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63CF" w:rsidRPr="003921C0" w:rsidRDefault="00EC63CF" w:rsidP="00EC63CF">
      <w:pPr>
        <w:ind w:firstLine="0"/>
        <w:rPr>
          <w:b/>
          <w:lang w:val="ru-RU"/>
        </w:rPr>
      </w:pPr>
      <w:r w:rsidRPr="003921C0">
        <w:rPr>
          <w:b/>
          <w:lang w:val="ru-RU"/>
        </w:rPr>
        <w:t>Тема: День словаря.</w:t>
      </w:r>
    </w:p>
    <w:p w:rsidR="00EC63CF" w:rsidRPr="00EC63CF" w:rsidRDefault="00EC63CF" w:rsidP="00EC63CF">
      <w:pPr>
        <w:ind w:firstLine="0"/>
        <w:rPr>
          <w:lang w:val="ru-RU"/>
        </w:rPr>
      </w:pPr>
    </w:p>
    <w:p w:rsidR="00CD68AB" w:rsidRPr="00CD68AB" w:rsidRDefault="00EC63CF" w:rsidP="00CD68AB">
      <w:pPr>
        <w:rPr>
          <w:b/>
          <w:bCs/>
          <w:lang w:val="ru-RU"/>
        </w:rPr>
      </w:pPr>
      <w:r>
        <w:rPr>
          <w:b/>
          <w:bCs/>
          <w:lang w:val="ru-RU"/>
        </w:rPr>
        <w:t xml:space="preserve">                 </w:t>
      </w:r>
      <w:r w:rsidR="003921C0">
        <w:rPr>
          <w:b/>
          <w:bCs/>
          <w:lang w:val="ru-RU"/>
        </w:rPr>
        <w:t xml:space="preserve">                       Ход</w:t>
      </w:r>
      <w:r w:rsidR="00CD68AB" w:rsidRPr="00CD68AB">
        <w:rPr>
          <w:b/>
          <w:bCs/>
          <w:lang w:val="ru-RU"/>
        </w:rPr>
        <w:t xml:space="preserve"> урока </w:t>
      </w:r>
    </w:p>
    <w:tbl>
      <w:tblPr>
        <w:tblStyle w:val="a7"/>
        <w:tblW w:w="9795" w:type="dxa"/>
        <w:tblLook w:val="04A0"/>
      </w:tblPr>
      <w:tblGrid>
        <w:gridCol w:w="2342"/>
        <w:gridCol w:w="3905"/>
        <w:gridCol w:w="1003"/>
        <w:gridCol w:w="2545"/>
      </w:tblGrid>
      <w:tr w:rsidR="00CD68AB" w:rsidRPr="00CD68AB" w:rsidTr="00CD68AB">
        <w:tc>
          <w:tcPr>
            <w:tcW w:w="0" w:type="auto"/>
            <w:hideMark/>
          </w:tcPr>
          <w:p w:rsidR="00CD68AB" w:rsidRPr="00CD68AB" w:rsidRDefault="00CD68AB" w:rsidP="00F60F51">
            <w:pPr>
              <w:ind w:firstLine="0"/>
              <w:jc w:val="left"/>
            </w:pPr>
            <w:r w:rsidRPr="00CD68AB">
              <w:t>Этап урока</w:t>
            </w:r>
          </w:p>
        </w:tc>
        <w:tc>
          <w:tcPr>
            <w:tcW w:w="0" w:type="auto"/>
            <w:hideMark/>
          </w:tcPr>
          <w:p w:rsidR="00CD68AB" w:rsidRPr="00CD68AB" w:rsidRDefault="00CD68AB" w:rsidP="00F60F51">
            <w:pPr>
              <w:ind w:firstLine="0"/>
              <w:jc w:val="left"/>
            </w:pPr>
            <w:r w:rsidRPr="00CD68AB">
              <w:t xml:space="preserve">Действия педагога и </w:t>
            </w:r>
            <w:r w:rsidR="00EC63CF">
              <w:rPr>
                <w:lang w:val="ru-RU"/>
              </w:rPr>
              <w:t>об</w:t>
            </w:r>
            <w:r w:rsidRPr="00CD68AB">
              <w:t>уча</w:t>
            </w:r>
            <w:r w:rsidR="00EC63CF">
              <w:rPr>
                <w:lang w:val="ru-RU"/>
              </w:rPr>
              <w:t>ю</w:t>
            </w:r>
            <w:r w:rsidRPr="00CD68AB">
              <w:t>щихся</w:t>
            </w:r>
          </w:p>
        </w:tc>
        <w:tc>
          <w:tcPr>
            <w:tcW w:w="0" w:type="auto"/>
            <w:hideMark/>
          </w:tcPr>
          <w:p w:rsidR="00CD68AB" w:rsidRPr="00CD68AB" w:rsidRDefault="00CD68AB" w:rsidP="00F60F51">
            <w:pPr>
              <w:ind w:firstLine="0"/>
            </w:pPr>
            <w:r w:rsidRPr="00CD68AB">
              <w:t>Время</w:t>
            </w:r>
          </w:p>
        </w:tc>
        <w:tc>
          <w:tcPr>
            <w:tcW w:w="0" w:type="auto"/>
            <w:hideMark/>
          </w:tcPr>
          <w:p w:rsidR="00CD68AB" w:rsidRPr="00CD68AB" w:rsidRDefault="00CD68AB" w:rsidP="00F60F51">
            <w:pPr>
              <w:ind w:firstLine="0"/>
            </w:pPr>
            <w:r w:rsidRPr="00CD68AB">
              <w:t>Используемые материалы</w:t>
            </w:r>
          </w:p>
        </w:tc>
      </w:tr>
      <w:tr w:rsidR="00CD68AB" w:rsidRPr="00CD68AB" w:rsidTr="00CD68AB">
        <w:tc>
          <w:tcPr>
            <w:tcW w:w="0" w:type="auto"/>
            <w:hideMark/>
          </w:tcPr>
          <w:p w:rsidR="00CD68AB" w:rsidRPr="00CD68AB" w:rsidRDefault="00CD68AB" w:rsidP="00F60F51">
            <w:pPr>
              <w:ind w:firstLine="0"/>
            </w:pPr>
            <w:r w:rsidRPr="00CD68AB">
              <w:t>Введение</w:t>
            </w:r>
          </w:p>
        </w:tc>
        <w:tc>
          <w:tcPr>
            <w:tcW w:w="0" w:type="auto"/>
            <w:hideMark/>
          </w:tcPr>
          <w:p w:rsidR="00CD68AB" w:rsidRPr="00CD68AB" w:rsidRDefault="00CD68AB" w:rsidP="00CD68AB"/>
        </w:tc>
        <w:tc>
          <w:tcPr>
            <w:tcW w:w="0" w:type="auto"/>
            <w:hideMark/>
          </w:tcPr>
          <w:p w:rsidR="00CD68AB" w:rsidRPr="00CD68AB" w:rsidRDefault="00CD68AB" w:rsidP="00CD68AB"/>
        </w:tc>
        <w:tc>
          <w:tcPr>
            <w:tcW w:w="0" w:type="auto"/>
            <w:hideMark/>
          </w:tcPr>
          <w:p w:rsidR="00CD68AB" w:rsidRPr="00CD68AB" w:rsidRDefault="00CD68AB" w:rsidP="00CD68AB"/>
        </w:tc>
      </w:tr>
      <w:tr w:rsidR="00CD68AB" w:rsidRPr="00CD68AB" w:rsidTr="00CD68AB">
        <w:tc>
          <w:tcPr>
            <w:tcW w:w="0" w:type="auto"/>
            <w:hideMark/>
          </w:tcPr>
          <w:p w:rsidR="00CD68AB" w:rsidRPr="00CD68AB" w:rsidRDefault="00CD68AB" w:rsidP="00F60F51">
            <w:pPr>
              <w:ind w:firstLine="0"/>
            </w:pPr>
            <w:r w:rsidRPr="00CD68AB">
              <w:t>Приветствие</w:t>
            </w:r>
          </w:p>
        </w:tc>
        <w:tc>
          <w:tcPr>
            <w:tcW w:w="0" w:type="auto"/>
            <w:hideMark/>
          </w:tcPr>
          <w:p w:rsidR="00CD68AB" w:rsidRPr="00CD68AB" w:rsidRDefault="00CD68AB" w:rsidP="00F60F51">
            <w:pPr>
              <w:ind w:firstLine="0"/>
              <w:jc w:val="left"/>
              <w:rPr>
                <w:lang w:val="ru-RU"/>
              </w:rPr>
            </w:pPr>
            <w:r w:rsidRPr="00CD68AB">
              <w:rPr>
                <w:lang w:val="ru-RU"/>
              </w:rPr>
              <w:t>Приветствует учеников, создает дружественную атмосферу.</w:t>
            </w:r>
          </w:p>
        </w:tc>
        <w:tc>
          <w:tcPr>
            <w:tcW w:w="0" w:type="auto"/>
            <w:hideMark/>
          </w:tcPr>
          <w:p w:rsidR="00CD68AB" w:rsidRPr="00CD68AB" w:rsidRDefault="00CD68AB" w:rsidP="00CD68AB">
            <w:r w:rsidRPr="00CD68AB">
              <w:t>3 мин.</w:t>
            </w:r>
          </w:p>
        </w:tc>
        <w:tc>
          <w:tcPr>
            <w:tcW w:w="0" w:type="auto"/>
            <w:hideMark/>
          </w:tcPr>
          <w:p w:rsidR="00CD68AB" w:rsidRPr="00CD68AB" w:rsidRDefault="00CD68AB" w:rsidP="00CD68AB"/>
        </w:tc>
      </w:tr>
      <w:tr w:rsidR="00CD68AB" w:rsidRPr="00CD68AB" w:rsidTr="00CD68AB">
        <w:tc>
          <w:tcPr>
            <w:tcW w:w="0" w:type="auto"/>
            <w:hideMark/>
          </w:tcPr>
          <w:p w:rsidR="00CD68AB" w:rsidRPr="00CD68AB" w:rsidRDefault="00CD68AB" w:rsidP="00F60F51">
            <w:pPr>
              <w:ind w:firstLine="0"/>
              <w:jc w:val="left"/>
            </w:pPr>
            <w:r w:rsidRPr="00CD68AB">
              <w:t>Рассказ о специальности дня</w:t>
            </w:r>
          </w:p>
        </w:tc>
        <w:tc>
          <w:tcPr>
            <w:tcW w:w="0" w:type="auto"/>
            <w:hideMark/>
          </w:tcPr>
          <w:p w:rsidR="00CD68AB" w:rsidRPr="00CD68AB" w:rsidRDefault="00CD68AB" w:rsidP="00F60F51">
            <w:pPr>
              <w:ind w:firstLine="0"/>
              <w:jc w:val="left"/>
              <w:rPr>
                <w:lang w:val="ru-RU"/>
              </w:rPr>
            </w:pPr>
            <w:r w:rsidRPr="00CD68AB">
              <w:rPr>
                <w:lang w:val="ru-RU"/>
              </w:rPr>
              <w:t>Рассказывает, что сегодня День словаря.</w:t>
            </w:r>
          </w:p>
        </w:tc>
        <w:tc>
          <w:tcPr>
            <w:tcW w:w="0" w:type="auto"/>
            <w:hideMark/>
          </w:tcPr>
          <w:p w:rsidR="00CD68AB" w:rsidRPr="00CD68AB" w:rsidRDefault="00CD68AB" w:rsidP="00CD68AB">
            <w:r w:rsidRPr="00CD68AB">
              <w:t>4 мин.</w:t>
            </w:r>
          </w:p>
        </w:tc>
        <w:tc>
          <w:tcPr>
            <w:tcW w:w="0" w:type="auto"/>
            <w:hideMark/>
          </w:tcPr>
          <w:p w:rsidR="00CD68AB" w:rsidRPr="00CD68AB" w:rsidRDefault="00CD68AB" w:rsidP="00CD68AB"/>
        </w:tc>
      </w:tr>
      <w:tr w:rsidR="00CD68AB" w:rsidRPr="00CD68AB" w:rsidTr="00CD68AB">
        <w:tc>
          <w:tcPr>
            <w:tcW w:w="0" w:type="auto"/>
            <w:hideMark/>
          </w:tcPr>
          <w:p w:rsidR="00CD68AB" w:rsidRPr="00CD68AB" w:rsidRDefault="00CD68AB" w:rsidP="00F60F51">
            <w:pPr>
              <w:ind w:firstLine="0"/>
            </w:pPr>
            <w:r w:rsidRPr="00CD68AB">
              <w:t>Основная часть</w:t>
            </w:r>
          </w:p>
        </w:tc>
        <w:tc>
          <w:tcPr>
            <w:tcW w:w="0" w:type="auto"/>
            <w:hideMark/>
          </w:tcPr>
          <w:p w:rsidR="00CD68AB" w:rsidRPr="00CD68AB" w:rsidRDefault="00CD68AB" w:rsidP="00CD68AB"/>
        </w:tc>
        <w:tc>
          <w:tcPr>
            <w:tcW w:w="0" w:type="auto"/>
            <w:hideMark/>
          </w:tcPr>
          <w:p w:rsidR="00CD68AB" w:rsidRPr="00CD68AB" w:rsidRDefault="00CD68AB" w:rsidP="00CD68AB"/>
        </w:tc>
        <w:tc>
          <w:tcPr>
            <w:tcW w:w="0" w:type="auto"/>
            <w:hideMark/>
          </w:tcPr>
          <w:p w:rsidR="00CD68AB" w:rsidRPr="00CD68AB" w:rsidRDefault="00CD68AB" w:rsidP="00CD68AB"/>
        </w:tc>
      </w:tr>
      <w:tr w:rsidR="00CD68AB" w:rsidRPr="00CD68AB" w:rsidTr="00CD68AB">
        <w:tc>
          <w:tcPr>
            <w:tcW w:w="0" w:type="auto"/>
            <w:hideMark/>
          </w:tcPr>
          <w:p w:rsidR="00CD68AB" w:rsidRPr="00CD68AB" w:rsidRDefault="00CD68AB" w:rsidP="00F60F51">
            <w:pPr>
              <w:ind w:firstLine="0"/>
            </w:pPr>
            <w:r w:rsidRPr="00CD68AB">
              <w:t>История словаря</w:t>
            </w:r>
          </w:p>
        </w:tc>
        <w:tc>
          <w:tcPr>
            <w:tcW w:w="0" w:type="auto"/>
            <w:hideMark/>
          </w:tcPr>
          <w:p w:rsidR="00CD68AB" w:rsidRPr="00CD68AB" w:rsidRDefault="00CD68AB" w:rsidP="00F60F51">
            <w:pPr>
              <w:ind w:firstLine="0"/>
              <w:jc w:val="left"/>
              <w:rPr>
                <w:lang w:val="ru-RU"/>
              </w:rPr>
            </w:pPr>
            <w:r w:rsidRPr="00CD68AB">
              <w:rPr>
                <w:lang w:val="ru-RU"/>
              </w:rPr>
              <w:t>Рассказывает о происхождении и развитии словарей, показывает примеры.</w:t>
            </w:r>
          </w:p>
        </w:tc>
        <w:tc>
          <w:tcPr>
            <w:tcW w:w="0" w:type="auto"/>
            <w:hideMark/>
          </w:tcPr>
          <w:p w:rsidR="00CD68AB" w:rsidRPr="00CD68AB" w:rsidRDefault="00CD68AB" w:rsidP="00CD68AB">
            <w:r w:rsidRPr="00CD68AB">
              <w:t>7 мин.</w:t>
            </w:r>
          </w:p>
        </w:tc>
        <w:tc>
          <w:tcPr>
            <w:tcW w:w="0" w:type="auto"/>
            <w:hideMark/>
          </w:tcPr>
          <w:p w:rsidR="00CD68AB" w:rsidRPr="00CD68AB" w:rsidRDefault="00CD68AB" w:rsidP="00F60F51">
            <w:pPr>
              <w:ind w:firstLine="0"/>
            </w:pPr>
            <w:r w:rsidRPr="00CD68AB">
              <w:t>Картинки, слайды, реальные словари</w:t>
            </w:r>
          </w:p>
        </w:tc>
      </w:tr>
      <w:tr w:rsidR="00CD68AB" w:rsidRPr="00CD68AB" w:rsidTr="00CD68AB">
        <w:tc>
          <w:tcPr>
            <w:tcW w:w="0" w:type="auto"/>
            <w:hideMark/>
          </w:tcPr>
          <w:p w:rsidR="00CD68AB" w:rsidRPr="00CD68AB" w:rsidRDefault="00CD68AB" w:rsidP="00F60F51">
            <w:pPr>
              <w:ind w:firstLine="0"/>
            </w:pPr>
            <w:r w:rsidRPr="00CD68AB">
              <w:t>Обсуждение</w:t>
            </w:r>
          </w:p>
        </w:tc>
        <w:tc>
          <w:tcPr>
            <w:tcW w:w="0" w:type="auto"/>
            <w:hideMark/>
          </w:tcPr>
          <w:p w:rsidR="00CD68AB" w:rsidRPr="00CD68AB" w:rsidRDefault="00CD68AB" w:rsidP="00F60F51">
            <w:pPr>
              <w:ind w:firstLine="0"/>
              <w:jc w:val="left"/>
              <w:rPr>
                <w:lang w:val="ru-RU"/>
              </w:rPr>
            </w:pPr>
            <w:r w:rsidRPr="00CD68AB">
              <w:rPr>
                <w:lang w:val="ru-RU"/>
              </w:rPr>
              <w:t>Задает вопросы учащимся о том, что такое словарь и зачем он нужен.</w:t>
            </w:r>
          </w:p>
        </w:tc>
        <w:tc>
          <w:tcPr>
            <w:tcW w:w="0" w:type="auto"/>
            <w:hideMark/>
          </w:tcPr>
          <w:p w:rsidR="00CD68AB" w:rsidRPr="00CD68AB" w:rsidRDefault="00CD68AB" w:rsidP="00CD68AB">
            <w:r w:rsidRPr="00CD68AB">
              <w:t>5 мин.</w:t>
            </w:r>
          </w:p>
        </w:tc>
        <w:tc>
          <w:tcPr>
            <w:tcW w:w="0" w:type="auto"/>
            <w:hideMark/>
          </w:tcPr>
          <w:p w:rsidR="00CD68AB" w:rsidRPr="00CD68AB" w:rsidRDefault="00CD68AB" w:rsidP="00CD68AB"/>
        </w:tc>
      </w:tr>
      <w:tr w:rsidR="00CD68AB" w:rsidRPr="00CD68AB" w:rsidTr="00CD68AB">
        <w:tc>
          <w:tcPr>
            <w:tcW w:w="0" w:type="auto"/>
            <w:hideMark/>
          </w:tcPr>
          <w:p w:rsidR="00CD68AB" w:rsidRPr="00CD68AB" w:rsidRDefault="00CD68AB" w:rsidP="00F60F51">
            <w:pPr>
              <w:ind w:firstLine="0"/>
            </w:pPr>
            <w:r w:rsidRPr="00CD68AB">
              <w:t>Словарный квест</w:t>
            </w:r>
          </w:p>
        </w:tc>
        <w:tc>
          <w:tcPr>
            <w:tcW w:w="0" w:type="auto"/>
            <w:hideMark/>
          </w:tcPr>
          <w:p w:rsidR="00CD68AB" w:rsidRPr="00CD68AB" w:rsidRDefault="00CD68AB" w:rsidP="00F60F51">
            <w:pPr>
              <w:ind w:firstLine="0"/>
              <w:rPr>
                <w:lang w:val="ru-RU"/>
              </w:rPr>
            </w:pPr>
            <w:r w:rsidRPr="00CD68AB">
              <w:rPr>
                <w:lang w:val="ru-RU"/>
              </w:rPr>
              <w:t>Проводит интерактивную игру-квест по командам с использованием словарей.</w:t>
            </w:r>
          </w:p>
        </w:tc>
        <w:tc>
          <w:tcPr>
            <w:tcW w:w="0" w:type="auto"/>
            <w:hideMark/>
          </w:tcPr>
          <w:p w:rsidR="00CD68AB" w:rsidRPr="00CD68AB" w:rsidRDefault="00CD68AB" w:rsidP="00CD68AB">
            <w:r w:rsidRPr="00CD68AB">
              <w:t>20 мин.</w:t>
            </w:r>
          </w:p>
        </w:tc>
        <w:tc>
          <w:tcPr>
            <w:tcW w:w="0" w:type="auto"/>
            <w:hideMark/>
          </w:tcPr>
          <w:p w:rsidR="00CD68AB" w:rsidRPr="00CD68AB" w:rsidRDefault="00CD68AB" w:rsidP="00F60F51">
            <w:pPr>
              <w:ind w:firstLine="0"/>
              <w:rPr>
                <w:lang w:val="ru-RU"/>
              </w:rPr>
            </w:pPr>
            <w:r w:rsidRPr="00CD68AB">
              <w:rPr>
                <w:lang w:val="ru-RU"/>
              </w:rPr>
              <w:t>Карточки для квеста, словари, таймер</w:t>
            </w:r>
          </w:p>
        </w:tc>
      </w:tr>
      <w:tr w:rsidR="00CD68AB" w:rsidRPr="00CD68AB" w:rsidTr="00CD68AB">
        <w:tc>
          <w:tcPr>
            <w:tcW w:w="0" w:type="auto"/>
            <w:hideMark/>
          </w:tcPr>
          <w:p w:rsidR="00CD68AB" w:rsidRPr="00CD68AB" w:rsidRDefault="00CD68AB" w:rsidP="00F60F51">
            <w:pPr>
              <w:ind w:firstLine="0"/>
            </w:pPr>
            <w:r w:rsidRPr="00CD68AB">
              <w:t>Заключение</w:t>
            </w:r>
          </w:p>
        </w:tc>
        <w:tc>
          <w:tcPr>
            <w:tcW w:w="0" w:type="auto"/>
            <w:hideMark/>
          </w:tcPr>
          <w:p w:rsidR="00CD68AB" w:rsidRPr="00CD68AB" w:rsidRDefault="00CD68AB" w:rsidP="00CD68AB"/>
        </w:tc>
        <w:tc>
          <w:tcPr>
            <w:tcW w:w="0" w:type="auto"/>
            <w:hideMark/>
          </w:tcPr>
          <w:p w:rsidR="00CD68AB" w:rsidRPr="00CD68AB" w:rsidRDefault="00CD68AB" w:rsidP="00CD68AB"/>
        </w:tc>
        <w:tc>
          <w:tcPr>
            <w:tcW w:w="0" w:type="auto"/>
            <w:hideMark/>
          </w:tcPr>
          <w:p w:rsidR="00CD68AB" w:rsidRPr="00CD68AB" w:rsidRDefault="00CD68AB" w:rsidP="00CD68AB"/>
        </w:tc>
      </w:tr>
      <w:tr w:rsidR="00CD68AB" w:rsidRPr="00CD68AB" w:rsidTr="00CD68AB">
        <w:tc>
          <w:tcPr>
            <w:tcW w:w="0" w:type="auto"/>
            <w:hideMark/>
          </w:tcPr>
          <w:p w:rsidR="00CD68AB" w:rsidRPr="00CD68AB" w:rsidRDefault="00CD68AB" w:rsidP="00F60F51">
            <w:pPr>
              <w:ind w:firstLine="0"/>
            </w:pPr>
            <w:r w:rsidRPr="00CD68AB">
              <w:t>Обсуждение</w:t>
            </w:r>
          </w:p>
        </w:tc>
        <w:tc>
          <w:tcPr>
            <w:tcW w:w="0" w:type="auto"/>
            <w:hideMark/>
          </w:tcPr>
          <w:p w:rsidR="00CD68AB" w:rsidRPr="00CD68AB" w:rsidRDefault="00CD68AB" w:rsidP="00F60F51">
            <w:pPr>
              <w:ind w:firstLine="0"/>
              <w:rPr>
                <w:lang w:val="ru-RU"/>
              </w:rPr>
            </w:pPr>
            <w:r w:rsidRPr="00CD68AB">
              <w:rPr>
                <w:lang w:val="ru-RU"/>
              </w:rPr>
              <w:t>Спрашивает у учеников о новых словах, которые они узнали, и их мнение о словарях.</w:t>
            </w:r>
          </w:p>
        </w:tc>
        <w:tc>
          <w:tcPr>
            <w:tcW w:w="0" w:type="auto"/>
            <w:hideMark/>
          </w:tcPr>
          <w:p w:rsidR="00CD68AB" w:rsidRPr="00CD68AB" w:rsidRDefault="00CD68AB" w:rsidP="00F60F51">
            <w:pPr>
              <w:jc w:val="center"/>
            </w:pPr>
            <w:r w:rsidRPr="00CD68AB">
              <w:t>7 мин.</w:t>
            </w:r>
          </w:p>
        </w:tc>
        <w:tc>
          <w:tcPr>
            <w:tcW w:w="0" w:type="auto"/>
            <w:hideMark/>
          </w:tcPr>
          <w:p w:rsidR="00CD68AB" w:rsidRPr="00CD68AB" w:rsidRDefault="00CD68AB" w:rsidP="00CD68AB"/>
        </w:tc>
      </w:tr>
      <w:tr w:rsidR="00CD68AB" w:rsidRPr="00CD68AB" w:rsidTr="00CD68AB">
        <w:tc>
          <w:tcPr>
            <w:tcW w:w="0" w:type="auto"/>
            <w:hideMark/>
          </w:tcPr>
          <w:p w:rsidR="00CD68AB" w:rsidRPr="00CD68AB" w:rsidRDefault="00CD68AB" w:rsidP="00F60F51">
            <w:pPr>
              <w:ind w:firstLine="0"/>
            </w:pPr>
            <w:r w:rsidRPr="00CD68AB">
              <w:t xml:space="preserve">Подведение </w:t>
            </w:r>
            <w:r w:rsidRPr="00CD68AB">
              <w:lastRenderedPageBreak/>
              <w:t>итогов</w:t>
            </w:r>
          </w:p>
        </w:tc>
        <w:tc>
          <w:tcPr>
            <w:tcW w:w="0" w:type="auto"/>
            <w:hideMark/>
          </w:tcPr>
          <w:p w:rsidR="00CD68AB" w:rsidRPr="00CD68AB" w:rsidRDefault="00CD68AB" w:rsidP="00F60F51">
            <w:pPr>
              <w:ind w:firstLine="0"/>
              <w:jc w:val="left"/>
              <w:rPr>
                <w:lang w:val="ru-RU"/>
              </w:rPr>
            </w:pPr>
            <w:r w:rsidRPr="00CD68AB">
              <w:rPr>
                <w:lang w:val="ru-RU"/>
              </w:rPr>
              <w:lastRenderedPageBreak/>
              <w:t xml:space="preserve">Подводит итоги квеста, </w:t>
            </w:r>
            <w:r w:rsidRPr="00CD68AB">
              <w:rPr>
                <w:lang w:val="ru-RU"/>
              </w:rPr>
              <w:lastRenderedPageBreak/>
              <w:t>награждает победителей.</w:t>
            </w:r>
          </w:p>
        </w:tc>
        <w:tc>
          <w:tcPr>
            <w:tcW w:w="0" w:type="auto"/>
            <w:hideMark/>
          </w:tcPr>
          <w:p w:rsidR="00CD68AB" w:rsidRPr="00CD68AB" w:rsidRDefault="00CD68AB" w:rsidP="00CD68AB">
            <w:r w:rsidRPr="00CD68AB">
              <w:lastRenderedPageBreak/>
              <w:t>4</w:t>
            </w:r>
            <w:r w:rsidRPr="00CD68AB">
              <w:lastRenderedPageBreak/>
              <w:t xml:space="preserve"> мин.</w:t>
            </w:r>
          </w:p>
        </w:tc>
        <w:tc>
          <w:tcPr>
            <w:tcW w:w="0" w:type="auto"/>
            <w:hideMark/>
          </w:tcPr>
          <w:p w:rsidR="00CD68AB" w:rsidRPr="00CD68AB" w:rsidRDefault="00CD68AB" w:rsidP="00F60F51">
            <w:pPr>
              <w:ind w:firstLine="0"/>
              <w:jc w:val="left"/>
            </w:pPr>
            <w:r w:rsidRPr="00CD68AB">
              <w:lastRenderedPageBreak/>
              <w:t xml:space="preserve">Награды для </w:t>
            </w:r>
            <w:r w:rsidRPr="00CD68AB">
              <w:lastRenderedPageBreak/>
              <w:t>победителей</w:t>
            </w:r>
          </w:p>
        </w:tc>
      </w:tr>
    </w:tbl>
    <w:p w:rsidR="00CD68AB" w:rsidRDefault="00CD68AB" w:rsidP="00CD68AB">
      <w:pPr>
        <w:rPr>
          <w:b/>
          <w:bCs/>
        </w:rPr>
      </w:pPr>
    </w:p>
    <w:p w:rsidR="00CD68AB" w:rsidRPr="00CD68AB" w:rsidRDefault="00CD68AB" w:rsidP="00CD68AB">
      <w:pPr>
        <w:rPr>
          <w:b/>
          <w:bCs/>
        </w:rPr>
      </w:pPr>
      <w:r w:rsidRPr="00CD68AB">
        <w:rPr>
          <w:b/>
          <w:bCs/>
        </w:rPr>
        <w:t>Итого: 50 минут</w:t>
      </w:r>
    </w:p>
    <w:p w:rsidR="00CD68AB" w:rsidRPr="00CD68AB" w:rsidRDefault="00CD68AB" w:rsidP="00CD68AB">
      <w:pPr>
        <w:rPr>
          <w:lang w:val="ru-RU"/>
        </w:rPr>
      </w:pPr>
      <w:r w:rsidRPr="00CD68AB">
        <w:rPr>
          <w:lang w:val="ru-RU"/>
        </w:rPr>
        <w:t xml:space="preserve">Эта таблица является основным планом урока, который можно адаптировать или модифицировать в зависимости от потребностей </w:t>
      </w:r>
      <w:r w:rsidR="00EC63CF">
        <w:rPr>
          <w:lang w:val="ru-RU"/>
        </w:rPr>
        <w:t>об</w:t>
      </w:r>
      <w:r w:rsidRPr="00CD68AB">
        <w:rPr>
          <w:lang w:val="ru-RU"/>
        </w:rPr>
        <w:t>уча</w:t>
      </w:r>
      <w:r w:rsidR="00EC63CF">
        <w:rPr>
          <w:lang w:val="ru-RU"/>
        </w:rPr>
        <w:t>ю</w:t>
      </w:r>
      <w:r w:rsidRPr="00CD68AB">
        <w:rPr>
          <w:lang w:val="ru-RU"/>
        </w:rPr>
        <w:t>щихся, времени или доступных материалов.</w:t>
      </w:r>
    </w:p>
    <w:p w:rsidR="001146B5" w:rsidRPr="001146B5" w:rsidRDefault="001146B5" w:rsidP="001146B5">
      <w:pPr>
        <w:rPr>
          <w:lang w:val="ru-RU"/>
        </w:rPr>
      </w:pPr>
      <w:r w:rsidRPr="001146B5">
        <w:rPr>
          <w:b/>
          <w:bCs/>
          <w:lang w:val="ru-RU"/>
        </w:rPr>
        <w:t>Цели урока:</w:t>
      </w:r>
    </w:p>
    <w:p w:rsidR="00CD68AB" w:rsidRPr="00CD68AB" w:rsidRDefault="00CD68AB" w:rsidP="00CD68AB">
      <w:pPr>
        <w:rPr>
          <w:lang w:val="ru-RU"/>
        </w:rPr>
      </w:pPr>
      <w:r w:rsidRPr="00CD68AB">
        <w:rPr>
          <w:lang w:val="ru-RU"/>
        </w:rPr>
        <w:t>1. Ознакомить учеников с историей и важностью словаря.</w:t>
      </w:r>
    </w:p>
    <w:p w:rsidR="00CD68AB" w:rsidRPr="00CD68AB" w:rsidRDefault="00CD68AB" w:rsidP="00CD68AB">
      <w:pPr>
        <w:rPr>
          <w:lang w:val="ru-RU"/>
        </w:rPr>
      </w:pPr>
      <w:r w:rsidRPr="00CD68AB">
        <w:rPr>
          <w:lang w:val="ru-RU"/>
        </w:rPr>
        <w:t>Достижение цели: После урока ученики смогут рассказать о происхождении и развитии словарей, а также о их значимости для культуры, образования и общества. Ученики осознают, что словарь не просто собрание слов, но и отражение эволюции языка, культурных и социальных изменений</w:t>
      </w:r>
      <w:r w:rsidR="000E4699">
        <w:rPr>
          <w:rStyle w:val="aa"/>
          <w:lang w:val="ru-RU"/>
        </w:rPr>
        <w:footnoteReference w:id="1"/>
      </w:r>
      <w:r w:rsidRPr="00CD68AB">
        <w:rPr>
          <w:lang w:val="ru-RU"/>
        </w:rPr>
        <w:t>.</w:t>
      </w:r>
    </w:p>
    <w:p w:rsidR="00CD68AB" w:rsidRPr="00CD68AB" w:rsidRDefault="00CD68AB" w:rsidP="00CD68AB">
      <w:pPr>
        <w:rPr>
          <w:lang w:val="ru-RU"/>
        </w:rPr>
      </w:pPr>
      <w:r w:rsidRPr="00CD68AB">
        <w:rPr>
          <w:lang w:val="ru-RU"/>
        </w:rPr>
        <w:t>2. Развивать навыки работы со словарем.</w:t>
      </w:r>
    </w:p>
    <w:p w:rsidR="00CD68AB" w:rsidRPr="00CD68AB" w:rsidRDefault="00CD68AB" w:rsidP="00CD68AB">
      <w:pPr>
        <w:rPr>
          <w:lang w:val="ru-RU"/>
        </w:rPr>
      </w:pPr>
      <w:r w:rsidRPr="00CD68AB">
        <w:rPr>
          <w:lang w:val="ru-RU"/>
        </w:rPr>
        <w:t>Достижение цели: Ученики научатся быстро и правильно находить необходимую информацию в различных типах словарей: толковых, орфографических, синонимов и антонимов. Также они освоят основные приемы работы со словарем: определение слова, поиск синонимов и антонимов, проверка правописания.</w:t>
      </w:r>
    </w:p>
    <w:p w:rsidR="00CD68AB" w:rsidRPr="00CD68AB" w:rsidRDefault="00CD68AB" w:rsidP="00CD68AB">
      <w:pPr>
        <w:rPr>
          <w:lang w:val="ru-RU"/>
        </w:rPr>
      </w:pPr>
      <w:r w:rsidRPr="00CD68AB">
        <w:rPr>
          <w:lang w:val="ru-RU"/>
        </w:rPr>
        <w:t>3. Стимулировать интерес к изучению новых слов и их значений.</w:t>
      </w:r>
    </w:p>
    <w:p w:rsidR="00CD68AB" w:rsidRPr="00CD68AB" w:rsidRDefault="00CD68AB" w:rsidP="00CD68AB">
      <w:pPr>
        <w:rPr>
          <w:lang w:val="ru-RU"/>
        </w:rPr>
      </w:pPr>
      <w:r w:rsidRPr="00CD68AB">
        <w:rPr>
          <w:lang w:val="ru-RU"/>
        </w:rPr>
        <w:t>Достижение цели: После урока ученики почувствуют удовольствие от процесса обогащения своего словарного запаса, осознают важность этого для грамотной речи и успешного общения. Благодаря интерактивной форме квеста, процесс изучения слов станет увлекательным и захватывающим, что подтолкнет учеников к дальнейшему самостоятельному изучению слов и их значений.</w:t>
      </w:r>
    </w:p>
    <w:p w:rsidR="00CD68AB" w:rsidRDefault="00CD68AB" w:rsidP="00CD68AB">
      <w:pPr>
        <w:rPr>
          <w:lang w:val="ru-RU"/>
        </w:rPr>
      </w:pPr>
      <w:r w:rsidRPr="00CD68AB">
        <w:rPr>
          <w:lang w:val="ru-RU"/>
        </w:rPr>
        <w:t>Эти цели направлены на создание у учеников осознанного и глубокого отношения к языку, понимание его структуры и важности для культурного и интеллектуального развития</w:t>
      </w:r>
      <w:r w:rsidR="000E4699">
        <w:rPr>
          <w:rStyle w:val="aa"/>
          <w:lang w:val="ru-RU"/>
        </w:rPr>
        <w:footnoteReference w:id="2"/>
      </w:r>
      <w:r w:rsidRPr="00CD68AB">
        <w:rPr>
          <w:lang w:val="ru-RU"/>
        </w:rPr>
        <w:t>.</w:t>
      </w:r>
    </w:p>
    <w:p w:rsidR="001146B5" w:rsidRPr="001146B5" w:rsidRDefault="001146B5" w:rsidP="001146B5">
      <w:r w:rsidRPr="001146B5">
        <w:rPr>
          <w:b/>
          <w:bCs/>
        </w:rPr>
        <w:lastRenderedPageBreak/>
        <w:t>Введение (5 мин.)</w:t>
      </w:r>
    </w:p>
    <w:p w:rsidR="001146B5" w:rsidRDefault="001146B5" w:rsidP="001146B5">
      <w:pPr>
        <w:numPr>
          <w:ilvl w:val="0"/>
          <w:numId w:val="2"/>
        </w:numPr>
        <w:rPr>
          <w:lang w:val="ru-RU"/>
        </w:rPr>
      </w:pPr>
      <w:r w:rsidRPr="001146B5">
        <w:rPr>
          <w:lang w:val="ru-RU"/>
        </w:rPr>
        <w:t>Рассказ о том, что сегодня особенный день – День словаря.</w:t>
      </w:r>
    </w:p>
    <w:p w:rsidR="00733A1B" w:rsidRDefault="00733A1B" w:rsidP="00733A1B">
      <w:pPr>
        <w:rPr>
          <w:lang w:val="ru-RU"/>
        </w:rPr>
      </w:pPr>
      <w:r w:rsidRPr="00733A1B">
        <w:rPr>
          <w:lang w:val="ru-RU"/>
        </w:rPr>
        <w:t>На улице обычное утро. Люди спешат на работу, дети – в школу, а где-то птицы радостно щебечут, встречая новый день. Но сегодня не просто новый день – это особенный день. Сегодня мы празднуем День словаря.</w:t>
      </w:r>
    </w:p>
    <w:p w:rsidR="00733A1B" w:rsidRPr="00733A1B" w:rsidRDefault="00733A1B" w:rsidP="00733A1B">
      <w:pPr>
        <w:rPr>
          <w:lang w:val="ru-RU"/>
        </w:rPr>
      </w:pPr>
      <w:r w:rsidRPr="00733A1B">
        <w:rPr>
          <w:lang w:val="ru-RU"/>
        </w:rPr>
        <w:t>Словарь – это не просто книга. Это мост между прошлым и настоящим, между культурами и поколениями. В каждом слове – история, тайна, магия. Слова – это инструменты, с помощью которых мы выражаем свои чувства, делимся мыслями, строим мир вокруг себя.</w:t>
      </w:r>
    </w:p>
    <w:p w:rsidR="00733A1B" w:rsidRPr="00733A1B" w:rsidRDefault="00733A1B" w:rsidP="00733A1B">
      <w:pPr>
        <w:rPr>
          <w:lang w:val="ru-RU"/>
        </w:rPr>
      </w:pPr>
      <w:r w:rsidRPr="00733A1B">
        <w:rPr>
          <w:lang w:val="ru-RU"/>
        </w:rPr>
        <w:t>Думаю, каждый из нас помнит моменты, когда, листая страницы словаря, он находил искомое слово, его значение и произношение. А сколько раз нам приходилось искать синонимы или антонимы, чтобы сделать свою речь ярче и выразительнее?</w:t>
      </w:r>
    </w:p>
    <w:p w:rsidR="00733A1B" w:rsidRPr="00733A1B" w:rsidRDefault="00733A1B" w:rsidP="00733A1B">
      <w:pPr>
        <w:rPr>
          <w:lang w:val="ru-RU"/>
        </w:rPr>
      </w:pPr>
      <w:r w:rsidRPr="00733A1B">
        <w:rPr>
          <w:lang w:val="ru-RU"/>
        </w:rPr>
        <w:t>Словари бережно хранят в себе богатство языка, его разнообразие и красоту. Они являются результатом многолетнего труда лингвистов, филологов, ученых. Эти книги помогают нам не забывать истоки слов, их настоящее значение, а также позволяют погрузиться в мир иной культуры, расширяя наш кругозор</w:t>
      </w:r>
      <w:r w:rsidR="000E4699">
        <w:rPr>
          <w:rStyle w:val="aa"/>
          <w:lang w:val="ru-RU"/>
        </w:rPr>
        <w:footnoteReference w:id="3"/>
      </w:r>
      <w:r w:rsidRPr="00733A1B">
        <w:rPr>
          <w:lang w:val="ru-RU"/>
        </w:rPr>
        <w:t>.</w:t>
      </w:r>
    </w:p>
    <w:p w:rsidR="00733A1B" w:rsidRPr="00733A1B" w:rsidRDefault="00733A1B" w:rsidP="00733A1B">
      <w:pPr>
        <w:rPr>
          <w:lang w:val="ru-RU"/>
        </w:rPr>
      </w:pPr>
      <w:r w:rsidRPr="00733A1B">
        <w:rPr>
          <w:lang w:val="ru-RU"/>
        </w:rPr>
        <w:t>Сегодня, в День словаря, давайте выразим благодарность тем, кто создает эти непревзойденные книги. Благодаря их стараниям, мы можем путешествовать по миру слов, обогащая свой словарный запас и узнавая что-то новое.</w:t>
      </w:r>
    </w:p>
    <w:p w:rsidR="00733A1B" w:rsidRPr="001146B5" w:rsidRDefault="00733A1B" w:rsidP="00733A1B">
      <w:pPr>
        <w:rPr>
          <w:lang w:val="ru-RU"/>
        </w:rPr>
      </w:pPr>
      <w:r w:rsidRPr="00733A1B">
        <w:rPr>
          <w:lang w:val="ru-RU"/>
        </w:rPr>
        <w:t>Пусть этот день станет напоминанием о том, что язык – это живой организм, который развивается и меняется. Но при всем разнообразии и изменчивости, у нас всегда есть верный помощник и наставник – словарь. Сегодня мы отдаем дань уважения этому удивительному источнику знаний. С праздником, День словаря!</w:t>
      </w:r>
    </w:p>
    <w:p w:rsidR="001146B5" w:rsidRDefault="001146B5" w:rsidP="001146B5">
      <w:pPr>
        <w:numPr>
          <w:ilvl w:val="0"/>
          <w:numId w:val="2"/>
        </w:numPr>
        <w:rPr>
          <w:lang w:val="ru-RU"/>
        </w:rPr>
      </w:pPr>
      <w:r w:rsidRPr="001146B5">
        <w:rPr>
          <w:lang w:val="ru-RU"/>
        </w:rPr>
        <w:lastRenderedPageBreak/>
        <w:t>Краткое обсуждение с учениками: что такое словарь и зачем он нужен.</w:t>
      </w:r>
    </w:p>
    <w:p w:rsidR="00F70978" w:rsidRPr="00F70978" w:rsidRDefault="00F70978" w:rsidP="00F70978">
      <w:pPr>
        <w:rPr>
          <w:lang w:val="ru-RU"/>
        </w:rPr>
      </w:pPr>
      <w:r w:rsidRPr="00F70978">
        <w:rPr>
          <w:lang w:val="ru-RU"/>
        </w:rPr>
        <w:t>Учитель: А что такое словарь? Кто-нибудь может объяснить?</w:t>
      </w:r>
    </w:p>
    <w:p w:rsidR="00F70978" w:rsidRPr="00F70978" w:rsidRDefault="00F70978" w:rsidP="00F70978">
      <w:pPr>
        <w:rPr>
          <w:lang w:val="ru-RU"/>
        </w:rPr>
      </w:pPr>
      <w:r w:rsidRPr="00F70978">
        <w:rPr>
          <w:lang w:val="ru-RU"/>
        </w:rPr>
        <w:t>Ученик : Это книга, в которой написаны слова и их значения.</w:t>
      </w:r>
    </w:p>
    <w:p w:rsidR="00F70978" w:rsidRPr="00F70978" w:rsidRDefault="00F70978" w:rsidP="00F70978">
      <w:pPr>
        <w:rPr>
          <w:lang w:val="ru-RU"/>
        </w:rPr>
      </w:pPr>
      <w:r w:rsidRPr="00F70978">
        <w:rPr>
          <w:lang w:val="ru-RU"/>
        </w:rPr>
        <w:t>Учитель: Отлично! А зачем нам может понадобиться словарь?</w:t>
      </w:r>
    </w:p>
    <w:p w:rsidR="00F70978" w:rsidRPr="00F70978" w:rsidRDefault="00F70978" w:rsidP="00F70978">
      <w:pPr>
        <w:rPr>
          <w:lang w:val="ru-RU"/>
        </w:rPr>
      </w:pPr>
      <w:r w:rsidRPr="00F70978">
        <w:rPr>
          <w:lang w:val="ru-RU"/>
        </w:rPr>
        <w:t>Ученик : Чтобы узнать, что означает какое-то слово!</w:t>
      </w:r>
    </w:p>
    <w:p w:rsidR="00F70978" w:rsidRPr="00F70978" w:rsidRDefault="00F70978" w:rsidP="00F70978">
      <w:pPr>
        <w:rPr>
          <w:lang w:val="ru-RU"/>
        </w:rPr>
      </w:pPr>
      <w:r w:rsidRPr="00F70978">
        <w:rPr>
          <w:lang w:val="ru-RU"/>
        </w:rPr>
        <w:t>Ученик : И чтобы проверить, правильно ли мы пишем слово или нет.</w:t>
      </w:r>
    </w:p>
    <w:p w:rsidR="00F70978" w:rsidRPr="00F70978" w:rsidRDefault="00F70978" w:rsidP="00F70978">
      <w:pPr>
        <w:rPr>
          <w:lang w:val="ru-RU"/>
        </w:rPr>
      </w:pPr>
      <w:r w:rsidRPr="00F70978">
        <w:rPr>
          <w:lang w:val="ru-RU"/>
        </w:rPr>
        <w:t>Учитель: Да, это верно. Словари помогают нам разобраться в значении слов, проверить их правильное написание и произношение. Кстати, не только толковые словари делают это. Есть много разных типов словарей: орфографические, синонимов, антонимов и многие другие.</w:t>
      </w:r>
    </w:p>
    <w:p w:rsidR="00F70978" w:rsidRPr="00F70978" w:rsidRDefault="00F70978" w:rsidP="00F70978">
      <w:pPr>
        <w:rPr>
          <w:lang w:val="ru-RU"/>
        </w:rPr>
      </w:pPr>
      <w:r w:rsidRPr="00F70978">
        <w:rPr>
          <w:lang w:val="ru-RU"/>
        </w:rPr>
        <w:t>Ученик</w:t>
      </w:r>
      <w:r w:rsidR="00EC63CF">
        <w:rPr>
          <w:lang w:val="ru-RU"/>
        </w:rPr>
        <w:t xml:space="preserve"> </w:t>
      </w:r>
      <w:r w:rsidRPr="00F70978">
        <w:rPr>
          <w:lang w:val="ru-RU"/>
        </w:rPr>
        <w:t>E: Я иногда использую словарь синонимов, чтобы сделать свою речь интереснее.</w:t>
      </w:r>
    </w:p>
    <w:p w:rsidR="00F70978" w:rsidRPr="00F70978" w:rsidRDefault="00F70978" w:rsidP="00F70978">
      <w:pPr>
        <w:rPr>
          <w:lang w:val="ru-RU"/>
        </w:rPr>
      </w:pPr>
      <w:r w:rsidRPr="00F70978">
        <w:rPr>
          <w:lang w:val="ru-RU"/>
        </w:rPr>
        <w:t>Учитель: Отличный пример! Словари действительно делают наш язык богаче и помогают нам лучше выражать свои мысли.</w:t>
      </w:r>
    </w:p>
    <w:p w:rsidR="00F70978" w:rsidRPr="00F70978" w:rsidRDefault="00F70978" w:rsidP="00F70978">
      <w:pPr>
        <w:rPr>
          <w:lang w:val="ru-RU"/>
        </w:rPr>
      </w:pPr>
      <w:r w:rsidRPr="00F70978">
        <w:rPr>
          <w:lang w:val="ru-RU"/>
        </w:rPr>
        <w:t>Ученик : Я думал, что в эпоху интернета словари уже не нужны.</w:t>
      </w:r>
    </w:p>
    <w:p w:rsidR="00F70978" w:rsidRPr="00F70978" w:rsidRDefault="00F70978" w:rsidP="00F70978">
      <w:pPr>
        <w:rPr>
          <w:lang w:val="ru-RU"/>
        </w:rPr>
      </w:pPr>
      <w:r w:rsidRPr="00F70978">
        <w:rPr>
          <w:lang w:val="ru-RU"/>
        </w:rPr>
        <w:t>Учитель: Хороший вопрос! На самом деле, даже в эпоху интернета, бумажные и электронные словари остаются важным инструментом обучения и самообразования. Они помогают нам быстро находить нужную информацию и понимать смысл слов, которые мы не знаем.</w:t>
      </w:r>
    </w:p>
    <w:p w:rsidR="00F70978" w:rsidRPr="00F70978" w:rsidRDefault="00F70978" w:rsidP="00F70978">
      <w:pPr>
        <w:rPr>
          <w:lang w:val="ru-RU"/>
        </w:rPr>
      </w:pPr>
      <w:r w:rsidRPr="00F70978">
        <w:rPr>
          <w:lang w:val="ru-RU"/>
        </w:rPr>
        <w:t>Ученик : Так что, благодаря словарям, мы можем лучше понимать друг друга!</w:t>
      </w:r>
    </w:p>
    <w:p w:rsidR="00F70978" w:rsidRPr="00F70978" w:rsidRDefault="00F70978" w:rsidP="00F70978">
      <w:pPr>
        <w:rPr>
          <w:lang w:val="ru-RU"/>
        </w:rPr>
      </w:pPr>
      <w:r w:rsidRPr="00F70978">
        <w:rPr>
          <w:lang w:val="ru-RU"/>
        </w:rPr>
        <w:t>Учитель: Точно! Именно так. Словари помогают нам общаться, учиться и развиваться. Они – наши надежные помощники в мире слов. Не забывайте их использовать!</w:t>
      </w:r>
    </w:p>
    <w:p w:rsidR="00733A1B" w:rsidRPr="001146B5" w:rsidRDefault="00F70978" w:rsidP="00F70978">
      <w:pPr>
        <w:rPr>
          <w:lang w:val="ru-RU"/>
        </w:rPr>
      </w:pPr>
      <w:r w:rsidRPr="00F70978">
        <w:rPr>
          <w:lang w:val="ru-RU"/>
        </w:rPr>
        <w:t>Таким образом, короткое обсуждение поможет ученикам лучше понять значение и важность словарей в их жизни и обучении.</w:t>
      </w:r>
    </w:p>
    <w:p w:rsidR="001146B5" w:rsidRPr="001146B5" w:rsidRDefault="001146B5" w:rsidP="001146B5">
      <w:pPr>
        <w:rPr>
          <w:lang w:val="ru-RU"/>
        </w:rPr>
      </w:pPr>
      <w:r w:rsidRPr="001146B5">
        <w:rPr>
          <w:b/>
          <w:bCs/>
          <w:lang w:val="ru-RU"/>
        </w:rPr>
        <w:t>Основная часть (35 мин.)</w:t>
      </w:r>
    </w:p>
    <w:p w:rsidR="001146B5" w:rsidRPr="001146B5" w:rsidRDefault="001146B5" w:rsidP="001146B5">
      <w:pPr>
        <w:rPr>
          <w:lang w:val="ru-RU"/>
        </w:rPr>
      </w:pPr>
      <w:r w:rsidRPr="001146B5">
        <w:rPr>
          <w:b/>
          <w:bCs/>
          <w:lang w:val="ru-RU"/>
        </w:rPr>
        <w:t>1. История словаря (7 мин.)</w:t>
      </w:r>
    </w:p>
    <w:p w:rsidR="001146B5" w:rsidRPr="001146B5" w:rsidRDefault="001146B5" w:rsidP="001146B5">
      <w:pPr>
        <w:numPr>
          <w:ilvl w:val="0"/>
          <w:numId w:val="3"/>
        </w:numPr>
        <w:rPr>
          <w:lang w:val="ru-RU"/>
        </w:rPr>
      </w:pPr>
      <w:r w:rsidRPr="001146B5">
        <w:rPr>
          <w:lang w:val="ru-RU"/>
        </w:rPr>
        <w:t>Когда и где появились первые словари.</w:t>
      </w:r>
    </w:p>
    <w:p w:rsidR="001146B5" w:rsidRDefault="001146B5" w:rsidP="001146B5">
      <w:pPr>
        <w:numPr>
          <w:ilvl w:val="0"/>
          <w:numId w:val="3"/>
        </w:numPr>
        <w:rPr>
          <w:lang w:val="ru-RU"/>
        </w:rPr>
      </w:pPr>
      <w:r w:rsidRPr="001146B5">
        <w:rPr>
          <w:lang w:val="ru-RU"/>
        </w:rPr>
        <w:t>Как они менялись со временем.</w:t>
      </w:r>
    </w:p>
    <w:p w:rsidR="00F70978" w:rsidRPr="00F70978" w:rsidRDefault="00F70978" w:rsidP="00F70978">
      <w:pPr>
        <w:rPr>
          <w:lang w:val="ru-RU"/>
        </w:rPr>
      </w:pPr>
      <w:r w:rsidRPr="00F70978">
        <w:rPr>
          <w:lang w:val="ru-RU"/>
        </w:rPr>
        <w:lastRenderedPageBreak/>
        <w:t>Учитель: Подумайте, сколько раз вы открывали словарь, чтобы узнать значение слова или правильное его написание? Словари давно стали незаменимым помощником в обучении и жизни. Но откуда они взялись? Давайте сегодня узнаем об этом!</w:t>
      </w:r>
    </w:p>
    <w:p w:rsidR="00F70978" w:rsidRPr="00F70978" w:rsidRDefault="00F70978" w:rsidP="00F70978">
      <w:pPr>
        <w:ind w:left="720" w:firstLine="0"/>
        <w:rPr>
          <w:lang w:val="ru-RU"/>
        </w:rPr>
      </w:pPr>
      <w:r w:rsidRPr="00F70978">
        <w:rPr>
          <w:lang w:val="ru-RU"/>
        </w:rPr>
        <w:t>1. Когда и где появились первые словари. (3 мин.)</w:t>
      </w:r>
    </w:p>
    <w:p w:rsidR="00F70978" w:rsidRPr="00F70978" w:rsidRDefault="00F70978" w:rsidP="00F70978">
      <w:pPr>
        <w:rPr>
          <w:lang w:val="ru-RU"/>
        </w:rPr>
      </w:pPr>
      <w:r w:rsidRPr="00F70978">
        <w:rPr>
          <w:lang w:val="ru-RU"/>
        </w:rPr>
        <w:t>Учитель: Первые словари, похожие на те, что мы используем сегодня, появились в Древнем Востоке. Одним из самых ранних известных нам словарей является аккадский список из Древнего Вавилона, который датируется около 2300 года до н. э. Он содержал списки слов на двух языках: сумерском и аккадском.</w:t>
      </w:r>
    </w:p>
    <w:p w:rsidR="00F70978" w:rsidRPr="00F70978" w:rsidRDefault="00F70978" w:rsidP="00F70978">
      <w:pPr>
        <w:ind w:left="720" w:firstLine="0"/>
        <w:rPr>
          <w:lang w:val="ru-RU"/>
        </w:rPr>
      </w:pPr>
      <w:r w:rsidRPr="00F70978">
        <w:rPr>
          <w:lang w:val="ru-RU"/>
        </w:rPr>
        <w:t>Ученик А: То есть это был словарь для перевода?</w:t>
      </w:r>
    </w:p>
    <w:p w:rsidR="00F70978" w:rsidRPr="00F70978" w:rsidRDefault="00F70978" w:rsidP="00F70978">
      <w:pPr>
        <w:ind w:left="720" w:firstLine="0"/>
        <w:rPr>
          <w:lang w:val="ru-RU"/>
        </w:rPr>
      </w:pPr>
      <w:r w:rsidRPr="00F70978">
        <w:rPr>
          <w:lang w:val="ru-RU"/>
        </w:rPr>
        <w:t>Учитель: Именно! Это были билингвальные словники, предназначенные для помощи в переводе.</w:t>
      </w:r>
    </w:p>
    <w:p w:rsidR="00F70978" w:rsidRPr="00F70978" w:rsidRDefault="00F70978" w:rsidP="00F70978">
      <w:pPr>
        <w:ind w:left="720" w:firstLine="0"/>
        <w:rPr>
          <w:lang w:val="ru-RU"/>
        </w:rPr>
      </w:pPr>
      <w:r w:rsidRPr="00F70978">
        <w:rPr>
          <w:lang w:val="ru-RU"/>
        </w:rPr>
        <w:t>2. Как они менялись со временем. (4 мин.)</w:t>
      </w:r>
    </w:p>
    <w:p w:rsidR="00F70978" w:rsidRPr="00F70978" w:rsidRDefault="00F70978" w:rsidP="00F70978">
      <w:pPr>
        <w:rPr>
          <w:lang w:val="ru-RU"/>
        </w:rPr>
      </w:pPr>
      <w:r w:rsidRPr="00F70978">
        <w:rPr>
          <w:lang w:val="ru-RU"/>
        </w:rPr>
        <w:t>Учитель: Со временем, когда образование становилось все более доступным, и число грамотных людей росло, потребность в словарях увеличивалась.</w:t>
      </w:r>
    </w:p>
    <w:p w:rsidR="00F70978" w:rsidRPr="00F70978" w:rsidRDefault="00F70978" w:rsidP="00F70978">
      <w:pPr>
        <w:rPr>
          <w:lang w:val="ru-RU"/>
        </w:rPr>
      </w:pPr>
      <w:r w:rsidRPr="00F70978">
        <w:rPr>
          <w:lang w:val="ru-RU"/>
        </w:rPr>
        <w:t>В Древнем Риме составлялись "глоссарии" – списки сложных слов с объяснением. В Средние века, с развитием книгопечатания, началось массовое производство словарей.</w:t>
      </w:r>
    </w:p>
    <w:p w:rsidR="00F70978" w:rsidRPr="00F70978" w:rsidRDefault="00F70978" w:rsidP="00F70978">
      <w:pPr>
        <w:rPr>
          <w:lang w:val="ru-RU"/>
        </w:rPr>
      </w:pPr>
      <w:r w:rsidRPr="00F70978">
        <w:rPr>
          <w:lang w:val="ru-RU"/>
        </w:rPr>
        <w:t>Особенное внимание стоит уделить работе Сэмюэла Джонсона, который в 1755 году выпустил свой знаменитый "Словарь английского языка". Этот труд охватывал около 40 тысяч слов и стал отправной точкой для многих последующих словарей.</w:t>
      </w:r>
    </w:p>
    <w:p w:rsidR="00F70978" w:rsidRPr="00F70978" w:rsidRDefault="00F70978" w:rsidP="00F70978">
      <w:pPr>
        <w:ind w:left="720" w:firstLine="0"/>
        <w:rPr>
          <w:lang w:val="ru-RU"/>
        </w:rPr>
      </w:pPr>
      <w:r w:rsidRPr="00F70978">
        <w:rPr>
          <w:lang w:val="ru-RU"/>
        </w:rPr>
        <w:t>Ученик В: А как насчет русских словарей?</w:t>
      </w:r>
    </w:p>
    <w:p w:rsidR="00F70978" w:rsidRPr="00F70978" w:rsidRDefault="00F70978" w:rsidP="00F70978">
      <w:pPr>
        <w:rPr>
          <w:lang w:val="ru-RU"/>
        </w:rPr>
      </w:pPr>
      <w:r w:rsidRPr="00F70978">
        <w:rPr>
          <w:lang w:val="ru-RU"/>
        </w:rPr>
        <w:t>Учитель: Отличный вопрос! В России первые словари начали появляться в XVII веке. Но настоящим прорывом стал "Толковый словарь живого великорусского языка" В.И. Даля, который был опубликован в конце XIX века.</w:t>
      </w:r>
    </w:p>
    <w:p w:rsidR="00F70978" w:rsidRPr="00F70978" w:rsidRDefault="00F70978" w:rsidP="00F70978">
      <w:pPr>
        <w:rPr>
          <w:lang w:val="ru-RU"/>
        </w:rPr>
      </w:pPr>
      <w:r w:rsidRPr="00F70978">
        <w:rPr>
          <w:lang w:val="ru-RU"/>
        </w:rPr>
        <w:lastRenderedPageBreak/>
        <w:t>Сегодня у нас есть множество разных словарей: толковые, орфографические, синонимов, и многие другие. И благодаря технологиям, многие из них доступны нам прямо на мобильных устройствах!</w:t>
      </w:r>
    </w:p>
    <w:p w:rsidR="00F70978" w:rsidRPr="001146B5" w:rsidRDefault="00F70978" w:rsidP="00F70978">
      <w:pPr>
        <w:rPr>
          <w:lang w:val="ru-RU"/>
        </w:rPr>
      </w:pPr>
      <w:r w:rsidRPr="00F70978">
        <w:rPr>
          <w:lang w:val="ru-RU"/>
        </w:rPr>
        <w:t>Учитель: Словари - это зеркало культуры и эволюции языка. Они не только помогают нам правильно писать и выражать свои мысли, но и отражают историю и развитие нашего общества</w:t>
      </w:r>
      <w:r w:rsidR="000E4699">
        <w:rPr>
          <w:rStyle w:val="aa"/>
          <w:lang w:val="ru-RU"/>
        </w:rPr>
        <w:footnoteReference w:id="4"/>
      </w:r>
      <w:r w:rsidRPr="00F70978">
        <w:rPr>
          <w:lang w:val="ru-RU"/>
        </w:rPr>
        <w:t>.</w:t>
      </w:r>
    </w:p>
    <w:p w:rsidR="001146B5" w:rsidRPr="001146B5" w:rsidRDefault="001146B5" w:rsidP="001146B5">
      <w:r w:rsidRPr="001146B5">
        <w:rPr>
          <w:b/>
          <w:bCs/>
        </w:rPr>
        <w:t>2. Виды словарей (8 мин.)</w:t>
      </w:r>
    </w:p>
    <w:p w:rsidR="001146B5" w:rsidRPr="001146B5" w:rsidRDefault="001146B5" w:rsidP="001146B5">
      <w:pPr>
        <w:numPr>
          <w:ilvl w:val="0"/>
          <w:numId w:val="4"/>
        </w:numPr>
      </w:pPr>
      <w:r w:rsidRPr="001146B5">
        <w:t>Толковый словарь.</w:t>
      </w:r>
    </w:p>
    <w:p w:rsidR="001146B5" w:rsidRPr="001146B5" w:rsidRDefault="001146B5" w:rsidP="001146B5">
      <w:pPr>
        <w:numPr>
          <w:ilvl w:val="0"/>
          <w:numId w:val="4"/>
        </w:numPr>
      </w:pPr>
      <w:r w:rsidRPr="001146B5">
        <w:t>Орфографический словарь.</w:t>
      </w:r>
    </w:p>
    <w:p w:rsidR="001146B5" w:rsidRPr="001146B5" w:rsidRDefault="001146B5" w:rsidP="001146B5">
      <w:pPr>
        <w:numPr>
          <w:ilvl w:val="0"/>
          <w:numId w:val="4"/>
        </w:numPr>
      </w:pPr>
      <w:r w:rsidRPr="001146B5">
        <w:t>Словарь синонимов и антонимов.</w:t>
      </w:r>
    </w:p>
    <w:p w:rsidR="001146B5" w:rsidRPr="001146B5" w:rsidRDefault="001146B5" w:rsidP="001146B5">
      <w:pPr>
        <w:numPr>
          <w:ilvl w:val="0"/>
          <w:numId w:val="4"/>
        </w:numPr>
        <w:rPr>
          <w:lang w:val="ru-RU"/>
        </w:rPr>
      </w:pPr>
      <w:r w:rsidRPr="001146B5">
        <w:rPr>
          <w:lang w:val="ru-RU"/>
        </w:rPr>
        <w:t>Показать примеры каждого из словарей.</w:t>
      </w:r>
    </w:p>
    <w:p w:rsidR="001146B5" w:rsidRPr="001146B5" w:rsidRDefault="001146B5" w:rsidP="001146B5">
      <w:r w:rsidRPr="001146B5">
        <w:rPr>
          <w:b/>
          <w:bCs/>
        </w:rPr>
        <w:t>3. «Лучший словарный квест» (20 мин.)</w:t>
      </w:r>
    </w:p>
    <w:p w:rsidR="001146B5" w:rsidRPr="001146B5" w:rsidRDefault="001146B5" w:rsidP="001146B5">
      <w:pPr>
        <w:numPr>
          <w:ilvl w:val="0"/>
          <w:numId w:val="5"/>
        </w:numPr>
        <w:rPr>
          <w:lang w:val="ru-RU"/>
        </w:rPr>
      </w:pPr>
      <w:r w:rsidRPr="001146B5">
        <w:rPr>
          <w:lang w:val="ru-RU"/>
        </w:rPr>
        <w:t>Ученики делятся на команды (по 3-4 человека).</w:t>
      </w:r>
    </w:p>
    <w:p w:rsidR="001146B5" w:rsidRPr="001146B5" w:rsidRDefault="001146B5" w:rsidP="001146B5">
      <w:pPr>
        <w:numPr>
          <w:ilvl w:val="0"/>
          <w:numId w:val="5"/>
        </w:numPr>
        <w:rPr>
          <w:lang w:val="ru-RU"/>
        </w:rPr>
      </w:pPr>
      <w:r w:rsidRPr="001146B5">
        <w:rPr>
          <w:lang w:val="ru-RU"/>
        </w:rPr>
        <w:t>Каждая команда получает карточку с заданиями. Задания включают в себя поиск определенных слов в разных словарях, нахождение синонимов, антонимов, правильного написания слов и т.д.</w:t>
      </w:r>
    </w:p>
    <w:p w:rsidR="001146B5" w:rsidRPr="001146B5" w:rsidRDefault="001146B5" w:rsidP="001146B5">
      <w:pPr>
        <w:numPr>
          <w:ilvl w:val="0"/>
          <w:numId w:val="5"/>
        </w:numPr>
        <w:rPr>
          <w:lang w:val="ru-RU"/>
        </w:rPr>
      </w:pPr>
      <w:r w:rsidRPr="001146B5">
        <w:rPr>
          <w:lang w:val="ru-RU"/>
        </w:rPr>
        <w:t>По завершении квеста команды представляют свои ответы. За каждый правильный ответ команда получает балл.</w:t>
      </w:r>
    </w:p>
    <w:p w:rsidR="001146B5" w:rsidRDefault="001146B5" w:rsidP="001146B5">
      <w:pPr>
        <w:numPr>
          <w:ilvl w:val="0"/>
          <w:numId w:val="5"/>
        </w:numPr>
        <w:rPr>
          <w:lang w:val="ru-RU"/>
        </w:rPr>
      </w:pPr>
      <w:r w:rsidRPr="001146B5">
        <w:rPr>
          <w:lang w:val="ru-RU"/>
        </w:rPr>
        <w:t>Команда с наибольшим количеством баллов объявляется победителем.</w:t>
      </w:r>
    </w:p>
    <w:p w:rsidR="00BD10DE" w:rsidRPr="00BD10DE" w:rsidRDefault="00BD10DE" w:rsidP="00BD10DE">
      <w:pPr>
        <w:ind w:left="720" w:firstLine="0"/>
        <w:rPr>
          <w:lang w:val="ru-RU"/>
        </w:rPr>
      </w:pPr>
      <w:r w:rsidRPr="00BD10DE">
        <w:rPr>
          <w:lang w:val="ru-RU"/>
        </w:rPr>
        <w:t>Введение (2 мин.)</w:t>
      </w:r>
    </w:p>
    <w:p w:rsidR="00BD10DE" w:rsidRPr="00BD10DE" w:rsidRDefault="00BD10DE" w:rsidP="00BD10DE">
      <w:pPr>
        <w:rPr>
          <w:lang w:val="ru-RU"/>
        </w:rPr>
      </w:pPr>
      <w:r w:rsidRPr="00BD10DE">
        <w:rPr>
          <w:lang w:val="ru-RU"/>
        </w:rPr>
        <w:t>Учитель: Сегодня у нас особенное занятие! Мы устраиваем "Словарный квест". Ваша задача — выполнить ряд заданий, связанных со словарем, и сделать это быстрее других команд.</w:t>
      </w:r>
    </w:p>
    <w:p w:rsidR="00BD10DE" w:rsidRPr="00BD10DE" w:rsidRDefault="00BD10DE" w:rsidP="00BD10DE">
      <w:pPr>
        <w:ind w:left="720" w:firstLine="0"/>
        <w:rPr>
          <w:lang w:val="ru-RU"/>
        </w:rPr>
      </w:pPr>
      <w:r w:rsidRPr="00BD10DE">
        <w:rPr>
          <w:lang w:val="ru-RU"/>
        </w:rPr>
        <w:t>Формирование команд (3 мин.)</w:t>
      </w:r>
    </w:p>
    <w:p w:rsidR="00BD10DE" w:rsidRPr="00BD10DE" w:rsidRDefault="00BD10DE" w:rsidP="00BD10DE">
      <w:pPr>
        <w:rPr>
          <w:lang w:val="ru-RU"/>
        </w:rPr>
      </w:pPr>
      <w:r w:rsidRPr="00BD10DE">
        <w:rPr>
          <w:lang w:val="ru-RU"/>
        </w:rPr>
        <w:t>Учитель: Давайте разделимся на команды по 3-4 человека. Подумайте над интересным и креативным названием для вашей команды!</w:t>
      </w:r>
    </w:p>
    <w:p w:rsidR="00BD10DE" w:rsidRPr="00BD10DE" w:rsidRDefault="00BD10DE" w:rsidP="00BD10DE">
      <w:pPr>
        <w:ind w:left="720" w:firstLine="0"/>
        <w:rPr>
          <w:lang w:val="ru-RU"/>
        </w:rPr>
      </w:pPr>
      <w:r w:rsidRPr="00BD10DE">
        <w:rPr>
          <w:lang w:val="ru-RU"/>
        </w:rPr>
        <w:t>Объяснение правил (2 мин.)</w:t>
      </w:r>
    </w:p>
    <w:p w:rsidR="00BD10DE" w:rsidRPr="00BD10DE" w:rsidRDefault="00BD10DE" w:rsidP="00BD10DE">
      <w:pPr>
        <w:rPr>
          <w:lang w:val="ru-RU"/>
        </w:rPr>
      </w:pPr>
      <w:r w:rsidRPr="00BD10DE">
        <w:rPr>
          <w:lang w:val="ru-RU"/>
        </w:rPr>
        <w:lastRenderedPageBreak/>
        <w:t>Учитель: Каждая команда получает карточку с заданием. Выполнив одно задание, вы получаете следующее. Команда, которая первой выполнит все задания, становится победителем!</w:t>
      </w:r>
    </w:p>
    <w:p w:rsidR="00BD10DE" w:rsidRPr="00BD10DE" w:rsidRDefault="00BD10DE" w:rsidP="00BD10DE">
      <w:pPr>
        <w:ind w:left="720" w:firstLine="0"/>
        <w:rPr>
          <w:lang w:val="ru-RU"/>
        </w:rPr>
      </w:pPr>
      <w:r w:rsidRPr="00BD10DE">
        <w:rPr>
          <w:lang w:val="ru-RU"/>
        </w:rPr>
        <w:t>Старт квеста (1 мин.)</w:t>
      </w:r>
    </w:p>
    <w:p w:rsidR="00BD10DE" w:rsidRPr="00BD10DE" w:rsidRDefault="00BD10DE" w:rsidP="00BD10DE">
      <w:pPr>
        <w:ind w:left="720" w:firstLine="0"/>
        <w:rPr>
          <w:lang w:val="ru-RU"/>
        </w:rPr>
      </w:pPr>
      <w:r w:rsidRPr="00BD10DE">
        <w:rPr>
          <w:lang w:val="ru-RU"/>
        </w:rPr>
        <w:t>Учитель: Готовы? Внимание! Марш!</w:t>
      </w:r>
    </w:p>
    <w:p w:rsidR="00BD10DE" w:rsidRPr="00BD10DE" w:rsidRDefault="00BD10DE" w:rsidP="00BD10DE">
      <w:pPr>
        <w:ind w:left="720" w:firstLine="0"/>
        <w:rPr>
          <w:lang w:val="ru-RU"/>
        </w:rPr>
      </w:pPr>
      <w:r w:rsidRPr="00BD10DE">
        <w:rPr>
          <w:lang w:val="ru-RU"/>
        </w:rPr>
        <w:t>Задания квеста (10 мин.)</w:t>
      </w:r>
      <w:r w:rsidR="000E4699">
        <w:rPr>
          <w:rStyle w:val="aa"/>
          <w:lang w:val="ru-RU"/>
        </w:rPr>
        <w:footnoteReference w:id="5"/>
      </w:r>
    </w:p>
    <w:p w:rsidR="00BD10DE" w:rsidRPr="00BD10DE" w:rsidRDefault="00BD10DE" w:rsidP="00BD10DE">
      <w:pPr>
        <w:rPr>
          <w:lang w:val="ru-RU"/>
        </w:rPr>
      </w:pPr>
      <w:r w:rsidRPr="00BD10DE">
        <w:rPr>
          <w:lang w:val="ru-RU"/>
        </w:rPr>
        <w:t>Задание 1: Найдите в толковом словаре слово "Звезда" и прочтите его определение.</w:t>
      </w:r>
    </w:p>
    <w:p w:rsidR="00BD10DE" w:rsidRPr="00BD10DE" w:rsidRDefault="00BD10DE" w:rsidP="00BD10DE">
      <w:pPr>
        <w:rPr>
          <w:lang w:val="ru-RU"/>
        </w:rPr>
      </w:pPr>
      <w:r w:rsidRPr="00BD10DE">
        <w:rPr>
          <w:lang w:val="ru-RU"/>
        </w:rPr>
        <w:t>Задание 2: С помощью словаря синонимов найдите 3 синонима к слову "Быстро".</w:t>
      </w:r>
    </w:p>
    <w:p w:rsidR="00BD10DE" w:rsidRPr="00BD10DE" w:rsidRDefault="00BD10DE" w:rsidP="00BD10DE">
      <w:pPr>
        <w:rPr>
          <w:lang w:val="ru-RU"/>
        </w:rPr>
      </w:pPr>
      <w:r w:rsidRPr="00BD10DE">
        <w:rPr>
          <w:lang w:val="ru-RU"/>
        </w:rPr>
        <w:t>Задание 3: Найдите в орфографическом словаре слово "Отдых" и укажите, пишется ли оно через "т" или "д".</w:t>
      </w:r>
    </w:p>
    <w:p w:rsidR="00BD10DE" w:rsidRPr="00BD10DE" w:rsidRDefault="00BD10DE" w:rsidP="00BD10DE">
      <w:pPr>
        <w:rPr>
          <w:lang w:val="ru-RU"/>
        </w:rPr>
      </w:pPr>
      <w:r w:rsidRPr="00BD10DE">
        <w:rPr>
          <w:lang w:val="ru-RU"/>
        </w:rPr>
        <w:t>Задание 4: Какое иностранное слово обозначает солнечный свет, проникающий сквозь листья деревьев? Ищите ответ в словаре иностранных слов.</w:t>
      </w:r>
    </w:p>
    <w:p w:rsidR="00BD10DE" w:rsidRDefault="00BD10DE" w:rsidP="00BD10DE">
      <w:pPr>
        <w:rPr>
          <w:lang w:val="ru-RU"/>
        </w:rPr>
      </w:pPr>
      <w:r w:rsidRPr="00BD10DE">
        <w:rPr>
          <w:lang w:val="ru-RU"/>
        </w:rPr>
        <w:t>Задание 5: В каком году был опубликован "Толковый словарь живого великорусского языка" В.И. Даля?</w:t>
      </w:r>
    </w:p>
    <w:p w:rsidR="00BD10DE" w:rsidRPr="00BD10DE" w:rsidRDefault="00BD10DE" w:rsidP="00BD10DE">
      <w:pPr>
        <w:rPr>
          <w:lang w:val="ru-RU"/>
        </w:rPr>
      </w:pPr>
      <w:r w:rsidRPr="00BD10DE">
        <w:rPr>
          <w:lang w:val="ru-RU"/>
        </w:rPr>
        <w:t>Задание 6  "Открытие двери в прошлое"</w:t>
      </w:r>
    </w:p>
    <w:p w:rsidR="00BD10DE" w:rsidRPr="00BD10DE" w:rsidRDefault="00BD10DE" w:rsidP="00BD10DE">
      <w:pPr>
        <w:rPr>
          <w:lang w:val="ru-RU"/>
        </w:rPr>
      </w:pPr>
      <w:r w:rsidRPr="00BD10DE">
        <w:rPr>
          <w:lang w:val="ru-RU"/>
        </w:rPr>
        <w:t>Указания: В вашем распоряжении толковый словарь. Найдите в нем определение слова "Калейдоскоп". Прочитайте и запомните его.</w:t>
      </w:r>
    </w:p>
    <w:p w:rsidR="00BD10DE" w:rsidRPr="00BD10DE" w:rsidRDefault="00BD10DE" w:rsidP="00BD10DE">
      <w:pPr>
        <w:rPr>
          <w:lang w:val="ru-RU"/>
        </w:rPr>
      </w:pPr>
      <w:r w:rsidRPr="00BD10DE">
        <w:rPr>
          <w:lang w:val="ru-RU"/>
        </w:rPr>
        <w:t xml:space="preserve">Задание </w:t>
      </w:r>
      <w:r>
        <w:t xml:space="preserve">7 </w:t>
      </w:r>
      <w:r w:rsidRPr="00BD10DE">
        <w:rPr>
          <w:lang w:val="ru-RU"/>
        </w:rPr>
        <w:t>"Синонимический марафон"</w:t>
      </w:r>
    </w:p>
    <w:p w:rsidR="00BD10DE" w:rsidRPr="00BD10DE" w:rsidRDefault="00BD10DE" w:rsidP="00BD10DE">
      <w:pPr>
        <w:rPr>
          <w:lang w:val="ru-RU"/>
        </w:rPr>
      </w:pPr>
      <w:r w:rsidRPr="00BD10DE">
        <w:rPr>
          <w:lang w:val="ru-RU"/>
        </w:rPr>
        <w:t>Указания: Используя словарь синонимов, найдите 4 синонима к слову "Радость".</w:t>
      </w:r>
    </w:p>
    <w:p w:rsidR="00BD10DE" w:rsidRPr="00BD10DE" w:rsidRDefault="00BD10DE" w:rsidP="00BD10DE">
      <w:pPr>
        <w:rPr>
          <w:lang w:val="ru-RU"/>
        </w:rPr>
      </w:pPr>
      <w:r w:rsidRPr="00BD10DE">
        <w:rPr>
          <w:lang w:val="ru-RU"/>
        </w:rPr>
        <w:t xml:space="preserve">Задание </w:t>
      </w:r>
      <w:r>
        <w:t xml:space="preserve">8 </w:t>
      </w:r>
      <w:r w:rsidRPr="00BD10DE">
        <w:rPr>
          <w:lang w:val="ru-RU"/>
        </w:rPr>
        <w:t>"Ловушка орфографии"</w:t>
      </w:r>
    </w:p>
    <w:p w:rsidR="00BD10DE" w:rsidRPr="00BD10DE" w:rsidRDefault="00BD10DE" w:rsidP="00BD10DE">
      <w:pPr>
        <w:rPr>
          <w:lang w:val="ru-RU"/>
        </w:rPr>
      </w:pPr>
      <w:r w:rsidRPr="00BD10DE">
        <w:rPr>
          <w:lang w:val="ru-RU"/>
        </w:rPr>
        <w:t>Указания: Как правильно пишется: "праздник" или "празник"? Проверьте в орфографическом словаре.</w:t>
      </w:r>
    </w:p>
    <w:p w:rsidR="00BD10DE" w:rsidRPr="00BD10DE" w:rsidRDefault="00BD10DE" w:rsidP="00BD10DE">
      <w:pPr>
        <w:rPr>
          <w:lang w:val="ru-RU"/>
        </w:rPr>
      </w:pPr>
      <w:r w:rsidRPr="00BD10DE">
        <w:rPr>
          <w:lang w:val="ru-RU"/>
        </w:rPr>
        <w:t>Задание 9 "Путешествие в мир антонимов"</w:t>
      </w:r>
    </w:p>
    <w:p w:rsidR="00BD10DE" w:rsidRPr="00BD10DE" w:rsidRDefault="00BD10DE" w:rsidP="00BD10DE">
      <w:pPr>
        <w:rPr>
          <w:lang w:val="ru-RU"/>
        </w:rPr>
      </w:pPr>
      <w:r w:rsidRPr="00BD10DE">
        <w:rPr>
          <w:lang w:val="ru-RU"/>
        </w:rPr>
        <w:lastRenderedPageBreak/>
        <w:t>Указания: Найдите в словаре антонимов противоположность слова "Темный".</w:t>
      </w:r>
    </w:p>
    <w:p w:rsidR="00BD10DE" w:rsidRPr="00BD10DE" w:rsidRDefault="00BD10DE" w:rsidP="00BD10DE">
      <w:pPr>
        <w:rPr>
          <w:lang w:val="ru-RU"/>
        </w:rPr>
      </w:pPr>
      <w:r w:rsidRPr="00BD10DE">
        <w:rPr>
          <w:lang w:val="ru-RU"/>
        </w:rPr>
        <w:t xml:space="preserve">Задание </w:t>
      </w:r>
      <w:r>
        <w:t xml:space="preserve">10 </w:t>
      </w:r>
      <w:r w:rsidRPr="00BD10DE">
        <w:rPr>
          <w:lang w:val="ru-RU"/>
        </w:rPr>
        <w:t>"Секретное послание"</w:t>
      </w:r>
    </w:p>
    <w:p w:rsidR="00BD10DE" w:rsidRPr="00BD10DE" w:rsidRDefault="00BD10DE" w:rsidP="00BD10DE">
      <w:pPr>
        <w:rPr>
          <w:lang w:val="ru-RU"/>
        </w:rPr>
      </w:pPr>
      <w:r w:rsidRPr="00BD10DE">
        <w:rPr>
          <w:lang w:val="ru-RU"/>
        </w:rPr>
        <w:t>Указания: Найдите в толковом словаре следующие слова и запишите первые буквы каждого определения: "Мечта", "Загадка", "Облако". Что за слово у вас получилось?</w:t>
      </w:r>
    </w:p>
    <w:p w:rsidR="00BD10DE" w:rsidRPr="00BD10DE" w:rsidRDefault="00BD10DE" w:rsidP="00BD10DE">
      <w:pPr>
        <w:rPr>
          <w:lang w:val="ru-RU"/>
        </w:rPr>
      </w:pPr>
      <w:r w:rsidRPr="00BD10DE">
        <w:rPr>
          <w:lang w:val="ru-RU"/>
        </w:rPr>
        <w:t xml:space="preserve">Задание </w:t>
      </w:r>
      <w:r>
        <w:t xml:space="preserve">11 </w:t>
      </w:r>
      <w:r w:rsidRPr="00BD10DE">
        <w:rPr>
          <w:lang w:val="ru-RU"/>
        </w:rPr>
        <w:t>"Тайны иностранных слов"</w:t>
      </w:r>
    </w:p>
    <w:p w:rsidR="00BD10DE" w:rsidRPr="00BD10DE" w:rsidRDefault="00BD10DE" w:rsidP="00BD10DE">
      <w:pPr>
        <w:rPr>
          <w:lang w:val="ru-RU"/>
        </w:rPr>
      </w:pPr>
      <w:r w:rsidRPr="00BD10DE">
        <w:rPr>
          <w:lang w:val="ru-RU"/>
        </w:rPr>
        <w:t>Указания: В словаре иностранных слов найдите значение слова "Rendezvous". В какой стране это слово наиболее популярно?</w:t>
      </w:r>
    </w:p>
    <w:p w:rsidR="00BD10DE" w:rsidRPr="00BD10DE" w:rsidRDefault="00BD10DE" w:rsidP="00BD10DE">
      <w:pPr>
        <w:rPr>
          <w:lang w:val="ru-RU"/>
        </w:rPr>
      </w:pPr>
      <w:r w:rsidRPr="00BD10DE">
        <w:rPr>
          <w:lang w:val="ru-RU"/>
        </w:rPr>
        <w:t xml:space="preserve">Задание </w:t>
      </w:r>
      <w:r>
        <w:t xml:space="preserve">12 </w:t>
      </w:r>
      <w:r w:rsidRPr="00BD10DE">
        <w:rPr>
          <w:lang w:val="ru-RU"/>
        </w:rPr>
        <w:t>"Словесный лабиринт"</w:t>
      </w:r>
    </w:p>
    <w:p w:rsidR="00BD10DE" w:rsidRPr="00BD10DE" w:rsidRDefault="00BD10DE" w:rsidP="00BD10DE">
      <w:pPr>
        <w:rPr>
          <w:lang w:val="ru-RU"/>
        </w:rPr>
      </w:pPr>
      <w:r w:rsidRPr="00BD10DE">
        <w:rPr>
          <w:lang w:val="ru-RU"/>
        </w:rPr>
        <w:t>Указания: Используя любой из словарей, найдите значение слова, которое начинается на "А", заканчивается на "М" и имеет в середине букву "Л".</w:t>
      </w:r>
    </w:p>
    <w:p w:rsidR="00BD10DE" w:rsidRPr="00BD10DE" w:rsidRDefault="00BD10DE" w:rsidP="00BD10DE">
      <w:pPr>
        <w:rPr>
          <w:lang w:val="ru-RU"/>
        </w:rPr>
      </w:pPr>
      <w:r w:rsidRPr="00BD10DE">
        <w:rPr>
          <w:lang w:val="ru-RU"/>
        </w:rPr>
        <w:t>Задание</w:t>
      </w:r>
      <w:r>
        <w:t xml:space="preserve"> 13</w:t>
      </w:r>
      <w:r w:rsidRPr="00BD10DE">
        <w:rPr>
          <w:lang w:val="ru-RU"/>
        </w:rPr>
        <w:t xml:space="preserve"> "Семантический мостик"</w:t>
      </w:r>
    </w:p>
    <w:p w:rsidR="00BD10DE" w:rsidRPr="00BD10DE" w:rsidRDefault="00BD10DE" w:rsidP="00BD10DE">
      <w:pPr>
        <w:rPr>
          <w:lang w:val="ru-RU"/>
        </w:rPr>
      </w:pPr>
      <w:r w:rsidRPr="00BD10DE">
        <w:rPr>
          <w:lang w:val="ru-RU"/>
        </w:rPr>
        <w:t>Указания: С помощью толкового словаря найдите определения для слов "Мост" и "Река". Как эти два определения связаны между собой?</w:t>
      </w:r>
    </w:p>
    <w:p w:rsidR="00BD10DE" w:rsidRPr="00BD10DE" w:rsidRDefault="00BD10DE" w:rsidP="00BD10DE">
      <w:pPr>
        <w:rPr>
          <w:lang w:val="ru-RU"/>
        </w:rPr>
      </w:pPr>
      <w:r w:rsidRPr="00BD10DE">
        <w:rPr>
          <w:lang w:val="ru-RU"/>
        </w:rPr>
        <w:t xml:space="preserve">Задание </w:t>
      </w:r>
      <w:r>
        <w:t xml:space="preserve">14 </w:t>
      </w:r>
      <w:r w:rsidRPr="00BD10DE">
        <w:rPr>
          <w:lang w:val="ru-RU"/>
        </w:rPr>
        <w:t>"Магическая трансформация"</w:t>
      </w:r>
    </w:p>
    <w:p w:rsidR="00BD10DE" w:rsidRPr="00BD10DE" w:rsidRDefault="00BD10DE" w:rsidP="00BD10DE">
      <w:pPr>
        <w:rPr>
          <w:lang w:val="ru-RU"/>
        </w:rPr>
      </w:pPr>
      <w:r w:rsidRPr="00BD10DE">
        <w:rPr>
          <w:lang w:val="ru-RU"/>
        </w:rPr>
        <w:t>Указания: Слово "Блестеть" преобразуйте с помощью словаря синонимов. Какое другое слово вы найдете?</w:t>
      </w:r>
    </w:p>
    <w:p w:rsidR="00BD10DE" w:rsidRPr="00BD10DE" w:rsidRDefault="00BD10DE" w:rsidP="00BD10DE">
      <w:pPr>
        <w:rPr>
          <w:lang w:val="ru-RU"/>
        </w:rPr>
      </w:pPr>
      <w:r w:rsidRPr="00BD10DE">
        <w:rPr>
          <w:lang w:val="ru-RU"/>
        </w:rPr>
        <w:t>Задание</w:t>
      </w:r>
      <w:r>
        <w:t xml:space="preserve"> 15</w:t>
      </w:r>
      <w:r w:rsidRPr="00BD10DE">
        <w:rPr>
          <w:lang w:val="ru-RU"/>
        </w:rPr>
        <w:t xml:space="preserve"> "Финальный код"</w:t>
      </w:r>
    </w:p>
    <w:p w:rsidR="00BD10DE" w:rsidRPr="00BD10DE" w:rsidRDefault="00BD10DE" w:rsidP="00BD10DE">
      <w:pPr>
        <w:rPr>
          <w:lang w:val="ru-RU"/>
        </w:rPr>
      </w:pPr>
      <w:r w:rsidRPr="00BD10DE">
        <w:rPr>
          <w:lang w:val="ru-RU"/>
        </w:rPr>
        <w:t>Указания: Найдите в словаре слова "Свет", "Звезда" и "Ночь". Запишите последние буквы каждого слова. Какое слово у вас получилось?</w:t>
      </w:r>
    </w:p>
    <w:p w:rsidR="00BD10DE" w:rsidRPr="00BD10DE" w:rsidRDefault="00BD10DE" w:rsidP="00BD10DE">
      <w:pPr>
        <w:ind w:left="720" w:firstLine="0"/>
        <w:rPr>
          <w:lang w:val="ru-RU"/>
        </w:rPr>
      </w:pPr>
      <w:r w:rsidRPr="00BD10DE">
        <w:rPr>
          <w:lang w:val="ru-RU"/>
        </w:rPr>
        <w:t>Подведение итогов (2 мин.)</w:t>
      </w:r>
    </w:p>
    <w:p w:rsidR="00BD10DE" w:rsidRPr="00BD10DE" w:rsidRDefault="00BD10DE" w:rsidP="00BD10DE">
      <w:pPr>
        <w:rPr>
          <w:lang w:val="ru-RU"/>
        </w:rPr>
      </w:pPr>
      <w:r w:rsidRPr="00BD10DE">
        <w:rPr>
          <w:lang w:val="ru-RU"/>
        </w:rPr>
        <w:t>Учитель: Каковы результаты? Какая команда выполнила все задания первой?</w:t>
      </w:r>
    </w:p>
    <w:p w:rsidR="00BD10DE" w:rsidRPr="00BD10DE" w:rsidRDefault="00BD10DE" w:rsidP="00BD10DE">
      <w:pPr>
        <w:ind w:left="720" w:firstLine="0"/>
        <w:rPr>
          <w:lang w:val="ru-RU"/>
        </w:rPr>
      </w:pPr>
      <w:r w:rsidRPr="00BD10DE">
        <w:rPr>
          <w:lang w:val="ru-RU"/>
        </w:rPr>
        <w:t>Награждение победителей (1 мин.)</w:t>
      </w:r>
    </w:p>
    <w:p w:rsidR="00BD10DE" w:rsidRPr="00BD10DE" w:rsidRDefault="00BD10DE" w:rsidP="00BD10DE">
      <w:pPr>
        <w:rPr>
          <w:lang w:val="ru-RU"/>
        </w:rPr>
      </w:pPr>
      <w:r w:rsidRPr="00BD10DE">
        <w:rPr>
          <w:lang w:val="ru-RU"/>
        </w:rPr>
        <w:t>Учитель: Поздравляем команду [название победившей команды]! Вы доказали, что отлично разбираетесь в словарях и обладаете отличным словарным запасом!</w:t>
      </w:r>
    </w:p>
    <w:p w:rsidR="00BD10DE" w:rsidRPr="001146B5" w:rsidRDefault="00BD10DE" w:rsidP="00BD10DE">
      <w:pPr>
        <w:rPr>
          <w:lang w:val="ru-RU"/>
        </w:rPr>
      </w:pPr>
      <w:r w:rsidRPr="00BD10DE">
        <w:rPr>
          <w:lang w:val="ru-RU"/>
        </w:rPr>
        <w:lastRenderedPageBreak/>
        <w:t>Таким образом, "Словарный квест" поможет ученикам интерактивно работать со словарями, обогащать свой словарный запас и развивать командные навыки.</w:t>
      </w:r>
    </w:p>
    <w:p w:rsidR="001146B5" w:rsidRPr="001146B5" w:rsidRDefault="001146B5" w:rsidP="001146B5">
      <w:r w:rsidRPr="001146B5">
        <w:rPr>
          <w:b/>
          <w:bCs/>
        </w:rPr>
        <w:t>Заключение (5 мин.)</w:t>
      </w:r>
    </w:p>
    <w:p w:rsidR="001146B5" w:rsidRPr="001146B5" w:rsidRDefault="001146B5" w:rsidP="001146B5">
      <w:pPr>
        <w:numPr>
          <w:ilvl w:val="0"/>
          <w:numId w:val="6"/>
        </w:numPr>
        <w:rPr>
          <w:lang w:val="ru-RU"/>
        </w:rPr>
      </w:pPr>
      <w:r w:rsidRPr="001146B5">
        <w:rPr>
          <w:lang w:val="ru-RU"/>
        </w:rPr>
        <w:t>Обсуждение с учениками: какие новые слова они узнали сегодня, что нового узнали о словарях.</w:t>
      </w:r>
    </w:p>
    <w:p w:rsidR="001146B5" w:rsidRDefault="001146B5" w:rsidP="00BD10DE">
      <w:pPr>
        <w:numPr>
          <w:ilvl w:val="0"/>
          <w:numId w:val="6"/>
        </w:numPr>
        <w:rPr>
          <w:lang w:val="ru-RU"/>
        </w:rPr>
      </w:pPr>
      <w:r w:rsidRPr="001146B5">
        <w:rPr>
          <w:lang w:val="ru-RU"/>
        </w:rPr>
        <w:t>Подведение итогов квеста, награждение победителей.</w:t>
      </w:r>
    </w:p>
    <w:p w:rsidR="00BD10DE" w:rsidRPr="00BD10DE" w:rsidRDefault="00BD10DE" w:rsidP="00BD10DE">
      <w:pPr>
        <w:rPr>
          <w:lang w:val="ru-RU"/>
        </w:rPr>
      </w:pPr>
      <w:r w:rsidRPr="00BD10DE">
        <w:rPr>
          <w:lang w:val="ru-RU"/>
        </w:rPr>
        <w:t>Учитель: На сегодняшнем уроке мы много узнали о словарях и пополнили наш словарный запас новыми словами. Давайте поделимся впечатлениями.</w:t>
      </w:r>
    </w:p>
    <w:p w:rsidR="00BD10DE" w:rsidRPr="00BD10DE" w:rsidRDefault="00BD10DE" w:rsidP="00BD10DE">
      <w:pPr>
        <w:ind w:left="360" w:firstLine="0"/>
        <w:rPr>
          <w:lang w:val="ru-RU"/>
        </w:rPr>
      </w:pPr>
      <w:r w:rsidRPr="00BD10DE">
        <w:rPr>
          <w:lang w:val="ru-RU"/>
        </w:rPr>
        <w:t xml:space="preserve">1. Новые слова </w:t>
      </w:r>
    </w:p>
    <w:p w:rsidR="00BD10DE" w:rsidRPr="00BD10DE" w:rsidRDefault="00BD10DE" w:rsidP="00BD10DE">
      <w:pPr>
        <w:rPr>
          <w:lang w:val="ru-RU"/>
        </w:rPr>
      </w:pPr>
      <w:r w:rsidRPr="00BD10DE">
        <w:rPr>
          <w:lang w:val="ru-RU"/>
        </w:rPr>
        <w:t>Учитель: Какие новые слова вы узнали сегодня? Кто-то записывал их в свои тетради или запомнил?</w:t>
      </w:r>
    </w:p>
    <w:p w:rsidR="00BD10DE" w:rsidRPr="00BD10DE" w:rsidRDefault="00BD10DE" w:rsidP="00BD10DE">
      <w:pPr>
        <w:ind w:left="360" w:firstLine="0"/>
        <w:rPr>
          <w:lang w:val="ru-RU"/>
        </w:rPr>
      </w:pPr>
      <w:r w:rsidRPr="00BD10DE">
        <w:rPr>
          <w:lang w:val="ru-RU"/>
        </w:rPr>
        <w:t>Ученик А: Я узнал слово "Калейдоскоп". Раньше не знал, что это такое.</w:t>
      </w:r>
    </w:p>
    <w:p w:rsidR="00BD10DE" w:rsidRPr="00BD10DE" w:rsidRDefault="00BD10DE" w:rsidP="00BD10DE">
      <w:pPr>
        <w:ind w:left="360" w:firstLine="0"/>
        <w:rPr>
          <w:lang w:val="ru-RU"/>
        </w:rPr>
      </w:pPr>
      <w:r w:rsidRPr="00BD10DE">
        <w:rPr>
          <w:lang w:val="ru-RU"/>
        </w:rPr>
        <w:t>Учитель: Отлично! А что это такое?</w:t>
      </w:r>
    </w:p>
    <w:p w:rsidR="00BD10DE" w:rsidRPr="00BD10DE" w:rsidRDefault="00BD10DE" w:rsidP="00BD10DE">
      <w:pPr>
        <w:ind w:left="360" w:firstLine="0"/>
        <w:rPr>
          <w:lang w:val="ru-RU"/>
        </w:rPr>
      </w:pPr>
      <w:r w:rsidRPr="00BD10DE">
        <w:rPr>
          <w:lang w:val="ru-RU"/>
        </w:rPr>
        <w:t>Ученик А: Это прибор в форме трубки, в котором разноцветные стекляшки отражаются и создают красивые узоры.</w:t>
      </w:r>
    </w:p>
    <w:p w:rsidR="00BD10DE" w:rsidRPr="00BD10DE" w:rsidRDefault="00BD10DE" w:rsidP="00BD10DE">
      <w:pPr>
        <w:ind w:left="360" w:firstLine="0"/>
        <w:rPr>
          <w:lang w:val="ru-RU"/>
        </w:rPr>
      </w:pPr>
      <w:r w:rsidRPr="00BD10DE">
        <w:rPr>
          <w:lang w:val="ru-RU"/>
        </w:rPr>
        <w:t>Учитель: Молодец! Еще какие-то слова?</w:t>
      </w:r>
    </w:p>
    <w:p w:rsidR="00BD10DE" w:rsidRPr="00BD10DE" w:rsidRDefault="00BD10DE" w:rsidP="00BD10DE">
      <w:pPr>
        <w:ind w:left="360" w:firstLine="0"/>
        <w:rPr>
          <w:lang w:val="ru-RU"/>
        </w:rPr>
      </w:pPr>
      <w:r w:rsidRPr="00BD10DE">
        <w:rPr>
          <w:lang w:val="ru-RU"/>
        </w:rPr>
        <w:t>Ученик В: Мне запомнилось слово "Rendezvous". Это ведь французское слово для встречи или свидания.</w:t>
      </w:r>
    </w:p>
    <w:p w:rsidR="00BD10DE" w:rsidRPr="00BD10DE" w:rsidRDefault="00BD10DE" w:rsidP="00BD10DE">
      <w:pPr>
        <w:ind w:left="360" w:firstLine="0"/>
        <w:rPr>
          <w:lang w:val="ru-RU"/>
        </w:rPr>
      </w:pPr>
      <w:r w:rsidRPr="00BD10DE">
        <w:rPr>
          <w:lang w:val="ru-RU"/>
        </w:rPr>
        <w:t>2. О словарях (4 мин.)</w:t>
      </w:r>
    </w:p>
    <w:p w:rsidR="00BD10DE" w:rsidRPr="00BD10DE" w:rsidRDefault="00BD10DE" w:rsidP="00BD10DE">
      <w:pPr>
        <w:rPr>
          <w:lang w:val="ru-RU"/>
        </w:rPr>
      </w:pPr>
      <w:r w:rsidRPr="00BD10DE">
        <w:rPr>
          <w:lang w:val="ru-RU"/>
        </w:rPr>
        <w:t>Учитель: А что нового вы узнали о словарях? Какие словари мы сегодня рассмотрели?</w:t>
      </w:r>
    </w:p>
    <w:p w:rsidR="00BD10DE" w:rsidRPr="00BD10DE" w:rsidRDefault="00BD10DE" w:rsidP="00BD10DE">
      <w:pPr>
        <w:rPr>
          <w:lang w:val="ru-RU"/>
        </w:rPr>
      </w:pPr>
      <w:r w:rsidRPr="00BD10DE">
        <w:rPr>
          <w:lang w:val="ru-RU"/>
        </w:rPr>
        <w:t>Ученик С: Я узнал, что первые словари появились в Древнем Востоке. И что существуют словари не только для определений слов, но и для синонимов, антонимов и даже иностранных слов.</w:t>
      </w:r>
    </w:p>
    <w:p w:rsidR="00BD10DE" w:rsidRPr="00BD10DE" w:rsidRDefault="00BD10DE" w:rsidP="00BD10DE">
      <w:pPr>
        <w:rPr>
          <w:lang w:val="ru-RU"/>
        </w:rPr>
      </w:pPr>
      <w:r w:rsidRPr="00BD10DE">
        <w:rPr>
          <w:lang w:val="ru-RU"/>
        </w:rPr>
        <w:t>Ученик D: Мне было интересно узнать о "Толковом словаре живого великорусского языка" В.И. Даля. Я даже решил почитать его дома.</w:t>
      </w:r>
    </w:p>
    <w:p w:rsidR="00BD10DE" w:rsidRPr="00BD10DE" w:rsidRDefault="00BD10DE" w:rsidP="00BD10DE">
      <w:pPr>
        <w:ind w:left="360" w:firstLine="0"/>
        <w:rPr>
          <w:lang w:val="ru-RU"/>
        </w:rPr>
      </w:pPr>
      <w:r w:rsidRPr="00BD10DE">
        <w:rPr>
          <w:lang w:val="ru-RU"/>
        </w:rPr>
        <w:t>3. Заключительные слова (2 мин.)</w:t>
      </w:r>
    </w:p>
    <w:p w:rsidR="00BD10DE" w:rsidRPr="00BD10DE" w:rsidRDefault="00BD10DE" w:rsidP="00BD10DE">
      <w:pPr>
        <w:rPr>
          <w:lang w:val="ru-RU"/>
        </w:rPr>
      </w:pPr>
      <w:r w:rsidRPr="00BD10DE">
        <w:rPr>
          <w:lang w:val="ru-RU"/>
        </w:rPr>
        <w:lastRenderedPageBreak/>
        <w:t>Учитель: Словари - это настоящие кладези знаний, они помогают нам понимать и использовать язык. Сегодня мы открыли для себя много нового. Надеюсь, теперь вы с большим уважением будете относиться к этим удивительным книгам и чаще их использовать в своей жизни</w:t>
      </w:r>
      <w:r w:rsidR="000E4699">
        <w:rPr>
          <w:rStyle w:val="aa"/>
          <w:lang w:val="ru-RU"/>
        </w:rPr>
        <w:footnoteReference w:id="6"/>
      </w:r>
      <w:r w:rsidRPr="00BD10DE">
        <w:rPr>
          <w:lang w:val="ru-RU"/>
        </w:rPr>
        <w:t>.</w:t>
      </w:r>
    </w:p>
    <w:p w:rsidR="00BD10DE" w:rsidRPr="001146B5" w:rsidRDefault="00BD10DE" w:rsidP="00BD10DE">
      <w:pPr>
        <w:rPr>
          <w:lang w:val="ru-RU"/>
        </w:rPr>
      </w:pPr>
      <w:r w:rsidRPr="00BD10DE">
        <w:rPr>
          <w:lang w:val="ru-RU"/>
        </w:rPr>
        <w:t>Учитель: И, конечно, помните, что каждое новое слово - это новая возможность для общения, понимания мира и себя в нем. Не прекращайте изучать язык, и он откроет перед вами двери в многие интересные места и идеи!</w:t>
      </w:r>
    </w:p>
    <w:p w:rsidR="001146B5" w:rsidRPr="001146B5" w:rsidRDefault="001146B5" w:rsidP="001146B5">
      <w:r w:rsidRPr="001146B5">
        <w:rPr>
          <w:b/>
          <w:bCs/>
          <w:lang w:val="ru-RU"/>
        </w:rPr>
        <w:t>Домашнее задание (2 мин.)</w:t>
      </w:r>
      <w:r w:rsidRPr="001146B5">
        <w:rPr>
          <w:lang w:val="ru-RU"/>
        </w:rPr>
        <w:t xml:space="preserve"> Предложить ученикам составить свой небольшой словарик из 10 слов, которые они считают интересными или важными для себя. </w:t>
      </w:r>
      <w:r w:rsidRPr="001146B5">
        <w:t>К каждому слову – короткое определение и пример предложения.</w:t>
      </w:r>
    </w:p>
    <w:p w:rsidR="001146B5" w:rsidRPr="001146B5" w:rsidRDefault="001146B5" w:rsidP="001146B5">
      <w:r w:rsidRPr="001146B5">
        <w:rPr>
          <w:b/>
          <w:bCs/>
        </w:rPr>
        <w:t>Материалы и оборудование:</w:t>
      </w:r>
    </w:p>
    <w:p w:rsidR="001146B5" w:rsidRPr="001146B5" w:rsidRDefault="001146B5" w:rsidP="001146B5">
      <w:pPr>
        <w:numPr>
          <w:ilvl w:val="0"/>
          <w:numId w:val="7"/>
        </w:numPr>
      </w:pPr>
      <w:r w:rsidRPr="001146B5">
        <w:t>Карточки для квеста.</w:t>
      </w:r>
    </w:p>
    <w:p w:rsidR="001146B5" w:rsidRPr="001146B5" w:rsidRDefault="001146B5" w:rsidP="001146B5">
      <w:pPr>
        <w:numPr>
          <w:ilvl w:val="0"/>
          <w:numId w:val="7"/>
        </w:numPr>
        <w:rPr>
          <w:lang w:val="ru-RU"/>
        </w:rPr>
      </w:pPr>
      <w:r w:rsidRPr="001146B5">
        <w:rPr>
          <w:lang w:val="ru-RU"/>
        </w:rPr>
        <w:t>Различные словари: толковые, орфографические, словари синонимов и антонимов.</w:t>
      </w:r>
    </w:p>
    <w:p w:rsidR="001146B5" w:rsidRPr="001146B5" w:rsidRDefault="001146B5" w:rsidP="001146B5">
      <w:pPr>
        <w:numPr>
          <w:ilvl w:val="0"/>
          <w:numId w:val="7"/>
        </w:numPr>
      </w:pPr>
      <w:r w:rsidRPr="001146B5">
        <w:t>Награды для победителей.</w:t>
      </w:r>
    </w:p>
    <w:p w:rsidR="00615050" w:rsidRPr="00615050" w:rsidRDefault="00615050" w:rsidP="00615050">
      <w:pPr>
        <w:rPr>
          <w:lang w:val="ru-RU"/>
        </w:rPr>
      </w:pPr>
      <w:r w:rsidRPr="00615050">
        <w:rPr>
          <w:lang w:val="ru-RU"/>
        </w:rPr>
        <w:t>1. Карточки для квеста:</w:t>
      </w:r>
    </w:p>
    <w:p w:rsidR="00615050" w:rsidRPr="00615050" w:rsidRDefault="00615050" w:rsidP="00615050">
      <w:pPr>
        <w:rPr>
          <w:lang w:val="ru-RU"/>
        </w:rPr>
      </w:pPr>
      <w:r w:rsidRPr="00615050">
        <w:rPr>
          <w:lang w:val="ru-RU"/>
        </w:rPr>
        <w:t>Описание: Маленькие карточки из картона или плотной бумаги с напечатанными или написанными от руки заданиями. Желательно использовать разные цвета для разных типов заданий или разных уровней сложности.</w:t>
      </w:r>
    </w:p>
    <w:p w:rsidR="00615050" w:rsidRPr="00615050" w:rsidRDefault="00615050" w:rsidP="00615050">
      <w:pPr>
        <w:rPr>
          <w:lang w:val="ru-RU"/>
        </w:rPr>
      </w:pPr>
      <w:r w:rsidRPr="00615050">
        <w:rPr>
          <w:lang w:val="ru-RU"/>
        </w:rPr>
        <w:t>Использование: Каждая команда получает карточку с заданием. После выполнения задания, команда возвращает карточку и получает следующую.</w:t>
      </w:r>
    </w:p>
    <w:p w:rsidR="00615050" w:rsidRPr="00615050" w:rsidRDefault="00615050" w:rsidP="00615050">
      <w:pPr>
        <w:rPr>
          <w:lang w:val="ru-RU"/>
        </w:rPr>
      </w:pPr>
      <w:r w:rsidRPr="00615050">
        <w:rPr>
          <w:lang w:val="ru-RU"/>
        </w:rPr>
        <w:t>2. Различные словари:</w:t>
      </w:r>
    </w:p>
    <w:p w:rsidR="00615050" w:rsidRPr="00615050" w:rsidRDefault="00615050" w:rsidP="00615050">
      <w:pPr>
        <w:rPr>
          <w:lang w:val="ru-RU"/>
        </w:rPr>
      </w:pPr>
      <w:r w:rsidRPr="00615050">
        <w:rPr>
          <w:lang w:val="ru-RU"/>
        </w:rPr>
        <w:t>Толковый словарь: Представляет определения слов, объясняя их значения.</w:t>
      </w:r>
    </w:p>
    <w:p w:rsidR="00615050" w:rsidRPr="00615050" w:rsidRDefault="00615050" w:rsidP="00615050">
      <w:pPr>
        <w:rPr>
          <w:lang w:val="ru-RU"/>
        </w:rPr>
      </w:pPr>
      <w:r w:rsidRPr="00615050">
        <w:rPr>
          <w:lang w:val="ru-RU"/>
        </w:rPr>
        <w:lastRenderedPageBreak/>
        <w:t>Орфографический словарь: Помогает определить правильное написание слов.</w:t>
      </w:r>
    </w:p>
    <w:p w:rsidR="00615050" w:rsidRPr="00615050" w:rsidRDefault="00615050" w:rsidP="00615050">
      <w:pPr>
        <w:rPr>
          <w:lang w:val="ru-RU"/>
        </w:rPr>
      </w:pPr>
      <w:r w:rsidRPr="00615050">
        <w:rPr>
          <w:lang w:val="ru-RU"/>
        </w:rPr>
        <w:t>Словари синонимов: Представляют список слов с похожими значениями.</w:t>
      </w:r>
    </w:p>
    <w:p w:rsidR="00615050" w:rsidRPr="00615050" w:rsidRDefault="00615050" w:rsidP="00615050">
      <w:pPr>
        <w:rPr>
          <w:lang w:val="ru-RU"/>
        </w:rPr>
      </w:pPr>
      <w:r w:rsidRPr="00615050">
        <w:rPr>
          <w:lang w:val="ru-RU"/>
        </w:rPr>
        <w:t>Словари антонимов: Предоставляют список слов с противоположными значениями.</w:t>
      </w:r>
    </w:p>
    <w:p w:rsidR="00615050" w:rsidRPr="00615050" w:rsidRDefault="00615050" w:rsidP="00615050">
      <w:pPr>
        <w:rPr>
          <w:lang w:val="ru-RU"/>
        </w:rPr>
      </w:pPr>
      <w:r w:rsidRPr="00615050">
        <w:rPr>
          <w:lang w:val="ru-RU"/>
        </w:rPr>
        <w:t>Использование: Ученики будут использовать эти словари для выполнения заданий квеста. Желательно иметь несколько экземпляров каждого словаря, чтобы избежать ожидания.</w:t>
      </w:r>
    </w:p>
    <w:p w:rsidR="00615050" w:rsidRPr="00615050" w:rsidRDefault="00615050" w:rsidP="00615050">
      <w:pPr>
        <w:rPr>
          <w:lang w:val="ru-RU"/>
        </w:rPr>
      </w:pPr>
      <w:r w:rsidRPr="00615050">
        <w:rPr>
          <w:lang w:val="ru-RU"/>
        </w:rPr>
        <w:t>3. Награды для победителей:</w:t>
      </w:r>
    </w:p>
    <w:p w:rsidR="00615050" w:rsidRPr="00615050" w:rsidRDefault="00615050" w:rsidP="00615050">
      <w:pPr>
        <w:rPr>
          <w:lang w:val="ru-RU"/>
        </w:rPr>
      </w:pPr>
      <w:r w:rsidRPr="00615050">
        <w:rPr>
          <w:lang w:val="ru-RU"/>
        </w:rPr>
        <w:t>Описание: Это могут быть книги, канцелярские товары (ручки, блокноты), сладости или другие маленькие призы, которые будут интересны ученикам.</w:t>
      </w:r>
    </w:p>
    <w:p w:rsidR="00615050" w:rsidRPr="00615050" w:rsidRDefault="00615050" w:rsidP="00615050">
      <w:pPr>
        <w:rPr>
          <w:lang w:val="ru-RU"/>
        </w:rPr>
      </w:pPr>
      <w:r w:rsidRPr="00615050">
        <w:rPr>
          <w:lang w:val="ru-RU"/>
        </w:rPr>
        <w:t>Использование: Призы вручаются команде-победителю в конце квеста как вознаграждение за быстрое и правильное выполнение заданий.</w:t>
      </w:r>
    </w:p>
    <w:p w:rsidR="00615050" w:rsidRPr="00615050" w:rsidRDefault="00615050" w:rsidP="00615050">
      <w:pPr>
        <w:rPr>
          <w:lang w:val="ru-RU"/>
        </w:rPr>
      </w:pPr>
      <w:r w:rsidRPr="00615050">
        <w:rPr>
          <w:lang w:val="ru-RU"/>
        </w:rPr>
        <w:t>Дополнительно:</w:t>
      </w:r>
    </w:p>
    <w:p w:rsidR="00615050" w:rsidRPr="00615050" w:rsidRDefault="00615050" w:rsidP="00615050">
      <w:pPr>
        <w:rPr>
          <w:lang w:val="ru-RU"/>
        </w:rPr>
      </w:pPr>
      <w:r w:rsidRPr="00615050">
        <w:rPr>
          <w:lang w:val="ru-RU"/>
        </w:rPr>
        <w:t>Таймер или секундомер: Для контроля времени выполнения заданий.</w:t>
      </w:r>
    </w:p>
    <w:p w:rsidR="00615050" w:rsidRPr="00615050" w:rsidRDefault="00615050" w:rsidP="00615050">
      <w:pPr>
        <w:rPr>
          <w:lang w:val="ru-RU"/>
        </w:rPr>
      </w:pPr>
      <w:r w:rsidRPr="00615050">
        <w:rPr>
          <w:lang w:val="ru-RU"/>
        </w:rPr>
        <w:t>Доска или флипчарт: Для записи результатов, продвижения команд или важных указаний.</w:t>
      </w:r>
    </w:p>
    <w:p w:rsidR="00615050" w:rsidRPr="00615050" w:rsidRDefault="00615050" w:rsidP="00615050">
      <w:pPr>
        <w:rPr>
          <w:lang w:val="ru-RU"/>
        </w:rPr>
      </w:pPr>
      <w:r w:rsidRPr="00615050">
        <w:rPr>
          <w:lang w:val="ru-RU"/>
        </w:rPr>
        <w:t>Маркеры и ручки: Если ученикам потребуется что-то записать или нарисовать.</w:t>
      </w:r>
    </w:p>
    <w:p w:rsidR="00615050" w:rsidRPr="00615050" w:rsidRDefault="00615050" w:rsidP="00615050">
      <w:pPr>
        <w:rPr>
          <w:lang w:val="ru-RU"/>
        </w:rPr>
      </w:pPr>
      <w:r w:rsidRPr="00615050">
        <w:rPr>
          <w:lang w:val="ru-RU"/>
        </w:rPr>
        <w:t>Звонок или гудок: Для обозначения начала и конца квеста.</w:t>
      </w:r>
    </w:p>
    <w:p w:rsidR="00615050" w:rsidRPr="00615050" w:rsidRDefault="00615050" w:rsidP="00615050">
      <w:pPr>
        <w:rPr>
          <w:lang w:val="ru-RU"/>
        </w:rPr>
      </w:pPr>
      <w:r w:rsidRPr="00615050">
        <w:rPr>
          <w:lang w:val="ru-RU"/>
        </w:rPr>
        <w:t>С этими материалами и оборудованием урок станет насыщенным, интересным и продуктивным, а ученики смогут максимально погрузиться в процесс обучения и взаимодействия друг с другом</w:t>
      </w:r>
      <w:r w:rsidR="000E4699">
        <w:rPr>
          <w:rStyle w:val="aa"/>
          <w:lang w:val="ru-RU"/>
        </w:rPr>
        <w:footnoteReference w:id="7"/>
      </w:r>
      <w:r w:rsidRPr="00615050">
        <w:rPr>
          <w:lang w:val="ru-RU"/>
        </w:rPr>
        <w:t>.</w:t>
      </w:r>
    </w:p>
    <w:p w:rsidR="001146B5" w:rsidRDefault="001146B5" w:rsidP="001146B5">
      <w:pPr>
        <w:rPr>
          <w:lang w:val="ru-RU"/>
        </w:rPr>
      </w:pPr>
      <w:r w:rsidRPr="001146B5">
        <w:rPr>
          <w:b/>
          <w:bCs/>
          <w:lang w:val="ru-RU"/>
        </w:rPr>
        <w:t>Примечание:</w:t>
      </w:r>
      <w:r w:rsidRPr="001146B5">
        <w:rPr>
          <w:lang w:val="ru-RU"/>
        </w:rPr>
        <w:t xml:space="preserve"> При проведении урока в коррекционной школе важно учесть особенности восприятия и внимания учеников. Задания для квеста </w:t>
      </w:r>
      <w:r w:rsidRPr="001146B5">
        <w:rPr>
          <w:lang w:val="ru-RU"/>
        </w:rPr>
        <w:lastRenderedPageBreak/>
        <w:t>следует делать понятными, ясными, возможно, с использованием наглядных материалов и иллюстраций.</w:t>
      </w:r>
    </w:p>
    <w:p w:rsidR="00CD68AB" w:rsidRPr="00CD68AB" w:rsidRDefault="00CD68AB" w:rsidP="00CD68AB">
      <w:pPr>
        <w:rPr>
          <w:lang w:val="ru-RU"/>
        </w:rPr>
      </w:pPr>
      <w:r w:rsidRPr="00CD68AB">
        <w:rPr>
          <w:lang w:val="ru-RU"/>
        </w:rPr>
        <w:t>Проведение урока в коррекционной школе требует особого подхода из-за особенностей обучаемых детей. Коррекционные школы созданы для обучения детей с различными нарушениями и отклонениями, поэтому важно учитывать индивидуальные особенности каждого ребенка при планировании и проведении урока</w:t>
      </w:r>
      <w:r w:rsidR="000E4699">
        <w:rPr>
          <w:rStyle w:val="aa"/>
          <w:lang w:val="ru-RU"/>
        </w:rPr>
        <w:footnoteReference w:id="8"/>
      </w:r>
      <w:r w:rsidRPr="00CD68AB">
        <w:rPr>
          <w:lang w:val="ru-RU"/>
        </w:rPr>
        <w:t>.</w:t>
      </w:r>
    </w:p>
    <w:p w:rsidR="00CD68AB" w:rsidRPr="00CD68AB" w:rsidRDefault="00CD68AB" w:rsidP="00CD68AB">
      <w:pPr>
        <w:rPr>
          <w:lang w:val="ru-RU"/>
        </w:rPr>
      </w:pPr>
      <w:r w:rsidRPr="00CD68AB">
        <w:rPr>
          <w:lang w:val="ru-RU"/>
        </w:rPr>
        <w:t>1. Адаптация материала</w:t>
      </w:r>
    </w:p>
    <w:p w:rsidR="00CD68AB" w:rsidRPr="00CD68AB" w:rsidRDefault="00CD68AB" w:rsidP="00CD68AB">
      <w:pPr>
        <w:rPr>
          <w:lang w:val="ru-RU"/>
        </w:rPr>
      </w:pPr>
      <w:r w:rsidRPr="00CD68AB">
        <w:rPr>
          <w:lang w:val="ru-RU"/>
        </w:rPr>
        <w:t>Простота и ясность: Информация должна быть представлена максимально просто и понятно. Избегайте сложных формулировок и длинных предложений.</w:t>
      </w:r>
    </w:p>
    <w:p w:rsidR="00CD68AB" w:rsidRPr="00CD68AB" w:rsidRDefault="00CD68AB" w:rsidP="00CD68AB">
      <w:pPr>
        <w:rPr>
          <w:lang w:val="ru-RU"/>
        </w:rPr>
      </w:pPr>
      <w:r w:rsidRPr="00CD68AB">
        <w:rPr>
          <w:lang w:val="ru-RU"/>
        </w:rPr>
        <w:t>Визуальные подсказки: Используйте иллюстрации, схемы, инфографику для визуальной поддержки материала.</w:t>
      </w:r>
    </w:p>
    <w:p w:rsidR="00CD68AB" w:rsidRPr="00CD68AB" w:rsidRDefault="00CD68AB" w:rsidP="00CD68AB">
      <w:pPr>
        <w:rPr>
          <w:lang w:val="ru-RU"/>
        </w:rPr>
      </w:pPr>
      <w:r w:rsidRPr="00CD68AB">
        <w:rPr>
          <w:lang w:val="ru-RU"/>
        </w:rPr>
        <w:t>2. Интерактивные методы</w:t>
      </w:r>
    </w:p>
    <w:p w:rsidR="00CD68AB" w:rsidRPr="00CD68AB" w:rsidRDefault="00CD68AB" w:rsidP="00CD68AB">
      <w:pPr>
        <w:rPr>
          <w:lang w:val="ru-RU"/>
        </w:rPr>
      </w:pPr>
      <w:r w:rsidRPr="00CD68AB">
        <w:rPr>
          <w:lang w:val="ru-RU"/>
        </w:rPr>
        <w:t>Активное участие: Дайте возможность каждому ребенку почувствовать себя вовлеченным. Это может быть через участие в обсуждении, выполнение заданий или помощь в организации квеста.</w:t>
      </w:r>
    </w:p>
    <w:p w:rsidR="00CD68AB" w:rsidRPr="00CD68AB" w:rsidRDefault="00CD68AB" w:rsidP="00CD68AB">
      <w:pPr>
        <w:rPr>
          <w:lang w:val="ru-RU"/>
        </w:rPr>
      </w:pPr>
      <w:r w:rsidRPr="00CD68AB">
        <w:rPr>
          <w:lang w:val="ru-RU"/>
        </w:rPr>
        <w:t>Работа в парах или маленьких группах: Это позволит детям чувствовать поддержку и сотрудничество.</w:t>
      </w:r>
    </w:p>
    <w:p w:rsidR="00CD68AB" w:rsidRPr="00CD68AB" w:rsidRDefault="00CD68AB" w:rsidP="00CD68AB">
      <w:pPr>
        <w:rPr>
          <w:lang w:val="ru-RU"/>
        </w:rPr>
      </w:pPr>
      <w:r w:rsidRPr="00CD68AB">
        <w:rPr>
          <w:lang w:val="ru-RU"/>
        </w:rPr>
        <w:t>3. Дифференцированный подход</w:t>
      </w:r>
    </w:p>
    <w:p w:rsidR="00CD68AB" w:rsidRPr="00CD68AB" w:rsidRDefault="00CD68AB" w:rsidP="00CD68AB">
      <w:pPr>
        <w:rPr>
          <w:lang w:val="ru-RU"/>
        </w:rPr>
      </w:pPr>
      <w:r w:rsidRPr="00CD68AB">
        <w:rPr>
          <w:lang w:val="ru-RU"/>
        </w:rPr>
        <w:t>Уровень заданий: Подготовьте разные уровни заданий для учеников с различными способностями.</w:t>
      </w:r>
    </w:p>
    <w:p w:rsidR="00CD68AB" w:rsidRPr="00CD68AB" w:rsidRDefault="00CD68AB" w:rsidP="00CD68AB">
      <w:pPr>
        <w:rPr>
          <w:lang w:val="ru-RU"/>
        </w:rPr>
      </w:pPr>
      <w:r w:rsidRPr="00CD68AB">
        <w:rPr>
          <w:lang w:val="ru-RU"/>
        </w:rPr>
        <w:t>Поддержка: Назначьте ассистентов или помощников для детей, которым требуется дополнительная поддержка.</w:t>
      </w:r>
    </w:p>
    <w:p w:rsidR="00CD68AB" w:rsidRPr="00CD68AB" w:rsidRDefault="00CD68AB" w:rsidP="00CD68AB">
      <w:pPr>
        <w:rPr>
          <w:lang w:val="ru-RU"/>
        </w:rPr>
      </w:pPr>
      <w:r w:rsidRPr="00CD68AB">
        <w:rPr>
          <w:lang w:val="ru-RU"/>
        </w:rPr>
        <w:t>4. Позитивное взаимодействие и поощрение</w:t>
      </w:r>
    </w:p>
    <w:p w:rsidR="00CD68AB" w:rsidRPr="00CD68AB" w:rsidRDefault="00CD68AB" w:rsidP="00CD68AB">
      <w:pPr>
        <w:rPr>
          <w:lang w:val="ru-RU"/>
        </w:rPr>
      </w:pPr>
      <w:r w:rsidRPr="00CD68AB">
        <w:rPr>
          <w:lang w:val="ru-RU"/>
        </w:rPr>
        <w:t>Поощрение: Поощряйте учеников за любые достижения, даже маленькие. Это может быть словесное похвалы или маленькие награды.</w:t>
      </w:r>
    </w:p>
    <w:p w:rsidR="00CD68AB" w:rsidRPr="00CD68AB" w:rsidRDefault="00CD68AB" w:rsidP="00CD68AB">
      <w:pPr>
        <w:rPr>
          <w:lang w:val="ru-RU"/>
        </w:rPr>
      </w:pPr>
      <w:r w:rsidRPr="00CD68AB">
        <w:rPr>
          <w:lang w:val="ru-RU"/>
        </w:rPr>
        <w:lastRenderedPageBreak/>
        <w:t>Отзывчивость: Проявляйте терпение и отзывчивость к потребностям каждого ребенка.</w:t>
      </w:r>
    </w:p>
    <w:p w:rsidR="00CD68AB" w:rsidRPr="00CD68AB" w:rsidRDefault="00CD68AB" w:rsidP="00CD68AB">
      <w:pPr>
        <w:rPr>
          <w:lang w:val="ru-RU"/>
        </w:rPr>
      </w:pPr>
      <w:r w:rsidRPr="00CD68AB">
        <w:rPr>
          <w:lang w:val="ru-RU"/>
        </w:rPr>
        <w:t>5. Физическая активность</w:t>
      </w:r>
    </w:p>
    <w:p w:rsidR="00CD68AB" w:rsidRPr="00CD68AB" w:rsidRDefault="00CD68AB" w:rsidP="00CD68AB">
      <w:pPr>
        <w:rPr>
          <w:lang w:val="ru-RU"/>
        </w:rPr>
      </w:pPr>
      <w:r w:rsidRPr="00CD68AB">
        <w:rPr>
          <w:lang w:val="ru-RU"/>
        </w:rPr>
        <w:t>Перемены активности: Дети в коррекционной школе могут испытывать трудности с концентрацией в течение длительного времени. Включите короткие физические активности или перемены видов деятельности.</w:t>
      </w:r>
    </w:p>
    <w:p w:rsidR="00CD68AB" w:rsidRPr="00CD68AB" w:rsidRDefault="00CD68AB" w:rsidP="00CD68AB">
      <w:pPr>
        <w:rPr>
          <w:lang w:val="ru-RU"/>
        </w:rPr>
      </w:pPr>
      <w:r w:rsidRPr="00CD68AB">
        <w:rPr>
          <w:lang w:val="ru-RU"/>
        </w:rPr>
        <w:t>6. Обратная связь</w:t>
      </w:r>
    </w:p>
    <w:p w:rsidR="00CD68AB" w:rsidRPr="00CD68AB" w:rsidRDefault="00CD68AB" w:rsidP="00CD68AB">
      <w:pPr>
        <w:rPr>
          <w:lang w:val="ru-RU"/>
        </w:rPr>
      </w:pPr>
      <w:r w:rsidRPr="00CD68AB">
        <w:rPr>
          <w:lang w:val="ru-RU"/>
        </w:rPr>
        <w:t>Адаптация: После урока обсудите его с другими педагогами или ассистентами. Это поможет выявить слабые места и адаптировать подходы для будущих уроков.</w:t>
      </w:r>
    </w:p>
    <w:p w:rsidR="001146B5" w:rsidRDefault="00CD68AB" w:rsidP="00CD68AB">
      <w:pPr>
        <w:rPr>
          <w:lang w:val="ru-RU"/>
        </w:rPr>
      </w:pPr>
      <w:r w:rsidRPr="00CD68AB">
        <w:rPr>
          <w:lang w:val="ru-RU"/>
        </w:rPr>
        <w:t>Проведение урока в коррекционной школе требует чуткости, гибкости и понимания особенностей каждого ребенка. Однако с правильным подходом урок может стать интересным, продуктивным и позитивным опытом для всех участников.</w:t>
      </w:r>
    </w:p>
    <w:p w:rsidR="000E4699" w:rsidRPr="000E4699" w:rsidRDefault="000E4699" w:rsidP="000E4699">
      <w:pPr>
        <w:rPr>
          <w:lang w:val="ru-RU"/>
        </w:rPr>
      </w:pPr>
      <w:r w:rsidRPr="000E4699">
        <w:rPr>
          <w:lang w:val="ru-RU"/>
        </w:rPr>
        <w:t>Выводы по уроку</w:t>
      </w:r>
      <w:r>
        <w:rPr>
          <w:lang w:val="ru-RU"/>
        </w:rPr>
        <w:t> </w:t>
      </w:r>
      <w:r w:rsidRPr="000E4699">
        <w:rPr>
          <w:lang w:val="ru-RU"/>
        </w:rPr>
        <w:t>:</w:t>
      </w:r>
    </w:p>
    <w:p w:rsidR="000E4699" w:rsidRPr="000E4699" w:rsidRDefault="000E4699" w:rsidP="000E4699">
      <w:pPr>
        <w:rPr>
          <w:lang w:val="ru-RU"/>
        </w:rPr>
      </w:pPr>
      <w:r w:rsidRPr="000E4699">
        <w:rPr>
          <w:lang w:val="ru-RU"/>
        </w:rPr>
        <w:t>Ученики, проходя через различные этапы урока, уяснили значение словаря как инструмента для обогащения языка, улучшения грамотности и понимания мира вокруг.</w:t>
      </w:r>
    </w:p>
    <w:p w:rsidR="000E4699" w:rsidRPr="000E4699" w:rsidRDefault="000E4699" w:rsidP="000E4699">
      <w:pPr>
        <w:rPr>
          <w:lang w:val="ru-RU"/>
        </w:rPr>
      </w:pPr>
      <w:r w:rsidRPr="000E4699">
        <w:rPr>
          <w:lang w:val="ru-RU"/>
        </w:rPr>
        <w:t>Применение игровой формы "квест" позволило сделать процесс обучения увлекательным и мотивирующим, что особенно важно для детей коррекционной школы.</w:t>
      </w:r>
    </w:p>
    <w:p w:rsidR="000E4699" w:rsidRPr="000E4699" w:rsidRDefault="000E4699" w:rsidP="000E4699">
      <w:pPr>
        <w:rPr>
          <w:lang w:val="ru-RU"/>
        </w:rPr>
      </w:pPr>
      <w:r w:rsidRPr="000E4699">
        <w:rPr>
          <w:lang w:val="ru-RU"/>
        </w:rPr>
        <w:t>Развитие навыков работы со словарем: Учащиеся не только узнали историю создания словарей, но и активно использовали их в процессе квеста, закрепляя практические навыки поиска и определения слов.</w:t>
      </w:r>
    </w:p>
    <w:p w:rsidR="000E4699" w:rsidRPr="000E4699" w:rsidRDefault="000E4699" w:rsidP="000E4699">
      <w:pPr>
        <w:rPr>
          <w:lang w:val="ru-RU"/>
        </w:rPr>
      </w:pPr>
      <w:r w:rsidRPr="000E4699">
        <w:rPr>
          <w:lang w:val="ru-RU"/>
        </w:rPr>
        <w:t>Социализация и командная работа: Работая в командах, учащиеся коррекционной школы получили возможность улучшить свои коммуникативные навыки и научиться сотрудничеству.</w:t>
      </w:r>
    </w:p>
    <w:p w:rsidR="000E4699" w:rsidRDefault="000E4699" w:rsidP="000E4699">
      <w:pPr>
        <w:pStyle w:val="1"/>
        <w:rPr>
          <w:lang w:val="ru-RU"/>
        </w:rPr>
      </w:pPr>
      <w:r>
        <w:rPr>
          <w:lang w:val="ru-RU"/>
        </w:rPr>
        <w:br w:type="page"/>
      </w:r>
    </w:p>
    <w:p w:rsidR="000E4699" w:rsidRDefault="000E4699" w:rsidP="000E4699">
      <w:pPr>
        <w:pStyle w:val="1"/>
        <w:rPr>
          <w:lang w:val="ru-RU"/>
        </w:rPr>
      </w:pPr>
      <w:r w:rsidRPr="000E4699">
        <w:rPr>
          <w:lang w:val="ru-RU"/>
        </w:rPr>
        <w:lastRenderedPageBreak/>
        <w:t xml:space="preserve">Список литературы </w:t>
      </w:r>
    </w:p>
    <w:p w:rsidR="000E4699" w:rsidRPr="001146B5" w:rsidRDefault="000E4699" w:rsidP="001146B5">
      <w:pPr>
        <w:rPr>
          <w:lang w:val="ru-RU"/>
        </w:rPr>
      </w:pPr>
    </w:p>
    <w:p w:rsidR="000E4699" w:rsidRPr="000E4699" w:rsidRDefault="000E4699" w:rsidP="000E4699">
      <w:pPr>
        <w:rPr>
          <w:lang w:val="ru-RU"/>
        </w:rPr>
      </w:pPr>
      <w:r w:rsidRPr="000E4699">
        <w:rPr>
          <w:lang w:val="ru-RU"/>
        </w:rPr>
        <w:t>1. Азаров, Ю.П. Педагогика / Ю.П. Азаров; Предисл. Н.Д. Никандров. - СПб.: Питер, 2021. - 400 c.</w:t>
      </w:r>
    </w:p>
    <w:p w:rsidR="000E4699" w:rsidRPr="000E4699" w:rsidRDefault="000E4699" w:rsidP="000E4699">
      <w:pPr>
        <w:rPr>
          <w:lang w:val="ru-RU"/>
        </w:rPr>
      </w:pPr>
      <w:r w:rsidRPr="000E4699">
        <w:rPr>
          <w:lang w:val="ru-RU"/>
        </w:rPr>
        <w:t>2. Азаров, Ю.П. Педагогика. Воспитание ребенка в любви, свободе и творчестве / Ю.П. Азаров. - М.: Эксмо, 2019. - 496 c.</w:t>
      </w:r>
    </w:p>
    <w:p w:rsidR="000E4699" w:rsidRPr="000E4699" w:rsidRDefault="000E4699" w:rsidP="000E4699">
      <w:pPr>
        <w:rPr>
          <w:lang w:val="ru-RU"/>
        </w:rPr>
      </w:pPr>
      <w:r w:rsidRPr="000E4699">
        <w:rPr>
          <w:lang w:val="ru-RU"/>
        </w:rPr>
        <w:t>3. Бабакин, Б., С. Педагогика: Уч. Пособие / Б. С. Бабакин, А. Э. Суслов, Ю. А. Фатыхов и др. - СПб.: Планета Музыки, 2021. - 128 c.</w:t>
      </w:r>
    </w:p>
    <w:p w:rsidR="000E4699" w:rsidRPr="000E4699" w:rsidRDefault="000E4699" w:rsidP="000E4699">
      <w:pPr>
        <w:rPr>
          <w:lang w:val="ru-RU"/>
        </w:rPr>
      </w:pPr>
      <w:r w:rsidRPr="000E4699">
        <w:rPr>
          <w:lang w:val="ru-RU"/>
        </w:rPr>
        <w:t>4. Багрова, И.Г. Сурдопедагогика: Учебник для студентов высших педагогических учебных заведений / И.Г. Багрова, Т.Г. Богданова, Е.А. Большакова; Под ред. Е.Г. Речицкая. - М.: ВЛАДОС, 2022. - 655 c.</w:t>
      </w:r>
    </w:p>
    <w:p w:rsidR="000E4699" w:rsidRPr="000E4699" w:rsidRDefault="000E4699" w:rsidP="000E4699">
      <w:pPr>
        <w:rPr>
          <w:lang w:val="ru-RU"/>
        </w:rPr>
      </w:pPr>
      <w:r w:rsidRPr="000E4699">
        <w:rPr>
          <w:lang w:val="ru-RU"/>
        </w:rPr>
        <w:t>5. Бархаев, Б.П. Психология и педагогика / Б.П. Бархаев, А.Г. Караяни, В.Ф. Перевалов и др. - М.: Воениздат, 2021. - 488 c.</w:t>
      </w:r>
    </w:p>
    <w:p w:rsidR="000E4699" w:rsidRPr="000E4699" w:rsidRDefault="000E4699" w:rsidP="000E4699">
      <w:pPr>
        <w:rPr>
          <w:lang w:val="ru-RU"/>
        </w:rPr>
      </w:pPr>
      <w:r w:rsidRPr="000E4699">
        <w:rPr>
          <w:lang w:val="ru-RU"/>
        </w:rPr>
        <w:t>6. Басов, Н.Ф. Педагогика. Учебное пособие для ВУЗов / Н.Ф. Басов. - М.: КноРус, 2022. - 230 c.</w:t>
      </w:r>
    </w:p>
    <w:p w:rsidR="000E4699" w:rsidRPr="000E4699" w:rsidRDefault="000E4699" w:rsidP="000E4699">
      <w:pPr>
        <w:rPr>
          <w:lang w:val="ru-RU"/>
        </w:rPr>
      </w:pPr>
      <w:r w:rsidRPr="000E4699">
        <w:rPr>
          <w:lang w:val="ru-RU"/>
        </w:rPr>
        <w:t>7. Бебенин, В.Г. Педагогика / В.Г. Бебенин. - М.: МГИУ, 2021. - 204 c.</w:t>
      </w:r>
    </w:p>
    <w:p w:rsidR="000E4699" w:rsidRPr="000E4699" w:rsidRDefault="000E4699" w:rsidP="000E4699">
      <w:pPr>
        <w:rPr>
          <w:lang w:val="ru-RU"/>
        </w:rPr>
      </w:pPr>
      <w:r w:rsidRPr="000E4699">
        <w:rPr>
          <w:lang w:val="ru-RU"/>
        </w:rPr>
        <w:t>8. Безрукова, В.С. Педагогика: Учебное пособие / В.С. Безрукова. - Рн/Д: Феникс, 2098. - 381 c.</w:t>
      </w:r>
    </w:p>
    <w:p w:rsidR="001146B5" w:rsidRPr="001146B5" w:rsidRDefault="000E4699" w:rsidP="000E4699">
      <w:pPr>
        <w:rPr>
          <w:lang w:val="ru-RU"/>
        </w:rPr>
      </w:pPr>
      <w:r w:rsidRPr="000E4699">
        <w:rPr>
          <w:lang w:val="ru-RU"/>
        </w:rPr>
        <w:t>9. Бережнова, Л.Н. Этнопедагогика: Учебник для студентов учреждений высшего профессионального образования / Л.Н. Бережнова, И.Л. Набок, В.И. Щеглов. - М.: ИЦ Академия, 2021. - 240 c.</w:t>
      </w:r>
    </w:p>
    <w:sectPr w:rsidR="001146B5" w:rsidRPr="001146B5" w:rsidSect="00DF2274">
      <w:footerReference w:type="default" r:id="rId8"/>
      <w:pgSz w:w="11906" w:h="16838"/>
      <w:pgMar w:top="1134" w:right="851" w:bottom="1134" w:left="1701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5F19" w:rsidRDefault="00EA5F19" w:rsidP="00BD10DE">
      <w:pPr>
        <w:spacing w:line="240" w:lineRule="auto"/>
      </w:pPr>
      <w:r>
        <w:separator/>
      </w:r>
    </w:p>
  </w:endnote>
  <w:endnote w:type="continuationSeparator" w:id="0">
    <w:p w:rsidR="00EA5F19" w:rsidRDefault="00EA5F19" w:rsidP="00BD10D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32921990"/>
      <w:docPartObj>
        <w:docPartGallery w:val="Page Numbers (Bottom of Page)"/>
        <w:docPartUnique/>
      </w:docPartObj>
    </w:sdtPr>
    <w:sdtContent>
      <w:p w:rsidR="00BD10DE" w:rsidRDefault="00123825">
        <w:pPr>
          <w:pStyle w:val="a5"/>
          <w:jc w:val="center"/>
        </w:pPr>
        <w:r>
          <w:fldChar w:fldCharType="begin"/>
        </w:r>
        <w:r w:rsidR="00BD10DE">
          <w:instrText>PAGE   \* MERGEFORMAT</w:instrText>
        </w:r>
        <w:r>
          <w:fldChar w:fldCharType="separate"/>
        </w:r>
        <w:r w:rsidR="007B091B">
          <w:rPr>
            <w:noProof/>
          </w:rPr>
          <w:t>1</w:t>
        </w:r>
        <w:r>
          <w:fldChar w:fldCharType="end"/>
        </w:r>
      </w:p>
    </w:sdtContent>
  </w:sdt>
  <w:p w:rsidR="00BD10DE" w:rsidRDefault="00BD10D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5F19" w:rsidRDefault="00EA5F19" w:rsidP="00BD10DE">
      <w:pPr>
        <w:spacing w:line="240" w:lineRule="auto"/>
      </w:pPr>
      <w:r>
        <w:separator/>
      </w:r>
    </w:p>
  </w:footnote>
  <w:footnote w:type="continuationSeparator" w:id="0">
    <w:p w:rsidR="00EA5F19" w:rsidRDefault="00EA5F19" w:rsidP="00BD10DE">
      <w:pPr>
        <w:spacing w:line="240" w:lineRule="auto"/>
      </w:pPr>
      <w:r>
        <w:continuationSeparator/>
      </w:r>
    </w:p>
  </w:footnote>
  <w:footnote w:id="1">
    <w:p w:rsidR="000E4699" w:rsidRPr="000E4699" w:rsidRDefault="000E4699">
      <w:pPr>
        <w:pStyle w:val="a8"/>
        <w:rPr>
          <w:lang w:val="ru-RU"/>
        </w:rPr>
      </w:pPr>
      <w:r>
        <w:rPr>
          <w:rStyle w:val="aa"/>
        </w:rPr>
        <w:footnoteRef/>
      </w:r>
      <w:r w:rsidRPr="000E4699">
        <w:rPr>
          <w:lang w:val="ru-RU"/>
        </w:rPr>
        <w:t xml:space="preserve"> </w:t>
      </w:r>
      <w:r>
        <w:rPr>
          <w:lang w:val="ru-RU"/>
        </w:rPr>
        <w:t>Азаров, Ю.П. Педагогика / Ю.П. Азаров; Предисл. Н.Д. Никандров. - СПб.: Питер, 2021. - 400 c.</w:t>
      </w:r>
    </w:p>
  </w:footnote>
  <w:footnote w:id="2">
    <w:p w:rsidR="000E4699" w:rsidRPr="000E4699" w:rsidRDefault="000E4699">
      <w:pPr>
        <w:pStyle w:val="a8"/>
        <w:rPr>
          <w:lang w:val="ru-RU"/>
        </w:rPr>
      </w:pPr>
      <w:r>
        <w:rPr>
          <w:rStyle w:val="aa"/>
        </w:rPr>
        <w:footnoteRef/>
      </w:r>
      <w:r w:rsidRPr="000E4699">
        <w:rPr>
          <w:lang w:val="ru-RU"/>
        </w:rPr>
        <w:t xml:space="preserve"> </w:t>
      </w:r>
      <w:r>
        <w:rPr>
          <w:lang w:val="ru-RU"/>
        </w:rPr>
        <w:t>Азаров, Ю.П. Педагогика / Ю.П. Азаров; Предисл. Н.Д. Никандров. - СПб.: Питер, 2021. - 400 c.</w:t>
      </w:r>
    </w:p>
  </w:footnote>
  <w:footnote w:id="3">
    <w:p w:rsidR="000E4699" w:rsidRPr="000E4699" w:rsidRDefault="000E4699">
      <w:pPr>
        <w:pStyle w:val="a8"/>
        <w:rPr>
          <w:lang w:val="ru-RU"/>
        </w:rPr>
      </w:pPr>
      <w:r>
        <w:rPr>
          <w:rStyle w:val="aa"/>
        </w:rPr>
        <w:footnoteRef/>
      </w:r>
      <w:r w:rsidRPr="000E4699">
        <w:rPr>
          <w:lang w:val="ru-RU"/>
        </w:rPr>
        <w:t xml:space="preserve"> </w:t>
      </w:r>
      <w:r>
        <w:rPr>
          <w:lang w:val="ru-RU"/>
        </w:rPr>
        <w:t>Бережнова, Л.Н. Этнопедагогика: Учебник для студентов учреждений высшего профессионального образования / Л.Н. Бережнова, И.Л. Набок, В.И. Щеглов. - М.: ИЦ Академия, 2021. - 240 c.</w:t>
      </w:r>
    </w:p>
  </w:footnote>
  <w:footnote w:id="4">
    <w:p w:rsidR="000E4699" w:rsidRPr="000E4699" w:rsidRDefault="000E4699">
      <w:pPr>
        <w:pStyle w:val="a8"/>
        <w:rPr>
          <w:lang w:val="ru-RU"/>
        </w:rPr>
      </w:pPr>
      <w:r>
        <w:rPr>
          <w:rStyle w:val="aa"/>
        </w:rPr>
        <w:footnoteRef/>
      </w:r>
      <w:r w:rsidRPr="000E4699">
        <w:rPr>
          <w:lang w:val="ru-RU"/>
        </w:rPr>
        <w:t xml:space="preserve"> </w:t>
      </w:r>
      <w:r>
        <w:rPr>
          <w:lang w:val="ru-RU"/>
        </w:rPr>
        <w:t>Бережнова, Л.Н. Этнопедагогика: Учебник для студентов учреждений высшего профессионального образования / Л.Н. Бережнова, И.Л. Набок, В.И. Щеглов. - М.: ИЦ Академия, 2021. - 240 c.</w:t>
      </w:r>
    </w:p>
  </w:footnote>
  <w:footnote w:id="5">
    <w:p w:rsidR="000E4699" w:rsidRPr="000E4699" w:rsidRDefault="000E4699">
      <w:pPr>
        <w:pStyle w:val="a8"/>
        <w:rPr>
          <w:lang w:val="ru-RU"/>
        </w:rPr>
      </w:pPr>
      <w:r>
        <w:rPr>
          <w:rStyle w:val="aa"/>
        </w:rPr>
        <w:footnoteRef/>
      </w:r>
      <w:r w:rsidRPr="000E4699">
        <w:rPr>
          <w:lang w:val="ru-RU"/>
        </w:rPr>
        <w:t xml:space="preserve"> </w:t>
      </w:r>
      <w:r>
        <w:rPr>
          <w:lang w:val="ru-RU"/>
        </w:rPr>
        <w:t>Бережнова, Л.Н. Этнопедагогика: Учебник для студентов учреждений высшего профессионального образования / Л.Н. Бережнова, И.Л. Набок, В.И. Щеглов. - М.: ИЦ Академия, 2021. - 240 c.</w:t>
      </w:r>
    </w:p>
  </w:footnote>
  <w:footnote w:id="6">
    <w:p w:rsidR="000E4699" w:rsidRDefault="000E4699">
      <w:pPr>
        <w:pStyle w:val="a8"/>
      </w:pPr>
      <w:r>
        <w:rPr>
          <w:rStyle w:val="aa"/>
        </w:rPr>
        <w:footnoteRef/>
      </w:r>
      <w:r w:rsidRPr="000E4699">
        <w:rPr>
          <w:lang w:val="ru-RU"/>
        </w:rPr>
        <w:t xml:space="preserve"> Багрова, И.Г. Сурдопедагогика: Учебник для студентов высших педагогических учебных заведений / И.Г. Багрова, Т.Г. Богданова, Е.А. Большакова; Под ред. </w:t>
      </w:r>
      <w:r w:rsidRPr="000E4699">
        <w:t>Е.Г. Речицкая. - М.: ВЛАДОС, 2022. - 655 c.</w:t>
      </w:r>
    </w:p>
  </w:footnote>
  <w:footnote w:id="7">
    <w:p w:rsidR="000E4699" w:rsidRPr="000E4699" w:rsidRDefault="000E4699">
      <w:pPr>
        <w:pStyle w:val="a8"/>
        <w:rPr>
          <w:lang w:val="ru-RU"/>
        </w:rPr>
      </w:pPr>
      <w:r>
        <w:rPr>
          <w:rStyle w:val="aa"/>
        </w:rPr>
        <w:footnoteRef/>
      </w:r>
      <w:r w:rsidRPr="000E4699">
        <w:rPr>
          <w:lang w:val="ru-RU"/>
        </w:rPr>
        <w:t xml:space="preserve"> Бабакин, Б., С. Педагогика: Уч. Пособие / Б. С. Бабакин, А. Э. Суслов, Ю. А. Фатыхов и др. - СПб.: Планета Музыки, 2021. - 128 c.</w:t>
      </w:r>
    </w:p>
  </w:footnote>
  <w:footnote w:id="8">
    <w:p w:rsidR="000E4699" w:rsidRPr="000E4699" w:rsidRDefault="000E4699">
      <w:pPr>
        <w:pStyle w:val="a8"/>
        <w:rPr>
          <w:lang w:val="ru-RU"/>
        </w:rPr>
      </w:pPr>
      <w:r>
        <w:rPr>
          <w:rStyle w:val="aa"/>
        </w:rPr>
        <w:footnoteRef/>
      </w:r>
      <w:r w:rsidRPr="000E4699">
        <w:rPr>
          <w:lang w:val="ru-RU"/>
        </w:rPr>
        <w:t xml:space="preserve"> </w:t>
      </w:r>
      <w:r w:rsidRPr="000E4699">
        <w:rPr>
          <w:sz w:val="24"/>
          <w:szCs w:val="24"/>
          <w:lang w:val="ru-RU"/>
        </w:rPr>
        <w:t>Багрова</w:t>
      </w:r>
      <w:r w:rsidRPr="000E4699">
        <w:rPr>
          <w:lang w:val="ru-RU"/>
        </w:rPr>
        <w:t xml:space="preserve">, И.Г. Сурдопедагогика: Учебник для студентов высших педагогических учебных заведений / И.Г. Багрова, Т.Г. Богданова, Е.А. Большакова; Под ред. Е.Г. Речицкая. - М.: ВЛАДОС, 2022. - 655 </w:t>
      </w:r>
      <w:r w:rsidRPr="000E4699">
        <w:t>c</w:t>
      </w:r>
      <w:r w:rsidRPr="000E4699">
        <w:rPr>
          <w:lang w:val="ru-RU"/>
        </w:rPr>
        <w:t>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2237A2"/>
    <w:multiLevelType w:val="multilevel"/>
    <w:tmpl w:val="07E8CA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D8214BD"/>
    <w:multiLevelType w:val="multilevel"/>
    <w:tmpl w:val="9912D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082168D"/>
    <w:multiLevelType w:val="multilevel"/>
    <w:tmpl w:val="CA06D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322F0557"/>
    <w:multiLevelType w:val="multilevel"/>
    <w:tmpl w:val="F5B491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F2478A5"/>
    <w:multiLevelType w:val="multilevel"/>
    <w:tmpl w:val="642E93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73C14C3"/>
    <w:multiLevelType w:val="multilevel"/>
    <w:tmpl w:val="486A72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4A01072"/>
    <w:multiLevelType w:val="multilevel"/>
    <w:tmpl w:val="2BCED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6"/>
  </w:num>
  <w:num w:numId="5">
    <w:abstractNumId w:val="2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274"/>
    <w:rsid w:val="000D3092"/>
    <w:rsid w:val="000E4699"/>
    <w:rsid w:val="001058EB"/>
    <w:rsid w:val="001146B5"/>
    <w:rsid w:val="00123825"/>
    <w:rsid w:val="00160B48"/>
    <w:rsid w:val="00194453"/>
    <w:rsid w:val="001D5293"/>
    <w:rsid w:val="003150AB"/>
    <w:rsid w:val="003921C0"/>
    <w:rsid w:val="00582245"/>
    <w:rsid w:val="00615050"/>
    <w:rsid w:val="0066197D"/>
    <w:rsid w:val="006C4397"/>
    <w:rsid w:val="006F0477"/>
    <w:rsid w:val="00731F14"/>
    <w:rsid w:val="00733A1B"/>
    <w:rsid w:val="00776A70"/>
    <w:rsid w:val="007B091B"/>
    <w:rsid w:val="007D1898"/>
    <w:rsid w:val="007E5C64"/>
    <w:rsid w:val="00825974"/>
    <w:rsid w:val="00927E10"/>
    <w:rsid w:val="00B6748A"/>
    <w:rsid w:val="00B772CA"/>
    <w:rsid w:val="00B9181F"/>
    <w:rsid w:val="00BD10DE"/>
    <w:rsid w:val="00C35F3F"/>
    <w:rsid w:val="00CD68AB"/>
    <w:rsid w:val="00D75F70"/>
    <w:rsid w:val="00DB2925"/>
    <w:rsid w:val="00DE1070"/>
    <w:rsid w:val="00DF2274"/>
    <w:rsid w:val="00E90787"/>
    <w:rsid w:val="00EA5F19"/>
    <w:rsid w:val="00EC63CF"/>
    <w:rsid w:val="00F60F51"/>
    <w:rsid w:val="00F70978"/>
    <w:rsid w:val="00FE70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5974"/>
    <w:pPr>
      <w:spacing w:after="0" w:line="360" w:lineRule="auto"/>
      <w:ind w:firstLine="709"/>
      <w:jc w:val="both"/>
    </w:pPr>
    <w:rPr>
      <w:rFonts w:ascii="Times New Roman" w:hAnsi="Times New Roman"/>
      <w:kern w:val="0"/>
      <w:sz w:val="28"/>
    </w:rPr>
  </w:style>
  <w:style w:type="paragraph" w:styleId="1">
    <w:name w:val="heading 1"/>
    <w:basedOn w:val="a"/>
    <w:next w:val="a"/>
    <w:link w:val="10"/>
    <w:autoRedefine/>
    <w:uiPriority w:val="9"/>
    <w:qFormat/>
    <w:rsid w:val="006F0477"/>
    <w:pPr>
      <w:keepNext/>
      <w:keepLines/>
      <w:spacing w:before="240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2">
    <w:name w:val="heading 2"/>
    <w:basedOn w:val="a"/>
    <w:next w:val="a"/>
    <w:link w:val="20"/>
    <w:autoRedefine/>
    <w:uiPriority w:val="9"/>
    <w:unhideWhenUsed/>
    <w:qFormat/>
    <w:rsid w:val="00FE70BF"/>
    <w:pPr>
      <w:keepNext/>
      <w:keepLines/>
      <w:spacing w:before="40"/>
      <w:jc w:val="center"/>
      <w:outlineLvl w:val="1"/>
    </w:pPr>
    <w:rPr>
      <w:rFonts w:eastAsiaTheme="majorEastAsia" w:cstheme="majorBidi"/>
      <w:b/>
      <w:color w:val="000000" w:themeColor="text1"/>
      <w:szCs w:val="2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F0477"/>
    <w:rPr>
      <w:rFonts w:ascii="Times New Roman" w:eastAsiaTheme="majorEastAsia" w:hAnsi="Times New Roman" w:cstheme="majorBidi"/>
      <w:b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FE70BF"/>
    <w:rPr>
      <w:rFonts w:ascii="Times New Roman" w:eastAsiaTheme="majorEastAsia" w:hAnsi="Times New Roman" w:cstheme="majorBidi"/>
      <w:b/>
      <w:color w:val="000000" w:themeColor="text1"/>
      <w:sz w:val="28"/>
      <w:szCs w:val="26"/>
      <w:lang w:val="ru-RU"/>
    </w:rPr>
  </w:style>
  <w:style w:type="paragraph" w:styleId="a3">
    <w:name w:val="header"/>
    <w:basedOn w:val="a"/>
    <w:link w:val="a4"/>
    <w:uiPriority w:val="99"/>
    <w:unhideWhenUsed/>
    <w:rsid w:val="00BD10DE"/>
    <w:pPr>
      <w:tabs>
        <w:tab w:val="center" w:pos="4536"/>
        <w:tab w:val="right" w:pos="9072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D10DE"/>
    <w:rPr>
      <w:rFonts w:ascii="Times New Roman" w:hAnsi="Times New Roman"/>
      <w:kern w:val="0"/>
      <w:sz w:val="28"/>
    </w:rPr>
  </w:style>
  <w:style w:type="paragraph" w:styleId="a5">
    <w:name w:val="footer"/>
    <w:basedOn w:val="a"/>
    <w:link w:val="a6"/>
    <w:uiPriority w:val="99"/>
    <w:unhideWhenUsed/>
    <w:rsid w:val="00BD10DE"/>
    <w:pPr>
      <w:tabs>
        <w:tab w:val="center" w:pos="4536"/>
        <w:tab w:val="right" w:pos="9072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D10DE"/>
    <w:rPr>
      <w:rFonts w:ascii="Times New Roman" w:hAnsi="Times New Roman"/>
      <w:kern w:val="0"/>
      <w:sz w:val="28"/>
    </w:rPr>
  </w:style>
  <w:style w:type="table" w:styleId="a7">
    <w:name w:val="Table Grid"/>
    <w:basedOn w:val="a1"/>
    <w:uiPriority w:val="39"/>
    <w:rsid w:val="00CD68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footnote text"/>
    <w:basedOn w:val="a"/>
    <w:link w:val="a9"/>
    <w:uiPriority w:val="99"/>
    <w:semiHidden/>
    <w:unhideWhenUsed/>
    <w:rsid w:val="000E4699"/>
    <w:pPr>
      <w:spacing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0E4699"/>
    <w:rPr>
      <w:rFonts w:ascii="Times New Roman" w:hAnsi="Times New Roman"/>
      <w:kern w:val="0"/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0E4699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39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7688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070159468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740641669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24611136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483931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1888642624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2111508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6015973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3023178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6737993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11922605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869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62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54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C42AD0-3909-491E-B87C-C8D20C52FC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2782</Words>
  <Characters>15861</Characters>
  <Application>Microsoft Office Word</Application>
  <DocSecurity>0</DocSecurity>
  <Lines>132</Lines>
  <Paragraphs>37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PERSO</dc:creator>
  <cp:lastModifiedBy>user</cp:lastModifiedBy>
  <cp:revision>2</cp:revision>
  <dcterms:created xsi:type="dcterms:W3CDTF">2025-10-21T07:30:00Z</dcterms:created>
  <dcterms:modified xsi:type="dcterms:W3CDTF">2025-10-21T07:30:00Z</dcterms:modified>
</cp:coreProperties>
</file>