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Тема: «</w:t>
      </w:r>
      <w:r>
        <w:rPr>
          <w:rStyle w:val="c4"/>
          <w:b/>
          <w:bCs/>
          <w:color w:val="111111"/>
          <w:sz w:val="28"/>
          <w:szCs w:val="28"/>
        </w:rPr>
        <w:t>Чтение сказки А</w:t>
      </w:r>
      <w:r>
        <w:rPr>
          <w:rStyle w:val="c6"/>
          <w:color w:val="111111"/>
          <w:sz w:val="28"/>
          <w:szCs w:val="28"/>
        </w:rPr>
        <w:t>. </w:t>
      </w:r>
      <w:r>
        <w:rPr>
          <w:rStyle w:val="c4"/>
          <w:b/>
          <w:bCs/>
          <w:color w:val="111111"/>
          <w:sz w:val="28"/>
          <w:szCs w:val="28"/>
        </w:rPr>
        <w:t>Ремизова </w:t>
      </w:r>
      <w:r>
        <w:rPr>
          <w:rStyle w:val="c1"/>
          <w:i/>
          <w:iCs/>
          <w:color w:val="111111"/>
          <w:sz w:val="28"/>
          <w:szCs w:val="28"/>
        </w:rPr>
        <w:t>«</w:t>
      </w:r>
      <w:r>
        <w:rPr>
          <w:rStyle w:val="c2"/>
          <w:b/>
          <w:bCs/>
          <w:i/>
          <w:iCs/>
          <w:color w:val="111111"/>
          <w:sz w:val="28"/>
          <w:szCs w:val="28"/>
        </w:rPr>
        <w:t>Хлебный голос</w:t>
      </w:r>
      <w:r>
        <w:rPr>
          <w:rStyle w:val="c1"/>
          <w:i/>
          <w:iCs/>
          <w:color w:val="111111"/>
          <w:sz w:val="28"/>
          <w:szCs w:val="28"/>
        </w:rPr>
        <w:t>»</w:t>
      </w:r>
      <w:r>
        <w:rPr>
          <w:rStyle w:val="c3"/>
          <w:color w:val="111111"/>
          <w:sz w:val="28"/>
          <w:szCs w:val="28"/>
        </w:rPr>
        <w:t>.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Цель. Знакомство детей со </w:t>
      </w:r>
      <w:r>
        <w:rPr>
          <w:rStyle w:val="c4"/>
          <w:b/>
          <w:bCs/>
          <w:color w:val="111111"/>
          <w:sz w:val="28"/>
          <w:szCs w:val="28"/>
        </w:rPr>
        <w:t>сказкой А</w:t>
      </w:r>
      <w:r>
        <w:rPr>
          <w:rStyle w:val="c6"/>
          <w:color w:val="111111"/>
          <w:sz w:val="28"/>
          <w:szCs w:val="28"/>
        </w:rPr>
        <w:t>. </w:t>
      </w:r>
      <w:r>
        <w:rPr>
          <w:rStyle w:val="c4"/>
          <w:b/>
          <w:bCs/>
          <w:color w:val="111111"/>
          <w:sz w:val="28"/>
          <w:szCs w:val="28"/>
        </w:rPr>
        <w:t>Ремизова </w:t>
      </w:r>
      <w:r>
        <w:rPr>
          <w:rStyle w:val="c1"/>
          <w:i/>
          <w:iCs/>
          <w:color w:val="111111"/>
          <w:sz w:val="28"/>
          <w:szCs w:val="28"/>
        </w:rPr>
        <w:t>«</w:t>
      </w:r>
      <w:r>
        <w:rPr>
          <w:rStyle w:val="c2"/>
          <w:b/>
          <w:bCs/>
          <w:i/>
          <w:iCs/>
          <w:color w:val="111111"/>
          <w:sz w:val="28"/>
          <w:szCs w:val="28"/>
        </w:rPr>
        <w:t>Хлебный голос</w:t>
      </w:r>
      <w:r>
        <w:rPr>
          <w:rStyle w:val="c1"/>
          <w:i/>
          <w:iCs/>
          <w:color w:val="111111"/>
          <w:sz w:val="28"/>
          <w:szCs w:val="28"/>
        </w:rPr>
        <w:t>»</w:t>
      </w:r>
      <w:r>
        <w:rPr>
          <w:rStyle w:val="c3"/>
          <w:color w:val="111111"/>
          <w:sz w:val="28"/>
          <w:szCs w:val="28"/>
        </w:rPr>
        <w:t>, выяснить, согласны ли они с концовкой произведения.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Задачи: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Образовательные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• Познакомить детей с новой авторской </w:t>
      </w:r>
      <w:r>
        <w:rPr>
          <w:rStyle w:val="c4"/>
          <w:b/>
          <w:bCs/>
          <w:color w:val="111111"/>
          <w:sz w:val="28"/>
          <w:szCs w:val="28"/>
        </w:rPr>
        <w:t>сказкой</w:t>
      </w:r>
      <w:r>
        <w:rPr>
          <w:rStyle w:val="c3"/>
          <w:color w:val="111111"/>
          <w:sz w:val="28"/>
          <w:szCs w:val="28"/>
        </w:rPr>
        <w:t>.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• Продолжать учить узнавать </w:t>
      </w:r>
      <w:r>
        <w:rPr>
          <w:rStyle w:val="c4"/>
          <w:b/>
          <w:bCs/>
          <w:color w:val="111111"/>
          <w:sz w:val="28"/>
          <w:szCs w:val="28"/>
        </w:rPr>
        <w:t>сказки по заданию</w:t>
      </w:r>
      <w:r>
        <w:rPr>
          <w:rStyle w:val="c3"/>
          <w:color w:val="111111"/>
          <w:sz w:val="28"/>
          <w:szCs w:val="28"/>
        </w:rPr>
        <w:t>.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• Продолжать учить отвечать полными предложениями.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• учить работать в коллективе, согласовывать свои действия с действиями других детей.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Развивающие: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• Развивать способность восстанавливать по картинкам </w:t>
      </w:r>
      <w:r>
        <w:rPr>
          <w:rStyle w:val="c4"/>
          <w:b/>
          <w:bCs/>
          <w:color w:val="111111"/>
          <w:sz w:val="28"/>
          <w:szCs w:val="28"/>
        </w:rPr>
        <w:t>сказочный сюжет</w:t>
      </w:r>
      <w:r>
        <w:rPr>
          <w:rStyle w:val="c3"/>
          <w:color w:val="111111"/>
          <w:sz w:val="28"/>
          <w:szCs w:val="28"/>
        </w:rPr>
        <w:t>.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• Совершенствовать умения художественно-речевой деятельности;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• Развивать воображение, фантазию, мышление, усидчивость, внимание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Воспитательные: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• Воспитать интерес к авторским </w:t>
      </w:r>
      <w:r>
        <w:rPr>
          <w:rStyle w:val="c4"/>
          <w:b/>
          <w:bCs/>
          <w:color w:val="111111"/>
          <w:sz w:val="28"/>
          <w:szCs w:val="28"/>
        </w:rPr>
        <w:t>сказкам</w:t>
      </w:r>
      <w:r>
        <w:rPr>
          <w:rStyle w:val="c3"/>
          <w:color w:val="111111"/>
          <w:sz w:val="28"/>
          <w:szCs w:val="28"/>
        </w:rPr>
        <w:t>.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• Воспитывать доброжелательное отношение к товарищам, сострадание, взаимопомощь.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proofErr w:type="spellStart"/>
      <w:proofErr w:type="gramStart"/>
      <w:r>
        <w:rPr>
          <w:rStyle w:val="c6"/>
          <w:color w:val="111111"/>
          <w:sz w:val="28"/>
          <w:szCs w:val="28"/>
          <w:u w:val="single"/>
        </w:rPr>
        <w:t>Методы</w:t>
      </w:r>
      <w:r>
        <w:rPr>
          <w:rStyle w:val="c3"/>
          <w:color w:val="111111"/>
          <w:sz w:val="28"/>
          <w:szCs w:val="28"/>
        </w:rPr>
        <w:t>:Словесный</w:t>
      </w:r>
      <w:proofErr w:type="spellEnd"/>
      <w:proofErr w:type="gramEnd"/>
      <w:r>
        <w:rPr>
          <w:rStyle w:val="c3"/>
          <w:color w:val="111111"/>
          <w:sz w:val="28"/>
          <w:szCs w:val="28"/>
        </w:rPr>
        <w:t>, игровой, словесно-логический, частично-поисковый, проблемный, самостоятельный.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  <w:u w:val="single"/>
        </w:rPr>
        <w:t>Приемы</w:t>
      </w:r>
      <w:r>
        <w:rPr>
          <w:rStyle w:val="c3"/>
          <w:color w:val="111111"/>
          <w:sz w:val="28"/>
          <w:szCs w:val="28"/>
        </w:rPr>
        <w:t>: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 xml:space="preserve">Художественное слово (пословицы, загадки, стихи, пояснения, поощрение, пальчиковая гимнастика, </w:t>
      </w:r>
      <w:proofErr w:type="spellStart"/>
      <w:r>
        <w:rPr>
          <w:rStyle w:val="c3"/>
          <w:color w:val="111111"/>
          <w:sz w:val="28"/>
          <w:szCs w:val="28"/>
        </w:rPr>
        <w:t>физминутка</w:t>
      </w:r>
      <w:proofErr w:type="spellEnd"/>
      <w:r>
        <w:rPr>
          <w:rStyle w:val="c3"/>
          <w:color w:val="111111"/>
          <w:sz w:val="28"/>
          <w:szCs w:val="28"/>
        </w:rPr>
        <w:t>, самостоятельная деятельность детей.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  <w:u w:val="single"/>
        </w:rPr>
        <w:t>Словарная работа</w:t>
      </w:r>
      <w:r>
        <w:rPr>
          <w:rStyle w:val="c3"/>
          <w:color w:val="111111"/>
          <w:sz w:val="28"/>
          <w:szCs w:val="28"/>
        </w:rPr>
        <w:t>: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 xml:space="preserve">Волшебная, чудесная, забавная, поучительная, остроумная, умная, интересная, добрая, загадочная, необычная, радостная, мудрая, </w:t>
      </w:r>
      <w:proofErr w:type="spellStart"/>
      <w:r>
        <w:rPr>
          <w:rStyle w:val="c3"/>
          <w:color w:val="111111"/>
          <w:sz w:val="28"/>
          <w:szCs w:val="28"/>
        </w:rPr>
        <w:t>большухой</w:t>
      </w:r>
      <w:proofErr w:type="spellEnd"/>
      <w:r>
        <w:rPr>
          <w:rStyle w:val="c3"/>
          <w:color w:val="111111"/>
          <w:sz w:val="28"/>
          <w:szCs w:val="28"/>
        </w:rPr>
        <w:t xml:space="preserve">, намедни, обедня, </w:t>
      </w:r>
      <w:proofErr w:type="spellStart"/>
      <w:r>
        <w:rPr>
          <w:rStyle w:val="c3"/>
          <w:color w:val="111111"/>
          <w:sz w:val="28"/>
          <w:szCs w:val="28"/>
        </w:rPr>
        <w:t>седни</w:t>
      </w:r>
      <w:proofErr w:type="spellEnd"/>
      <w:r>
        <w:rPr>
          <w:rStyle w:val="c3"/>
          <w:color w:val="111111"/>
          <w:sz w:val="28"/>
          <w:szCs w:val="28"/>
        </w:rPr>
        <w:t>,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  <w:u w:val="single"/>
        </w:rPr>
        <w:t>Индивидуальная работа</w:t>
      </w:r>
      <w:r>
        <w:rPr>
          <w:rStyle w:val="c3"/>
          <w:color w:val="111111"/>
          <w:sz w:val="28"/>
          <w:szCs w:val="28"/>
        </w:rPr>
        <w:t>: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Добиваться ответа полными предложениями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  <w:u w:val="single"/>
        </w:rPr>
        <w:t>Оборудование</w:t>
      </w:r>
      <w:r>
        <w:rPr>
          <w:rStyle w:val="c3"/>
          <w:color w:val="111111"/>
          <w:sz w:val="28"/>
          <w:szCs w:val="28"/>
        </w:rPr>
        <w:t>: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стенд с книгами, игра </w:t>
      </w:r>
      <w:r>
        <w:rPr>
          <w:rStyle w:val="c1"/>
          <w:i/>
          <w:iCs/>
          <w:color w:val="111111"/>
          <w:sz w:val="28"/>
          <w:szCs w:val="28"/>
        </w:rPr>
        <w:t>«Сложи </w:t>
      </w:r>
      <w:r>
        <w:rPr>
          <w:rStyle w:val="c2"/>
          <w:b/>
          <w:bCs/>
          <w:i/>
          <w:iCs/>
          <w:color w:val="111111"/>
          <w:sz w:val="28"/>
          <w:szCs w:val="28"/>
        </w:rPr>
        <w:t>сказку</w:t>
      </w:r>
      <w:r>
        <w:rPr>
          <w:rStyle w:val="c1"/>
          <w:i/>
          <w:iCs/>
          <w:color w:val="111111"/>
          <w:sz w:val="28"/>
          <w:szCs w:val="28"/>
        </w:rPr>
        <w:t>»</w:t>
      </w:r>
      <w:r>
        <w:rPr>
          <w:rStyle w:val="c3"/>
          <w:color w:val="111111"/>
          <w:sz w:val="28"/>
          <w:szCs w:val="28"/>
        </w:rPr>
        <w:t> (пазлы), картинки из сказки</w:t>
      </w:r>
    </w:p>
    <w:p w:rsidR="000B16B9" w:rsidRDefault="000B16B9" w:rsidP="000B16B9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color w:val="000000"/>
          <w:sz w:val="28"/>
          <w:szCs w:val="28"/>
        </w:rPr>
        <w:t>Ход занятия:</w:t>
      </w:r>
    </w:p>
    <w:p w:rsidR="000B16B9" w:rsidRDefault="000B16B9" w:rsidP="000B16B9">
      <w:pPr>
        <w:pStyle w:val="c18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С добрым утром! Здравствуйте!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Дети все кричат с утра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Мы желаем всем здоровья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И, конечно же, добра!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  <w:u w:val="single"/>
        </w:rPr>
        <w:t>Вводная часть</w:t>
      </w:r>
      <w:r>
        <w:rPr>
          <w:rStyle w:val="c3"/>
          <w:color w:val="111111"/>
          <w:sz w:val="28"/>
          <w:szCs w:val="28"/>
        </w:rPr>
        <w:t>: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  <w:u w:val="single"/>
        </w:rPr>
        <w:t>Воспитатель</w:t>
      </w:r>
      <w:r>
        <w:rPr>
          <w:rStyle w:val="c6"/>
          <w:color w:val="111111"/>
          <w:sz w:val="28"/>
          <w:szCs w:val="28"/>
        </w:rPr>
        <w:t>: Ребята, обратите внимание, у меня на стенде разные книги: книги со </w:t>
      </w:r>
      <w:r>
        <w:rPr>
          <w:rStyle w:val="c4"/>
          <w:b/>
          <w:bCs/>
          <w:color w:val="111111"/>
          <w:sz w:val="28"/>
          <w:szCs w:val="28"/>
        </w:rPr>
        <w:t>сказками</w:t>
      </w:r>
      <w:r>
        <w:rPr>
          <w:rStyle w:val="c3"/>
          <w:color w:val="111111"/>
          <w:sz w:val="28"/>
          <w:szCs w:val="28"/>
        </w:rPr>
        <w:t>, книги, в которых стихотворения, книги- энциклопедии, познавательные книги, книжки-малышки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lastRenderedPageBreak/>
        <w:t>Воспитатель. И вот среди этих книг есть книги со </w:t>
      </w:r>
      <w:r>
        <w:rPr>
          <w:rStyle w:val="c4"/>
          <w:b/>
          <w:bCs/>
          <w:color w:val="111111"/>
          <w:sz w:val="28"/>
          <w:szCs w:val="28"/>
        </w:rPr>
        <w:t>сказками</w:t>
      </w:r>
      <w:r>
        <w:rPr>
          <w:rStyle w:val="c6"/>
          <w:color w:val="111111"/>
          <w:sz w:val="28"/>
          <w:szCs w:val="28"/>
        </w:rPr>
        <w:t>. А вы любите </w:t>
      </w:r>
      <w:r>
        <w:rPr>
          <w:rStyle w:val="c4"/>
          <w:b/>
          <w:bCs/>
          <w:color w:val="111111"/>
          <w:sz w:val="28"/>
          <w:szCs w:val="28"/>
        </w:rPr>
        <w:t>сказки</w:t>
      </w:r>
      <w:r>
        <w:rPr>
          <w:rStyle w:val="c6"/>
          <w:color w:val="111111"/>
          <w:sz w:val="28"/>
          <w:szCs w:val="28"/>
        </w:rPr>
        <w:t>? А как можно </w:t>
      </w:r>
      <w:r>
        <w:rPr>
          <w:rStyle w:val="c4"/>
          <w:b/>
          <w:bCs/>
          <w:color w:val="111111"/>
          <w:sz w:val="28"/>
          <w:szCs w:val="28"/>
        </w:rPr>
        <w:t>сказать о сказке</w:t>
      </w:r>
      <w:r>
        <w:rPr>
          <w:rStyle w:val="c3"/>
          <w:color w:val="111111"/>
          <w:sz w:val="28"/>
          <w:szCs w:val="28"/>
        </w:rPr>
        <w:t>, какая она?</w:t>
      </w:r>
    </w:p>
    <w:p w:rsidR="000B16B9" w:rsidRDefault="000B16B9" w:rsidP="000B16B9">
      <w:pPr>
        <w:pStyle w:val="c2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i/>
          <w:iCs/>
          <w:color w:val="111111"/>
          <w:sz w:val="28"/>
          <w:szCs w:val="28"/>
        </w:rPr>
        <w:t>Волшебная, чудесная, забавная, поучительная, остроумная, умная, интересная, добрая, загадочная, необычная, радостная, мудрая и т. д.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Воспитатель: Ребята, а сейчас я покажу вам иллюстрации </w:t>
      </w:r>
      <w:proofErr w:type="gramStart"/>
      <w:r>
        <w:rPr>
          <w:rStyle w:val="c4"/>
          <w:b/>
          <w:bCs/>
          <w:color w:val="111111"/>
          <w:sz w:val="28"/>
          <w:szCs w:val="28"/>
        </w:rPr>
        <w:t>сказок</w:t>
      </w:r>
      <w:proofErr w:type="gramEnd"/>
      <w:r>
        <w:rPr>
          <w:rStyle w:val="c4"/>
          <w:b/>
          <w:bCs/>
          <w:color w:val="111111"/>
          <w:sz w:val="28"/>
          <w:szCs w:val="28"/>
        </w:rPr>
        <w:t xml:space="preserve"> а вы их назовёте</w:t>
      </w:r>
      <w:r>
        <w:rPr>
          <w:rStyle w:val="c6"/>
          <w:color w:val="111111"/>
          <w:sz w:val="28"/>
          <w:szCs w:val="28"/>
        </w:rPr>
        <w:t>: Вершки и корешки», </w:t>
      </w:r>
      <w:r>
        <w:rPr>
          <w:rStyle w:val="c1"/>
          <w:i/>
          <w:iCs/>
          <w:color w:val="111111"/>
          <w:sz w:val="28"/>
          <w:szCs w:val="28"/>
        </w:rPr>
        <w:t>«Снегурочка»</w:t>
      </w:r>
      <w:r>
        <w:rPr>
          <w:rStyle w:val="c3"/>
          <w:color w:val="111111"/>
          <w:sz w:val="28"/>
          <w:szCs w:val="28"/>
        </w:rPr>
        <w:t>. Гуси-лебеди», Сестрица Алёнушка и братец Иванушка»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Воспитатель. Это какие </w:t>
      </w:r>
      <w:r>
        <w:rPr>
          <w:rStyle w:val="c4"/>
          <w:b/>
          <w:bCs/>
          <w:color w:val="111111"/>
          <w:sz w:val="28"/>
          <w:szCs w:val="28"/>
        </w:rPr>
        <w:t>сказки</w:t>
      </w:r>
      <w:r>
        <w:rPr>
          <w:rStyle w:val="c3"/>
          <w:color w:val="111111"/>
          <w:sz w:val="28"/>
          <w:szCs w:val="28"/>
        </w:rPr>
        <w:t>? Почему они называются народными?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Дети: Потому что их сочинил русский народ.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 xml:space="preserve">Воспитатель: </w:t>
      </w:r>
      <w:proofErr w:type="gramStart"/>
      <w:r>
        <w:rPr>
          <w:rStyle w:val="c6"/>
          <w:color w:val="111111"/>
          <w:sz w:val="28"/>
          <w:szCs w:val="28"/>
        </w:rPr>
        <w:t>А</w:t>
      </w:r>
      <w:proofErr w:type="gramEnd"/>
      <w:r>
        <w:rPr>
          <w:rStyle w:val="c6"/>
          <w:color w:val="111111"/>
          <w:sz w:val="28"/>
          <w:szCs w:val="28"/>
        </w:rPr>
        <w:t xml:space="preserve"> ещё какие есть </w:t>
      </w:r>
      <w:r>
        <w:rPr>
          <w:rStyle w:val="c4"/>
          <w:b/>
          <w:bCs/>
          <w:color w:val="111111"/>
          <w:sz w:val="28"/>
          <w:szCs w:val="28"/>
        </w:rPr>
        <w:t>сказки</w:t>
      </w:r>
      <w:r>
        <w:rPr>
          <w:rStyle w:val="c3"/>
          <w:color w:val="111111"/>
          <w:sz w:val="28"/>
          <w:szCs w:val="28"/>
        </w:rPr>
        <w:t>? Почему мы их так называем? А каких авторов вы знаете, назовите.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proofErr w:type="spellStart"/>
      <w:proofErr w:type="gramStart"/>
      <w:r>
        <w:rPr>
          <w:rStyle w:val="c6"/>
          <w:color w:val="111111"/>
          <w:sz w:val="28"/>
          <w:szCs w:val="28"/>
          <w:u w:val="single"/>
        </w:rPr>
        <w:t>Дети</w:t>
      </w:r>
      <w:r>
        <w:rPr>
          <w:rStyle w:val="c6"/>
          <w:color w:val="111111"/>
          <w:sz w:val="28"/>
          <w:szCs w:val="28"/>
        </w:rPr>
        <w:t>:А</w:t>
      </w:r>
      <w:proofErr w:type="spellEnd"/>
      <w:r>
        <w:rPr>
          <w:rStyle w:val="c6"/>
          <w:color w:val="111111"/>
          <w:sz w:val="28"/>
          <w:szCs w:val="28"/>
        </w:rPr>
        <w:t>.</w:t>
      </w:r>
      <w:proofErr w:type="gramEnd"/>
      <w:r>
        <w:rPr>
          <w:rStyle w:val="c6"/>
          <w:color w:val="111111"/>
          <w:sz w:val="28"/>
          <w:szCs w:val="28"/>
        </w:rPr>
        <w:t xml:space="preserve"> С. Пушкин </w:t>
      </w:r>
      <w:r>
        <w:rPr>
          <w:rStyle w:val="c1"/>
          <w:i/>
          <w:iCs/>
          <w:color w:val="111111"/>
          <w:sz w:val="28"/>
          <w:szCs w:val="28"/>
        </w:rPr>
        <w:t>«</w:t>
      </w:r>
      <w:r>
        <w:rPr>
          <w:rStyle w:val="c2"/>
          <w:b/>
          <w:bCs/>
          <w:i/>
          <w:iCs/>
          <w:color w:val="111111"/>
          <w:sz w:val="28"/>
          <w:szCs w:val="28"/>
        </w:rPr>
        <w:t xml:space="preserve">Сказка о царе </w:t>
      </w:r>
      <w:proofErr w:type="spellStart"/>
      <w:r>
        <w:rPr>
          <w:rStyle w:val="c2"/>
          <w:b/>
          <w:bCs/>
          <w:i/>
          <w:iCs/>
          <w:color w:val="111111"/>
          <w:sz w:val="28"/>
          <w:szCs w:val="28"/>
        </w:rPr>
        <w:t>Салтане</w:t>
      </w:r>
      <w:proofErr w:type="spellEnd"/>
      <w:r>
        <w:rPr>
          <w:rStyle w:val="c1"/>
          <w:i/>
          <w:iCs/>
          <w:color w:val="111111"/>
          <w:sz w:val="28"/>
          <w:szCs w:val="28"/>
        </w:rPr>
        <w:t>»</w:t>
      </w:r>
      <w:r>
        <w:rPr>
          <w:rStyle w:val="c6"/>
          <w:color w:val="111111"/>
          <w:sz w:val="28"/>
          <w:szCs w:val="28"/>
        </w:rPr>
        <w:t> </w:t>
      </w:r>
      <w:r>
        <w:rPr>
          <w:rStyle w:val="c1"/>
          <w:i/>
          <w:iCs/>
          <w:color w:val="111111"/>
          <w:sz w:val="28"/>
          <w:szCs w:val="28"/>
        </w:rPr>
        <w:t>«</w:t>
      </w:r>
      <w:r>
        <w:rPr>
          <w:rStyle w:val="c2"/>
          <w:b/>
          <w:bCs/>
          <w:i/>
          <w:iCs/>
          <w:color w:val="111111"/>
          <w:sz w:val="28"/>
          <w:szCs w:val="28"/>
        </w:rPr>
        <w:t>Сказка</w:t>
      </w:r>
      <w:r>
        <w:rPr>
          <w:rStyle w:val="c1"/>
          <w:i/>
          <w:iCs/>
          <w:color w:val="111111"/>
          <w:sz w:val="28"/>
          <w:szCs w:val="28"/>
        </w:rPr>
        <w:t> о мёртвой царевне и семи богатырях»</w:t>
      </w:r>
      <w:r>
        <w:rPr>
          <w:rStyle w:val="c6"/>
          <w:color w:val="111111"/>
          <w:sz w:val="28"/>
          <w:szCs w:val="28"/>
        </w:rPr>
        <w:t> </w:t>
      </w:r>
      <w:r>
        <w:rPr>
          <w:rStyle w:val="c1"/>
          <w:i/>
          <w:iCs/>
          <w:color w:val="111111"/>
          <w:sz w:val="28"/>
          <w:szCs w:val="28"/>
        </w:rPr>
        <w:t>«</w:t>
      </w:r>
      <w:r>
        <w:rPr>
          <w:rStyle w:val="c2"/>
          <w:b/>
          <w:bCs/>
          <w:i/>
          <w:iCs/>
          <w:color w:val="111111"/>
          <w:sz w:val="28"/>
          <w:szCs w:val="28"/>
        </w:rPr>
        <w:t>Сказка о рыбаке и рыбке</w:t>
      </w:r>
      <w:r>
        <w:rPr>
          <w:rStyle w:val="c1"/>
          <w:i/>
          <w:iCs/>
          <w:color w:val="111111"/>
          <w:sz w:val="28"/>
          <w:szCs w:val="28"/>
        </w:rPr>
        <w:t>»</w:t>
      </w:r>
      <w:r>
        <w:rPr>
          <w:rStyle w:val="c6"/>
          <w:color w:val="111111"/>
          <w:sz w:val="28"/>
          <w:szCs w:val="28"/>
        </w:rPr>
        <w:t>, К. И. Чуковский – </w:t>
      </w:r>
      <w:r>
        <w:rPr>
          <w:rStyle w:val="c1"/>
          <w:i/>
          <w:iCs/>
          <w:color w:val="111111"/>
          <w:sz w:val="28"/>
          <w:szCs w:val="28"/>
        </w:rPr>
        <w:t>«</w:t>
      </w:r>
      <w:proofErr w:type="spellStart"/>
      <w:r>
        <w:rPr>
          <w:rStyle w:val="c1"/>
          <w:i/>
          <w:iCs/>
          <w:color w:val="111111"/>
          <w:sz w:val="28"/>
          <w:szCs w:val="28"/>
        </w:rPr>
        <w:t>Мойдодыр</w:t>
      </w:r>
      <w:proofErr w:type="spellEnd"/>
      <w:r>
        <w:rPr>
          <w:rStyle w:val="c1"/>
          <w:i/>
          <w:iCs/>
          <w:color w:val="111111"/>
          <w:sz w:val="28"/>
          <w:szCs w:val="28"/>
        </w:rPr>
        <w:t>»</w:t>
      </w:r>
      <w:r>
        <w:rPr>
          <w:rStyle w:val="c6"/>
          <w:color w:val="111111"/>
          <w:sz w:val="28"/>
          <w:szCs w:val="28"/>
        </w:rPr>
        <w:t>. </w:t>
      </w:r>
      <w:r>
        <w:rPr>
          <w:rStyle w:val="c1"/>
          <w:i/>
          <w:iCs/>
          <w:color w:val="111111"/>
          <w:sz w:val="28"/>
          <w:szCs w:val="28"/>
        </w:rPr>
        <w:t>«Айболит»</w:t>
      </w:r>
      <w:r>
        <w:rPr>
          <w:rStyle w:val="c6"/>
          <w:color w:val="111111"/>
          <w:sz w:val="28"/>
          <w:szCs w:val="28"/>
        </w:rPr>
        <w:t>, Г. Х Андерсен </w:t>
      </w:r>
      <w:r>
        <w:rPr>
          <w:rStyle w:val="c1"/>
          <w:i/>
          <w:iCs/>
          <w:color w:val="111111"/>
          <w:sz w:val="28"/>
          <w:szCs w:val="28"/>
        </w:rPr>
        <w:t>«Гадкий утёнок»</w:t>
      </w:r>
      <w:r>
        <w:rPr>
          <w:rStyle w:val="c6"/>
          <w:color w:val="111111"/>
          <w:sz w:val="28"/>
          <w:szCs w:val="28"/>
        </w:rPr>
        <w:t>, Алексей Толстой </w:t>
      </w:r>
      <w:r>
        <w:rPr>
          <w:rStyle w:val="c1"/>
          <w:i/>
          <w:iCs/>
          <w:color w:val="111111"/>
          <w:sz w:val="28"/>
          <w:szCs w:val="28"/>
        </w:rPr>
        <w:t>«Золотой ключик»</w:t>
      </w:r>
    </w:p>
    <w:p w:rsidR="000B16B9" w:rsidRDefault="000B16B9" w:rsidP="000B16B9">
      <w:pPr>
        <w:pStyle w:val="c17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  <w:u w:val="single"/>
        </w:rPr>
        <w:t>Основная часть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Воспитатель: Сегодня я познакомлю вас с новой </w:t>
      </w:r>
      <w:r>
        <w:rPr>
          <w:rStyle w:val="c4"/>
          <w:b/>
          <w:bCs/>
          <w:color w:val="111111"/>
          <w:sz w:val="28"/>
          <w:szCs w:val="28"/>
        </w:rPr>
        <w:t>сказкой</w:t>
      </w:r>
      <w:r>
        <w:rPr>
          <w:rStyle w:val="c6"/>
          <w:color w:val="111111"/>
          <w:sz w:val="28"/>
          <w:szCs w:val="28"/>
        </w:rPr>
        <w:t>, её написал Алексей Михайлович </w:t>
      </w:r>
      <w:proofErr w:type="gramStart"/>
      <w:r>
        <w:rPr>
          <w:rStyle w:val="c4"/>
          <w:b/>
          <w:bCs/>
          <w:color w:val="111111"/>
          <w:sz w:val="28"/>
          <w:szCs w:val="28"/>
        </w:rPr>
        <w:t>Ремизов</w:t>
      </w:r>
      <w:r>
        <w:rPr>
          <w:rStyle w:val="c3"/>
          <w:color w:val="111111"/>
          <w:sz w:val="28"/>
          <w:szCs w:val="28"/>
        </w:rPr>
        <w:t>.(</w:t>
      </w:r>
      <w:proofErr w:type="gramEnd"/>
      <w:r>
        <w:rPr>
          <w:rStyle w:val="c3"/>
          <w:color w:val="111111"/>
          <w:sz w:val="28"/>
          <w:szCs w:val="28"/>
        </w:rPr>
        <w:t>Показывает портрет писателя)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Название у нее необычное – „</w:t>
      </w:r>
      <w:r>
        <w:rPr>
          <w:rStyle w:val="c4"/>
          <w:b/>
          <w:bCs/>
          <w:color w:val="111111"/>
          <w:sz w:val="28"/>
          <w:szCs w:val="28"/>
        </w:rPr>
        <w:t xml:space="preserve">Хлебный </w:t>
      </w:r>
      <w:proofErr w:type="gramStart"/>
      <w:r>
        <w:rPr>
          <w:rStyle w:val="c4"/>
          <w:b/>
          <w:bCs/>
          <w:color w:val="111111"/>
          <w:sz w:val="28"/>
          <w:szCs w:val="28"/>
        </w:rPr>
        <w:t>голос“</w:t>
      </w:r>
      <w:proofErr w:type="gramEnd"/>
      <w:r>
        <w:rPr>
          <w:rStyle w:val="c6"/>
          <w:color w:val="111111"/>
          <w:sz w:val="28"/>
          <w:szCs w:val="28"/>
        </w:rPr>
        <w:t>. Как вы думаете, что это за </w:t>
      </w:r>
      <w:r>
        <w:rPr>
          <w:rStyle w:val="c4"/>
          <w:b/>
          <w:bCs/>
          <w:color w:val="111111"/>
          <w:sz w:val="28"/>
          <w:szCs w:val="28"/>
        </w:rPr>
        <w:t>голос такой – хлебный</w:t>
      </w:r>
      <w:r>
        <w:rPr>
          <w:rStyle w:val="c6"/>
          <w:color w:val="111111"/>
          <w:sz w:val="28"/>
          <w:szCs w:val="28"/>
        </w:rPr>
        <w:t>? </w:t>
      </w:r>
      <w:r>
        <w:rPr>
          <w:rStyle w:val="c1"/>
          <w:i/>
          <w:iCs/>
          <w:color w:val="111111"/>
          <w:sz w:val="28"/>
          <w:szCs w:val="28"/>
        </w:rPr>
        <w:t>Предлагаю вам послушать сказку и узнать, что это за голос Хлебный?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Воспитатель читает </w:t>
      </w:r>
      <w:r>
        <w:rPr>
          <w:rStyle w:val="c4"/>
          <w:b/>
          <w:bCs/>
          <w:color w:val="111111"/>
          <w:sz w:val="28"/>
          <w:szCs w:val="28"/>
        </w:rPr>
        <w:t>сказку</w:t>
      </w:r>
      <w:r>
        <w:rPr>
          <w:rStyle w:val="c3"/>
          <w:color w:val="111111"/>
          <w:sz w:val="28"/>
          <w:szCs w:val="28"/>
        </w:rPr>
        <w:t>.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111111"/>
          <w:sz w:val="28"/>
          <w:szCs w:val="28"/>
        </w:rPr>
        <w:t>Хлебный голос</w:t>
      </w:r>
      <w:r>
        <w:rPr>
          <w:rStyle w:val="c6"/>
          <w:color w:val="111111"/>
          <w:sz w:val="28"/>
          <w:szCs w:val="28"/>
        </w:rPr>
        <w:t> (Литературная </w:t>
      </w:r>
      <w:r>
        <w:rPr>
          <w:rStyle w:val="c4"/>
          <w:b/>
          <w:bCs/>
          <w:color w:val="111111"/>
          <w:sz w:val="28"/>
          <w:szCs w:val="28"/>
        </w:rPr>
        <w:t>сказка)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Жил-был царь. И как не стало царицы, </w:t>
      </w:r>
      <w:r>
        <w:rPr>
          <w:rStyle w:val="c6"/>
          <w:color w:val="111111"/>
          <w:sz w:val="28"/>
          <w:szCs w:val="28"/>
          <w:u w:val="single"/>
        </w:rPr>
        <w:t>царь и призадумался</w:t>
      </w:r>
      <w:r>
        <w:rPr>
          <w:rStyle w:val="c3"/>
          <w:color w:val="111111"/>
          <w:sz w:val="28"/>
          <w:szCs w:val="28"/>
        </w:rPr>
        <w:t>: и то худо, что царицы нет, да на то воля Божья, и опять же хозяйство на руках - и не малое, надо кому распорядиться, надо и гостей принять честно, да чтобы всё было, как у людей есть, а ему на старости лет дай Бог с царством управиться.</w:t>
      </w:r>
    </w:p>
    <w:p w:rsidR="000B16B9" w:rsidRDefault="000B16B9" w:rsidP="000B16B9">
      <w:pPr>
        <w:pStyle w:val="c17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 xml:space="preserve">А было у царя три сына, все трое женаты, при отце жили. Вот царь призвал к себе снох — и старшую, и среднюю, и младшую - и решил испытать, кому из них </w:t>
      </w:r>
      <w:proofErr w:type="spellStart"/>
      <w:r>
        <w:rPr>
          <w:rStyle w:val="c3"/>
          <w:color w:val="111111"/>
          <w:sz w:val="28"/>
          <w:szCs w:val="28"/>
        </w:rPr>
        <w:t>большухой</w:t>
      </w:r>
      <w:proofErr w:type="spellEnd"/>
      <w:r>
        <w:rPr>
          <w:rStyle w:val="c3"/>
          <w:color w:val="111111"/>
          <w:sz w:val="28"/>
          <w:szCs w:val="28"/>
        </w:rPr>
        <w:t xml:space="preserve"> быть.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 xml:space="preserve">— </w:t>
      </w:r>
      <w:proofErr w:type="gramStart"/>
      <w:r>
        <w:rPr>
          <w:rStyle w:val="c6"/>
          <w:color w:val="111111"/>
          <w:sz w:val="28"/>
          <w:szCs w:val="28"/>
        </w:rPr>
        <w:t>Какой,—</w:t>
      </w:r>
      <w:proofErr w:type="gramEnd"/>
      <w:r>
        <w:rPr>
          <w:rStyle w:val="c6"/>
          <w:color w:val="111111"/>
          <w:sz w:val="28"/>
          <w:szCs w:val="28"/>
        </w:rPr>
        <w:t xml:space="preserve"> спрашивает </w:t>
      </w:r>
      <w:proofErr w:type="spellStart"/>
      <w:r>
        <w:rPr>
          <w:rStyle w:val="c6"/>
          <w:color w:val="111111"/>
          <w:sz w:val="28"/>
          <w:szCs w:val="28"/>
        </w:rPr>
        <w:t>цать</w:t>
      </w:r>
      <w:proofErr w:type="spellEnd"/>
      <w:r>
        <w:rPr>
          <w:rStyle w:val="c6"/>
          <w:color w:val="111111"/>
          <w:sz w:val="28"/>
          <w:szCs w:val="28"/>
        </w:rPr>
        <w:t>,- </w:t>
      </w:r>
      <w:r>
        <w:rPr>
          <w:rStyle w:val="c4"/>
          <w:b/>
          <w:bCs/>
          <w:color w:val="111111"/>
          <w:sz w:val="28"/>
          <w:szCs w:val="28"/>
        </w:rPr>
        <w:t>голос дальше слышен</w:t>
      </w:r>
      <w:r>
        <w:rPr>
          <w:rStyle w:val="c3"/>
          <w:color w:val="111111"/>
          <w:sz w:val="28"/>
          <w:szCs w:val="28"/>
        </w:rPr>
        <w:t>?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 xml:space="preserve">Старшая думала, </w:t>
      </w:r>
      <w:proofErr w:type="gramStart"/>
      <w:r>
        <w:rPr>
          <w:rStyle w:val="c6"/>
          <w:color w:val="111111"/>
          <w:sz w:val="28"/>
          <w:szCs w:val="28"/>
        </w:rPr>
        <w:t>думала,—</w:t>
      </w:r>
      <w:proofErr w:type="gramEnd"/>
      <w:r>
        <w:rPr>
          <w:rStyle w:val="c6"/>
          <w:color w:val="111111"/>
          <w:sz w:val="28"/>
          <w:szCs w:val="28"/>
        </w:rPr>
        <w:t xml:space="preserve"> какой </w:t>
      </w:r>
      <w:r>
        <w:rPr>
          <w:rStyle w:val="c4"/>
          <w:b/>
          <w:bCs/>
          <w:color w:val="111111"/>
          <w:sz w:val="28"/>
          <w:szCs w:val="28"/>
        </w:rPr>
        <w:t>голос</w:t>
      </w:r>
      <w:r>
        <w:rPr>
          <w:rStyle w:val="c3"/>
          <w:color w:val="111111"/>
          <w:sz w:val="28"/>
          <w:szCs w:val="28"/>
        </w:rPr>
        <w:t>?</w:t>
      </w:r>
    </w:p>
    <w:p w:rsidR="000B16B9" w:rsidRDefault="000B16B9" w:rsidP="000B16B9">
      <w:pPr>
        <w:pStyle w:val="c17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 xml:space="preserve">- Да </w:t>
      </w:r>
      <w:proofErr w:type="gramStart"/>
      <w:r>
        <w:rPr>
          <w:rStyle w:val="c3"/>
          <w:color w:val="111111"/>
          <w:sz w:val="28"/>
          <w:szCs w:val="28"/>
        </w:rPr>
        <w:t>вот,—</w:t>
      </w:r>
      <w:proofErr w:type="gramEnd"/>
      <w:r>
        <w:rPr>
          <w:rStyle w:val="c3"/>
          <w:color w:val="111111"/>
          <w:sz w:val="28"/>
          <w:szCs w:val="28"/>
        </w:rPr>
        <w:t>говорит, — батюшка, намедни бычок за Москвой-рекой рычал, так у Андроньева на обедне слышно было.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— Эка дурёха! — отставил царь старшую сноху и к средней. — Какой </w:t>
      </w:r>
      <w:r>
        <w:rPr>
          <w:rStyle w:val="c4"/>
          <w:b/>
          <w:bCs/>
          <w:color w:val="111111"/>
          <w:sz w:val="28"/>
          <w:szCs w:val="28"/>
        </w:rPr>
        <w:t>голос дальше слышно</w:t>
      </w:r>
      <w:r>
        <w:rPr>
          <w:rStyle w:val="c3"/>
          <w:color w:val="111111"/>
          <w:sz w:val="28"/>
          <w:szCs w:val="28"/>
        </w:rPr>
        <w:t>?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 xml:space="preserve">— Петух у нас, батюшка, </w:t>
      </w:r>
      <w:proofErr w:type="spellStart"/>
      <w:r>
        <w:rPr>
          <w:rStyle w:val="c6"/>
          <w:color w:val="111111"/>
          <w:sz w:val="28"/>
          <w:szCs w:val="28"/>
        </w:rPr>
        <w:t>седни</w:t>
      </w:r>
      <w:proofErr w:type="spellEnd"/>
      <w:r>
        <w:rPr>
          <w:rStyle w:val="c6"/>
          <w:color w:val="111111"/>
          <w:sz w:val="28"/>
          <w:szCs w:val="28"/>
        </w:rPr>
        <w:t xml:space="preserve"> пел поутру, а в </w:t>
      </w:r>
      <w:proofErr w:type="spellStart"/>
      <w:r>
        <w:rPr>
          <w:rStyle w:val="c6"/>
          <w:color w:val="111111"/>
          <w:sz w:val="28"/>
          <w:szCs w:val="28"/>
        </w:rPr>
        <w:t>Соколинках</w:t>
      </w:r>
      <w:proofErr w:type="spellEnd"/>
      <w:r>
        <w:rPr>
          <w:rStyle w:val="c6"/>
          <w:color w:val="111111"/>
          <w:sz w:val="28"/>
          <w:szCs w:val="28"/>
        </w:rPr>
        <w:t xml:space="preserve"> у мамушки слыхали, </w:t>
      </w:r>
      <w:proofErr w:type="spellStart"/>
      <w:r>
        <w:rPr>
          <w:rStyle w:val="c6"/>
          <w:color w:val="111111"/>
          <w:sz w:val="28"/>
          <w:szCs w:val="28"/>
        </w:rPr>
        <w:t>Софоровна</w:t>
      </w:r>
      <w:proofErr w:type="spellEnd"/>
      <w:r>
        <w:rPr>
          <w:rStyle w:val="c6"/>
          <w:color w:val="111111"/>
          <w:sz w:val="28"/>
          <w:szCs w:val="28"/>
        </w:rPr>
        <w:t> </w:t>
      </w:r>
      <w:r>
        <w:rPr>
          <w:rStyle w:val="c4"/>
          <w:b/>
          <w:bCs/>
          <w:color w:val="111111"/>
          <w:sz w:val="28"/>
          <w:szCs w:val="28"/>
        </w:rPr>
        <w:t>сказывала</w:t>
      </w:r>
      <w:r>
        <w:rPr>
          <w:rStyle w:val="c3"/>
          <w:color w:val="111111"/>
          <w:sz w:val="28"/>
          <w:szCs w:val="28"/>
        </w:rPr>
        <w:t>.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  <w:u w:val="single"/>
        </w:rPr>
        <w:t>Царь только бороду погладил</w:t>
      </w:r>
      <w:r>
        <w:rPr>
          <w:rStyle w:val="c6"/>
          <w:color w:val="111111"/>
          <w:sz w:val="28"/>
          <w:szCs w:val="28"/>
        </w:rPr>
        <w:t>: ну, чего с такой спросить? —</w:t>
      </w:r>
      <w:r>
        <w:rPr>
          <w:rStyle w:val="c6"/>
          <w:color w:val="111111"/>
          <w:sz w:val="28"/>
          <w:szCs w:val="28"/>
          <w:u w:val="single"/>
        </w:rPr>
        <w:t>и к младшей</w:t>
      </w:r>
      <w:r>
        <w:rPr>
          <w:rStyle w:val="c3"/>
          <w:color w:val="111111"/>
          <w:sz w:val="28"/>
          <w:szCs w:val="28"/>
        </w:rPr>
        <w:t>: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— Какой </w:t>
      </w:r>
      <w:r>
        <w:rPr>
          <w:rStyle w:val="c4"/>
          <w:b/>
          <w:bCs/>
          <w:color w:val="111111"/>
          <w:sz w:val="28"/>
          <w:szCs w:val="28"/>
        </w:rPr>
        <w:t>голос дальше слышно</w:t>
      </w:r>
      <w:r>
        <w:rPr>
          <w:rStyle w:val="c3"/>
          <w:color w:val="111111"/>
          <w:sz w:val="28"/>
          <w:szCs w:val="28"/>
        </w:rPr>
        <w:t>?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— Не смею, батюшка, </w:t>
      </w:r>
      <w:r>
        <w:rPr>
          <w:rStyle w:val="c4"/>
          <w:b/>
          <w:bCs/>
          <w:color w:val="111111"/>
          <w:sz w:val="28"/>
          <w:szCs w:val="28"/>
        </w:rPr>
        <w:t>сказать</w:t>
      </w:r>
      <w:r>
        <w:rPr>
          <w:rStyle w:val="c3"/>
          <w:color w:val="111111"/>
          <w:sz w:val="28"/>
          <w:szCs w:val="28"/>
        </w:rPr>
        <w:t>, сами знаете.</w:t>
      </w:r>
    </w:p>
    <w:p w:rsidR="000B16B9" w:rsidRDefault="000B16B9" w:rsidP="000B16B9">
      <w:pPr>
        <w:pStyle w:val="c21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 xml:space="preserve">— Как так, говори, не </w:t>
      </w:r>
      <w:proofErr w:type="spellStart"/>
      <w:r>
        <w:rPr>
          <w:rStyle w:val="c3"/>
          <w:color w:val="111111"/>
          <w:sz w:val="28"/>
          <w:szCs w:val="28"/>
        </w:rPr>
        <w:t>бойсь</w:t>
      </w:r>
      <w:proofErr w:type="spellEnd"/>
      <w:r>
        <w:rPr>
          <w:rStyle w:val="c3"/>
          <w:color w:val="111111"/>
          <w:sz w:val="28"/>
          <w:szCs w:val="28"/>
        </w:rPr>
        <w:t>.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— </w:t>
      </w:r>
      <w:r>
        <w:rPr>
          <w:rStyle w:val="c4"/>
          <w:b/>
          <w:bCs/>
          <w:color w:val="111111"/>
          <w:sz w:val="28"/>
          <w:szCs w:val="28"/>
        </w:rPr>
        <w:t>Хлебный голос дальше слышно</w:t>
      </w:r>
      <w:r>
        <w:rPr>
          <w:rStyle w:val="c3"/>
          <w:color w:val="111111"/>
          <w:sz w:val="28"/>
          <w:szCs w:val="28"/>
        </w:rPr>
        <w:t>.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— Какой такой </w:t>
      </w:r>
      <w:r>
        <w:rPr>
          <w:rStyle w:val="c4"/>
          <w:b/>
          <w:bCs/>
          <w:color w:val="111111"/>
          <w:sz w:val="28"/>
          <w:szCs w:val="28"/>
        </w:rPr>
        <w:t>хлебный</w:t>
      </w:r>
      <w:r>
        <w:rPr>
          <w:rStyle w:val="c3"/>
          <w:color w:val="111111"/>
          <w:sz w:val="28"/>
          <w:szCs w:val="28"/>
        </w:rPr>
        <w:t>?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lastRenderedPageBreak/>
        <w:t>— А такой, батюшка, если кто хорошо кормит, а </w:t>
      </w:r>
      <w:r>
        <w:rPr>
          <w:rStyle w:val="c4"/>
          <w:b/>
          <w:bCs/>
          <w:color w:val="111111"/>
          <w:sz w:val="28"/>
          <w:szCs w:val="28"/>
        </w:rPr>
        <w:t>голодного не забывает</w:t>
      </w:r>
      <w:r>
        <w:rPr>
          <w:rStyle w:val="c3"/>
          <w:color w:val="111111"/>
          <w:sz w:val="28"/>
          <w:szCs w:val="28"/>
        </w:rPr>
        <w:t>, накормит, согреет, утешит, про того далеко слышно.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 xml:space="preserve">— </w:t>
      </w:r>
      <w:proofErr w:type="gramStart"/>
      <w:r>
        <w:rPr>
          <w:rStyle w:val="c6"/>
          <w:color w:val="111111"/>
          <w:sz w:val="28"/>
          <w:szCs w:val="28"/>
        </w:rPr>
        <w:t>Ну,—</w:t>
      </w:r>
      <w:proofErr w:type="gramEnd"/>
      <w:r>
        <w:rPr>
          <w:rStyle w:val="c6"/>
          <w:color w:val="111111"/>
          <w:sz w:val="28"/>
          <w:szCs w:val="28"/>
        </w:rPr>
        <w:t xml:space="preserve"> говорит царь, — умница ты, Поля, по-русски </w:t>
      </w:r>
      <w:r>
        <w:rPr>
          <w:rStyle w:val="c4"/>
          <w:b/>
          <w:bCs/>
          <w:color w:val="111111"/>
          <w:sz w:val="28"/>
          <w:szCs w:val="28"/>
        </w:rPr>
        <w:t>сказала</w:t>
      </w:r>
      <w:r>
        <w:rPr>
          <w:rStyle w:val="c3"/>
          <w:color w:val="111111"/>
          <w:sz w:val="28"/>
          <w:szCs w:val="28"/>
        </w:rPr>
        <w:t xml:space="preserve">, так и будь ты </w:t>
      </w:r>
      <w:proofErr w:type="spellStart"/>
      <w:r>
        <w:rPr>
          <w:rStyle w:val="c3"/>
          <w:color w:val="111111"/>
          <w:sz w:val="28"/>
          <w:szCs w:val="28"/>
        </w:rPr>
        <w:t>большухой</w:t>
      </w:r>
      <w:proofErr w:type="spellEnd"/>
      <w:r>
        <w:rPr>
          <w:rStyle w:val="c3"/>
          <w:color w:val="111111"/>
          <w:sz w:val="28"/>
          <w:szCs w:val="28"/>
        </w:rPr>
        <w:t>.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И пошло с этих пор на Руси — </w:t>
      </w:r>
      <w:r>
        <w:rPr>
          <w:rStyle w:val="c4"/>
          <w:b/>
          <w:bCs/>
          <w:color w:val="111111"/>
          <w:sz w:val="28"/>
          <w:szCs w:val="28"/>
        </w:rPr>
        <w:t>хлебный голос всех дальше слышен!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  <w:u w:val="single"/>
        </w:rPr>
        <w:t>Затем повторяет ее концовку</w:t>
      </w:r>
      <w:r>
        <w:rPr>
          <w:rStyle w:val="c6"/>
          <w:color w:val="111111"/>
          <w:sz w:val="28"/>
          <w:szCs w:val="28"/>
        </w:rPr>
        <w:t>: «И пошло с этих пор на Руси – </w:t>
      </w:r>
      <w:r>
        <w:rPr>
          <w:rStyle w:val="c4"/>
          <w:b/>
          <w:bCs/>
          <w:color w:val="111111"/>
          <w:sz w:val="28"/>
          <w:szCs w:val="28"/>
        </w:rPr>
        <w:t>хлебный голос всех дальше слышен</w:t>
      </w:r>
      <w:r>
        <w:rPr>
          <w:rStyle w:val="c3"/>
          <w:color w:val="111111"/>
          <w:sz w:val="28"/>
          <w:szCs w:val="28"/>
        </w:rPr>
        <w:t>».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Воспитатель: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 -что же это за </w:t>
      </w:r>
      <w:r>
        <w:rPr>
          <w:rStyle w:val="c4"/>
          <w:b/>
          <w:bCs/>
          <w:color w:val="111111"/>
          <w:sz w:val="28"/>
          <w:szCs w:val="28"/>
        </w:rPr>
        <w:t>хлебный голос такой</w:t>
      </w:r>
      <w:r>
        <w:rPr>
          <w:rStyle w:val="c3"/>
          <w:color w:val="111111"/>
          <w:sz w:val="28"/>
          <w:szCs w:val="28"/>
        </w:rPr>
        <w:t>?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 - слышали ли вы о людях, которые другим помогают?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 xml:space="preserve"> «Как вы думаете, что скажут </w:t>
      </w:r>
      <w:proofErr w:type="gramStart"/>
      <w:r>
        <w:rPr>
          <w:rStyle w:val="c6"/>
          <w:color w:val="111111"/>
          <w:sz w:val="28"/>
          <w:szCs w:val="28"/>
        </w:rPr>
        <w:t>про  ребенка</w:t>
      </w:r>
      <w:proofErr w:type="gramEnd"/>
      <w:r>
        <w:rPr>
          <w:rStyle w:val="c6"/>
          <w:color w:val="111111"/>
          <w:sz w:val="28"/>
          <w:szCs w:val="28"/>
        </w:rPr>
        <w:t xml:space="preserve"> с „</w:t>
      </w:r>
      <w:r>
        <w:rPr>
          <w:rStyle w:val="c4"/>
          <w:b/>
          <w:bCs/>
          <w:color w:val="111111"/>
          <w:sz w:val="28"/>
          <w:szCs w:val="28"/>
        </w:rPr>
        <w:t>хлебным голосом“</w:t>
      </w:r>
      <w:r>
        <w:rPr>
          <w:rStyle w:val="c3"/>
          <w:color w:val="111111"/>
          <w:sz w:val="28"/>
          <w:szCs w:val="28"/>
        </w:rPr>
        <w:t>,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i/>
          <w:iCs/>
          <w:color w:val="111111"/>
          <w:sz w:val="28"/>
          <w:szCs w:val="28"/>
        </w:rPr>
        <w:t>он не забудет бабушке позвонить, соседей с праздником поздравить, маме по хозяйству помочь, уточек или курочек покормить»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Предлагаю вам ребята, немного поиграть: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111111"/>
          <w:sz w:val="28"/>
          <w:szCs w:val="28"/>
        </w:rPr>
        <w:t>Физкультурная минутка </w:t>
      </w:r>
      <w:r>
        <w:rPr>
          <w:rStyle w:val="c2"/>
          <w:b/>
          <w:bCs/>
          <w:i/>
          <w:iCs/>
          <w:color w:val="111111"/>
          <w:sz w:val="28"/>
          <w:szCs w:val="28"/>
        </w:rPr>
        <w:t>«Сказки»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В темном лесу есть избушка. </w:t>
      </w:r>
      <w:r>
        <w:rPr>
          <w:rStyle w:val="c1"/>
          <w:i/>
          <w:iCs/>
          <w:color w:val="111111"/>
          <w:sz w:val="28"/>
          <w:szCs w:val="28"/>
        </w:rPr>
        <w:t>(Дети шагают.)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Стоит задом наперед. </w:t>
      </w:r>
      <w:r>
        <w:rPr>
          <w:rStyle w:val="c1"/>
          <w:i/>
          <w:iCs/>
          <w:color w:val="111111"/>
          <w:sz w:val="28"/>
          <w:szCs w:val="28"/>
        </w:rPr>
        <w:t>(Дети поворачиваются.)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В той избушке есть старушка. </w:t>
      </w:r>
      <w:r>
        <w:rPr>
          <w:rStyle w:val="c1"/>
          <w:i/>
          <w:iCs/>
          <w:color w:val="111111"/>
          <w:sz w:val="28"/>
          <w:szCs w:val="28"/>
        </w:rPr>
        <w:t>(Грозят пальцем.)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Бабушка Яга живет. </w:t>
      </w:r>
      <w:r>
        <w:rPr>
          <w:rStyle w:val="c1"/>
          <w:i/>
          <w:iCs/>
          <w:color w:val="111111"/>
          <w:sz w:val="28"/>
          <w:szCs w:val="28"/>
        </w:rPr>
        <w:t>(Грозят пальцем другой руки.)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Нос крючком, </w:t>
      </w:r>
      <w:r>
        <w:rPr>
          <w:rStyle w:val="c1"/>
          <w:i/>
          <w:iCs/>
          <w:color w:val="111111"/>
          <w:sz w:val="28"/>
          <w:szCs w:val="28"/>
        </w:rPr>
        <w:t>(Показывают пальчиком.)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Глаза большие, </w:t>
      </w:r>
      <w:r>
        <w:rPr>
          <w:rStyle w:val="c1"/>
          <w:i/>
          <w:iCs/>
          <w:color w:val="111111"/>
          <w:sz w:val="28"/>
          <w:szCs w:val="28"/>
        </w:rPr>
        <w:t>(Показывают.)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Словно угольки горят. </w:t>
      </w:r>
      <w:r>
        <w:rPr>
          <w:rStyle w:val="c1"/>
          <w:i/>
          <w:iCs/>
          <w:color w:val="111111"/>
          <w:sz w:val="28"/>
          <w:szCs w:val="28"/>
        </w:rPr>
        <w:t>(Покачивают </w:t>
      </w:r>
      <w:r>
        <w:rPr>
          <w:rStyle w:val="c2"/>
          <w:b/>
          <w:bCs/>
          <w:i/>
          <w:iCs/>
          <w:color w:val="111111"/>
          <w:sz w:val="28"/>
          <w:szCs w:val="28"/>
        </w:rPr>
        <w:t>головой</w:t>
      </w:r>
      <w:r>
        <w:rPr>
          <w:rStyle w:val="c1"/>
          <w:i/>
          <w:iCs/>
          <w:color w:val="111111"/>
          <w:sz w:val="28"/>
          <w:szCs w:val="28"/>
        </w:rPr>
        <w:t>.)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Ух, сердитая какая! </w:t>
      </w:r>
      <w:r>
        <w:rPr>
          <w:rStyle w:val="c1"/>
          <w:i/>
          <w:iCs/>
          <w:color w:val="111111"/>
          <w:sz w:val="28"/>
          <w:szCs w:val="28"/>
        </w:rPr>
        <w:t>(Бег на месте.)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Дыбом волосы стоят. </w:t>
      </w:r>
      <w:r>
        <w:rPr>
          <w:rStyle w:val="c1"/>
          <w:i/>
          <w:iCs/>
          <w:color w:val="111111"/>
          <w:sz w:val="28"/>
          <w:szCs w:val="28"/>
        </w:rPr>
        <w:t>(Руки вверх.)</w:t>
      </w:r>
    </w:p>
    <w:p w:rsidR="000B16B9" w:rsidRDefault="000B16B9" w:rsidP="000B16B9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Воспитатель:</w:t>
      </w:r>
    </w:p>
    <w:p w:rsidR="000B16B9" w:rsidRDefault="000B16B9" w:rsidP="000B16B9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Ребята, у меня есть разрезные картинки из сказки, все части перепутались. Помогите собрать, поможете?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111111"/>
          <w:sz w:val="28"/>
          <w:szCs w:val="28"/>
        </w:rPr>
        <w:t>Дидактическая игра </w:t>
      </w:r>
      <w:r>
        <w:rPr>
          <w:rStyle w:val="c1"/>
          <w:i/>
          <w:iCs/>
          <w:color w:val="111111"/>
          <w:sz w:val="28"/>
          <w:szCs w:val="28"/>
        </w:rPr>
        <w:t>«Сложи </w:t>
      </w:r>
      <w:r>
        <w:rPr>
          <w:rStyle w:val="c2"/>
          <w:b/>
          <w:bCs/>
          <w:i/>
          <w:iCs/>
          <w:color w:val="111111"/>
          <w:sz w:val="28"/>
          <w:szCs w:val="28"/>
        </w:rPr>
        <w:t>сказку</w:t>
      </w:r>
      <w:r>
        <w:rPr>
          <w:rStyle w:val="c1"/>
          <w:i/>
          <w:iCs/>
          <w:color w:val="111111"/>
          <w:sz w:val="28"/>
          <w:szCs w:val="28"/>
        </w:rPr>
        <w:t>»</w:t>
      </w:r>
      <w:r>
        <w:rPr>
          <w:rStyle w:val="c3"/>
          <w:color w:val="111111"/>
          <w:sz w:val="28"/>
          <w:szCs w:val="28"/>
        </w:rPr>
        <w:t> 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(дети складывают их разрезанных частей собирают </w:t>
      </w:r>
      <w:r>
        <w:rPr>
          <w:rStyle w:val="c4"/>
          <w:b/>
          <w:bCs/>
          <w:color w:val="111111"/>
          <w:sz w:val="28"/>
          <w:szCs w:val="28"/>
        </w:rPr>
        <w:t>картинку из сказки - деление на 3 компании</w:t>
      </w:r>
      <w:r>
        <w:rPr>
          <w:rStyle w:val="c3"/>
          <w:color w:val="111111"/>
          <w:sz w:val="28"/>
          <w:szCs w:val="28"/>
        </w:rPr>
        <w:t>)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1 часть сказки «жил был Царь»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2 часть сказки «Чей голос громче»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3 часть сказки «Хлебный голос!»</w:t>
      </w:r>
    </w:p>
    <w:p w:rsidR="000B16B9" w:rsidRDefault="000B16B9" w:rsidP="000B16B9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111111"/>
          <w:sz w:val="28"/>
          <w:szCs w:val="28"/>
        </w:rPr>
        <w:t>Дети складывают картинки, чья компания собрала картинку – ту картинку воспитатель вешает на доску по очереди.</w:t>
      </w:r>
    </w:p>
    <w:p w:rsidR="000B16B9" w:rsidRDefault="000B16B9" w:rsidP="000B16B9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  <w:u w:val="single"/>
        </w:rPr>
        <w:t>Заключительная часть</w:t>
      </w:r>
    </w:p>
    <w:p w:rsidR="000B16B9" w:rsidRDefault="000B16B9" w:rsidP="000B16B9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Воспитатель: Ребята посмотрите, внимательно на доску.</w:t>
      </w:r>
    </w:p>
    <w:p w:rsidR="000B16B9" w:rsidRDefault="000B16B9" w:rsidP="000B16B9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-Какую картинку можно поставить на начало сказки?</w:t>
      </w:r>
    </w:p>
    <w:p w:rsidR="000B16B9" w:rsidRDefault="000B16B9" w:rsidP="000B16B9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-А что было потом?  </w:t>
      </w:r>
    </w:p>
    <w:p w:rsidR="000B16B9" w:rsidRDefault="000B16B9" w:rsidP="000B16B9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lastRenderedPageBreak/>
        <w:t>-Чем закончилась сказка?</w:t>
      </w:r>
    </w:p>
    <w:p w:rsidR="000B16B9" w:rsidRDefault="000B16B9" w:rsidP="000B16B9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i/>
          <w:iCs/>
          <w:color w:val="111111"/>
          <w:sz w:val="28"/>
          <w:szCs w:val="28"/>
        </w:rPr>
        <w:t>Дети на доске выставляют картинки в правильной поочередности сказки и рассказывают сказку «Хлебный голос»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1 часть сказки «жил был Царь»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2 часть сказки «Чей голос громче»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3 часть сказки «Хлебный голос!»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  <w:u w:val="single"/>
        </w:rPr>
        <w:t>Рефлексия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-Ребята, какую сказку мы с вами сегодня прочитали?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-что вам понравилось больше всего?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Назовите своими словами «Хлебный голос» он какой?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i/>
          <w:iCs/>
          <w:color w:val="111111"/>
          <w:sz w:val="28"/>
          <w:szCs w:val="28"/>
        </w:rPr>
        <w:t>Милый, добрый, радостный, теплый…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Воспитатель: Посмотрите, у меня есть цветы разного цвета. Давайте составим </w:t>
      </w:r>
      <w:r>
        <w:rPr>
          <w:rStyle w:val="c14"/>
          <w:color w:val="FFFFFF"/>
          <w:sz w:val="28"/>
          <w:szCs w:val="28"/>
        </w:rPr>
        <w:t>1</w:t>
      </w:r>
      <w:r>
        <w:rPr>
          <w:rStyle w:val="c6"/>
          <w:color w:val="111111"/>
          <w:sz w:val="28"/>
          <w:szCs w:val="28"/>
        </w:rPr>
        <w:t>букет из цветов и поставим его в вазочку. Каждый ребенок выбирает на полянке свой </w:t>
      </w:r>
      <w:r>
        <w:rPr>
          <w:rStyle w:val="c14"/>
          <w:color w:val="FFFFFF"/>
          <w:sz w:val="28"/>
          <w:szCs w:val="28"/>
        </w:rPr>
        <w:t>5</w:t>
      </w:r>
      <w:r>
        <w:rPr>
          <w:rStyle w:val="c3"/>
          <w:color w:val="111111"/>
          <w:sz w:val="28"/>
          <w:szCs w:val="28"/>
        </w:rPr>
        <w:t>цветок соответствующего цвета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11111"/>
          <w:sz w:val="28"/>
          <w:szCs w:val="28"/>
        </w:rPr>
        <w:t>(красный – радостное настроение, желтый – веселое, синий – грустное).</w:t>
      </w:r>
    </w:p>
    <w:p w:rsidR="000B16B9" w:rsidRDefault="000B16B9" w:rsidP="000B16B9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sz w:val="28"/>
          <w:szCs w:val="28"/>
        </w:rPr>
        <w:t>Преобладающий</w:t>
      </w:r>
      <w:r>
        <w:rPr>
          <w:rStyle w:val="c14"/>
          <w:color w:val="FFFFFF"/>
          <w:sz w:val="28"/>
          <w:szCs w:val="28"/>
        </w:rPr>
        <w:t>*</w:t>
      </w:r>
      <w:r>
        <w:rPr>
          <w:rStyle w:val="c6"/>
          <w:color w:val="111111"/>
          <w:sz w:val="28"/>
          <w:szCs w:val="28"/>
        </w:rPr>
        <w:t> цвет </w:t>
      </w:r>
      <w:r>
        <w:rPr>
          <w:rStyle w:val="c14"/>
          <w:color w:val="FFFFFF"/>
          <w:sz w:val="28"/>
          <w:szCs w:val="28"/>
        </w:rPr>
        <w:t>+</w:t>
      </w:r>
      <w:r>
        <w:rPr>
          <w:rStyle w:val="c6"/>
          <w:color w:val="111111"/>
          <w:sz w:val="28"/>
          <w:szCs w:val="28"/>
        </w:rPr>
        <w:t xml:space="preserve">букета, </w:t>
      </w:r>
      <w:proofErr w:type="gramStart"/>
      <w:r>
        <w:rPr>
          <w:rStyle w:val="c6"/>
          <w:color w:val="111111"/>
          <w:sz w:val="28"/>
          <w:szCs w:val="28"/>
        </w:rPr>
        <w:t>покажет </w:t>
      </w:r>
      <w:r>
        <w:rPr>
          <w:rStyle w:val="c14"/>
          <w:color w:val="FFFFFF"/>
          <w:sz w:val="28"/>
          <w:szCs w:val="28"/>
        </w:rPr>
        <w:t>.</w:t>
      </w:r>
      <w:r>
        <w:rPr>
          <w:rStyle w:val="c6"/>
          <w:color w:val="111111"/>
          <w:sz w:val="28"/>
          <w:szCs w:val="28"/>
        </w:rPr>
        <w:t>степень</w:t>
      </w:r>
      <w:proofErr w:type="gramEnd"/>
      <w:r>
        <w:rPr>
          <w:rStyle w:val="c6"/>
          <w:color w:val="111111"/>
          <w:sz w:val="28"/>
          <w:szCs w:val="28"/>
        </w:rPr>
        <w:t xml:space="preserve"> положительных результатов деятельности</w:t>
      </w:r>
      <w:r>
        <w:rPr>
          <w:rStyle w:val="c14"/>
          <w:color w:val="FFFFFF"/>
          <w:sz w:val="28"/>
          <w:szCs w:val="28"/>
        </w:rPr>
        <w:t>3</w:t>
      </w:r>
      <w:r>
        <w:rPr>
          <w:rStyle w:val="c3"/>
          <w:color w:val="111111"/>
          <w:sz w:val="28"/>
          <w:szCs w:val="28"/>
        </w:rPr>
        <w:t>.</w:t>
      </w:r>
    </w:p>
    <w:p w:rsidR="00FC568E" w:rsidRDefault="00FC568E">
      <w:pPr>
        <w:rPr>
          <w:noProof/>
          <w:lang w:eastAsia="ru-RU"/>
        </w:rPr>
      </w:pPr>
    </w:p>
    <w:p w:rsidR="00FC568E" w:rsidRDefault="00FC568E">
      <w:pPr>
        <w:rPr>
          <w:noProof/>
          <w:lang w:eastAsia="ru-RU"/>
        </w:rPr>
      </w:pPr>
    </w:p>
    <w:p w:rsidR="00FC568E" w:rsidRDefault="00FC568E">
      <w:pPr>
        <w:rPr>
          <w:noProof/>
          <w:lang w:eastAsia="ru-RU"/>
        </w:rPr>
      </w:pPr>
    </w:p>
    <w:p w:rsidR="00FC568E" w:rsidRDefault="00FC568E">
      <w:pPr>
        <w:rPr>
          <w:noProof/>
          <w:lang w:eastAsia="ru-RU"/>
        </w:rPr>
      </w:pPr>
    </w:p>
    <w:p w:rsidR="00FC568E" w:rsidRDefault="00FC568E">
      <w:pPr>
        <w:rPr>
          <w:noProof/>
          <w:lang w:eastAsia="ru-RU"/>
        </w:rPr>
      </w:pPr>
    </w:p>
    <w:p w:rsidR="00FC568E" w:rsidRDefault="00FC568E">
      <w:pPr>
        <w:rPr>
          <w:noProof/>
          <w:lang w:eastAsia="ru-RU"/>
        </w:rPr>
      </w:pPr>
    </w:p>
    <w:p w:rsidR="00FC568E" w:rsidRDefault="00FC568E">
      <w:pPr>
        <w:rPr>
          <w:noProof/>
          <w:lang w:eastAsia="ru-RU"/>
        </w:rPr>
      </w:pPr>
    </w:p>
    <w:p w:rsidR="00FC568E" w:rsidRDefault="00FC568E">
      <w:pPr>
        <w:rPr>
          <w:noProof/>
          <w:lang w:eastAsia="ru-RU"/>
        </w:rPr>
      </w:pPr>
    </w:p>
    <w:p w:rsidR="00FC568E" w:rsidRDefault="00FC568E">
      <w:pPr>
        <w:rPr>
          <w:noProof/>
          <w:lang w:eastAsia="ru-RU"/>
        </w:rPr>
      </w:pPr>
    </w:p>
    <w:p w:rsidR="00FC568E" w:rsidRDefault="00FC568E">
      <w:pPr>
        <w:rPr>
          <w:noProof/>
          <w:lang w:eastAsia="ru-RU"/>
        </w:rPr>
      </w:pPr>
    </w:p>
    <w:p w:rsidR="002B0519" w:rsidRDefault="00FC568E"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52EE676B" wp14:editId="095BA10C">
            <wp:extent cx="5953125" cy="7395789"/>
            <wp:effectExtent l="0" t="0" r="0" b="0"/>
            <wp:docPr id="1" name="Рисунок 1" descr="https://nsportal.ru/sites/default/files/2021/11/01/6e51feb887f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sportal.ru/sites/default/files/2021/11/01/6e51feb887f4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628" cy="7449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C568E" w:rsidRDefault="00FC568E"/>
    <w:p w:rsidR="00FC568E" w:rsidRDefault="00FC568E">
      <w:pPr>
        <w:rPr>
          <w:noProof/>
          <w:lang w:eastAsia="ru-RU"/>
        </w:rPr>
      </w:pPr>
    </w:p>
    <w:p w:rsidR="00FC568E" w:rsidRDefault="00FC568E">
      <w:pPr>
        <w:rPr>
          <w:noProof/>
          <w:lang w:eastAsia="ru-RU"/>
        </w:rPr>
      </w:pPr>
    </w:p>
    <w:p w:rsidR="00FC568E" w:rsidRDefault="00FC568E">
      <w:pPr>
        <w:rPr>
          <w:noProof/>
          <w:lang w:eastAsia="ru-RU"/>
        </w:rPr>
      </w:pPr>
    </w:p>
    <w:p w:rsidR="00FC568E" w:rsidRDefault="00FC568E">
      <w:r>
        <w:rPr>
          <w:noProof/>
          <w:lang w:eastAsia="ru-RU"/>
        </w:rPr>
        <w:drawing>
          <wp:inline distT="0" distB="0" distL="0" distR="0" wp14:anchorId="20B2AAEE" wp14:editId="1DFE0F1B">
            <wp:extent cx="8448675" cy="6012641"/>
            <wp:effectExtent l="0" t="0" r="0" b="7620"/>
            <wp:docPr id="2" name="Рисунок 2" descr="https://nsportal.ru/sites/default/files/2021/11/01/133865106_3109898_ytro_spev_1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sportal.ru/sites/default/files/2021/11/01/133865106_3109898_ytro_spev_1_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8599" cy="602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68E" w:rsidRDefault="00FC568E"/>
    <w:p w:rsidR="00FC568E" w:rsidRDefault="00FC568E"/>
    <w:p w:rsidR="00FC568E" w:rsidRDefault="00FC568E"/>
    <w:p w:rsidR="00FC568E" w:rsidRDefault="00FC568E"/>
    <w:p w:rsidR="00FC568E" w:rsidRDefault="00FC568E"/>
    <w:p w:rsidR="00FC568E" w:rsidRDefault="00FC568E"/>
    <w:p w:rsidR="00FC568E" w:rsidRDefault="00FC568E">
      <w:r>
        <w:rPr>
          <w:noProof/>
          <w:lang w:eastAsia="ru-RU"/>
        </w:rPr>
        <w:lastRenderedPageBreak/>
        <w:drawing>
          <wp:inline distT="0" distB="0" distL="0" distR="0" wp14:anchorId="4C46877E" wp14:editId="2D660912">
            <wp:extent cx="9182100" cy="6381750"/>
            <wp:effectExtent l="0" t="0" r="0" b="0"/>
            <wp:docPr id="3" name="Рисунок 3" descr="https://nsportal.ru/sites/default/files/2021/11/01/hello_html_m48df44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sportal.ru/sites/default/files/2021/11/01/hello_html_m48df44c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2528" cy="6395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68E" w:rsidRDefault="00FC568E"/>
    <w:p w:rsidR="00FC568E" w:rsidRDefault="00FC568E"/>
    <w:p w:rsidR="00FC568E" w:rsidRDefault="00FC568E"/>
    <w:sectPr w:rsidR="00FC568E" w:rsidSect="00FC568E">
      <w:pgSz w:w="16838" w:h="11906" w:orient="landscape"/>
      <w:pgMar w:top="282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6B9"/>
    <w:rsid w:val="000B16B9"/>
    <w:rsid w:val="002B0519"/>
    <w:rsid w:val="00FC5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524574-D672-4589-BD9B-39A9F4DC9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0B1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B16B9"/>
  </w:style>
  <w:style w:type="character" w:customStyle="1" w:styleId="c4">
    <w:name w:val="c4"/>
    <w:basedOn w:val="a0"/>
    <w:rsid w:val="000B16B9"/>
  </w:style>
  <w:style w:type="character" w:customStyle="1" w:styleId="c1">
    <w:name w:val="c1"/>
    <w:basedOn w:val="a0"/>
    <w:rsid w:val="000B16B9"/>
  </w:style>
  <w:style w:type="character" w:customStyle="1" w:styleId="c2">
    <w:name w:val="c2"/>
    <w:basedOn w:val="a0"/>
    <w:rsid w:val="000B16B9"/>
  </w:style>
  <w:style w:type="character" w:customStyle="1" w:styleId="c3">
    <w:name w:val="c3"/>
    <w:basedOn w:val="a0"/>
    <w:rsid w:val="000B16B9"/>
  </w:style>
  <w:style w:type="paragraph" w:customStyle="1" w:styleId="c7">
    <w:name w:val="c7"/>
    <w:basedOn w:val="a"/>
    <w:rsid w:val="000B1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0B16B9"/>
  </w:style>
  <w:style w:type="paragraph" w:customStyle="1" w:styleId="c18">
    <w:name w:val="c18"/>
    <w:basedOn w:val="a"/>
    <w:rsid w:val="000B1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0B1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0B1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0B1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0B1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0B16B9"/>
  </w:style>
  <w:style w:type="paragraph" w:styleId="a3">
    <w:name w:val="Balloon Text"/>
    <w:basedOn w:val="a"/>
    <w:link w:val="a4"/>
    <w:uiPriority w:val="99"/>
    <w:semiHidden/>
    <w:unhideWhenUsed/>
    <w:rsid w:val="000B16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B16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9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951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User-777</dc:creator>
  <cp:keywords/>
  <dc:description/>
  <cp:lastModifiedBy>User-777</cp:lastModifiedBy>
  <cp:revision>2</cp:revision>
  <cp:lastPrinted>2025-10-15T04:51:00Z</cp:lastPrinted>
  <dcterms:created xsi:type="dcterms:W3CDTF">2025-10-15T04:51:00Z</dcterms:created>
  <dcterms:modified xsi:type="dcterms:W3CDTF">2025-10-15T05:50:00Z</dcterms:modified>
</cp:coreProperties>
</file>