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0B82" w:rsidRDefault="00414B51" w:rsidP="00414B5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Практикум</w:t>
      </w:r>
      <w:r w:rsidRPr="00414B51">
        <w:rPr>
          <w:rFonts w:ascii="Times New Roman" w:hAnsi="Times New Roman" w:cs="Times New Roman"/>
          <w:b/>
          <w:bCs/>
          <w:sz w:val="28"/>
          <w:szCs w:val="28"/>
        </w:rPr>
        <w:t xml:space="preserve"> для родителей </w:t>
      </w:r>
    </w:p>
    <w:p w:rsidR="00CB0B82" w:rsidRDefault="00414B51" w:rsidP="00414B5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4B51">
        <w:rPr>
          <w:rFonts w:ascii="Times New Roman" w:hAnsi="Times New Roman" w:cs="Times New Roman"/>
          <w:b/>
          <w:bCs/>
          <w:sz w:val="28"/>
          <w:szCs w:val="28"/>
        </w:rPr>
        <w:t xml:space="preserve">«Формирование навыков успешного взаимодействия </w:t>
      </w:r>
    </w:p>
    <w:p w:rsidR="00414B51" w:rsidRDefault="00414B51" w:rsidP="00414B5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4B51">
        <w:rPr>
          <w:rFonts w:ascii="Times New Roman" w:hAnsi="Times New Roman" w:cs="Times New Roman"/>
          <w:b/>
          <w:bCs/>
          <w:sz w:val="28"/>
          <w:szCs w:val="28"/>
        </w:rPr>
        <w:t xml:space="preserve">у детей </w:t>
      </w:r>
      <w:bookmarkStart w:id="0" w:name="_Hlk211491726"/>
      <w:r w:rsidR="00CB0B82">
        <w:rPr>
          <w:rFonts w:ascii="Times New Roman" w:hAnsi="Times New Roman" w:cs="Times New Roman"/>
          <w:b/>
          <w:bCs/>
          <w:sz w:val="28"/>
          <w:szCs w:val="28"/>
        </w:rPr>
        <w:t xml:space="preserve">старшего </w:t>
      </w:r>
      <w:r w:rsidRPr="00414B51">
        <w:rPr>
          <w:rFonts w:ascii="Times New Roman" w:hAnsi="Times New Roman" w:cs="Times New Roman"/>
          <w:b/>
          <w:bCs/>
          <w:sz w:val="28"/>
          <w:szCs w:val="28"/>
        </w:rPr>
        <w:t>дошкольного возраста</w:t>
      </w:r>
      <w:bookmarkEnd w:id="0"/>
      <w:r w:rsidRPr="00414B51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414B51" w:rsidRPr="00414B51" w:rsidRDefault="00414B51" w:rsidP="00414B5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414B51">
        <w:rPr>
          <w:rFonts w:ascii="Times New Roman" w:hAnsi="Times New Roman" w:cs="Times New Roman"/>
          <w:sz w:val="28"/>
          <w:szCs w:val="28"/>
        </w:rPr>
        <w:t xml:space="preserve"> представление опыта работы по использованию игровых технологий, направленных на развитие социальных навыков у </w:t>
      </w:r>
      <w:r w:rsidR="00CB0B82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CB0B82" w:rsidRPr="00CB0B82">
        <w:rPr>
          <w:rFonts w:ascii="Times New Roman" w:hAnsi="Times New Roman" w:cs="Times New Roman"/>
          <w:sz w:val="28"/>
          <w:szCs w:val="28"/>
        </w:rPr>
        <w:t>старшего дошкольного возраста</w:t>
      </w:r>
      <w:r w:rsidRPr="00414B51">
        <w:rPr>
          <w:rFonts w:ascii="Times New Roman" w:hAnsi="Times New Roman" w:cs="Times New Roman"/>
          <w:sz w:val="28"/>
          <w:szCs w:val="28"/>
        </w:rPr>
        <w:t>.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414B5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6B423E" w:rsidRDefault="006B423E" w:rsidP="006B423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B423E">
        <w:rPr>
          <w:rFonts w:ascii="Times New Roman" w:hAnsi="Times New Roman" w:cs="Times New Roman"/>
          <w:sz w:val="28"/>
          <w:szCs w:val="28"/>
        </w:rPr>
        <w:t>Раскрыть значение</w:t>
      </w:r>
      <w:r w:rsidR="00414B51" w:rsidRPr="006B423E">
        <w:rPr>
          <w:rFonts w:ascii="Times New Roman" w:hAnsi="Times New Roman" w:cs="Times New Roman"/>
          <w:sz w:val="28"/>
          <w:szCs w:val="28"/>
        </w:rPr>
        <w:t xml:space="preserve"> </w:t>
      </w:r>
      <w:r w:rsidRPr="006B423E">
        <w:rPr>
          <w:rFonts w:ascii="Times New Roman" w:hAnsi="Times New Roman" w:cs="Times New Roman"/>
          <w:sz w:val="28"/>
          <w:szCs w:val="28"/>
        </w:rPr>
        <w:t>дошкольного этапа для успешного формирования социально-коммуникативных навыков.</w:t>
      </w:r>
    </w:p>
    <w:p w:rsidR="00414B51" w:rsidRPr="006B423E" w:rsidRDefault="00414B51" w:rsidP="00414B51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B423E">
        <w:rPr>
          <w:rFonts w:ascii="Times New Roman" w:hAnsi="Times New Roman" w:cs="Times New Roman"/>
          <w:sz w:val="28"/>
          <w:szCs w:val="28"/>
        </w:rPr>
        <w:t>Содействовать формированию у родителей представлений об использовании игровых технологий, направленных на социально – личностное развитие дошкольников.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1E74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423E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</w:t>
      </w:r>
      <w:r w:rsidRPr="00414B51">
        <w:rPr>
          <w:rFonts w:ascii="Times New Roman" w:hAnsi="Times New Roman" w:cs="Times New Roman"/>
          <w:sz w:val="28"/>
          <w:szCs w:val="28"/>
        </w:rPr>
        <w:t xml:space="preserve"> </w:t>
      </w:r>
      <w:r w:rsidR="00700D9A">
        <w:rPr>
          <w:rFonts w:ascii="Times New Roman" w:hAnsi="Times New Roman" w:cs="Times New Roman"/>
          <w:sz w:val="28"/>
          <w:szCs w:val="28"/>
        </w:rPr>
        <w:t xml:space="preserve">листы бумаги, </w:t>
      </w:r>
      <w:r w:rsidRPr="00414B51">
        <w:rPr>
          <w:rFonts w:ascii="Times New Roman" w:hAnsi="Times New Roman" w:cs="Times New Roman"/>
          <w:sz w:val="28"/>
          <w:szCs w:val="28"/>
        </w:rPr>
        <w:t>мяч, звезды, магнитофон, музыка-релаксация, музыка-сопровождение.</w:t>
      </w:r>
    </w:p>
    <w:p w:rsidR="00414B51" w:rsidRPr="00414B51" w:rsidRDefault="00414B51" w:rsidP="001E74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1E74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423E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  <w:r w:rsidRPr="00414B51">
        <w:rPr>
          <w:rFonts w:ascii="Times New Roman" w:hAnsi="Times New Roman" w:cs="Times New Roman"/>
          <w:sz w:val="28"/>
          <w:szCs w:val="28"/>
        </w:rPr>
        <w:t xml:space="preserve"> повышение уровня коммуникативной компетентности родителей.</w:t>
      </w:r>
    </w:p>
    <w:p w:rsidR="00414B51" w:rsidRPr="00414B51" w:rsidRDefault="00414B51" w:rsidP="001E74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1E7474" w:rsidP="001E74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423E">
        <w:rPr>
          <w:rFonts w:ascii="Times New Roman" w:hAnsi="Times New Roman" w:cs="Times New Roman"/>
          <w:b/>
          <w:bCs/>
          <w:sz w:val="28"/>
          <w:szCs w:val="28"/>
        </w:rPr>
        <w:t>Практикум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4B51">
        <w:rPr>
          <w:rFonts w:ascii="Times New Roman" w:hAnsi="Times New Roman" w:cs="Times New Roman"/>
          <w:sz w:val="28"/>
          <w:szCs w:val="28"/>
        </w:rPr>
        <w:t>рассчитан</w:t>
      </w:r>
      <w:r w:rsidR="00414B51" w:rsidRPr="00414B51">
        <w:rPr>
          <w:rFonts w:ascii="Times New Roman" w:hAnsi="Times New Roman" w:cs="Times New Roman"/>
          <w:sz w:val="28"/>
          <w:szCs w:val="28"/>
        </w:rPr>
        <w:t xml:space="preserve"> на неограниченное количество участников. </w:t>
      </w:r>
      <w:r w:rsidR="00414B51" w:rsidRPr="006B423E">
        <w:rPr>
          <w:rFonts w:ascii="Times New Roman" w:hAnsi="Times New Roman" w:cs="Times New Roman"/>
          <w:b/>
          <w:bCs/>
          <w:sz w:val="28"/>
          <w:szCs w:val="28"/>
        </w:rPr>
        <w:t>Продолжительность</w:t>
      </w:r>
      <w:r w:rsidR="00414B51" w:rsidRPr="00414B51">
        <w:rPr>
          <w:rFonts w:ascii="Times New Roman" w:hAnsi="Times New Roman" w:cs="Times New Roman"/>
          <w:sz w:val="28"/>
          <w:szCs w:val="28"/>
        </w:rPr>
        <w:t xml:space="preserve"> — 30 минут. Включает в себя две части: организационную и практическую.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6B423E" w:rsidRDefault="00414B51" w:rsidP="006B423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B423E">
        <w:rPr>
          <w:rFonts w:ascii="Times New Roman" w:hAnsi="Times New Roman" w:cs="Times New Roman"/>
          <w:b/>
          <w:bCs/>
          <w:sz w:val="28"/>
          <w:szCs w:val="28"/>
        </w:rPr>
        <w:t>План проведения:</w:t>
      </w:r>
    </w:p>
    <w:p w:rsidR="00414B51" w:rsidRPr="006B423E" w:rsidRDefault="00414B51" w:rsidP="006B423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14B51" w:rsidRPr="00B42B32" w:rsidRDefault="00414B51" w:rsidP="006B42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2B32">
        <w:rPr>
          <w:rFonts w:ascii="Times New Roman" w:hAnsi="Times New Roman" w:cs="Times New Roman"/>
          <w:sz w:val="28"/>
          <w:szCs w:val="28"/>
        </w:rPr>
        <w:t>1. Вступительное слово</w:t>
      </w:r>
      <w:r w:rsidR="001E7474" w:rsidRPr="00B42B32">
        <w:rPr>
          <w:rFonts w:ascii="Times New Roman" w:hAnsi="Times New Roman" w:cs="Times New Roman"/>
          <w:sz w:val="28"/>
          <w:szCs w:val="28"/>
        </w:rPr>
        <w:t xml:space="preserve"> (</w:t>
      </w:r>
      <w:r w:rsidR="00700D9A">
        <w:rPr>
          <w:rFonts w:ascii="Times New Roman" w:hAnsi="Times New Roman" w:cs="Times New Roman"/>
          <w:sz w:val="28"/>
          <w:szCs w:val="28"/>
        </w:rPr>
        <w:t>у</w:t>
      </w:r>
      <w:r w:rsidRPr="00B42B32">
        <w:rPr>
          <w:rFonts w:ascii="Times New Roman" w:hAnsi="Times New Roman" w:cs="Times New Roman"/>
          <w:sz w:val="28"/>
          <w:szCs w:val="28"/>
        </w:rPr>
        <w:t>пражнение «Приветствие»</w:t>
      </w:r>
      <w:r w:rsidR="001E7474" w:rsidRPr="00B42B32">
        <w:rPr>
          <w:rFonts w:ascii="Times New Roman" w:hAnsi="Times New Roman" w:cs="Times New Roman"/>
          <w:sz w:val="28"/>
          <w:szCs w:val="28"/>
        </w:rPr>
        <w:t>)</w:t>
      </w:r>
    </w:p>
    <w:p w:rsidR="00414B51" w:rsidRPr="00B42B32" w:rsidRDefault="00414B51" w:rsidP="006B42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2B32">
        <w:rPr>
          <w:rFonts w:ascii="Times New Roman" w:hAnsi="Times New Roman" w:cs="Times New Roman"/>
          <w:sz w:val="28"/>
          <w:szCs w:val="28"/>
        </w:rPr>
        <w:t>2. Организационная часть</w:t>
      </w:r>
    </w:p>
    <w:p w:rsidR="00414B51" w:rsidRPr="00B42B32" w:rsidRDefault="00414B51" w:rsidP="006B42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2B32">
        <w:rPr>
          <w:rFonts w:ascii="Times New Roman" w:hAnsi="Times New Roman" w:cs="Times New Roman"/>
          <w:sz w:val="28"/>
          <w:szCs w:val="28"/>
        </w:rPr>
        <w:t>3. Практическая часть</w:t>
      </w:r>
      <w:r w:rsidR="001E7474" w:rsidRPr="00B42B32">
        <w:rPr>
          <w:rFonts w:ascii="Times New Roman" w:hAnsi="Times New Roman" w:cs="Times New Roman"/>
          <w:sz w:val="28"/>
          <w:szCs w:val="28"/>
        </w:rPr>
        <w:t xml:space="preserve"> (</w:t>
      </w:r>
      <w:r w:rsidR="00B42B32" w:rsidRPr="00B42B32">
        <w:rPr>
          <w:rFonts w:ascii="Times New Roman" w:hAnsi="Times New Roman" w:cs="Times New Roman"/>
          <w:sz w:val="28"/>
          <w:szCs w:val="28"/>
        </w:rPr>
        <w:t>у</w:t>
      </w:r>
      <w:r w:rsidRPr="00B42B32">
        <w:rPr>
          <w:rFonts w:ascii="Times New Roman" w:hAnsi="Times New Roman" w:cs="Times New Roman"/>
          <w:sz w:val="28"/>
          <w:szCs w:val="28"/>
        </w:rPr>
        <w:t>пражнени</w:t>
      </w:r>
      <w:r w:rsidR="00B42B32" w:rsidRPr="00B42B32">
        <w:rPr>
          <w:rFonts w:ascii="Times New Roman" w:hAnsi="Times New Roman" w:cs="Times New Roman"/>
          <w:sz w:val="28"/>
          <w:szCs w:val="28"/>
        </w:rPr>
        <w:t>я:</w:t>
      </w:r>
      <w:r w:rsidRPr="00B42B32">
        <w:rPr>
          <w:rFonts w:ascii="Times New Roman" w:hAnsi="Times New Roman" w:cs="Times New Roman"/>
          <w:sz w:val="28"/>
          <w:szCs w:val="28"/>
        </w:rPr>
        <w:t xml:space="preserve"> «Веселые вопросы»</w:t>
      </w:r>
      <w:r w:rsidR="00B42B32" w:rsidRPr="00B42B32">
        <w:rPr>
          <w:rFonts w:ascii="Times New Roman" w:hAnsi="Times New Roman" w:cs="Times New Roman"/>
          <w:sz w:val="28"/>
          <w:szCs w:val="28"/>
        </w:rPr>
        <w:t xml:space="preserve">, </w:t>
      </w:r>
      <w:r w:rsidRPr="00B42B32">
        <w:rPr>
          <w:rFonts w:ascii="Times New Roman" w:hAnsi="Times New Roman" w:cs="Times New Roman"/>
          <w:sz w:val="28"/>
          <w:szCs w:val="28"/>
        </w:rPr>
        <w:t>«Комочки»</w:t>
      </w:r>
      <w:r w:rsidR="00B42B32" w:rsidRPr="00B42B32">
        <w:rPr>
          <w:rFonts w:ascii="Times New Roman" w:hAnsi="Times New Roman" w:cs="Times New Roman"/>
          <w:sz w:val="28"/>
          <w:szCs w:val="28"/>
        </w:rPr>
        <w:t xml:space="preserve">, </w:t>
      </w:r>
      <w:r w:rsidRPr="00B42B32">
        <w:rPr>
          <w:rFonts w:ascii="Times New Roman" w:hAnsi="Times New Roman" w:cs="Times New Roman"/>
          <w:sz w:val="28"/>
          <w:szCs w:val="28"/>
        </w:rPr>
        <w:t>«Паутинка дружбы»</w:t>
      </w:r>
      <w:r w:rsidR="00B42B32" w:rsidRPr="00B42B32">
        <w:rPr>
          <w:rFonts w:ascii="Times New Roman" w:hAnsi="Times New Roman" w:cs="Times New Roman"/>
          <w:sz w:val="28"/>
          <w:szCs w:val="28"/>
        </w:rPr>
        <w:t>, и</w:t>
      </w:r>
      <w:r w:rsidRPr="00B42B32">
        <w:rPr>
          <w:rFonts w:ascii="Times New Roman" w:hAnsi="Times New Roman" w:cs="Times New Roman"/>
          <w:sz w:val="28"/>
          <w:szCs w:val="28"/>
        </w:rPr>
        <w:t>гра «Теремок»</w:t>
      </w:r>
      <w:r w:rsidR="00B42B32" w:rsidRPr="00B42B32">
        <w:rPr>
          <w:rFonts w:ascii="Times New Roman" w:hAnsi="Times New Roman" w:cs="Times New Roman"/>
          <w:sz w:val="28"/>
          <w:szCs w:val="28"/>
        </w:rPr>
        <w:t>, р</w:t>
      </w:r>
      <w:r w:rsidRPr="00B42B32">
        <w:rPr>
          <w:rFonts w:ascii="Times New Roman" w:hAnsi="Times New Roman" w:cs="Times New Roman"/>
          <w:sz w:val="28"/>
          <w:szCs w:val="28"/>
        </w:rPr>
        <w:t>ефлексивное упражнение «Цветик-семицветик»</w:t>
      </w:r>
      <w:r w:rsidR="00B42B32" w:rsidRPr="00B42B32">
        <w:rPr>
          <w:rFonts w:ascii="Times New Roman" w:hAnsi="Times New Roman" w:cs="Times New Roman"/>
          <w:sz w:val="28"/>
          <w:szCs w:val="28"/>
        </w:rPr>
        <w:t>.</w:t>
      </w:r>
    </w:p>
    <w:p w:rsidR="00414B51" w:rsidRPr="006B423E" w:rsidRDefault="00414B51" w:rsidP="006B423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42B32">
        <w:rPr>
          <w:rFonts w:ascii="Times New Roman" w:hAnsi="Times New Roman" w:cs="Times New Roman"/>
          <w:sz w:val="28"/>
          <w:szCs w:val="28"/>
        </w:rPr>
        <w:t>4. Заключительная часть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6B423E" w:rsidRDefault="00414B51" w:rsidP="00414B5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B423E">
        <w:rPr>
          <w:rFonts w:ascii="Times New Roman" w:hAnsi="Times New Roman" w:cs="Times New Roman"/>
          <w:b/>
          <w:bCs/>
          <w:sz w:val="28"/>
          <w:szCs w:val="28"/>
        </w:rPr>
        <w:t xml:space="preserve">Ход </w:t>
      </w:r>
      <w:r w:rsidR="006B423E" w:rsidRPr="006B423E">
        <w:rPr>
          <w:rFonts w:ascii="Times New Roman" w:hAnsi="Times New Roman" w:cs="Times New Roman"/>
          <w:b/>
          <w:bCs/>
          <w:sz w:val="28"/>
          <w:szCs w:val="28"/>
        </w:rPr>
        <w:t xml:space="preserve">практикума 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6B423E" w:rsidRDefault="00414B51" w:rsidP="00414B5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B423E">
        <w:rPr>
          <w:rFonts w:ascii="Times New Roman" w:hAnsi="Times New Roman" w:cs="Times New Roman"/>
          <w:b/>
          <w:bCs/>
          <w:sz w:val="28"/>
          <w:szCs w:val="28"/>
        </w:rPr>
        <w:t>1. Вступительное слово.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0D9A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 w:rsidRPr="00414B51">
        <w:rPr>
          <w:rFonts w:ascii="Times New Roman" w:hAnsi="Times New Roman" w:cs="Times New Roman"/>
          <w:sz w:val="28"/>
          <w:szCs w:val="28"/>
        </w:rPr>
        <w:t xml:space="preserve"> </w:t>
      </w:r>
      <w:r w:rsidR="006B423E">
        <w:rPr>
          <w:rFonts w:ascii="Times New Roman" w:hAnsi="Times New Roman" w:cs="Times New Roman"/>
          <w:sz w:val="28"/>
          <w:szCs w:val="28"/>
        </w:rPr>
        <w:t>Добрый день! Р</w:t>
      </w:r>
      <w:r w:rsidRPr="00414B51">
        <w:rPr>
          <w:rFonts w:ascii="Times New Roman" w:hAnsi="Times New Roman" w:cs="Times New Roman"/>
          <w:sz w:val="28"/>
          <w:szCs w:val="28"/>
        </w:rPr>
        <w:t>ада приветствовать Вас на</w:t>
      </w:r>
      <w:r w:rsidR="006B423E">
        <w:rPr>
          <w:rFonts w:ascii="Times New Roman" w:hAnsi="Times New Roman" w:cs="Times New Roman"/>
          <w:sz w:val="28"/>
          <w:szCs w:val="28"/>
        </w:rPr>
        <w:t xml:space="preserve"> п</w:t>
      </w:r>
      <w:r w:rsidR="006B423E" w:rsidRPr="006B423E">
        <w:rPr>
          <w:rFonts w:ascii="Times New Roman" w:hAnsi="Times New Roman" w:cs="Times New Roman"/>
          <w:sz w:val="28"/>
          <w:szCs w:val="28"/>
        </w:rPr>
        <w:t>рактикум</w:t>
      </w:r>
      <w:r w:rsidR="006B423E">
        <w:rPr>
          <w:rFonts w:ascii="Times New Roman" w:hAnsi="Times New Roman" w:cs="Times New Roman"/>
          <w:sz w:val="28"/>
          <w:szCs w:val="28"/>
        </w:rPr>
        <w:t xml:space="preserve">е </w:t>
      </w:r>
      <w:r w:rsidR="006B423E" w:rsidRPr="006B423E">
        <w:rPr>
          <w:rFonts w:ascii="Times New Roman" w:hAnsi="Times New Roman" w:cs="Times New Roman"/>
          <w:sz w:val="28"/>
          <w:szCs w:val="28"/>
        </w:rPr>
        <w:t>«Формирование навыков успешного взаимодействия у детей дошкольного возраста»</w:t>
      </w:r>
      <w:r w:rsidR="006B423E">
        <w:rPr>
          <w:rFonts w:ascii="Times New Roman" w:hAnsi="Times New Roman" w:cs="Times New Roman"/>
          <w:sz w:val="28"/>
          <w:szCs w:val="28"/>
        </w:rPr>
        <w:t xml:space="preserve">. </w:t>
      </w:r>
      <w:r w:rsidRPr="00414B51">
        <w:rPr>
          <w:rFonts w:ascii="Times New Roman" w:hAnsi="Times New Roman" w:cs="Times New Roman"/>
          <w:sz w:val="28"/>
          <w:szCs w:val="28"/>
        </w:rPr>
        <w:t xml:space="preserve">Нашу встречу </w:t>
      </w:r>
      <w:r w:rsidR="0094468A">
        <w:rPr>
          <w:rFonts w:ascii="Times New Roman" w:hAnsi="Times New Roman" w:cs="Times New Roman"/>
          <w:sz w:val="28"/>
          <w:szCs w:val="28"/>
        </w:rPr>
        <w:t>предлагаю</w:t>
      </w:r>
      <w:r w:rsidRPr="00414B51">
        <w:rPr>
          <w:rFonts w:ascii="Times New Roman" w:hAnsi="Times New Roman" w:cs="Times New Roman"/>
          <w:sz w:val="28"/>
          <w:szCs w:val="28"/>
        </w:rPr>
        <w:t xml:space="preserve"> начать с приветственных слов и действий.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6B423E" w:rsidRDefault="00414B51" w:rsidP="00414B51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6B423E">
        <w:rPr>
          <w:rFonts w:ascii="Times New Roman" w:hAnsi="Times New Roman" w:cs="Times New Roman"/>
          <w:i/>
          <w:iCs/>
          <w:sz w:val="28"/>
          <w:szCs w:val="28"/>
        </w:rPr>
        <w:t>Упражнение «Приветствие»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0D9A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="00700D9A" w:rsidRPr="00700D9A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700D9A" w:rsidRPr="00414B51">
        <w:rPr>
          <w:rFonts w:ascii="Times New Roman" w:hAnsi="Times New Roman" w:cs="Times New Roman"/>
          <w:sz w:val="28"/>
          <w:szCs w:val="28"/>
        </w:rPr>
        <w:t xml:space="preserve"> </w:t>
      </w:r>
      <w:r w:rsidR="00700D9A">
        <w:rPr>
          <w:rFonts w:ascii="Times New Roman" w:hAnsi="Times New Roman" w:cs="Times New Roman"/>
          <w:sz w:val="28"/>
          <w:szCs w:val="28"/>
        </w:rPr>
        <w:t>повторяйте слова</w:t>
      </w:r>
      <w:r w:rsidRPr="00414B51">
        <w:rPr>
          <w:rFonts w:ascii="Times New Roman" w:hAnsi="Times New Roman" w:cs="Times New Roman"/>
          <w:sz w:val="28"/>
          <w:szCs w:val="28"/>
        </w:rPr>
        <w:t xml:space="preserve"> и выполняйте действия вместе со мной.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700D9A" w:rsidRDefault="00414B51" w:rsidP="00414B51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700D9A">
        <w:rPr>
          <w:rFonts w:ascii="Times New Roman" w:hAnsi="Times New Roman" w:cs="Times New Roman"/>
          <w:i/>
          <w:iCs/>
          <w:sz w:val="28"/>
          <w:szCs w:val="28"/>
        </w:rPr>
        <w:t>(Педагог и родители выполняют действия согласно тексту)</w:t>
      </w:r>
    </w:p>
    <w:p w:rsidR="00414B51" w:rsidRPr="00700D9A" w:rsidRDefault="00414B51" w:rsidP="00414B51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Станем рядышком, по кругу,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Скажем "Здравствуйте!" друг другу. (все здороваются друг с другом)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Нам здороваться не лень: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Всем "Привет!" и "Добрый день!";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Если каждый улыбнётся –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Вечер добрый у нас начнётся.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– Добрый вечер!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6B423E" w:rsidRDefault="00414B51" w:rsidP="00414B5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6B423E">
        <w:rPr>
          <w:rFonts w:ascii="Times New Roman" w:hAnsi="Times New Roman" w:cs="Times New Roman"/>
          <w:b/>
          <w:bCs/>
          <w:sz w:val="28"/>
          <w:szCs w:val="28"/>
        </w:rPr>
        <w:t>2. Организационная часть.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211492188"/>
      <w:r w:rsidRPr="00700D9A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 w:rsidRPr="00414B51">
        <w:rPr>
          <w:rFonts w:ascii="Times New Roman" w:hAnsi="Times New Roman" w:cs="Times New Roman"/>
          <w:sz w:val="28"/>
          <w:szCs w:val="28"/>
        </w:rPr>
        <w:t xml:space="preserve"> Наблюдая за детьми, я всё чаще отмечаю, что многие из них испытывают трудности в общении с окружающими, особенно со сверстниками. Дети почти не умеют организовывать общение, включающее: умение слушать собеседника; умение эмоционально сопереживать; умение планировать содержание акта общения; умение подбирать вербальные (речевые) и невербальные (жесты, мимику, пантомимику) средства общения, адекватные ситуации; умение решать конфликтные ситуации.</w:t>
      </w:r>
    </w:p>
    <w:p w:rsidR="00414B51" w:rsidRPr="00414B51" w:rsidRDefault="00414B51" w:rsidP="00414B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Общение – основное условие развития ребёнка, важнейший фактор формирования личности, один из главных видов деятельности человека, устремленный на познание и оценку самого себя через посредство других людей.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Сенситивным периодом</w:t>
      </w:r>
      <w:r w:rsidR="0094468A" w:rsidRPr="0094468A">
        <w:t xml:space="preserve"> </w:t>
      </w:r>
      <w:r w:rsidR="0094468A">
        <w:rPr>
          <w:rFonts w:ascii="Times New Roman" w:hAnsi="Times New Roman" w:cs="Times New Roman"/>
          <w:sz w:val="28"/>
          <w:szCs w:val="28"/>
        </w:rPr>
        <w:t>(</w:t>
      </w:r>
      <w:r w:rsidR="0094468A" w:rsidRPr="0094468A">
        <w:rPr>
          <w:rFonts w:ascii="Times New Roman" w:hAnsi="Times New Roman" w:cs="Times New Roman"/>
          <w:sz w:val="28"/>
          <w:szCs w:val="28"/>
        </w:rPr>
        <w:t>период в жизни человека, создающий наиболее благоприятные условия для формирования у него определённых психологических свойств и видов поведения</w:t>
      </w:r>
      <w:r w:rsidR="0094468A">
        <w:rPr>
          <w:rFonts w:ascii="Times New Roman" w:hAnsi="Times New Roman" w:cs="Times New Roman"/>
          <w:sz w:val="28"/>
          <w:szCs w:val="28"/>
        </w:rPr>
        <w:t>)</w:t>
      </w:r>
      <w:r w:rsidRPr="00414B51">
        <w:rPr>
          <w:rFonts w:ascii="Times New Roman" w:hAnsi="Times New Roman" w:cs="Times New Roman"/>
          <w:sz w:val="28"/>
          <w:szCs w:val="28"/>
        </w:rPr>
        <w:t xml:space="preserve"> для развития эмоциональной и социально-коммуникативной сферы ребенка является дошкольное детство, ведь отношения с другими людьми зарождаются и наиболее интенсивно развиваются в дошкольном возрасте.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 xml:space="preserve">В играх, в повседневном общении со сверстниками ребята, подражая взрослым, проявляют взаимное внимание, заботу, вежливость, постепенно формируется сплоченный коллектив. Коллектив дошкольников </w:t>
      </w:r>
      <w:r w:rsidR="0094468A" w:rsidRPr="00414B51">
        <w:rPr>
          <w:rFonts w:ascii="Times New Roman" w:hAnsi="Times New Roman" w:cs="Times New Roman"/>
          <w:sz w:val="28"/>
          <w:szCs w:val="28"/>
        </w:rPr>
        <w:t>— это</w:t>
      </w:r>
      <w:r w:rsidRPr="00414B51">
        <w:rPr>
          <w:rFonts w:ascii="Times New Roman" w:hAnsi="Times New Roman" w:cs="Times New Roman"/>
          <w:sz w:val="28"/>
          <w:szCs w:val="28"/>
        </w:rPr>
        <w:t xml:space="preserve"> группа детей, объединенная и организованная под руководством воспитателя на основе совместной деятельности, общих близких целей, интересов и переживаний. Необходимой частью в формировании хорошего коллектива является развитие коммуникативных умений у детей.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Особенностью детского коллектива является то, что им всегда руководит взрослый, который направляет и координирует действия детей. Для создания сплоченного коллектива я часто использую игровые формы. Сегодня я хочу поделиться с Вами своим опытом по развитию социально - коммуникативных навыков у детей дошкольного возраста.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414B51" w:rsidRPr="00700D9A" w:rsidRDefault="00414B51" w:rsidP="006B423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00D9A">
        <w:rPr>
          <w:rFonts w:ascii="Times New Roman" w:hAnsi="Times New Roman" w:cs="Times New Roman"/>
          <w:b/>
          <w:bCs/>
          <w:sz w:val="28"/>
          <w:szCs w:val="28"/>
        </w:rPr>
        <w:t>3. Практическая часть.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0D9A">
        <w:rPr>
          <w:rFonts w:ascii="Times New Roman" w:hAnsi="Times New Roman" w:cs="Times New Roman"/>
          <w:sz w:val="28"/>
          <w:szCs w:val="28"/>
          <w:u w:val="single"/>
        </w:rPr>
        <w:t xml:space="preserve">Педагог: </w:t>
      </w:r>
      <w:r w:rsidRPr="00414B51">
        <w:rPr>
          <w:rFonts w:ascii="Times New Roman" w:hAnsi="Times New Roman" w:cs="Times New Roman"/>
          <w:sz w:val="28"/>
          <w:szCs w:val="28"/>
        </w:rPr>
        <w:t>Дорогие родители, чтобы сразу включиться в работу предлагаю вам ответить на несколько вопросов.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Я рада вас видеть сегодня, друзья?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Прошу отвечать громко "НЕТ" или "ДА"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Если вдруг замерзли в дороге, в пути,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Но все равно на мастер-класс вы пришли? (да)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Хочу я услышать ваш честный ответ,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Деток вы любите? Да или нет? (да)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Чтоб деткам своим во всем помогать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Вы новое что-то хотите узнать? (да)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Чтоб дух мастер-класса нам сохранить,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Вам нужно в работе активными быть? (да)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Тогда Вас прошу мне во всем помогать,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lastRenderedPageBreak/>
        <w:t>Приветствие кончилось, можно начинать.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00D9A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 w:rsidRPr="00414B51">
        <w:rPr>
          <w:rFonts w:ascii="Times New Roman" w:hAnsi="Times New Roman" w:cs="Times New Roman"/>
          <w:sz w:val="28"/>
          <w:szCs w:val="28"/>
        </w:rPr>
        <w:t xml:space="preserve"> Уважаемые родители, Вы, возможно, устали за целый день или напряжены, или чем-то озабочены. Хочу предложить Вам упражнение - тренинг "Волшебные комочки", которое поможет Вам снять напряжение и создать положительное эмоциональное настроение, а </w:t>
      </w:r>
      <w:proofErr w:type="gramStart"/>
      <w:r w:rsidRPr="00414B51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414B51">
        <w:rPr>
          <w:rFonts w:ascii="Times New Roman" w:hAnsi="Times New Roman" w:cs="Times New Roman"/>
          <w:sz w:val="28"/>
          <w:szCs w:val="28"/>
        </w:rPr>
        <w:t xml:space="preserve"> развить мелкую моторику рук. Перед Вами на столах лежат листы бумаги. Прошу Вас взять по одному листу обеими руками. Мы с вами сейчас будем мять бумагу, следуя моим инструкциям: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Раз, два, три, четыре, пять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Мы бум</w:t>
      </w:r>
      <w:r w:rsidR="0094468A">
        <w:rPr>
          <w:rFonts w:ascii="Times New Roman" w:hAnsi="Times New Roman" w:cs="Times New Roman"/>
          <w:sz w:val="28"/>
          <w:szCs w:val="28"/>
        </w:rPr>
        <w:t>агу</w:t>
      </w:r>
      <w:r w:rsidRPr="00414B51">
        <w:rPr>
          <w:rFonts w:ascii="Times New Roman" w:hAnsi="Times New Roman" w:cs="Times New Roman"/>
          <w:sz w:val="28"/>
          <w:szCs w:val="28"/>
        </w:rPr>
        <w:t xml:space="preserve"> будем мять!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Мы бума</w:t>
      </w:r>
      <w:r w:rsidR="0094468A">
        <w:rPr>
          <w:rFonts w:ascii="Times New Roman" w:hAnsi="Times New Roman" w:cs="Times New Roman"/>
          <w:sz w:val="28"/>
          <w:szCs w:val="28"/>
        </w:rPr>
        <w:t>гу</w:t>
      </w:r>
      <w:r w:rsidRPr="00414B51">
        <w:rPr>
          <w:rFonts w:ascii="Times New Roman" w:hAnsi="Times New Roman" w:cs="Times New Roman"/>
          <w:sz w:val="28"/>
          <w:szCs w:val="28"/>
        </w:rPr>
        <w:t xml:space="preserve"> будем мять!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Свои руки развивать!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(Плотную бумагу берем со стола и мнем обеими руками, как будто лепим снежок.)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В ручку правую возьмем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И чуть-чуть ее помнем.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(Берем в правую руку и мнем только правой рукой.)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Мы чуть-чуть ее помнем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Левой ручке отдаем.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(Берем в левую руку и мнем только левой рукой.)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В ручку левую возьмем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И чуть-чуть ее помнем.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Мы чуть-чуть ее помнем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И быстрей ее кладем.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(Убираем смятую бумагу на край стола.)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- А сейчас вы все вместе, сообща должны выложить из смятых комочков, картинку, рисунок, животное и т.д., которая выразит ваши положительные эмоции (солнце, цветок, речку, улыбку и др.).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Родители выполняют задание.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43BF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 w:rsidRPr="00414B51">
        <w:rPr>
          <w:rFonts w:ascii="Times New Roman" w:hAnsi="Times New Roman" w:cs="Times New Roman"/>
          <w:sz w:val="28"/>
          <w:szCs w:val="28"/>
        </w:rPr>
        <w:t xml:space="preserve"> Молодцы! Отлично справились! Как Ваше настроение? Улучшилось? (ответы родителей) Замечательно!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43BF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 w:rsidRPr="00414B51">
        <w:rPr>
          <w:rFonts w:ascii="Times New Roman" w:hAnsi="Times New Roman" w:cs="Times New Roman"/>
          <w:sz w:val="28"/>
          <w:szCs w:val="28"/>
        </w:rPr>
        <w:t xml:space="preserve"> А сейчас я предлагаю Вам пройти на ковер и сплести "Паутинку дружбы" (бросают клубок друг другу, растягивая ниточки, при этом называют человека, по имени (написанному на бейджике) и говорят ему добрые слова)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43BF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r w:rsidR="007743BF" w:rsidRPr="007743BF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7743BF" w:rsidRPr="00414B51">
        <w:rPr>
          <w:rFonts w:ascii="Times New Roman" w:hAnsi="Times New Roman" w:cs="Times New Roman"/>
          <w:sz w:val="28"/>
          <w:szCs w:val="28"/>
        </w:rPr>
        <w:t xml:space="preserve"> посмотрите</w:t>
      </w:r>
      <w:r w:rsidRPr="00414B51">
        <w:rPr>
          <w:rFonts w:ascii="Times New Roman" w:hAnsi="Times New Roman" w:cs="Times New Roman"/>
          <w:sz w:val="28"/>
          <w:szCs w:val="28"/>
        </w:rPr>
        <w:t>, сколько дорожек дружбы протянулись друг к другу. Давайте поднимем руки и посмотрим, как эти дорожки превратились в волшебную крышу. А теперь положите "паутинку" на пол, и я осторожно сверну эти дорожки дружбы в клубок, чтобы они превратились в дорогу, которая никогда не разорвется.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43BF">
        <w:rPr>
          <w:rFonts w:ascii="Times New Roman" w:hAnsi="Times New Roman" w:cs="Times New Roman"/>
          <w:sz w:val="28"/>
          <w:szCs w:val="28"/>
          <w:u w:val="single"/>
        </w:rPr>
        <w:t>Педагог:</w:t>
      </w:r>
      <w:r w:rsidRPr="00414B51">
        <w:rPr>
          <w:rFonts w:ascii="Times New Roman" w:hAnsi="Times New Roman" w:cs="Times New Roman"/>
          <w:sz w:val="28"/>
          <w:szCs w:val="28"/>
        </w:rPr>
        <w:t xml:space="preserve"> Дорогие родители, я хочу с Вами еще поиграть. А Вы хотите? (да)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У меня для Вас в запасе детская подвижная игра «Теремок», вставайте ко мне в кружок (родители совместно с педагогом выполняют движения, согласно тексту).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В чистом поле теремок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Был ни низок, не высок. (Присели, встали, руки вытянуты.)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Звери разные там жили,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Жили дружно, не тужили. (Поклон.)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Там и мышка (Руки перед собой, бег на носочках.)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И лягушка, (Присели.)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Зайчик (Прыжки.)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С лисонькой-подружкой (Повертели "хвостиком".)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lastRenderedPageBreak/>
        <w:t>Серый волк - зубами щелк (Показали руками "пасть".)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В дружбе знали они толк. (Поклон.)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Но набрел на теремок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Мишка косолапый (Изобразить мишку.)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Раздавил он теремок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Своей огромной лапой (Кулачок об кулачок.)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Звери очень испугались, (Руки ладонями к щекам, изображая испуг.)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Поскорее разбежались (Бег по кругу.)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А потом собрались снова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Чтоб построить терем новый. (Собираются в маленький круг и обнимают соседа.)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43BF">
        <w:rPr>
          <w:rFonts w:ascii="Times New Roman" w:hAnsi="Times New Roman" w:cs="Times New Roman"/>
          <w:sz w:val="28"/>
          <w:szCs w:val="28"/>
          <w:u w:val="single"/>
        </w:rPr>
        <w:t>Педагог</w:t>
      </w:r>
      <w:proofErr w:type="gramStart"/>
      <w:r w:rsidRPr="007743BF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414B51">
        <w:rPr>
          <w:rFonts w:ascii="Times New Roman" w:hAnsi="Times New Roman" w:cs="Times New Roman"/>
          <w:sz w:val="28"/>
          <w:szCs w:val="28"/>
        </w:rPr>
        <w:t xml:space="preserve"> Вот</w:t>
      </w:r>
      <w:proofErr w:type="gramEnd"/>
      <w:r w:rsidRPr="00414B51">
        <w:rPr>
          <w:rFonts w:ascii="Times New Roman" w:hAnsi="Times New Roman" w:cs="Times New Roman"/>
          <w:sz w:val="28"/>
          <w:szCs w:val="28"/>
        </w:rPr>
        <w:t xml:space="preserve"> какие мы молодцы! Что помогло нам построить теремок?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43BF">
        <w:rPr>
          <w:rFonts w:ascii="Times New Roman" w:hAnsi="Times New Roman" w:cs="Times New Roman"/>
          <w:sz w:val="28"/>
          <w:szCs w:val="28"/>
          <w:u w:val="single"/>
        </w:rPr>
        <w:t>Родители:</w:t>
      </w:r>
      <w:r w:rsidRPr="00414B51">
        <w:rPr>
          <w:rFonts w:ascii="Times New Roman" w:hAnsi="Times New Roman" w:cs="Times New Roman"/>
          <w:sz w:val="28"/>
          <w:szCs w:val="28"/>
        </w:rPr>
        <w:t xml:space="preserve"> Дружба.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Педагог: Правильно. Дружба всегда побеждает. Дружным быть, значит помогать друг другу.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Дорогие друзья, мы подходим к концу нашего мастер-класса. Обратите внимание, у вас на столах лежат лепестки от цветка. Прошу Вас, написать на них ваши пожелания друг для друга. И мы с вами создадим наш чудо-цветок (родители выполняют задание).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Где растешь ты, мой цветок,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Чудо цветик - семицветик?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Я хочу твой лепесток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Кинуть ветру на рассвете.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Через запад на восток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Он стрелою пронесется,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В небе сделает виток,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А потом земли коснется...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И тогда я совершу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На своей планете чудо –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Просто счастья попрошу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Для всего простого люда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Посмотрите, какой красивый цветок у нас с вами получился. Теперь каждый из вас может выбрать любой лепесток и взять его с собой.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DA04DA" w:rsidRDefault="00414B51" w:rsidP="006B423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A04DA">
        <w:rPr>
          <w:rFonts w:ascii="Times New Roman" w:hAnsi="Times New Roman" w:cs="Times New Roman"/>
          <w:b/>
          <w:bCs/>
          <w:sz w:val="28"/>
          <w:szCs w:val="28"/>
        </w:rPr>
        <w:t>4. Заключительная часть.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14B51">
        <w:rPr>
          <w:rFonts w:ascii="Times New Roman" w:hAnsi="Times New Roman" w:cs="Times New Roman"/>
          <w:sz w:val="28"/>
          <w:szCs w:val="28"/>
        </w:rPr>
        <w:t>Уважаемые родители! Пусть НАДЕЖДА всегда будет с вами и не дает погаснуть ЛЮБВИ, ВЕРЕ и СПОКОЙСТВИЮ, которые очень нужны ребенку и взрослому для СЧАСТЬЯ!</w:t>
      </w:r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414B51" w:rsidRPr="00414B51" w:rsidRDefault="00414B51" w:rsidP="006B42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14B51" w:rsidRPr="00414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B33741"/>
    <w:multiLevelType w:val="hybridMultilevel"/>
    <w:tmpl w:val="E2F0C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61322"/>
    <w:multiLevelType w:val="hybridMultilevel"/>
    <w:tmpl w:val="A3BC0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B51"/>
    <w:rsid w:val="001E7474"/>
    <w:rsid w:val="00403DA2"/>
    <w:rsid w:val="00414B51"/>
    <w:rsid w:val="006B423E"/>
    <w:rsid w:val="00700D9A"/>
    <w:rsid w:val="007743BF"/>
    <w:rsid w:val="0094468A"/>
    <w:rsid w:val="00B42B32"/>
    <w:rsid w:val="00B71A94"/>
    <w:rsid w:val="00CB0B82"/>
    <w:rsid w:val="00DA04DA"/>
    <w:rsid w:val="00F71F60"/>
    <w:rsid w:val="00F9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B2E37-5F41-4B51-8755-D3AEAA7E4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B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7</Pages>
  <Words>1182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2025-10-09T05:00:00Z</dcterms:created>
  <dcterms:modified xsi:type="dcterms:W3CDTF">2025-10-21T04:34:00Z</dcterms:modified>
</cp:coreProperties>
</file>