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1CF8A3" w14:textId="77777777" w:rsidR="006554AE" w:rsidRPr="006554AE" w:rsidRDefault="006554AE" w:rsidP="006554AE">
      <w:pPr>
        <w:spacing w:after="144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38"/>
          <w:szCs w:val="38"/>
        </w:rPr>
      </w:pPr>
      <w:r w:rsidRPr="006554AE">
        <w:rPr>
          <w:rFonts w:ascii="Times New Roman" w:eastAsia="Times New Roman" w:hAnsi="Times New Roman" w:cs="Times New Roman"/>
          <w:color w:val="000000"/>
          <w:sz w:val="38"/>
          <w:szCs w:val="38"/>
        </w:rPr>
        <w:t>Муниципальное бюджетное учреждение дополнительного образования "Спортивная школа" Алексеевского муниципального района Республики Татарстан</w:t>
      </w:r>
    </w:p>
    <w:p w14:paraId="68EF757A" w14:textId="1890E7E1" w:rsidR="00C6423E" w:rsidRPr="00C06092" w:rsidRDefault="00C6423E" w:rsidP="00C6423E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  <w:sz w:val="28"/>
          <w:szCs w:val="28"/>
        </w:rPr>
      </w:pPr>
    </w:p>
    <w:p w14:paraId="457AB73D" w14:textId="2AAEA180" w:rsidR="00C6423E" w:rsidRDefault="00C6423E" w:rsidP="00C642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0876808C" w14:textId="404AC153" w:rsidR="006554AE" w:rsidRDefault="006554AE" w:rsidP="00C642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0EE7541D" w14:textId="5B929089" w:rsidR="006554AE" w:rsidRDefault="006554AE" w:rsidP="00C642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20BFB3DC" w14:textId="7563BB76" w:rsidR="006554AE" w:rsidRDefault="006554AE" w:rsidP="00C642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0E1B9515" w14:textId="3CA2D03C" w:rsidR="006554AE" w:rsidRDefault="006554AE" w:rsidP="00C642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4D1B4FCF" w14:textId="2BD19304" w:rsidR="006554AE" w:rsidRDefault="006554AE" w:rsidP="00C642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2201B9A0" w14:textId="373AF94E" w:rsidR="006554AE" w:rsidRDefault="006554AE" w:rsidP="00C642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6C7AF86E" w14:textId="44997EA9" w:rsidR="006554AE" w:rsidRDefault="006554AE" w:rsidP="00C642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4F9CE60C" w14:textId="77777777" w:rsidR="006554AE" w:rsidRDefault="006554AE" w:rsidP="00C642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541704FC" w14:textId="22D4A208" w:rsidR="006554AE" w:rsidRDefault="006554AE" w:rsidP="00C642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5258C062" w14:textId="70FB8D83" w:rsidR="006554AE" w:rsidRDefault="006554AE" w:rsidP="00C642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7D70CCB4" w14:textId="77777777" w:rsidR="006554AE" w:rsidRPr="00C6423E" w:rsidRDefault="006554AE" w:rsidP="00C642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731A790F" w14:textId="77777777" w:rsidR="00C6423E" w:rsidRPr="00C6423E" w:rsidRDefault="00C6423E" w:rsidP="00C642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59A328E3" w14:textId="4C9FB089" w:rsidR="00C6423E" w:rsidRDefault="003E4D0D" w:rsidP="00C642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6554AE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РАЗВИТИЕ </w:t>
      </w:r>
      <w:r w:rsidR="00D911CB" w:rsidRPr="00D911CB">
        <w:rPr>
          <w:rFonts w:ascii="Times New Roman" w:hAnsi="Times New Roman" w:cs="Times New Roman"/>
          <w:b/>
          <w:color w:val="000000"/>
          <w:sz w:val="28"/>
          <w:szCs w:val="28"/>
        </w:rPr>
        <w:t>СКОРОСТНО-СИЛОВЫХ СПОСОБНОСТЕЙ</w:t>
      </w:r>
      <w:r w:rsidR="007566A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У ШКОЛЬНИКОВ 15-17 ЛЕТ НА УРОКАХ</w:t>
      </w:r>
      <w:r w:rsidR="00D911CB" w:rsidRPr="00D911C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D911CB" w:rsidRPr="00540AD0">
        <w:rPr>
          <w:rFonts w:ascii="Times New Roman" w:hAnsi="Times New Roman" w:cs="Times New Roman"/>
          <w:b/>
          <w:color w:val="000000"/>
          <w:sz w:val="28"/>
          <w:szCs w:val="28"/>
        </w:rPr>
        <w:t>ФИЗИЧЕСКОЙ</w:t>
      </w:r>
      <w:r w:rsidR="00D911CB" w:rsidRPr="00D911C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КУЛЬТУРЕ</w:t>
      </w:r>
      <w:r w:rsidR="006554AE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14:paraId="636470A4" w14:textId="77777777" w:rsidR="00D911CB" w:rsidRPr="00C6423E" w:rsidRDefault="00D911CB" w:rsidP="00C642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4B578B07" w14:textId="77777777" w:rsidR="00C6423E" w:rsidRPr="00C6423E" w:rsidRDefault="00C6423E" w:rsidP="00BA025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787D671A" w14:textId="77777777" w:rsidR="00C6423E" w:rsidRDefault="00C6423E" w:rsidP="00C6423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7DE94F4C" w14:textId="77777777" w:rsidR="00C6423E" w:rsidRDefault="00C6423E" w:rsidP="00C6423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7A940460" w14:textId="77777777" w:rsidR="00C6423E" w:rsidRDefault="00C6423E" w:rsidP="00C6423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1B78DB20" w14:textId="77777777" w:rsidR="00C6423E" w:rsidRDefault="00C6423E" w:rsidP="00C6423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067B2508" w14:textId="77777777" w:rsidR="00C6423E" w:rsidRPr="00C6423E" w:rsidRDefault="00C6423E" w:rsidP="00C6423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3D48658B" w14:textId="77777777" w:rsidR="00C6423E" w:rsidRPr="00C6423E" w:rsidRDefault="00C6423E" w:rsidP="00C6423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534F5D8A" w14:textId="16CE76A6" w:rsidR="004C5A02" w:rsidRDefault="004C5A02" w:rsidP="004C5A02">
      <w:pPr>
        <w:spacing w:line="360" w:lineRule="auto"/>
        <w:rPr>
          <w:sz w:val="28"/>
          <w:szCs w:val="28"/>
        </w:rPr>
      </w:pPr>
    </w:p>
    <w:p w14:paraId="50387500" w14:textId="77777777" w:rsidR="004C5A02" w:rsidRDefault="004C5A02" w:rsidP="004C5A02">
      <w:pPr>
        <w:spacing w:line="360" w:lineRule="auto"/>
        <w:jc w:val="right"/>
        <w:rPr>
          <w:sz w:val="28"/>
          <w:szCs w:val="28"/>
        </w:rPr>
      </w:pPr>
    </w:p>
    <w:p w14:paraId="1D4C755F" w14:textId="78246EAF" w:rsidR="00C6423E" w:rsidRPr="00715772" w:rsidRDefault="004C5A02" w:rsidP="00715772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15772">
        <w:rPr>
          <w:rFonts w:ascii="Times New Roman" w:hAnsi="Times New Roman" w:cs="Times New Roman"/>
          <w:sz w:val="28"/>
          <w:szCs w:val="28"/>
        </w:rPr>
        <w:t>Авторская методическая работа:</w:t>
      </w:r>
    </w:p>
    <w:p w14:paraId="0D70DDE4" w14:textId="36D36FD3" w:rsidR="004C5A02" w:rsidRPr="00715772" w:rsidRDefault="004C5A02" w:rsidP="00715772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715772">
        <w:rPr>
          <w:rFonts w:ascii="Times New Roman" w:hAnsi="Times New Roman" w:cs="Times New Roman"/>
          <w:sz w:val="28"/>
          <w:szCs w:val="28"/>
        </w:rPr>
        <w:t>Скалова</w:t>
      </w:r>
      <w:proofErr w:type="spellEnd"/>
      <w:r w:rsidRPr="00715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5772">
        <w:rPr>
          <w:rFonts w:ascii="Times New Roman" w:hAnsi="Times New Roman" w:cs="Times New Roman"/>
          <w:sz w:val="28"/>
          <w:szCs w:val="28"/>
        </w:rPr>
        <w:t>Алия</w:t>
      </w:r>
      <w:proofErr w:type="spellEnd"/>
      <w:r w:rsidRPr="00715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5772">
        <w:rPr>
          <w:rFonts w:ascii="Times New Roman" w:hAnsi="Times New Roman" w:cs="Times New Roman"/>
          <w:sz w:val="28"/>
          <w:szCs w:val="28"/>
        </w:rPr>
        <w:t>Рафиковна</w:t>
      </w:r>
      <w:proofErr w:type="spellEnd"/>
    </w:p>
    <w:p w14:paraId="6875D0BC" w14:textId="5908B32B" w:rsidR="004C5A02" w:rsidRPr="00715772" w:rsidRDefault="004C5A02" w:rsidP="00715772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15772">
        <w:rPr>
          <w:rFonts w:ascii="Times New Roman" w:hAnsi="Times New Roman" w:cs="Times New Roman"/>
          <w:sz w:val="28"/>
          <w:szCs w:val="28"/>
        </w:rPr>
        <w:t>Тренер-преподаватель по волейболу</w:t>
      </w:r>
    </w:p>
    <w:p w14:paraId="0389E8B6" w14:textId="5BD4EBF6" w:rsidR="004C5A02" w:rsidRPr="00715772" w:rsidRDefault="004C5A02" w:rsidP="00715772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6B6C0A7" w14:textId="61DD0AF2" w:rsidR="004C5A02" w:rsidRPr="00715772" w:rsidRDefault="004C5A02" w:rsidP="004C5A0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14009F8" w14:textId="77777777" w:rsidR="00715772" w:rsidRDefault="00715772" w:rsidP="004C5A0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A0A0B64" w14:textId="31A17774" w:rsidR="00715772" w:rsidRPr="00715772" w:rsidRDefault="004C5A02" w:rsidP="0071577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5772">
        <w:rPr>
          <w:rFonts w:ascii="Times New Roman" w:hAnsi="Times New Roman" w:cs="Times New Roman"/>
          <w:sz w:val="28"/>
          <w:szCs w:val="28"/>
        </w:rPr>
        <w:t>Алексеевское 2025г.</w:t>
      </w:r>
    </w:p>
    <w:p w14:paraId="3D40B298" w14:textId="48C85FA5" w:rsidR="008219A7" w:rsidRDefault="006554AE" w:rsidP="008F43CA">
      <w:pPr>
        <w:pStyle w:val="a3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Пояснительная записка.</w:t>
      </w:r>
    </w:p>
    <w:p w14:paraId="216122B1" w14:textId="77777777" w:rsidR="006554AE" w:rsidRPr="00EF7C86" w:rsidRDefault="006554AE" w:rsidP="008F43CA">
      <w:pPr>
        <w:pStyle w:val="a3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6104463" w14:textId="77777777" w:rsidR="00EF7C86" w:rsidRDefault="00EF7C86" w:rsidP="008F43CA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Актуальность исследования. Ш</w:t>
      </w:r>
      <w:r w:rsidRPr="00EF7C86">
        <w:rPr>
          <w:rFonts w:ascii="Times New Roman" w:hAnsi="Times New Roman" w:cs="Times New Roman"/>
          <w:sz w:val="28"/>
          <w:szCs w:val="28"/>
        </w:rPr>
        <w:t xml:space="preserve">кольный возраст — это этап, когда интенсивно формируются физические качества, совершенствуются двигательные навыки, повышаются функциональные возможности организма. Систематические занятия физическими упражнениями на уроках физической культуры в общеобразовательной школе целенаправленно и результативно влияют на эти показатели. </w:t>
      </w:r>
    </w:p>
    <w:p w14:paraId="691C7BA1" w14:textId="77777777" w:rsidR="00EF7C86" w:rsidRPr="00EF7C86" w:rsidRDefault="00EF7C86" w:rsidP="00EF7C8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7C86">
        <w:rPr>
          <w:rFonts w:ascii="Times New Roman" w:hAnsi="Times New Roman" w:cs="Times New Roman"/>
          <w:sz w:val="28"/>
          <w:szCs w:val="28"/>
        </w:rPr>
        <w:t xml:space="preserve">Среди физических качеств, скоростно-силовые, если их рассматривать с возрастного аспекта приобретают большое значение, потому как в юношеском возрасте формируется, и закладываются основы будущих функциональных возможностей организма.  </w:t>
      </w:r>
    </w:p>
    <w:p w14:paraId="04BFBE76" w14:textId="77777777" w:rsidR="00EF7C86" w:rsidRDefault="00EF7C86" w:rsidP="00EF7C8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7C86">
        <w:rPr>
          <w:rFonts w:ascii="Times New Roman" w:hAnsi="Times New Roman" w:cs="Times New Roman"/>
          <w:sz w:val="28"/>
          <w:szCs w:val="28"/>
        </w:rPr>
        <w:t xml:space="preserve"> Уровень развития скоростно-силовых </w:t>
      </w:r>
      <w:r w:rsidR="000227DD">
        <w:rPr>
          <w:rFonts w:ascii="Times New Roman" w:hAnsi="Times New Roman" w:cs="Times New Roman"/>
          <w:sz w:val="28"/>
          <w:szCs w:val="28"/>
        </w:rPr>
        <w:t>способностей</w:t>
      </w:r>
      <w:r w:rsidRPr="00EF7C86">
        <w:rPr>
          <w:rFonts w:ascii="Times New Roman" w:hAnsi="Times New Roman" w:cs="Times New Roman"/>
          <w:sz w:val="28"/>
          <w:szCs w:val="28"/>
        </w:rPr>
        <w:t xml:space="preserve"> школьников также имеет большое значение в дальнейшей перспективе как в овладении профессиями, где требуется высокий уровень физической подготовки, а также в достижении спортивных результатов. </w:t>
      </w:r>
    </w:p>
    <w:p w14:paraId="4AFA68B8" w14:textId="77777777" w:rsidR="00EF7C86" w:rsidRDefault="00EF7C86" w:rsidP="00EF7C8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7C86">
        <w:rPr>
          <w:rFonts w:ascii="Times New Roman" w:hAnsi="Times New Roman" w:cs="Times New Roman"/>
          <w:sz w:val="28"/>
          <w:szCs w:val="28"/>
        </w:rPr>
        <w:t xml:space="preserve">Важно заметить, в школьных программах по физическому воспитанию не всегда предусматриваются сенситивные периоды развития физических качеств, в результате этого утрачивается благоприятная возможность для быстрого и результативного их развития. </w:t>
      </w:r>
    </w:p>
    <w:p w14:paraId="039028FF" w14:textId="77777777" w:rsidR="00EF7C86" w:rsidRPr="00EF7C86" w:rsidRDefault="00EF7C86" w:rsidP="00EF7C8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7C86">
        <w:rPr>
          <w:rFonts w:ascii="Times New Roman" w:hAnsi="Times New Roman" w:cs="Times New Roman"/>
          <w:sz w:val="28"/>
          <w:szCs w:val="28"/>
        </w:rPr>
        <w:t xml:space="preserve">Это обстоятельство позволяет нам сделать вывод, что не предлагаются в соответствующем объеме научно методические обоснования для решения данной проблемы. Поэтому тема нашего исследования актуальна и проявляет необходимость для проведения теоретического и практического исследования. </w:t>
      </w:r>
    </w:p>
    <w:p w14:paraId="4C81836C" w14:textId="77777777" w:rsidR="00EF7C86" w:rsidRPr="008219A7" w:rsidRDefault="00EF7C86" w:rsidP="00EF7C8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19A7">
        <w:rPr>
          <w:rFonts w:ascii="Times New Roman" w:hAnsi="Times New Roman" w:cs="Times New Roman"/>
          <w:sz w:val="28"/>
          <w:szCs w:val="28"/>
        </w:rPr>
        <w:t>Объект исследования</w:t>
      </w:r>
      <w:r w:rsidR="004D7B9A" w:rsidRPr="008219A7">
        <w:rPr>
          <w:rFonts w:ascii="Times New Roman" w:hAnsi="Times New Roman" w:cs="Times New Roman"/>
          <w:sz w:val="28"/>
          <w:szCs w:val="28"/>
        </w:rPr>
        <w:t>–</w:t>
      </w:r>
      <w:r w:rsidR="00564E44">
        <w:rPr>
          <w:rFonts w:ascii="Times New Roman" w:hAnsi="Times New Roman" w:cs="Times New Roman"/>
          <w:sz w:val="28"/>
          <w:szCs w:val="28"/>
        </w:rPr>
        <w:t xml:space="preserve"> </w:t>
      </w:r>
      <w:r w:rsidR="004D7B9A" w:rsidRPr="008219A7">
        <w:rPr>
          <w:rFonts w:ascii="Times New Roman" w:hAnsi="Times New Roman" w:cs="Times New Roman"/>
          <w:sz w:val="28"/>
          <w:szCs w:val="28"/>
        </w:rPr>
        <w:t xml:space="preserve">физическое воспитание </w:t>
      </w:r>
      <w:r w:rsidR="00557891" w:rsidRPr="008219A7">
        <w:rPr>
          <w:rFonts w:ascii="Times New Roman" w:hAnsi="Times New Roman" w:cs="Times New Roman"/>
          <w:sz w:val="28"/>
          <w:szCs w:val="28"/>
        </w:rPr>
        <w:t>школьников 15-17 лет.</w:t>
      </w:r>
    </w:p>
    <w:p w14:paraId="1F9B9656" w14:textId="77777777" w:rsidR="00EF7C86" w:rsidRPr="00EF7C86" w:rsidRDefault="00EF7C86" w:rsidP="00EF7C8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7C86">
        <w:rPr>
          <w:rFonts w:ascii="Times New Roman" w:hAnsi="Times New Roman" w:cs="Times New Roman"/>
          <w:sz w:val="28"/>
          <w:szCs w:val="28"/>
        </w:rPr>
        <w:t>Предмет исследования</w:t>
      </w:r>
      <w:r>
        <w:rPr>
          <w:rFonts w:ascii="Times New Roman" w:hAnsi="Times New Roman" w:cs="Times New Roman"/>
          <w:sz w:val="28"/>
          <w:szCs w:val="28"/>
        </w:rPr>
        <w:t>-</w:t>
      </w:r>
      <w:r w:rsidR="00564E44">
        <w:rPr>
          <w:rFonts w:ascii="Times New Roman" w:hAnsi="Times New Roman" w:cs="Times New Roman"/>
          <w:sz w:val="28"/>
          <w:szCs w:val="28"/>
        </w:rPr>
        <w:t xml:space="preserve"> эффективность комплексов упражнений для улучшения развития</w:t>
      </w:r>
      <w:r>
        <w:rPr>
          <w:rFonts w:ascii="Times New Roman" w:hAnsi="Times New Roman" w:cs="Times New Roman"/>
          <w:sz w:val="28"/>
          <w:szCs w:val="28"/>
        </w:rPr>
        <w:t xml:space="preserve"> скоростно-силовых способностей у школьников 15-17 лет на уроке физической культуры.</w:t>
      </w:r>
    </w:p>
    <w:p w14:paraId="2EE31B63" w14:textId="77777777" w:rsidR="00EF7C86" w:rsidRDefault="00EF7C86" w:rsidP="00EF7C8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7C86">
        <w:rPr>
          <w:rFonts w:ascii="Times New Roman" w:hAnsi="Times New Roman" w:cs="Times New Roman"/>
          <w:sz w:val="28"/>
          <w:szCs w:val="28"/>
        </w:rPr>
        <w:lastRenderedPageBreak/>
        <w:t>Цель исследования</w:t>
      </w:r>
      <w:r w:rsidR="00557891">
        <w:rPr>
          <w:rFonts w:ascii="Times New Roman" w:hAnsi="Times New Roman" w:cs="Times New Roman"/>
          <w:sz w:val="28"/>
          <w:szCs w:val="28"/>
        </w:rPr>
        <w:t>-</w:t>
      </w:r>
      <w:r w:rsidR="0027603E">
        <w:rPr>
          <w:rFonts w:ascii="Times New Roman" w:hAnsi="Times New Roman" w:cs="Times New Roman"/>
          <w:sz w:val="28"/>
          <w:szCs w:val="28"/>
        </w:rPr>
        <w:t xml:space="preserve"> </w:t>
      </w:r>
      <w:r w:rsidR="0014249F">
        <w:rPr>
          <w:rFonts w:ascii="Times New Roman" w:hAnsi="Times New Roman" w:cs="Times New Roman"/>
          <w:sz w:val="28"/>
          <w:szCs w:val="28"/>
        </w:rPr>
        <w:t xml:space="preserve">разработать </w:t>
      </w:r>
      <w:r w:rsidR="0027603E">
        <w:rPr>
          <w:rFonts w:ascii="Times New Roman" w:hAnsi="Times New Roman" w:cs="Times New Roman"/>
          <w:sz w:val="28"/>
          <w:szCs w:val="28"/>
        </w:rPr>
        <w:t xml:space="preserve">комплекс упражнений для </w:t>
      </w:r>
      <w:r w:rsidR="00557891" w:rsidRPr="00557891">
        <w:rPr>
          <w:rFonts w:ascii="Times New Roman" w:hAnsi="Times New Roman" w:cs="Times New Roman"/>
          <w:sz w:val="28"/>
          <w:szCs w:val="28"/>
        </w:rPr>
        <w:t xml:space="preserve">развития </w:t>
      </w:r>
      <w:r w:rsidR="00557891">
        <w:rPr>
          <w:rFonts w:ascii="Times New Roman" w:hAnsi="Times New Roman" w:cs="Times New Roman"/>
          <w:sz w:val="28"/>
          <w:szCs w:val="28"/>
        </w:rPr>
        <w:t>скоростно-силовых способностей у школьников 15-17 лет на уроках физической культуры.</w:t>
      </w:r>
    </w:p>
    <w:p w14:paraId="599E7D01" w14:textId="77777777" w:rsidR="00557891" w:rsidRPr="00EF7C86" w:rsidRDefault="0027603E" w:rsidP="00EF7C8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Гипотеза исследования – предполагается, что внедрение комплексов упражнений повысит показатели </w:t>
      </w:r>
      <w:r w:rsidR="00557891">
        <w:rPr>
          <w:rFonts w:ascii="Times New Roman" w:hAnsi="Times New Roman" w:cs="Times New Roman"/>
          <w:sz w:val="28"/>
          <w:szCs w:val="28"/>
        </w:rPr>
        <w:t>скоростно-силовых способностей у школьников 15-17 ле</w:t>
      </w:r>
      <w:r>
        <w:rPr>
          <w:rFonts w:ascii="Times New Roman" w:hAnsi="Times New Roman" w:cs="Times New Roman"/>
          <w:sz w:val="28"/>
          <w:szCs w:val="28"/>
        </w:rPr>
        <w:t xml:space="preserve">т на уроках физической культуры. </w:t>
      </w:r>
    </w:p>
    <w:p w14:paraId="302E799D" w14:textId="77777777" w:rsidR="00557891" w:rsidRPr="00557891" w:rsidRDefault="00557891" w:rsidP="0055789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891">
        <w:rPr>
          <w:rFonts w:ascii="Times New Roman" w:hAnsi="Times New Roman" w:cs="Times New Roman"/>
          <w:sz w:val="28"/>
          <w:szCs w:val="28"/>
        </w:rPr>
        <w:t>Задачи исследования:</w:t>
      </w:r>
    </w:p>
    <w:p w14:paraId="01FC453F" w14:textId="77777777" w:rsidR="00557891" w:rsidRPr="00557891" w:rsidRDefault="00557891" w:rsidP="0055789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891">
        <w:rPr>
          <w:rFonts w:ascii="Times New Roman" w:hAnsi="Times New Roman" w:cs="Times New Roman"/>
          <w:sz w:val="28"/>
          <w:szCs w:val="28"/>
        </w:rPr>
        <w:t>1.</w:t>
      </w:r>
      <w:r w:rsidRPr="00557891">
        <w:rPr>
          <w:rFonts w:ascii="Times New Roman" w:hAnsi="Times New Roman" w:cs="Times New Roman"/>
          <w:sz w:val="28"/>
          <w:szCs w:val="28"/>
        </w:rPr>
        <w:tab/>
        <w:t>Проанализировать научно-методическую литературу по теме исследования.</w:t>
      </w:r>
    </w:p>
    <w:p w14:paraId="45F920C2" w14:textId="77777777" w:rsidR="00557891" w:rsidRDefault="0014249F" w:rsidP="0055789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19A7">
        <w:rPr>
          <w:rFonts w:ascii="Times New Roman" w:hAnsi="Times New Roman" w:cs="Times New Roman"/>
          <w:sz w:val="28"/>
          <w:szCs w:val="28"/>
        </w:rPr>
        <w:t>2.</w:t>
      </w:r>
      <w:r w:rsidRPr="008219A7">
        <w:rPr>
          <w:rFonts w:ascii="Times New Roman" w:hAnsi="Times New Roman" w:cs="Times New Roman"/>
          <w:sz w:val="28"/>
          <w:szCs w:val="28"/>
        </w:rPr>
        <w:tab/>
        <w:t xml:space="preserve">Разработать </w:t>
      </w:r>
      <w:r w:rsidR="00557891" w:rsidRPr="008219A7">
        <w:rPr>
          <w:rFonts w:ascii="Times New Roman" w:hAnsi="Times New Roman" w:cs="Times New Roman"/>
          <w:sz w:val="28"/>
          <w:szCs w:val="28"/>
        </w:rPr>
        <w:t xml:space="preserve">комплексы упражнений для развития </w:t>
      </w:r>
      <w:r w:rsidR="005C6EAC" w:rsidRPr="008219A7">
        <w:rPr>
          <w:rFonts w:ascii="Times New Roman" w:hAnsi="Times New Roman" w:cs="Times New Roman"/>
          <w:sz w:val="28"/>
          <w:szCs w:val="28"/>
        </w:rPr>
        <w:t xml:space="preserve">скоростно-силовых способностей у школьников 15-17 лет. </w:t>
      </w:r>
    </w:p>
    <w:p w14:paraId="016A8607" w14:textId="77777777" w:rsidR="00BC38D8" w:rsidRPr="00F25801" w:rsidRDefault="00BC38D8" w:rsidP="00A40E57">
      <w:pPr>
        <w:pStyle w:val="a3"/>
        <w:tabs>
          <w:tab w:val="center" w:pos="503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5801">
        <w:rPr>
          <w:rFonts w:ascii="Times New Roman" w:hAnsi="Times New Roman" w:cs="Times New Roman"/>
          <w:sz w:val="28"/>
          <w:szCs w:val="28"/>
        </w:rPr>
        <w:t>3</w:t>
      </w:r>
      <w:r w:rsidR="00A40E57" w:rsidRPr="00F25801">
        <w:rPr>
          <w:rFonts w:ascii="Times New Roman" w:hAnsi="Times New Roman" w:cs="Times New Roman"/>
          <w:sz w:val="28"/>
          <w:szCs w:val="28"/>
        </w:rPr>
        <w:t xml:space="preserve">. Доказать эффективность комплексов </w:t>
      </w:r>
      <w:r w:rsidR="00F25801">
        <w:rPr>
          <w:rFonts w:ascii="Times New Roman" w:hAnsi="Times New Roman" w:cs="Times New Roman"/>
          <w:sz w:val="28"/>
          <w:szCs w:val="28"/>
        </w:rPr>
        <w:t>упражнений</w:t>
      </w:r>
    </w:p>
    <w:p w14:paraId="6EA472F6" w14:textId="77777777" w:rsidR="000227DD" w:rsidRDefault="000227DD" w:rsidP="005C6EA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5DB3EF4" w14:textId="77777777" w:rsidR="005C6EAC" w:rsidRPr="005C6EAC" w:rsidRDefault="005C6EAC" w:rsidP="005C6EA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6EAC">
        <w:rPr>
          <w:rFonts w:ascii="Times New Roman" w:hAnsi="Times New Roman" w:cs="Times New Roman"/>
          <w:sz w:val="28"/>
          <w:szCs w:val="28"/>
        </w:rPr>
        <w:t xml:space="preserve">Методы исследования: </w:t>
      </w:r>
    </w:p>
    <w:p w14:paraId="370AF820" w14:textId="77777777" w:rsidR="005C6EAC" w:rsidRPr="005C6EAC" w:rsidRDefault="005C6EAC" w:rsidP="005C6EA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6EAC">
        <w:rPr>
          <w:rFonts w:ascii="Times New Roman" w:hAnsi="Times New Roman" w:cs="Times New Roman"/>
          <w:sz w:val="28"/>
          <w:szCs w:val="28"/>
        </w:rPr>
        <w:t xml:space="preserve">1. Анализ научно-методической литературы. </w:t>
      </w:r>
    </w:p>
    <w:p w14:paraId="3ADDA32A" w14:textId="77777777" w:rsidR="005C6EAC" w:rsidRPr="005C6EAC" w:rsidRDefault="005C6EAC" w:rsidP="0014249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6EAC">
        <w:rPr>
          <w:rFonts w:ascii="Times New Roman" w:hAnsi="Times New Roman" w:cs="Times New Roman"/>
          <w:sz w:val="28"/>
          <w:szCs w:val="28"/>
        </w:rPr>
        <w:t xml:space="preserve">2. Педагогическое тестирование. </w:t>
      </w:r>
    </w:p>
    <w:p w14:paraId="63C95D4B" w14:textId="77777777" w:rsidR="005C6EAC" w:rsidRDefault="0014249F" w:rsidP="005C6EA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C6EAC" w:rsidRPr="005C6EAC">
        <w:rPr>
          <w:rFonts w:ascii="Times New Roman" w:hAnsi="Times New Roman" w:cs="Times New Roman"/>
          <w:sz w:val="28"/>
          <w:szCs w:val="28"/>
        </w:rPr>
        <w:t>. Методы математической статистики.</w:t>
      </w:r>
    </w:p>
    <w:p w14:paraId="3F0CFAAF" w14:textId="77777777" w:rsidR="000227DD" w:rsidRDefault="000227DD" w:rsidP="005C6EA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FF9EFC0" w14:textId="77777777" w:rsidR="005C6EAC" w:rsidRDefault="005C6EAC" w:rsidP="005C6EA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7C86">
        <w:rPr>
          <w:rFonts w:ascii="Times New Roman" w:hAnsi="Times New Roman" w:cs="Times New Roman"/>
          <w:sz w:val="28"/>
          <w:szCs w:val="28"/>
        </w:rPr>
        <w:t>Практическая значимость: заключается в том, что полученные данные могут быть использованы на практике учителями физической культуры для развития скоростно-силовых способностей</w:t>
      </w:r>
      <w:r w:rsidR="00513250">
        <w:rPr>
          <w:rFonts w:ascii="Times New Roman" w:hAnsi="Times New Roman" w:cs="Times New Roman"/>
          <w:sz w:val="28"/>
          <w:szCs w:val="28"/>
        </w:rPr>
        <w:t xml:space="preserve"> </w:t>
      </w:r>
      <w:r w:rsidR="004D7B9A" w:rsidRPr="008219A7">
        <w:rPr>
          <w:rFonts w:ascii="Times New Roman" w:hAnsi="Times New Roman" w:cs="Times New Roman"/>
          <w:sz w:val="28"/>
          <w:szCs w:val="28"/>
        </w:rPr>
        <w:t>школьников 15-17 лет</w:t>
      </w:r>
      <w:r w:rsidRPr="008219A7">
        <w:rPr>
          <w:rFonts w:ascii="Times New Roman" w:hAnsi="Times New Roman" w:cs="Times New Roman"/>
          <w:sz w:val="28"/>
          <w:szCs w:val="28"/>
        </w:rPr>
        <w:t>.</w:t>
      </w:r>
    </w:p>
    <w:p w14:paraId="35039ACE" w14:textId="12DDE55A" w:rsidR="00BD5A2F" w:rsidRDefault="00BD5A2F" w:rsidP="0042050F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365248D7" w14:textId="77777777" w:rsidR="00715772" w:rsidRDefault="00715772" w:rsidP="00C06092">
      <w:pPr>
        <w:pStyle w:val="a3"/>
        <w:spacing w:line="360" w:lineRule="auto"/>
        <w:ind w:left="1429"/>
        <w:rPr>
          <w:rFonts w:ascii="Times New Roman" w:hAnsi="Times New Roman" w:cs="Times New Roman"/>
          <w:b/>
          <w:bCs/>
          <w:sz w:val="28"/>
          <w:szCs w:val="28"/>
        </w:rPr>
      </w:pPr>
    </w:p>
    <w:p w14:paraId="6DCCC98F" w14:textId="77777777" w:rsidR="00715772" w:rsidRDefault="00715772" w:rsidP="00C06092">
      <w:pPr>
        <w:pStyle w:val="a3"/>
        <w:spacing w:line="360" w:lineRule="auto"/>
        <w:ind w:left="1429"/>
        <w:rPr>
          <w:rFonts w:ascii="Times New Roman" w:hAnsi="Times New Roman" w:cs="Times New Roman"/>
          <w:b/>
          <w:bCs/>
          <w:sz w:val="28"/>
          <w:szCs w:val="28"/>
        </w:rPr>
      </w:pPr>
    </w:p>
    <w:p w14:paraId="12E3AF20" w14:textId="77777777" w:rsidR="00715772" w:rsidRDefault="00715772" w:rsidP="00C06092">
      <w:pPr>
        <w:pStyle w:val="a3"/>
        <w:spacing w:line="360" w:lineRule="auto"/>
        <w:ind w:left="1429"/>
        <w:rPr>
          <w:rFonts w:ascii="Times New Roman" w:hAnsi="Times New Roman" w:cs="Times New Roman"/>
          <w:b/>
          <w:bCs/>
          <w:sz w:val="28"/>
          <w:szCs w:val="28"/>
        </w:rPr>
      </w:pPr>
    </w:p>
    <w:p w14:paraId="3823AD84" w14:textId="77777777" w:rsidR="00715772" w:rsidRDefault="00715772" w:rsidP="00C06092">
      <w:pPr>
        <w:pStyle w:val="a3"/>
        <w:spacing w:line="360" w:lineRule="auto"/>
        <w:ind w:left="1429"/>
        <w:rPr>
          <w:rFonts w:ascii="Times New Roman" w:hAnsi="Times New Roman" w:cs="Times New Roman"/>
          <w:b/>
          <w:bCs/>
          <w:sz w:val="28"/>
          <w:szCs w:val="28"/>
        </w:rPr>
      </w:pPr>
    </w:p>
    <w:p w14:paraId="7822C8B9" w14:textId="77777777" w:rsidR="00715772" w:rsidRDefault="00715772" w:rsidP="00C06092">
      <w:pPr>
        <w:pStyle w:val="a3"/>
        <w:spacing w:line="360" w:lineRule="auto"/>
        <w:ind w:left="1429"/>
        <w:rPr>
          <w:rFonts w:ascii="Times New Roman" w:hAnsi="Times New Roman" w:cs="Times New Roman"/>
          <w:b/>
          <w:bCs/>
          <w:sz w:val="28"/>
          <w:szCs w:val="28"/>
        </w:rPr>
      </w:pPr>
    </w:p>
    <w:p w14:paraId="767A5CE4" w14:textId="77777777" w:rsidR="00715772" w:rsidRDefault="00715772" w:rsidP="00C06092">
      <w:pPr>
        <w:pStyle w:val="a3"/>
        <w:spacing w:line="360" w:lineRule="auto"/>
        <w:ind w:left="1429"/>
        <w:rPr>
          <w:rFonts w:ascii="Times New Roman" w:hAnsi="Times New Roman" w:cs="Times New Roman"/>
          <w:b/>
          <w:bCs/>
          <w:sz w:val="28"/>
          <w:szCs w:val="28"/>
        </w:rPr>
      </w:pPr>
    </w:p>
    <w:p w14:paraId="39F661A6" w14:textId="77777777" w:rsidR="00715772" w:rsidRDefault="00715772" w:rsidP="00C06092">
      <w:pPr>
        <w:pStyle w:val="a3"/>
        <w:spacing w:line="360" w:lineRule="auto"/>
        <w:ind w:left="1429"/>
        <w:rPr>
          <w:rFonts w:ascii="Times New Roman" w:hAnsi="Times New Roman" w:cs="Times New Roman"/>
          <w:b/>
          <w:bCs/>
          <w:sz w:val="28"/>
          <w:szCs w:val="28"/>
        </w:rPr>
      </w:pPr>
    </w:p>
    <w:p w14:paraId="1CB7F117" w14:textId="77777777" w:rsidR="00715772" w:rsidRDefault="00715772" w:rsidP="00C06092">
      <w:pPr>
        <w:pStyle w:val="a3"/>
        <w:spacing w:line="360" w:lineRule="auto"/>
        <w:ind w:left="1429"/>
        <w:rPr>
          <w:rFonts w:ascii="Times New Roman" w:hAnsi="Times New Roman" w:cs="Times New Roman"/>
          <w:b/>
          <w:bCs/>
          <w:sz w:val="28"/>
          <w:szCs w:val="28"/>
        </w:rPr>
      </w:pPr>
    </w:p>
    <w:p w14:paraId="64EDAD62" w14:textId="77777777" w:rsidR="00715772" w:rsidRDefault="00715772" w:rsidP="00C06092">
      <w:pPr>
        <w:pStyle w:val="a3"/>
        <w:spacing w:line="360" w:lineRule="auto"/>
        <w:ind w:left="1429"/>
        <w:rPr>
          <w:rFonts w:ascii="Times New Roman" w:hAnsi="Times New Roman" w:cs="Times New Roman"/>
          <w:b/>
          <w:bCs/>
          <w:sz w:val="28"/>
          <w:szCs w:val="28"/>
        </w:rPr>
      </w:pPr>
    </w:p>
    <w:p w14:paraId="34767888" w14:textId="5DA6D95D" w:rsidR="00C06092" w:rsidRDefault="00C06092" w:rsidP="00C06092">
      <w:pPr>
        <w:pStyle w:val="a3"/>
        <w:spacing w:line="360" w:lineRule="auto"/>
        <w:ind w:left="1429"/>
        <w:rPr>
          <w:rFonts w:ascii="Times New Roman" w:hAnsi="Times New Roman" w:cs="Times New Roman"/>
          <w:b/>
          <w:bCs/>
          <w:sz w:val="28"/>
          <w:szCs w:val="28"/>
        </w:rPr>
      </w:pPr>
      <w:r w:rsidRPr="0058059C">
        <w:rPr>
          <w:rFonts w:ascii="Times New Roman" w:hAnsi="Times New Roman" w:cs="Times New Roman"/>
          <w:b/>
          <w:bCs/>
          <w:sz w:val="28"/>
          <w:szCs w:val="28"/>
        </w:rPr>
        <w:lastRenderedPageBreak/>
        <w:t>Средства и методы скоростно-силовых способностей</w:t>
      </w:r>
    </w:p>
    <w:p w14:paraId="3FFAC529" w14:textId="77777777" w:rsidR="00C06092" w:rsidRDefault="00C06092" w:rsidP="00C06092">
      <w:pPr>
        <w:pStyle w:val="a3"/>
        <w:spacing w:line="360" w:lineRule="auto"/>
        <w:ind w:left="1429"/>
        <w:rPr>
          <w:rFonts w:ascii="Times New Roman" w:hAnsi="Times New Roman" w:cs="Times New Roman"/>
          <w:b/>
          <w:bCs/>
          <w:sz w:val="28"/>
          <w:szCs w:val="28"/>
        </w:rPr>
      </w:pPr>
    </w:p>
    <w:p w14:paraId="126A98E1" w14:textId="779A1F4D" w:rsidR="00C06092" w:rsidRPr="0058059C" w:rsidRDefault="00C06092" w:rsidP="00C0609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8059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Л.П. Матвеев считал, что «Благоприятный возраст для развития скоростных и силовых способностей - 15-17 лет. В старших классах можно заниматься любым видом спорта. Этот возраст дает хорошую возможность целенаправленно развить силу, и в целом плюсы — это те виды спорта, которые максимально дополняют «двигательный голод», снимают стресс, укрепляют сердечно-сосудистую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систему и повышают иммунитет»</w:t>
      </w:r>
      <w:r w:rsidRPr="0058059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</w:p>
    <w:p w14:paraId="1E77A131" w14:textId="77777777" w:rsidR="00C06092" w:rsidRPr="0058059C" w:rsidRDefault="00C06092" w:rsidP="00C0609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8059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Исправление осанки, достижение легкости движений, уверенности в себе — это минимум, который могут дать скоростно-силовые упражнения. Все органы начинают работать лучше. Правильно спланированные занятия способствуют всестороннему и гармоничному развитию человека, что особенно важно для развивающегося организма.</w:t>
      </w:r>
    </w:p>
    <w:p w14:paraId="6E6FAA24" w14:textId="0F5547A5" w:rsidR="00C06092" w:rsidRPr="0058059C" w:rsidRDefault="00C06092" w:rsidP="00C0609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059C">
        <w:rPr>
          <w:rFonts w:ascii="Times New Roman" w:hAnsi="Times New Roman" w:cs="Times New Roman"/>
          <w:color w:val="000000" w:themeColor="text1"/>
          <w:sz w:val="28"/>
          <w:szCs w:val="28"/>
        </w:rPr>
        <w:t>В.Н. Платонов пишет, что «с помощью скоростно-силовых упражнений можно повысить эластичность мышц, увеличить активную мышечную массу, уменьшить избыток жировой ткани, укрепить и укрепить соединительную и опорную ткани, улучшить осанку и фигуру, а также уровень физических свойств, таких как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сила, скорость, выносливость»</w:t>
      </w:r>
      <w:r w:rsidRPr="0058059C">
        <w:rPr>
          <w:rFonts w:ascii="Times New Roman" w:hAnsi="Times New Roman" w:cs="Times New Roman"/>
          <w:color w:val="000000" w:themeColor="text1"/>
          <w:sz w:val="28"/>
          <w:szCs w:val="28"/>
        </w:rPr>
        <w:t>. </w:t>
      </w:r>
    </w:p>
    <w:p w14:paraId="4CDF2302" w14:textId="6B28273B" w:rsidR="00C06092" w:rsidRPr="0058059C" w:rsidRDefault="00C06092" w:rsidP="00C0609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059C">
        <w:rPr>
          <w:rFonts w:ascii="Times New Roman" w:hAnsi="Times New Roman" w:cs="Times New Roman"/>
          <w:color w:val="000000" w:themeColor="text1"/>
          <w:sz w:val="28"/>
          <w:szCs w:val="28"/>
        </w:rPr>
        <w:t>«Старший школьный возраст характеризуется непрерывным процессом роста и развития, относительно спокойно и равномерно проявляется в течении отдельных органов и систем. В связи с этим ярко проявляются гендерные и индивидуальные различия, как в строении, так и в функциях организма. В этом возрасте замедляется рост тела в длину и увеличение его размеров в ширину, а также прибав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ка в весе»- пишет Ж.К. Холодов</w:t>
      </w:r>
      <w:r w:rsidRPr="005805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14:paraId="274EEE5A" w14:textId="515EF178" w:rsidR="00C06092" w:rsidRPr="0058059C" w:rsidRDefault="00C06092" w:rsidP="00C0609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05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Различия между мальчиками и девочками по размеру и форме тела максимальны. Мальчики выше девочек ростом и весом. Туловище у мальчиков немного короче, а руки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 ноги длиннее, чем у девочек</w:t>
      </w:r>
      <w:r w:rsidRPr="0058059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1A1AB862" w14:textId="2732F957" w:rsidR="00C06092" w:rsidRPr="0058059C" w:rsidRDefault="00C06092" w:rsidP="00C0609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58059C">
        <w:rPr>
          <w:rFonts w:ascii="Times New Roman" w:hAnsi="Times New Roman" w:cs="Times New Roman"/>
          <w:color w:val="000000" w:themeColor="text1"/>
          <w:sz w:val="28"/>
          <w:szCs w:val="28"/>
        </w:rPr>
        <w:t>Еркомаишвили</w:t>
      </w:r>
      <w:proofErr w:type="spellEnd"/>
      <w:r w:rsidRPr="005805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И.В. утверждает, что в возрасте 15-17 лет у школьников заканчивается формирование познавательной сферы. Самые большие изменения происходят в умственной деятельности. У старшеклассников улучшается способность понимать структуру движений, точно </w:t>
      </w:r>
      <w:r w:rsidRPr="0058059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воспроизводить и различать отдельные движения (сила, время и пространство) и выполнять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двигательные действия в целом</w:t>
      </w:r>
      <w:r w:rsidRPr="0058059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0E20383C" w14:textId="77777777" w:rsidR="00C06092" w:rsidRPr="0058059C" w:rsidRDefault="00C06092" w:rsidP="00C0609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059C">
        <w:rPr>
          <w:rFonts w:ascii="Times New Roman" w:hAnsi="Times New Roman" w:cs="Times New Roman"/>
          <w:color w:val="000000" w:themeColor="text1"/>
          <w:sz w:val="28"/>
          <w:szCs w:val="28"/>
        </w:rPr>
        <w:t>Старшеклассники могут проявлять довольно высокую волевую активность, например, упорство в достижении цели, умение проявлять терпение на фоне переутомления и переутомления. Однако мужество девочек снижается, что создает определенные трудности в физкультуре. [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38</w:t>
      </w:r>
      <w:r w:rsidRPr="0058059C">
        <w:rPr>
          <w:rFonts w:ascii="Times New Roman" w:hAnsi="Times New Roman" w:cs="Times New Roman"/>
          <w:color w:val="000000" w:themeColor="text1"/>
          <w:sz w:val="28"/>
          <w:szCs w:val="28"/>
        </w:rPr>
        <w:t>].</w:t>
      </w:r>
    </w:p>
    <w:p w14:paraId="051A04DB" w14:textId="77777777" w:rsidR="00C06092" w:rsidRPr="0058059C" w:rsidRDefault="00C06092" w:rsidP="00C0609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059C">
        <w:rPr>
          <w:rFonts w:ascii="Times New Roman" w:hAnsi="Times New Roman" w:cs="Times New Roman"/>
          <w:color w:val="000000" w:themeColor="text1"/>
          <w:sz w:val="28"/>
          <w:szCs w:val="28"/>
        </w:rPr>
        <w:t>Факторы, влияющие на развитие скоростных и силовых качеств: собственные мышцы, центральный нерв, личностно-психологические, биомеханические, биохимические, физиологические, а также различные условия окружающей среды, в которых осуществляется физическая активность.</w:t>
      </w:r>
    </w:p>
    <w:p w14:paraId="5238FBBB" w14:textId="77777777" w:rsidR="00C06092" w:rsidRPr="0058059C" w:rsidRDefault="00C06092" w:rsidP="00C0609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059C">
        <w:rPr>
          <w:rFonts w:ascii="Times New Roman" w:hAnsi="Times New Roman" w:cs="Times New Roman"/>
          <w:color w:val="000000" w:themeColor="text1"/>
          <w:sz w:val="28"/>
          <w:szCs w:val="28"/>
        </w:rPr>
        <w:t>К скоростно-силовым способностям так же относят:</w:t>
      </w:r>
    </w:p>
    <w:p w14:paraId="6F1E1B48" w14:textId="77777777" w:rsidR="00C06092" w:rsidRPr="0058059C" w:rsidRDefault="00C06092" w:rsidP="00C06092">
      <w:pPr>
        <w:pStyle w:val="a4"/>
        <w:numPr>
          <w:ilvl w:val="1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059C">
        <w:rPr>
          <w:rFonts w:ascii="Times New Roman" w:hAnsi="Times New Roman" w:cs="Times New Roman"/>
          <w:color w:val="000000" w:themeColor="text1"/>
          <w:sz w:val="28"/>
          <w:szCs w:val="28"/>
        </w:rPr>
        <w:t>быструю силу;</w:t>
      </w:r>
    </w:p>
    <w:p w14:paraId="71099E00" w14:textId="77777777" w:rsidR="00C06092" w:rsidRPr="0058059C" w:rsidRDefault="00C06092" w:rsidP="00C06092">
      <w:pPr>
        <w:pStyle w:val="a4"/>
        <w:numPr>
          <w:ilvl w:val="1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059C">
        <w:rPr>
          <w:rFonts w:ascii="Times New Roman" w:hAnsi="Times New Roman" w:cs="Times New Roman"/>
          <w:color w:val="000000" w:themeColor="text1"/>
          <w:sz w:val="28"/>
          <w:szCs w:val="28"/>
        </w:rPr>
        <w:t>взрывную силу.</w:t>
      </w:r>
    </w:p>
    <w:p w14:paraId="18FF6827" w14:textId="77777777" w:rsidR="00C06092" w:rsidRPr="0058059C" w:rsidRDefault="00C06092" w:rsidP="00C0609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059C">
        <w:rPr>
          <w:rFonts w:ascii="Times New Roman" w:hAnsi="Times New Roman" w:cs="Times New Roman"/>
          <w:color w:val="000000" w:themeColor="text1"/>
          <w:sz w:val="28"/>
          <w:szCs w:val="28"/>
        </w:rPr>
        <w:t>Для быстрой силы характерно неудовлетворительное напряжение мышц, проявляющееся упражнениями, выполняемыми со значительной скоростью, не достигающей предельного значения.</w:t>
      </w:r>
    </w:p>
    <w:p w14:paraId="194B6747" w14:textId="4D9B3B4A" w:rsidR="00C06092" w:rsidRPr="0058059C" w:rsidRDefault="00C06092" w:rsidP="00C0609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059C">
        <w:rPr>
          <w:rFonts w:ascii="Times New Roman" w:hAnsi="Times New Roman" w:cs="Times New Roman"/>
          <w:color w:val="000000" w:themeColor="text1"/>
          <w:sz w:val="28"/>
          <w:szCs w:val="28"/>
        </w:rPr>
        <w:t>Взрывная сила отражает способность человека достичь максимальных силовых показателей в кратчайшие сроки в ходе двигательного действия (например, при низком старте в беге на короткие дистанции, в легкой атлетике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в прыжках и бросках и т. д.)</w:t>
      </w:r>
      <w:r w:rsidRPr="0058059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7CC5D0BA" w14:textId="77777777" w:rsidR="00C06092" w:rsidRDefault="00C06092" w:rsidP="00C0609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05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А. Столбов, В. </w:t>
      </w:r>
      <w:proofErr w:type="spellStart"/>
      <w:r w:rsidRPr="0058059C">
        <w:rPr>
          <w:rFonts w:ascii="Times New Roman" w:hAnsi="Times New Roman" w:cs="Times New Roman"/>
          <w:color w:val="000000" w:themeColor="text1"/>
          <w:sz w:val="28"/>
          <w:szCs w:val="28"/>
        </w:rPr>
        <w:t>Пластинина</w:t>
      </w:r>
      <w:proofErr w:type="spellEnd"/>
      <w:r w:rsidRPr="005805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пишет в своей книге, что «основным средством скоростно-силовой тренировки являются упражнения с разным </w:t>
      </w:r>
    </w:p>
    <w:p w14:paraId="4BE569C7" w14:textId="75A51643" w:rsidR="00C06092" w:rsidRDefault="00C06092" w:rsidP="00C0609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059C">
        <w:rPr>
          <w:rFonts w:ascii="Times New Roman" w:hAnsi="Times New Roman" w:cs="Times New Roman"/>
          <w:color w:val="000000" w:themeColor="text1"/>
          <w:sz w:val="28"/>
          <w:szCs w:val="28"/>
        </w:rPr>
        <w:t>весом (с помощью собственного веса и веса партнера, со штангой, гантелями, набивными мячами, жгутами и т.д.)».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8059C">
        <w:rPr>
          <w:rFonts w:ascii="Times New Roman" w:hAnsi="Times New Roman" w:cs="Times New Roman"/>
          <w:color w:val="000000" w:themeColor="text1"/>
          <w:sz w:val="28"/>
          <w:szCs w:val="28"/>
        </w:rPr>
        <w:t>характеризуются высокой силой сокращения мышц. Иными словами, для них характерно такое соотношение силовых и скоростных характеристик движений, при котором значительная сила п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роявляется в кратчайшие сроки»</w:t>
      </w:r>
      <w:r w:rsidRPr="0058059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3B17DB06" w14:textId="77777777" w:rsidR="00C06092" w:rsidRPr="0058059C" w:rsidRDefault="00C06092" w:rsidP="00C0609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059C">
        <w:rPr>
          <w:rFonts w:ascii="Times New Roman" w:hAnsi="Times New Roman" w:cs="Times New Roman"/>
          <w:color w:val="000000" w:themeColor="text1"/>
          <w:sz w:val="28"/>
          <w:szCs w:val="28"/>
        </w:rPr>
        <w:t>Основные средства:</w:t>
      </w:r>
    </w:p>
    <w:p w14:paraId="1D3A45F4" w14:textId="77777777" w:rsidR="00C06092" w:rsidRPr="0058059C" w:rsidRDefault="00C06092" w:rsidP="00C06092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059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Упражнения с весом внешних предметов: штанги с набором дисков разного веса, разборные гантели, гири, набивные мячи, вес партнера и т.д.;</w:t>
      </w:r>
    </w:p>
    <w:p w14:paraId="5F9A7423" w14:textId="77777777" w:rsidR="00C06092" w:rsidRPr="0058059C" w:rsidRDefault="00C06092" w:rsidP="00C06092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059C">
        <w:rPr>
          <w:rFonts w:ascii="Times New Roman" w:hAnsi="Times New Roman" w:cs="Times New Roman"/>
          <w:color w:val="000000" w:themeColor="text1"/>
          <w:sz w:val="28"/>
          <w:szCs w:val="28"/>
        </w:rPr>
        <w:t>Упражнения, отягощенные весом собственного тела;</w:t>
      </w:r>
    </w:p>
    <w:p w14:paraId="43663C08" w14:textId="77777777" w:rsidR="00C06092" w:rsidRPr="0058059C" w:rsidRDefault="00C06092" w:rsidP="00C06092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059C">
        <w:rPr>
          <w:rFonts w:ascii="Times New Roman" w:hAnsi="Times New Roman" w:cs="Times New Roman"/>
          <w:color w:val="000000" w:themeColor="text1"/>
          <w:sz w:val="28"/>
          <w:szCs w:val="28"/>
        </w:rPr>
        <w:t>Упражнения с использованием тренажерных устройств общего типа (например, силовая скамья, силовая станция и др.);</w:t>
      </w:r>
    </w:p>
    <w:p w14:paraId="4419C62A" w14:textId="77777777" w:rsidR="00C06092" w:rsidRPr="0058059C" w:rsidRDefault="00C06092" w:rsidP="00C06092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58059C">
        <w:rPr>
          <w:rFonts w:ascii="Times New Roman" w:hAnsi="Times New Roman" w:cs="Times New Roman"/>
          <w:color w:val="000000" w:themeColor="text1"/>
          <w:sz w:val="28"/>
          <w:szCs w:val="28"/>
        </w:rPr>
        <w:t>Рывково</w:t>
      </w:r>
      <w:proofErr w:type="spellEnd"/>
      <w:r w:rsidRPr="0058059C">
        <w:rPr>
          <w:rFonts w:ascii="Times New Roman" w:hAnsi="Times New Roman" w:cs="Times New Roman"/>
          <w:color w:val="000000" w:themeColor="text1"/>
          <w:sz w:val="28"/>
          <w:szCs w:val="28"/>
        </w:rPr>
        <w:t>-тормозные упражнения. Их особенность заключается в быстрой смене напряжений при работе мышц;</w:t>
      </w:r>
    </w:p>
    <w:p w14:paraId="176E8202" w14:textId="77777777" w:rsidR="00350EA9" w:rsidRDefault="00350EA9" w:rsidP="00C0609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3F203E3" w14:textId="77777777" w:rsidR="00350EA9" w:rsidRDefault="00350EA9" w:rsidP="00C0609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BD40922" w14:textId="05DBFFD3" w:rsidR="00C06092" w:rsidRPr="0058059C" w:rsidRDefault="00C06092" w:rsidP="00C0609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059C">
        <w:rPr>
          <w:rFonts w:ascii="Times New Roman" w:hAnsi="Times New Roman" w:cs="Times New Roman"/>
          <w:color w:val="000000" w:themeColor="text1"/>
          <w:sz w:val="28"/>
          <w:szCs w:val="28"/>
        </w:rPr>
        <w:t>Дополнительные средства:</w:t>
      </w:r>
    </w:p>
    <w:p w14:paraId="006F28F5" w14:textId="77777777" w:rsidR="00C06092" w:rsidRPr="0058059C" w:rsidRDefault="00C06092" w:rsidP="00C06092">
      <w:pPr>
        <w:pStyle w:val="a4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059C">
        <w:rPr>
          <w:rFonts w:ascii="Times New Roman" w:hAnsi="Times New Roman" w:cs="Times New Roman"/>
          <w:color w:val="000000" w:themeColor="text1"/>
          <w:sz w:val="28"/>
          <w:szCs w:val="28"/>
        </w:rPr>
        <w:t>Упражнения с использованием внешней среды (бег и прыжки в гору, по рыхлому песку, бег против ветра и т.п.);</w:t>
      </w:r>
    </w:p>
    <w:p w14:paraId="4382FD0B" w14:textId="77777777" w:rsidR="00C06092" w:rsidRPr="0058059C" w:rsidRDefault="00C06092" w:rsidP="00C06092">
      <w:pPr>
        <w:pStyle w:val="a4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059C">
        <w:rPr>
          <w:rFonts w:ascii="Times New Roman" w:hAnsi="Times New Roman" w:cs="Times New Roman"/>
          <w:color w:val="000000" w:themeColor="text1"/>
          <w:sz w:val="28"/>
          <w:szCs w:val="28"/>
        </w:rPr>
        <w:t>Упражнения с использованием сопротивления других предметов (эспандеры, жгуты и т.п.);</w:t>
      </w:r>
    </w:p>
    <w:p w14:paraId="13327820" w14:textId="77777777" w:rsidR="00C06092" w:rsidRPr="0058059C" w:rsidRDefault="00C06092" w:rsidP="00C06092">
      <w:pPr>
        <w:pStyle w:val="a4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059C">
        <w:rPr>
          <w:rFonts w:ascii="Times New Roman" w:hAnsi="Times New Roman" w:cs="Times New Roman"/>
          <w:color w:val="000000" w:themeColor="text1"/>
          <w:sz w:val="28"/>
          <w:szCs w:val="28"/>
        </w:rPr>
        <w:t>Упражнения с противодействием партнера.</w:t>
      </w:r>
    </w:p>
    <w:p w14:paraId="12371C80" w14:textId="77777777" w:rsidR="00C06092" w:rsidRPr="0058059C" w:rsidRDefault="00C06092" w:rsidP="00C0609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58059C">
        <w:rPr>
          <w:rFonts w:ascii="Times New Roman" w:hAnsi="Times New Roman" w:cs="Times New Roman"/>
          <w:color w:val="000000" w:themeColor="text1"/>
          <w:sz w:val="28"/>
          <w:szCs w:val="28"/>
        </w:rPr>
        <w:t>Лайзане</w:t>
      </w:r>
      <w:proofErr w:type="spellEnd"/>
      <w:r w:rsidRPr="005805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С. Я. В своей книге пишет: «В практике физического воспитания используется большое количество методик, направленных на развитие различных видов силовых способностей. Наиболее распространенными являются:</w:t>
      </w:r>
    </w:p>
    <w:p w14:paraId="674D08CE" w14:textId="77777777" w:rsidR="00C06092" w:rsidRPr="0058059C" w:rsidRDefault="00C06092" w:rsidP="00C0609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059C">
        <w:rPr>
          <w:rFonts w:ascii="Times New Roman" w:hAnsi="Times New Roman" w:cs="Times New Roman"/>
          <w:color w:val="000000" w:themeColor="text1"/>
          <w:sz w:val="28"/>
          <w:szCs w:val="28"/>
        </w:rPr>
        <w:t>– метод максимальных усилий предусматривает выполнение заданий, связанных с необходимостью преодоления максимального сопротивления (например, поднимание штанги максимального веса);</w:t>
      </w:r>
    </w:p>
    <w:p w14:paraId="1157AA6B" w14:textId="77777777" w:rsidR="00C06092" w:rsidRPr="0058059C" w:rsidRDefault="00C06092" w:rsidP="00C0609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059C">
        <w:rPr>
          <w:rFonts w:ascii="Times New Roman" w:hAnsi="Times New Roman" w:cs="Times New Roman"/>
          <w:color w:val="000000" w:themeColor="text1"/>
          <w:sz w:val="28"/>
          <w:szCs w:val="28"/>
        </w:rPr>
        <w:t>– метод непредельных усилий предусматривает использование непредельных отягощений с предельным числом повторений (до отказа); </w:t>
      </w:r>
    </w:p>
    <w:p w14:paraId="6B318DB4" w14:textId="77777777" w:rsidR="00C06092" w:rsidRDefault="00C06092" w:rsidP="00C0609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059C">
        <w:rPr>
          <w:rFonts w:ascii="Times New Roman" w:hAnsi="Times New Roman" w:cs="Times New Roman"/>
          <w:color w:val="000000" w:themeColor="text1"/>
          <w:sz w:val="28"/>
          <w:szCs w:val="28"/>
        </w:rPr>
        <w:t>– метод динамических усилий 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остоит в создании максимального</w:t>
      </w:r>
    </w:p>
    <w:p w14:paraId="6716337D" w14:textId="77777777" w:rsidR="00C06092" w:rsidRPr="0058059C" w:rsidRDefault="00C06092" w:rsidP="00C0609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силового </w:t>
      </w:r>
      <w:r w:rsidRPr="0058059C">
        <w:rPr>
          <w:rFonts w:ascii="Times New Roman" w:hAnsi="Times New Roman" w:cs="Times New Roman"/>
          <w:color w:val="000000" w:themeColor="text1"/>
          <w:sz w:val="28"/>
          <w:szCs w:val="28"/>
        </w:rPr>
        <w:t>напряжения посредством работы с непредельным отягощением с максимальной скоростью (максимальная скорость выполнения с помощью непредельного отягощения);</w:t>
      </w:r>
    </w:p>
    <w:p w14:paraId="59C2416A" w14:textId="77777777" w:rsidR="00C06092" w:rsidRPr="0058059C" w:rsidRDefault="00C06092" w:rsidP="00C0609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05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«ударный» метод характеризуется выполнением специальных упражнений с мгновенным преодолением ударно воздействующего </w:t>
      </w:r>
      <w:r w:rsidRPr="0058059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отягощения, которые направлены на увеличение мощности усилий, связанных с наиболее полной мобилизацией реактивных свойств мышц (например, спрыгивание с возвышения высотой 45-75 см с последующим мгновенным выпрыгиванием вверх или прыжком в длину);</w:t>
      </w:r>
    </w:p>
    <w:p w14:paraId="0C5454C8" w14:textId="77777777" w:rsidR="00C06092" w:rsidRPr="0058059C" w:rsidRDefault="00C06092" w:rsidP="00C0609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059C">
        <w:rPr>
          <w:rFonts w:ascii="Times New Roman" w:hAnsi="Times New Roman" w:cs="Times New Roman"/>
          <w:color w:val="000000" w:themeColor="text1"/>
          <w:sz w:val="28"/>
          <w:szCs w:val="28"/>
        </w:rPr>
        <w:t>– метод статических (изометрических) усилий, т.е. силовые упражнения, при которых напряжение мышц достигается без движения</w:t>
      </w:r>
    </w:p>
    <w:p w14:paraId="1A4524E5" w14:textId="77777777" w:rsidR="00C06092" w:rsidRPr="0058059C" w:rsidRDefault="00C06092" w:rsidP="00C0609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059C">
        <w:rPr>
          <w:rFonts w:ascii="Times New Roman" w:hAnsi="Times New Roman" w:cs="Times New Roman"/>
          <w:color w:val="000000" w:themeColor="text1"/>
          <w:sz w:val="28"/>
          <w:szCs w:val="28"/>
        </w:rPr>
        <w:t>участвующих в упражнении частей тела; – статодинамический метод характеризуется последовательным сочетанием в упражнении двух режимов работы мышц - изометрического и динамического;</w:t>
      </w:r>
    </w:p>
    <w:p w14:paraId="69A52D6C" w14:textId="77777777" w:rsidR="00C06092" w:rsidRPr="0058059C" w:rsidRDefault="00C06092" w:rsidP="00C0609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059C">
        <w:rPr>
          <w:rFonts w:ascii="Times New Roman" w:hAnsi="Times New Roman" w:cs="Times New Roman"/>
          <w:color w:val="000000" w:themeColor="text1"/>
          <w:sz w:val="28"/>
          <w:szCs w:val="28"/>
        </w:rPr>
        <w:t>– метод круговой тренировки обеспечивает комплексное воздействие на различные мышечные группы;</w:t>
      </w:r>
    </w:p>
    <w:p w14:paraId="00CC65F9" w14:textId="374F93C9" w:rsidR="00C06092" w:rsidRPr="0058059C" w:rsidRDefault="00C06092" w:rsidP="00C06092">
      <w:pPr>
        <w:pStyle w:val="a9"/>
        <w:spacing w:line="360" w:lineRule="auto"/>
        <w:ind w:firstLine="709"/>
        <w:jc w:val="both"/>
        <w:rPr>
          <w:b/>
          <w:bCs/>
          <w:color w:val="000000" w:themeColor="text1"/>
          <w:sz w:val="28"/>
          <w:szCs w:val="28"/>
        </w:rPr>
      </w:pPr>
      <w:r w:rsidRPr="0058059C">
        <w:rPr>
          <w:color w:val="000000" w:themeColor="text1"/>
          <w:sz w:val="28"/>
          <w:szCs w:val="28"/>
        </w:rPr>
        <w:t>– игровой метод предусматривает воспитание силовых способностей преимущественно в игровой деятельности, где игровые ситуации вынуждают менять режимы напряжения различных мышечных групп и бороться с нар</w:t>
      </w:r>
      <w:r>
        <w:rPr>
          <w:color w:val="000000" w:themeColor="text1"/>
          <w:sz w:val="28"/>
          <w:szCs w:val="28"/>
        </w:rPr>
        <w:t>астающим утомлением организма»</w:t>
      </w:r>
      <w:r w:rsidRPr="0058059C">
        <w:rPr>
          <w:color w:val="000000" w:themeColor="text1"/>
          <w:sz w:val="28"/>
          <w:szCs w:val="28"/>
        </w:rPr>
        <w:t>.</w:t>
      </w:r>
    </w:p>
    <w:p w14:paraId="3C70BDDA" w14:textId="3E170E9E" w:rsidR="00C06092" w:rsidRPr="0058059C" w:rsidRDefault="00C06092" w:rsidP="00C0609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059C">
        <w:rPr>
          <w:rFonts w:ascii="Times New Roman" w:hAnsi="Times New Roman" w:cs="Times New Roman"/>
          <w:color w:val="000000" w:themeColor="text1"/>
          <w:sz w:val="28"/>
          <w:szCs w:val="28"/>
        </w:rPr>
        <w:t>В ходе проделанной работы мы проанализировали методику развития скоростно-силовых способностей. Мы изучили научно-методическую литературу по теме исследования и убедились, что информации о методах развития скоростно-силовых навыков недостаточно. Дали общую характеристику скоростно-силовым способностям. Определены факторы, влияющие на развитие скоростных качеств: мышечная, центральная нервная, психическая, биомеханика, биохимия.</w:t>
      </w:r>
    </w:p>
    <w:p w14:paraId="4C30171B" w14:textId="77777777" w:rsidR="00C06092" w:rsidRDefault="00C06092" w:rsidP="00C0609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05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Таким образом, наиболее эффективными средствами развития скоростно-силовых способностей являются: упражнения с отягощением внешних предметов, упражнения с отягощением собственной массой тела, </w:t>
      </w:r>
    </w:p>
    <w:p w14:paraId="6BF353FA" w14:textId="77777777" w:rsidR="00C06092" w:rsidRDefault="00C06092" w:rsidP="00C0609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059C">
        <w:rPr>
          <w:rFonts w:ascii="Times New Roman" w:hAnsi="Times New Roman" w:cs="Times New Roman"/>
          <w:color w:val="000000" w:themeColor="text1"/>
          <w:sz w:val="28"/>
          <w:szCs w:val="28"/>
        </w:rPr>
        <w:t>упражнения на тренажерах общего типа, рывковые упражнения, упражнения с противодействием партнера и т.д. упражнения с использованием окружающей среды, упражнения с использованием сопротивления других предметов.</w:t>
      </w:r>
    </w:p>
    <w:p w14:paraId="66576D87" w14:textId="77777777" w:rsidR="00C06092" w:rsidRDefault="00C06092" w:rsidP="00D26D8A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C2B7267" w14:textId="0210B6EB" w:rsidR="00715772" w:rsidRDefault="00715772" w:rsidP="00715772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26FDF397" w14:textId="3470F31D" w:rsidR="009E0481" w:rsidRDefault="006554AE" w:rsidP="00D26D8A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Выводы.</w:t>
      </w:r>
    </w:p>
    <w:p w14:paraId="5ED81E72" w14:textId="77777777" w:rsidR="006554AE" w:rsidRPr="009E0481" w:rsidRDefault="006554AE" w:rsidP="00D26D8A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76A4C5" w14:textId="0CB0A8B2" w:rsidR="00ED5159" w:rsidRPr="00FB61D8" w:rsidRDefault="00D26D8A" w:rsidP="00ED5159">
      <w:pPr>
        <w:pStyle w:val="4"/>
        <w:numPr>
          <w:ilvl w:val="0"/>
          <w:numId w:val="9"/>
        </w:numPr>
        <w:spacing w:line="360" w:lineRule="auto"/>
        <w:ind w:left="0" w:firstLine="709"/>
        <w:jc w:val="both"/>
        <w:rPr>
          <w:b w:val="0"/>
          <w:color w:val="000000"/>
          <w:sz w:val="28"/>
          <w:szCs w:val="28"/>
        </w:rPr>
      </w:pPr>
      <w:r w:rsidRPr="00CE54D7">
        <w:rPr>
          <w:b w:val="0"/>
          <w:color w:val="000000"/>
          <w:sz w:val="28"/>
          <w:szCs w:val="28"/>
        </w:rPr>
        <w:t xml:space="preserve">Из анализа выявлено, что </w:t>
      </w:r>
      <w:r w:rsidRPr="00CE54D7">
        <w:rPr>
          <w:b w:val="0"/>
          <w:kern w:val="0"/>
          <w:sz w:val="28"/>
          <w:szCs w:val="28"/>
          <w:lang w:eastAsia="ru-RU"/>
        </w:rPr>
        <w:t xml:space="preserve">результативность </w:t>
      </w:r>
      <w:r>
        <w:rPr>
          <w:b w:val="0"/>
          <w:kern w:val="0"/>
          <w:sz w:val="28"/>
          <w:szCs w:val="28"/>
          <w:lang w:eastAsia="ru-RU"/>
        </w:rPr>
        <w:t xml:space="preserve">у школьников 15-17 лет </w:t>
      </w:r>
      <w:r w:rsidRPr="00CE54D7">
        <w:rPr>
          <w:b w:val="0"/>
          <w:kern w:val="0"/>
          <w:sz w:val="28"/>
          <w:szCs w:val="28"/>
          <w:lang w:eastAsia="ru-RU"/>
        </w:rPr>
        <w:t xml:space="preserve">тесно связана с показателями скоростно-силовых качеств. Поэтому </w:t>
      </w:r>
      <w:r w:rsidR="00ED5159">
        <w:rPr>
          <w:b w:val="0"/>
          <w:kern w:val="0"/>
          <w:sz w:val="28"/>
          <w:szCs w:val="28"/>
          <w:lang w:eastAsia="ru-RU"/>
        </w:rPr>
        <w:t xml:space="preserve">самым эффективным средством воспитания является упражнения </w:t>
      </w:r>
      <w:proofErr w:type="spellStart"/>
      <w:r w:rsidR="00ED5159">
        <w:rPr>
          <w:b w:val="0"/>
          <w:kern w:val="0"/>
          <w:sz w:val="28"/>
          <w:szCs w:val="28"/>
          <w:lang w:eastAsia="ru-RU"/>
        </w:rPr>
        <w:t>скоростно</w:t>
      </w:r>
      <w:proofErr w:type="spellEnd"/>
      <w:r w:rsidR="00ED5159">
        <w:rPr>
          <w:b w:val="0"/>
          <w:kern w:val="0"/>
          <w:sz w:val="28"/>
          <w:szCs w:val="28"/>
          <w:lang w:eastAsia="ru-RU"/>
        </w:rPr>
        <w:t xml:space="preserve">–силовой направленности. Но </w:t>
      </w:r>
      <w:r w:rsidR="003B5E8F">
        <w:rPr>
          <w:b w:val="0"/>
          <w:kern w:val="0"/>
          <w:sz w:val="28"/>
          <w:szCs w:val="28"/>
          <w:lang w:eastAsia="ru-RU"/>
        </w:rPr>
        <w:t xml:space="preserve">без </w:t>
      </w:r>
      <w:r w:rsidR="00ED5159">
        <w:rPr>
          <w:b w:val="0"/>
          <w:kern w:val="0"/>
          <w:sz w:val="28"/>
          <w:szCs w:val="28"/>
          <w:lang w:eastAsia="ru-RU"/>
        </w:rPr>
        <w:t>достаточных средств и методов они</w:t>
      </w:r>
      <w:r w:rsidR="00C06092">
        <w:rPr>
          <w:b w:val="0"/>
          <w:kern w:val="0"/>
          <w:sz w:val="28"/>
          <w:szCs w:val="28"/>
          <w:lang w:eastAsia="ru-RU"/>
        </w:rPr>
        <w:t xml:space="preserve"> </w:t>
      </w:r>
      <w:r w:rsidR="00ED5159">
        <w:rPr>
          <w:b w:val="0"/>
          <w:kern w:val="0"/>
          <w:sz w:val="28"/>
          <w:szCs w:val="28"/>
          <w:lang w:eastAsia="ru-RU"/>
        </w:rPr>
        <w:t xml:space="preserve">быстро угасают и указывает на </w:t>
      </w:r>
      <w:r w:rsidR="001D79CC">
        <w:rPr>
          <w:b w:val="0"/>
          <w:kern w:val="0"/>
          <w:sz w:val="28"/>
          <w:szCs w:val="28"/>
          <w:lang w:eastAsia="ru-RU"/>
        </w:rPr>
        <w:t xml:space="preserve">необходимость применения этих </w:t>
      </w:r>
      <w:r w:rsidRPr="00CE54D7">
        <w:rPr>
          <w:b w:val="0"/>
          <w:kern w:val="0"/>
          <w:sz w:val="28"/>
          <w:szCs w:val="28"/>
          <w:lang w:eastAsia="ru-RU"/>
        </w:rPr>
        <w:t xml:space="preserve">скоростно-силовых способностей </w:t>
      </w:r>
      <w:r>
        <w:rPr>
          <w:b w:val="0"/>
          <w:kern w:val="0"/>
          <w:sz w:val="28"/>
          <w:szCs w:val="28"/>
          <w:lang w:eastAsia="ru-RU"/>
        </w:rPr>
        <w:t xml:space="preserve">на уроках физической культуры у школьников 15-17 лет, </w:t>
      </w:r>
      <w:r w:rsidRPr="00CE54D7">
        <w:rPr>
          <w:b w:val="0"/>
          <w:kern w:val="0"/>
          <w:sz w:val="28"/>
          <w:szCs w:val="28"/>
          <w:lang w:eastAsia="ru-RU"/>
        </w:rPr>
        <w:t>является актуальным.</w:t>
      </w:r>
    </w:p>
    <w:p w14:paraId="1D9C0D42" w14:textId="77777777" w:rsidR="00FB61D8" w:rsidRPr="001D79CC" w:rsidRDefault="00FB61D8" w:rsidP="00ED5159">
      <w:pPr>
        <w:pStyle w:val="4"/>
        <w:numPr>
          <w:ilvl w:val="0"/>
          <w:numId w:val="9"/>
        </w:numPr>
        <w:spacing w:line="360" w:lineRule="auto"/>
        <w:ind w:left="0" w:firstLine="709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Для школьников экспериментальной группы были разработаны 3 комплекса упражнений, направленные на повышение </w:t>
      </w:r>
      <w:proofErr w:type="spellStart"/>
      <w:r>
        <w:rPr>
          <w:b w:val="0"/>
          <w:color w:val="000000"/>
          <w:sz w:val="28"/>
          <w:szCs w:val="28"/>
        </w:rPr>
        <w:t>скоростоно</w:t>
      </w:r>
      <w:proofErr w:type="spellEnd"/>
      <w:r>
        <w:rPr>
          <w:b w:val="0"/>
          <w:color w:val="000000"/>
          <w:sz w:val="28"/>
          <w:szCs w:val="28"/>
        </w:rPr>
        <w:t>-силовых способностей. Применяя эти комплексы физически</w:t>
      </w:r>
      <w:r w:rsidR="00344DAD">
        <w:rPr>
          <w:b w:val="0"/>
          <w:color w:val="000000"/>
          <w:sz w:val="28"/>
          <w:szCs w:val="28"/>
        </w:rPr>
        <w:t>х</w:t>
      </w:r>
      <w:r>
        <w:rPr>
          <w:b w:val="0"/>
          <w:color w:val="000000"/>
          <w:sz w:val="28"/>
          <w:szCs w:val="28"/>
        </w:rPr>
        <w:t xml:space="preserve"> упражнений,</w:t>
      </w:r>
      <w:r w:rsidR="00C921B8">
        <w:rPr>
          <w:b w:val="0"/>
          <w:color w:val="000000"/>
          <w:sz w:val="28"/>
          <w:szCs w:val="28"/>
        </w:rPr>
        <w:t xml:space="preserve"> соответствующие</w:t>
      </w:r>
      <w:r w:rsidR="00C921B8" w:rsidRPr="00C921B8">
        <w:rPr>
          <w:b w:val="0"/>
          <w:color w:val="000000"/>
          <w:sz w:val="28"/>
          <w:szCs w:val="28"/>
        </w:rPr>
        <w:t xml:space="preserve"> их</w:t>
      </w:r>
      <w:r w:rsidR="00634435">
        <w:rPr>
          <w:b w:val="0"/>
          <w:color w:val="000000"/>
          <w:sz w:val="28"/>
          <w:szCs w:val="28"/>
        </w:rPr>
        <w:t xml:space="preserve"> </w:t>
      </w:r>
      <w:r w:rsidR="00C921B8" w:rsidRPr="00C921B8">
        <w:rPr>
          <w:b w:val="0"/>
          <w:color w:val="000000"/>
          <w:sz w:val="28"/>
          <w:szCs w:val="28"/>
        </w:rPr>
        <w:t>возрастным</w:t>
      </w:r>
      <w:r w:rsidR="00C921B8">
        <w:rPr>
          <w:b w:val="0"/>
          <w:color w:val="000000"/>
          <w:sz w:val="28"/>
          <w:szCs w:val="28"/>
        </w:rPr>
        <w:t xml:space="preserve"> категориям</w:t>
      </w:r>
      <w:r>
        <w:rPr>
          <w:b w:val="0"/>
          <w:color w:val="000000"/>
          <w:sz w:val="28"/>
          <w:szCs w:val="28"/>
        </w:rPr>
        <w:t xml:space="preserve"> мы способствовали повышению результатов физической подготовленности.</w:t>
      </w:r>
    </w:p>
    <w:p w14:paraId="06B561D7" w14:textId="48485B21" w:rsidR="00FB61D8" w:rsidRPr="00FB61D8" w:rsidRDefault="00D26D8A" w:rsidP="00FB61D8">
      <w:pPr>
        <w:pStyle w:val="4"/>
        <w:numPr>
          <w:ilvl w:val="0"/>
          <w:numId w:val="9"/>
        </w:numPr>
        <w:spacing w:line="360" w:lineRule="auto"/>
        <w:ind w:left="0" w:firstLine="709"/>
        <w:jc w:val="both"/>
        <w:rPr>
          <w:b w:val="0"/>
          <w:sz w:val="28"/>
          <w:szCs w:val="28"/>
        </w:rPr>
      </w:pPr>
      <w:r w:rsidRPr="00FB61D8">
        <w:rPr>
          <w:b w:val="0"/>
          <w:sz w:val="28"/>
          <w:szCs w:val="28"/>
          <w:shd w:val="clear" w:color="auto" w:fill="FFFFFF"/>
        </w:rPr>
        <w:t>Анализ показателей первичного тестирования показал, что результаты контрольной и экспериментальной группы</w:t>
      </w:r>
      <w:r w:rsidR="0078278C">
        <w:rPr>
          <w:b w:val="0"/>
          <w:sz w:val="28"/>
          <w:szCs w:val="28"/>
          <w:shd w:val="clear" w:color="auto" w:fill="FFFFFF"/>
        </w:rPr>
        <w:t xml:space="preserve"> имеют одинаковые результаты</w:t>
      </w:r>
      <w:r w:rsidR="00B228E4" w:rsidRPr="00FB61D8">
        <w:rPr>
          <w:b w:val="0"/>
          <w:sz w:val="28"/>
          <w:szCs w:val="28"/>
          <w:shd w:val="clear" w:color="auto" w:fill="FFFFFF"/>
        </w:rPr>
        <w:t>,</w:t>
      </w:r>
      <w:r w:rsidRPr="00FB61D8">
        <w:rPr>
          <w:b w:val="0"/>
          <w:sz w:val="28"/>
          <w:szCs w:val="28"/>
          <w:shd w:val="clear" w:color="auto" w:fill="FFFFFF"/>
        </w:rPr>
        <w:t xml:space="preserve"> и не отличаются друг от друга.</w:t>
      </w:r>
      <w:r w:rsidR="00B228E4" w:rsidRPr="00FB61D8">
        <w:rPr>
          <w:b w:val="0"/>
          <w:sz w:val="28"/>
          <w:szCs w:val="28"/>
          <w:shd w:val="clear" w:color="auto" w:fill="FFFFFF"/>
        </w:rPr>
        <w:t xml:space="preserve"> По</w:t>
      </w:r>
      <w:r w:rsidR="001D79CC" w:rsidRPr="00FB61D8">
        <w:rPr>
          <w:b w:val="0"/>
          <w:sz w:val="28"/>
          <w:szCs w:val="28"/>
          <w:shd w:val="clear" w:color="auto" w:fill="FFFFFF"/>
        </w:rPr>
        <w:t>этому были включены в основном скоростно-силовые упражнения прыжкового характера, а также упражнения с отягощением и подготовительные упражнения, оказывающие всестороннее влияние на опорно-двигательный аппарат. В результате чего мы можем видеть, что повысилась скорость и</w:t>
      </w:r>
      <w:r w:rsidR="00715772">
        <w:rPr>
          <w:b w:val="0"/>
          <w:sz w:val="28"/>
          <w:szCs w:val="28"/>
          <w:shd w:val="clear" w:color="auto" w:fill="FFFFFF"/>
        </w:rPr>
        <w:t xml:space="preserve"> сила учеников, следовательно, </w:t>
      </w:r>
      <w:r w:rsidR="001D79CC" w:rsidRPr="00FB61D8">
        <w:rPr>
          <w:b w:val="0"/>
          <w:sz w:val="28"/>
          <w:szCs w:val="28"/>
          <w:shd w:val="clear" w:color="auto" w:fill="FFFFFF"/>
        </w:rPr>
        <w:t>так же вырос и результат.</w:t>
      </w:r>
    </w:p>
    <w:p w14:paraId="777725CE" w14:textId="77777777" w:rsidR="00660961" w:rsidRPr="00660961" w:rsidRDefault="008B042E" w:rsidP="006C30EF">
      <w:pPr>
        <w:pStyle w:val="4"/>
        <w:spacing w:line="360" w:lineRule="auto"/>
        <w:ind w:firstLine="851"/>
        <w:jc w:val="both"/>
        <w:rPr>
          <w:rStyle w:val="ae"/>
          <w:i w:val="0"/>
          <w:sz w:val="28"/>
        </w:rPr>
      </w:pPr>
      <w:r w:rsidRPr="00FB61D8">
        <w:rPr>
          <w:b w:val="0"/>
          <w:sz w:val="28"/>
          <w:szCs w:val="28"/>
        </w:rPr>
        <w:t>В процессе эксперимента</w:t>
      </w:r>
      <w:r w:rsidR="00D26D8A" w:rsidRPr="00FB61D8">
        <w:rPr>
          <w:b w:val="0"/>
          <w:sz w:val="28"/>
          <w:szCs w:val="28"/>
        </w:rPr>
        <w:t xml:space="preserve"> для повышения уровня </w:t>
      </w:r>
      <w:r w:rsidR="00D26D8A" w:rsidRPr="00FB61D8">
        <w:rPr>
          <w:b w:val="0"/>
          <w:kern w:val="0"/>
          <w:sz w:val="28"/>
          <w:szCs w:val="28"/>
          <w:lang w:eastAsia="ru-RU"/>
        </w:rPr>
        <w:t xml:space="preserve">скоростно-силовых способностей </w:t>
      </w:r>
      <w:r w:rsidR="00D26D8A" w:rsidRPr="00FB61D8">
        <w:rPr>
          <w:b w:val="0"/>
          <w:sz w:val="28"/>
          <w:szCs w:val="28"/>
        </w:rPr>
        <w:t>у школьников 15-17 лет, был разработа</w:t>
      </w:r>
      <w:r w:rsidR="000F7005" w:rsidRPr="00FB61D8">
        <w:rPr>
          <w:b w:val="0"/>
          <w:sz w:val="28"/>
          <w:szCs w:val="28"/>
        </w:rPr>
        <w:t>н</w:t>
      </w:r>
      <w:r w:rsidR="00D26D8A" w:rsidRPr="00FB61D8">
        <w:rPr>
          <w:b w:val="0"/>
          <w:sz w:val="28"/>
          <w:szCs w:val="28"/>
        </w:rPr>
        <w:t xml:space="preserve"> комплекс упражнений</w:t>
      </w:r>
      <w:r w:rsidR="000F7005" w:rsidRPr="00FB61D8">
        <w:rPr>
          <w:b w:val="0"/>
          <w:sz w:val="28"/>
          <w:szCs w:val="28"/>
        </w:rPr>
        <w:t>, которая оказалась эффективн</w:t>
      </w:r>
      <w:r w:rsidR="00B459AB" w:rsidRPr="00FB61D8">
        <w:rPr>
          <w:b w:val="0"/>
          <w:sz w:val="28"/>
          <w:szCs w:val="28"/>
        </w:rPr>
        <w:t>ой и помогла повысить результат</w:t>
      </w:r>
      <w:r w:rsidR="00BD5A2F" w:rsidRPr="00FB61D8">
        <w:rPr>
          <w:b w:val="0"/>
          <w:sz w:val="28"/>
          <w:szCs w:val="28"/>
        </w:rPr>
        <w:t>.</w:t>
      </w:r>
      <w:r w:rsidR="000F7005" w:rsidRPr="00FB61D8">
        <w:rPr>
          <w:b w:val="0"/>
          <w:sz w:val="28"/>
          <w:szCs w:val="28"/>
        </w:rPr>
        <w:t xml:space="preserve"> В конце эксперимента можем видеть достоверные различия между двумя группами, где в экспериментальной группе приме</w:t>
      </w:r>
      <w:r w:rsidR="00344DAD">
        <w:rPr>
          <w:b w:val="0"/>
          <w:sz w:val="28"/>
          <w:szCs w:val="28"/>
        </w:rPr>
        <w:t>нялся наш комплекс упражнений. В</w:t>
      </w:r>
      <w:r w:rsidR="000F7005" w:rsidRPr="00FB61D8">
        <w:rPr>
          <w:b w:val="0"/>
          <w:sz w:val="28"/>
          <w:szCs w:val="28"/>
        </w:rPr>
        <w:t xml:space="preserve"> контрольной группе тоже достоверное увеличение результатов, но в экспериментальной группе видно, что есть прирост всех результатов.</w:t>
      </w:r>
      <w:r w:rsidR="006C30EF">
        <w:rPr>
          <w:b w:val="0"/>
          <w:sz w:val="28"/>
          <w:szCs w:val="28"/>
        </w:rPr>
        <w:t xml:space="preserve"> </w:t>
      </w:r>
      <w:r w:rsidR="00634435" w:rsidRPr="006C30EF">
        <w:rPr>
          <w:rStyle w:val="ae"/>
          <w:b w:val="0"/>
          <w:i w:val="0"/>
          <w:sz w:val="28"/>
        </w:rPr>
        <w:t>Сгибание рук в упоре лежа</w:t>
      </w:r>
      <w:r w:rsidR="00634435">
        <w:rPr>
          <w:rStyle w:val="ae"/>
          <w:b w:val="0"/>
          <w:i w:val="0"/>
          <w:sz w:val="28"/>
        </w:rPr>
        <w:t xml:space="preserve"> 40</w:t>
      </w:r>
      <w:r w:rsidR="00634435" w:rsidRPr="006C30EF">
        <w:rPr>
          <w:rStyle w:val="ae"/>
          <w:b w:val="0"/>
          <w:i w:val="0"/>
          <w:sz w:val="28"/>
        </w:rPr>
        <w:t>%;</w:t>
      </w:r>
      <w:r w:rsidR="00634435">
        <w:rPr>
          <w:rStyle w:val="ae"/>
          <w:b w:val="0"/>
          <w:i w:val="0"/>
          <w:sz w:val="28"/>
        </w:rPr>
        <w:t xml:space="preserve"> </w:t>
      </w:r>
      <w:r w:rsidR="00634435" w:rsidRPr="006C30EF">
        <w:rPr>
          <w:rStyle w:val="ae"/>
          <w:b w:val="0"/>
          <w:i w:val="0"/>
          <w:sz w:val="28"/>
        </w:rPr>
        <w:t>Проба Абалакова</w:t>
      </w:r>
      <w:r w:rsidR="00634435">
        <w:rPr>
          <w:rStyle w:val="ae"/>
          <w:b w:val="0"/>
          <w:i w:val="0"/>
          <w:sz w:val="28"/>
        </w:rPr>
        <w:t xml:space="preserve"> 53</w:t>
      </w:r>
      <w:r w:rsidR="00634435" w:rsidRPr="006C30EF">
        <w:rPr>
          <w:rStyle w:val="ae"/>
          <w:b w:val="0"/>
          <w:i w:val="0"/>
          <w:sz w:val="28"/>
        </w:rPr>
        <w:t xml:space="preserve">%; Прыжки через скакалку </w:t>
      </w:r>
      <w:r w:rsidR="00634435">
        <w:rPr>
          <w:rStyle w:val="ae"/>
          <w:b w:val="0"/>
          <w:i w:val="0"/>
          <w:sz w:val="28"/>
        </w:rPr>
        <w:t>59</w:t>
      </w:r>
      <w:r w:rsidR="00634435" w:rsidRPr="006C30EF">
        <w:rPr>
          <w:rStyle w:val="ae"/>
          <w:b w:val="0"/>
          <w:i w:val="0"/>
          <w:sz w:val="28"/>
        </w:rPr>
        <w:t xml:space="preserve">%; Прыжок в длину </w:t>
      </w:r>
      <w:r w:rsidR="00634435">
        <w:rPr>
          <w:rStyle w:val="ae"/>
          <w:b w:val="0"/>
          <w:i w:val="0"/>
          <w:sz w:val="28"/>
        </w:rPr>
        <w:t>11</w:t>
      </w:r>
      <w:r w:rsidR="00634435" w:rsidRPr="006C30EF">
        <w:rPr>
          <w:rStyle w:val="ae"/>
          <w:b w:val="0"/>
          <w:i w:val="0"/>
          <w:sz w:val="28"/>
        </w:rPr>
        <w:t>%.</w:t>
      </w:r>
      <w:r w:rsidR="00634435">
        <w:rPr>
          <w:rStyle w:val="ae"/>
          <w:b w:val="0"/>
          <w:i w:val="0"/>
          <w:sz w:val="28"/>
        </w:rPr>
        <w:t xml:space="preserve"> </w:t>
      </w:r>
      <w:r w:rsidR="002E45A8" w:rsidRPr="00FB61D8">
        <w:rPr>
          <w:rStyle w:val="ae"/>
          <w:rFonts w:eastAsia="Andale Sans UI"/>
          <w:b w:val="0"/>
          <w:i w:val="0"/>
          <w:color w:val="101010"/>
          <w:sz w:val="28"/>
          <w:szCs w:val="28"/>
        </w:rPr>
        <w:t xml:space="preserve">Таким образом, наша гипотеза </w:t>
      </w:r>
      <w:r w:rsidR="002E45A8" w:rsidRPr="00FB61D8">
        <w:rPr>
          <w:rStyle w:val="ae"/>
          <w:rFonts w:eastAsia="Andale Sans UI"/>
          <w:b w:val="0"/>
          <w:i w:val="0"/>
          <w:color w:val="101010"/>
          <w:sz w:val="28"/>
          <w:szCs w:val="28"/>
        </w:rPr>
        <w:lastRenderedPageBreak/>
        <w:t xml:space="preserve">подтвердилась, </w:t>
      </w:r>
      <w:r w:rsidR="002E45A8" w:rsidRPr="00FB61D8">
        <w:rPr>
          <w:b w:val="0"/>
          <w:sz w:val="28"/>
          <w:szCs w:val="28"/>
        </w:rPr>
        <w:t xml:space="preserve">что </w:t>
      </w:r>
      <w:r w:rsidR="006C30EF">
        <w:rPr>
          <w:b w:val="0"/>
          <w:sz w:val="28"/>
          <w:szCs w:val="28"/>
        </w:rPr>
        <w:t xml:space="preserve">внедрение комплексов упражнений повысит показатели </w:t>
      </w:r>
      <w:r w:rsidR="002E45A8" w:rsidRPr="00FB61D8">
        <w:rPr>
          <w:b w:val="0"/>
          <w:sz w:val="28"/>
          <w:szCs w:val="28"/>
        </w:rPr>
        <w:t>скоростно-силовых способностей у школьников 15-17 лет на уроках физической</w:t>
      </w:r>
      <w:r w:rsidR="006C30EF">
        <w:rPr>
          <w:b w:val="0"/>
          <w:sz w:val="28"/>
          <w:szCs w:val="28"/>
        </w:rPr>
        <w:t xml:space="preserve">. </w:t>
      </w:r>
    </w:p>
    <w:p w14:paraId="30F25296" w14:textId="77777777" w:rsidR="00660961" w:rsidRPr="00660961" w:rsidRDefault="00660961" w:rsidP="00FB61D8">
      <w:pPr>
        <w:pStyle w:val="4"/>
        <w:spacing w:line="360" w:lineRule="auto"/>
        <w:ind w:firstLine="851"/>
        <w:jc w:val="both"/>
        <w:rPr>
          <w:rStyle w:val="ae"/>
          <w:b w:val="0"/>
          <w:i w:val="0"/>
          <w:iCs w:val="0"/>
          <w:color w:val="FF0000"/>
          <w:sz w:val="40"/>
          <w:szCs w:val="28"/>
        </w:rPr>
      </w:pPr>
    </w:p>
    <w:p w14:paraId="5B571CFB" w14:textId="77777777" w:rsidR="002E45A8" w:rsidRDefault="002E45A8" w:rsidP="00F21836">
      <w:pPr>
        <w:pStyle w:val="a3"/>
        <w:spacing w:line="360" w:lineRule="auto"/>
        <w:jc w:val="both"/>
      </w:pPr>
    </w:p>
    <w:p w14:paraId="420BDCC8" w14:textId="77777777" w:rsidR="00350EA9" w:rsidRPr="003804B7" w:rsidRDefault="00350EA9" w:rsidP="00350EA9">
      <w:pPr>
        <w:pStyle w:val="4"/>
        <w:spacing w:line="360" w:lineRule="auto"/>
        <w:jc w:val="both"/>
        <w:rPr>
          <w:b w:val="0"/>
          <w:color w:val="000000"/>
          <w:sz w:val="28"/>
          <w:szCs w:val="28"/>
          <w:lang w:val="en-US"/>
        </w:rPr>
      </w:pPr>
    </w:p>
    <w:p w14:paraId="0FE05A57" w14:textId="77777777" w:rsidR="00350EA9" w:rsidRDefault="00350EA9" w:rsidP="00350EA9">
      <w:pPr>
        <w:pStyle w:val="4"/>
        <w:spacing w:line="360" w:lineRule="auto"/>
        <w:jc w:val="right"/>
        <w:rPr>
          <w:b w:val="0"/>
          <w:color w:val="000000"/>
          <w:sz w:val="28"/>
          <w:szCs w:val="28"/>
        </w:rPr>
      </w:pPr>
    </w:p>
    <w:p w14:paraId="3D3574AC" w14:textId="77777777" w:rsidR="00350EA9" w:rsidRDefault="00350EA9" w:rsidP="00350EA9">
      <w:pPr>
        <w:pStyle w:val="4"/>
        <w:spacing w:line="360" w:lineRule="auto"/>
        <w:jc w:val="right"/>
        <w:rPr>
          <w:b w:val="0"/>
          <w:color w:val="000000"/>
          <w:sz w:val="28"/>
          <w:szCs w:val="28"/>
        </w:rPr>
      </w:pPr>
    </w:p>
    <w:p w14:paraId="060D9C8B" w14:textId="77777777" w:rsidR="00350EA9" w:rsidRDefault="00350EA9" w:rsidP="00350EA9">
      <w:pPr>
        <w:pStyle w:val="4"/>
        <w:spacing w:line="360" w:lineRule="auto"/>
        <w:jc w:val="right"/>
        <w:rPr>
          <w:b w:val="0"/>
          <w:color w:val="000000"/>
          <w:sz w:val="28"/>
          <w:szCs w:val="28"/>
        </w:rPr>
      </w:pPr>
    </w:p>
    <w:p w14:paraId="4EBD866A" w14:textId="77777777" w:rsidR="00350EA9" w:rsidRDefault="00350EA9" w:rsidP="00350EA9">
      <w:pPr>
        <w:pStyle w:val="4"/>
        <w:spacing w:line="360" w:lineRule="auto"/>
        <w:jc w:val="right"/>
        <w:rPr>
          <w:b w:val="0"/>
          <w:color w:val="000000"/>
          <w:sz w:val="28"/>
          <w:szCs w:val="28"/>
        </w:rPr>
      </w:pPr>
    </w:p>
    <w:p w14:paraId="088E7B8C" w14:textId="77777777" w:rsidR="00715772" w:rsidRDefault="00715772" w:rsidP="00350EA9">
      <w:pPr>
        <w:pStyle w:val="4"/>
        <w:spacing w:line="360" w:lineRule="auto"/>
        <w:jc w:val="right"/>
        <w:rPr>
          <w:b w:val="0"/>
          <w:color w:val="000000"/>
          <w:sz w:val="28"/>
          <w:szCs w:val="28"/>
        </w:rPr>
      </w:pPr>
    </w:p>
    <w:p w14:paraId="6F4327B0" w14:textId="77777777" w:rsidR="00715772" w:rsidRDefault="00715772" w:rsidP="00350EA9">
      <w:pPr>
        <w:pStyle w:val="4"/>
        <w:spacing w:line="360" w:lineRule="auto"/>
        <w:jc w:val="right"/>
        <w:rPr>
          <w:b w:val="0"/>
          <w:color w:val="000000"/>
          <w:sz w:val="28"/>
          <w:szCs w:val="28"/>
        </w:rPr>
      </w:pPr>
    </w:p>
    <w:p w14:paraId="1A3F632B" w14:textId="77777777" w:rsidR="00715772" w:rsidRDefault="00715772" w:rsidP="00350EA9">
      <w:pPr>
        <w:pStyle w:val="4"/>
        <w:spacing w:line="360" w:lineRule="auto"/>
        <w:jc w:val="right"/>
        <w:rPr>
          <w:b w:val="0"/>
          <w:color w:val="000000"/>
          <w:sz w:val="28"/>
          <w:szCs w:val="28"/>
        </w:rPr>
      </w:pPr>
    </w:p>
    <w:p w14:paraId="61D0572E" w14:textId="77777777" w:rsidR="00715772" w:rsidRDefault="00715772" w:rsidP="00350EA9">
      <w:pPr>
        <w:pStyle w:val="4"/>
        <w:spacing w:line="360" w:lineRule="auto"/>
        <w:jc w:val="right"/>
        <w:rPr>
          <w:b w:val="0"/>
          <w:color w:val="000000"/>
          <w:sz w:val="28"/>
          <w:szCs w:val="28"/>
        </w:rPr>
      </w:pPr>
    </w:p>
    <w:p w14:paraId="43379386" w14:textId="77777777" w:rsidR="00715772" w:rsidRDefault="00715772" w:rsidP="00350EA9">
      <w:pPr>
        <w:pStyle w:val="4"/>
        <w:spacing w:line="360" w:lineRule="auto"/>
        <w:jc w:val="right"/>
        <w:rPr>
          <w:b w:val="0"/>
          <w:color w:val="000000"/>
          <w:sz w:val="28"/>
          <w:szCs w:val="28"/>
        </w:rPr>
      </w:pPr>
    </w:p>
    <w:p w14:paraId="1EF0CBF2" w14:textId="77777777" w:rsidR="00715772" w:rsidRDefault="00715772" w:rsidP="00350EA9">
      <w:pPr>
        <w:pStyle w:val="4"/>
        <w:spacing w:line="360" w:lineRule="auto"/>
        <w:jc w:val="right"/>
        <w:rPr>
          <w:b w:val="0"/>
          <w:color w:val="000000"/>
          <w:sz w:val="28"/>
          <w:szCs w:val="28"/>
        </w:rPr>
      </w:pPr>
    </w:p>
    <w:p w14:paraId="22EECAC7" w14:textId="77777777" w:rsidR="00715772" w:rsidRDefault="00715772" w:rsidP="00350EA9">
      <w:pPr>
        <w:pStyle w:val="4"/>
        <w:spacing w:line="360" w:lineRule="auto"/>
        <w:jc w:val="right"/>
        <w:rPr>
          <w:b w:val="0"/>
          <w:color w:val="000000"/>
          <w:sz w:val="28"/>
          <w:szCs w:val="28"/>
        </w:rPr>
      </w:pPr>
    </w:p>
    <w:p w14:paraId="3EB5DD8F" w14:textId="77777777" w:rsidR="00715772" w:rsidRDefault="00715772" w:rsidP="00350EA9">
      <w:pPr>
        <w:pStyle w:val="4"/>
        <w:spacing w:line="360" w:lineRule="auto"/>
        <w:jc w:val="right"/>
        <w:rPr>
          <w:b w:val="0"/>
          <w:color w:val="000000"/>
          <w:sz w:val="28"/>
          <w:szCs w:val="28"/>
        </w:rPr>
      </w:pPr>
    </w:p>
    <w:p w14:paraId="0B1DAB09" w14:textId="77777777" w:rsidR="00715772" w:rsidRDefault="00715772" w:rsidP="00350EA9">
      <w:pPr>
        <w:pStyle w:val="4"/>
        <w:spacing w:line="360" w:lineRule="auto"/>
        <w:jc w:val="right"/>
        <w:rPr>
          <w:b w:val="0"/>
          <w:color w:val="000000"/>
          <w:sz w:val="28"/>
          <w:szCs w:val="28"/>
        </w:rPr>
      </w:pPr>
    </w:p>
    <w:p w14:paraId="54A7F422" w14:textId="77777777" w:rsidR="00715772" w:rsidRDefault="00715772" w:rsidP="00350EA9">
      <w:pPr>
        <w:pStyle w:val="4"/>
        <w:spacing w:line="360" w:lineRule="auto"/>
        <w:jc w:val="right"/>
        <w:rPr>
          <w:b w:val="0"/>
          <w:color w:val="000000"/>
          <w:sz w:val="28"/>
          <w:szCs w:val="28"/>
        </w:rPr>
      </w:pPr>
    </w:p>
    <w:p w14:paraId="3271A48B" w14:textId="77777777" w:rsidR="00715772" w:rsidRDefault="00715772" w:rsidP="00350EA9">
      <w:pPr>
        <w:pStyle w:val="4"/>
        <w:spacing w:line="360" w:lineRule="auto"/>
        <w:jc w:val="right"/>
        <w:rPr>
          <w:b w:val="0"/>
          <w:color w:val="000000"/>
          <w:sz w:val="28"/>
          <w:szCs w:val="28"/>
        </w:rPr>
      </w:pPr>
    </w:p>
    <w:p w14:paraId="552256E5" w14:textId="77777777" w:rsidR="00715772" w:rsidRDefault="00715772" w:rsidP="00350EA9">
      <w:pPr>
        <w:pStyle w:val="4"/>
        <w:spacing w:line="360" w:lineRule="auto"/>
        <w:jc w:val="right"/>
        <w:rPr>
          <w:b w:val="0"/>
          <w:color w:val="000000"/>
          <w:sz w:val="28"/>
          <w:szCs w:val="28"/>
        </w:rPr>
      </w:pPr>
    </w:p>
    <w:p w14:paraId="57599ADE" w14:textId="77777777" w:rsidR="00715772" w:rsidRDefault="00715772" w:rsidP="00350EA9">
      <w:pPr>
        <w:pStyle w:val="4"/>
        <w:spacing w:line="360" w:lineRule="auto"/>
        <w:jc w:val="right"/>
        <w:rPr>
          <w:b w:val="0"/>
          <w:color w:val="000000"/>
          <w:sz w:val="28"/>
          <w:szCs w:val="28"/>
        </w:rPr>
      </w:pPr>
    </w:p>
    <w:p w14:paraId="70A39E11" w14:textId="77777777" w:rsidR="00715772" w:rsidRDefault="00715772" w:rsidP="00350EA9">
      <w:pPr>
        <w:pStyle w:val="4"/>
        <w:spacing w:line="360" w:lineRule="auto"/>
        <w:jc w:val="right"/>
        <w:rPr>
          <w:b w:val="0"/>
          <w:color w:val="000000"/>
          <w:sz w:val="28"/>
          <w:szCs w:val="28"/>
        </w:rPr>
      </w:pPr>
    </w:p>
    <w:p w14:paraId="04EA8FAF" w14:textId="77777777" w:rsidR="00715772" w:rsidRDefault="00715772" w:rsidP="00350EA9">
      <w:pPr>
        <w:pStyle w:val="4"/>
        <w:spacing w:line="360" w:lineRule="auto"/>
        <w:jc w:val="right"/>
        <w:rPr>
          <w:b w:val="0"/>
          <w:color w:val="000000"/>
          <w:sz w:val="28"/>
          <w:szCs w:val="28"/>
        </w:rPr>
      </w:pPr>
    </w:p>
    <w:p w14:paraId="7E88B726" w14:textId="77777777" w:rsidR="00715772" w:rsidRDefault="00715772" w:rsidP="00350EA9">
      <w:pPr>
        <w:pStyle w:val="4"/>
        <w:spacing w:line="360" w:lineRule="auto"/>
        <w:jc w:val="right"/>
        <w:rPr>
          <w:b w:val="0"/>
          <w:color w:val="000000"/>
          <w:sz w:val="28"/>
          <w:szCs w:val="28"/>
        </w:rPr>
      </w:pPr>
    </w:p>
    <w:p w14:paraId="2162A62D" w14:textId="77777777" w:rsidR="00715772" w:rsidRDefault="00715772" w:rsidP="00350EA9">
      <w:pPr>
        <w:pStyle w:val="4"/>
        <w:spacing w:line="360" w:lineRule="auto"/>
        <w:jc w:val="right"/>
        <w:rPr>
          <w:b w:val="0"/>
          <w:color w:val="000000"/>
          <w:sz w:val="28"/>
          <w:szCs w:val="28"/>
        </w:rPr>
      </w:pPr>
    </w:p>
    <w:p w14:paraId="3D5C7654" w14:textId="77777777" w:rsidR="00715772" w:rsidRDefault="00715772" w:rsidP="00350EA9">
      <w:pPr>
        <w:pStyle w:val="4"/>
        <w:spacing w:line="360" w:lineRule="auto"/>
        <w:jc w:val="right"/>
        <w:rPr>
          <w:b w:val="0"/>
          <w:color w:val="000000"/>
          <w:sz w:val="28"/>
          <w:szCs w:val="28"/>
        </w:rPr>
      </w:pPr>
    </w:p>
    <w:p w14:paraId="76C0417B" w14:textId="77777777" w:rsidR="00715772" w:rsidRDefault="00715772" w:rsidP="00350EA9">
      <w:pPr>
        <w:pStyle w:val="4"/>
        <w:spacing w:line="360" w:lineRule="auto"/>
        <w:jc w:val="right"/>
        <w:rPr>
          <w:b w:val="0"/>
          <w:color w:val="000000"/>
          <w:sz w:val="28"/>
          <w:szCs w:val="28"/>
        </w:rPr>
      </w:pPr>
    </w:p>
    <w:p w14:paraId="530518E1" w14:textId="77777777" w:rsidR="00715772" w:rsidRDefault="00715772" w:rsidP="00350EA9">
      <w:pPr>
        <w:pStyle w:val="4"/>
        <w:spacing w:line="360" w:lineRule="auto"/>
        <w:jc w:val="right"/>
        <w:rPr>
          <w:b w:val="0"/>
          <w:color w:val="000000"/>
          <w:sz w:val="28"/>
          <w:szCs w:val="28"/>
        </w:rPr>
      </w:pPr>
    </w:p>
    <w:p w14:paraId="36F1CBF9" w14:textId="77777777" w:rsidR="00715772" w:rsidRDefault="00715772" w:rsidP="00350EA9">
      <w:pPr>
        <w:pStyle w:val="4"/>
        <w:spacing w:line="360" w:lineRule="auto"/>
        <w:jc w:val="right"/>
        <w:rPr>
          <w:b w:val="0"/>
          <w:color w:val="000000"/>
          <w:sz w:val="28"/>
          <w:szCs w:val="28"/>
        </w:rPr>
      </w:pPr>
    </w:p>
    <w:p w14:paraId="5C21B5BA" w14:textId="0868C8F3" w:rsidR="00350EA9" w:rsidRDefault="00350EA9" w:rsidP="00350EA9">
      <w:pPr>
        <w:pStyle w:val="4"/>
        <w:spacing w:line="360" w:lineRule="auto"/>
        <w:jc w:val="right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lastRenderedPageBreak/>
        <w:t>Приложение</w:t>
      </w:r>
    </w:p>
    <w:p w14:paraId="14458EF1" w14:textId="77777777" w:rsidR="00350EA9" w:rsidRDefault="00350EA9" w:rsidP="00350EA9">
      <w:pPr>
        <w:pStyle w:val="4"/>
        <w:spacing w:line="360" w:lineRule="auto"/>
        <w:jc w:val="right"/>
        <w:rPr>
          <w:b w:val="0"/>
          <w:color w:val="000000"/>
          <w:sz w:val="28"/>
          <w:szCs w:val="28"/>
        </w:rPr>
      </w:pPr>
    </w:p>
    <w:p w14:paraId="4B897C61" w14:textId="77777777" w:rsidR="00350EA9" w:rsidRDefault="00350EA9" w:rsidP="00350EA9">
      <w:pPr>
        <w:pStyle w:val="4"/>
        <w:spacing w:line="360" w:lineRule="auto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>Наименование тестов:</w:t>
      </w:r>
    </w:p>
    <w:p w14:paraId="7475845B" w14:textId="77777777" w:rsidR="00350EA9" w:rsidRDefault="00350EA9" w:rsidP="00350EA9">
      <w:pPr>
        <w:pStyle w:val="4"/>
        <w:numPr>
          <w:ilvl w:val="1"/>
          <w:numId w:val="4"/>
        </w:numPr>
        <w:spacing w:line="360" w:lineRule="auto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Сгибание-разгибание рук в упоре лежа кол-во </w:t>
      </w:r>
    </w:p>
    <w:p w14:paraId="5B637F35" w14:textId="77777777" w:rsidR="00350EA9" w:rsidRDefault="00350EA9" w:rsidP="00350EA9">
      <w:pPr>
        <w:pStyle w:val="4"/>
        <w:numPr>
          <w:ilvl w:val="1"/>
          <w:numId w:val="4"/>
        </w:numPr>
        <w:spacing w:line="360" w:lineRule="auto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>Проба Абалакова (см)</w:t>
      </w:r>
    </w:p>
    <w:p w14:paraId="131400AE" w14:textId="77777777" w:rsidR="00350EA9" w:rsidRDefault="00350EA9" w:rsidP="00350EA9">
      <w:pPr>
        <w:pStyle w:val="4"/>
        <w:numPr>
          <w:ilvl w:val="1"/>
          <w:numId w:val="4"/>
        </w:numPr>
        <w:spacing w:line="360" w:lineRule="auto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>Прыжки через скакалку (60 сек)</w:t>
      </w:r>
    </w:p>
    <w:p w14:paraId="016AC052" w14:textId="77777777" w:rsidR="00350EA9" w:rsidRDefault="00350EA9" w:rsidP="00350EA9">
      <w:pPr>
        <w:pStyle w:val="4"/>
        <w:numPr>
          <w:ilvl w:val="1"/>
          <w:numId w:val="4"/>
        </w:numPr>
        <w:spacing w:line="360" w:lineRule="auto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>Прыжок в длину (см)</w:t>
      </w:r>
    </w:p>
    <w:p w14:paraId="7760CA99" w14:textId="77777777" w:rsidR="00350EA9" w:rsidRDefault="00350EA9" w:rsidP="00350EA9">
      <w:pPr>
        <w:pStyle w:val="4"/>
        <w:spacing w:line="360" w:lineRule="auto"/>
        <w:ind w:left="720"/>
        <w:jc w:val="right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>Таблица 1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380"/>
        <w:gridCol w:w="598"/>
        <w:gridCol w:w="9"/>
        <w:gridCol w:w="19"/>
        <w:gridCol w:w="557"/>
        <w:gridCol w:w="19"/>
        <w:gridCol w:w="26"/>
        <w:gridCol w:w="13"/>
        <w:gridCol w:w="528"/>
        <w:gridCol w:w="28"/>
        <w:gridCol w:w="34"/>
        <w:gridCol w:w="25"/>
        <w:gridCol w:w="636"/>
        <w:gridCol w:w="579"/>
        <w:gridCol w:w="12"/>
        <w:gridCol w:w="9"/>
        <w:gridCol w:w="7"/>
        <w:gridCol w:w="6"/>
        <w:gridCol w:w="545"/>
        <w:gridCol w:w="24"/>
        <w:gridCol w:w="18"/>
        <w:gridCol w:w="15"/>
        <w:gridCol w:w="11"/>
        <w:gridCol w:w="516"/>
        <w:gridCol w:w="34"/>
        <w:gridCol w:w="26"/>
        <w:gridCol w:w="20"/>
        <w:gridCol w:w="15"/>
        <w:gridCol w:w="636"/>
      </w:tblGrid>
      <w:tr w:rsidR="00350EA9" w14:paraId="3AC47E1B" w14:textId="77777777" w:rsidTr="008E2724">
        <w:tc>
          <w:tcPr>
            <w:tcW w:w="4589" w:type="dxa"/>
            <w:vMerge w:val="restart"/>
          </w:tcPr>
          <w:p w14:paraId="5749545B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ФИО ученика</w:t>
            </w:r>
          </w:p>
        </w:tc>
        <w:tc>
          <w:tcPr>
            <w:tcW w:w="4982" w:type="dxa"/>
            <w:gridSpan w:val="28"/>
          </w:tcPr>
          <w:p w14:paraId="33360758" w14:textId="77777777" w:rsidR="00350EA9" w:rsidRDefault="00350EA9" w:rsidP="008E2724">
            <w:pPr>
              <w:pStyle w:val="4"/>
              <w:spacing w:line="360" w:lineRule="auto"/>
              <w:jc w:val="center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Результаты</w:t>
            </w:r>
          </w:p>
        </w:tc>
      </w:tr>
      <w:tr w:rsidR="00350EA9" w14:paraId="43B22BE3" w14:textId="77777777" w:rsidTr="008E2724">
        <w:tc>
          <w:tcPr>
            <w:tcW w:w="4589" w:type="dxa"/>
            <w:vMerge/>
          </w:tcPr>
          <w:p w14:paraId="1F26A20F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</w:p>
        </w:tc>
        <w:tc>
          <w:tcPr>
            <w:tcW w:w="2505" w:type="dxa"/>
            <w:gridSpan w:val="12"/>
          </w:tcPr>
          <w:p w14:paraId="2823E188" w14:textId="77777777" w:rsidR="00350EA9" w:rsidRDefault="00350EA9" w:rsidP="008E2724">
            <w:pPr>
              <w:pStyle w:val="4"/>
              <w:tabs>
                <w:tab w:val="left" w:pos="1470"/>
              </w:tabs>
              <w:spacing w:line="360" w:lineRule="auto"/>
              <w:jc w:val="center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первоначальные</w:t>
            </w:r>
          </w:p>
        </w:tc>
        <w:tc>
          <w:tcPr>
            <w:tcW w:w="2477" w:type="dxa"/>
            <w:gridSpan w:val="16"/>
          </w:tcPr>
          <w:p w14:paraId="038FEE35" w14:textId="77777777" w:rsidR="00350EA9" w:rsidRDefault="00350EA9" w:rsidP="008E2724">
            <w:pPr>
              <w:pStyle w:val="4"/>
              <w:tabs>
                <w:tab w:val="left" w:pos="1470"/>
              </w:tabs>
              <w:spacing w:line="360" w:lineRule="auto"/>
              <w:jc w:val="center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На конец</w:t>
            </w:r>
          </w:p>
        </w:tc>
      </w:tr>
      <w:tr w:rsidR="00350EA9" w14:paraId="3B4CCAD6" w14:textId="77777777" w:rsidTr="008E2724">
        <w:tc>
          <w:tcPr>
            <w:tcW w:w="4589" w:type="dxa"/>
          </w:tcPr>
          <w:p w14:paraId="254A8BFE" w14:textId="51A520A7" w:rsidR="00350EA9" w:rsidRDefault="008E71D7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Учащийся 1</w:t>
            </w:r>
          </w:p>
        </w:tc>
        <w:tc>
          <w:tcPr>
            <w:tcW w:w="598" w:type="dxa"/>
          </w:tcPr>
          <w:p w14:paraId="37E951A9" w14:textId="77777777" w:rsidR="00350EA9" w:rsidRDefault="00350EA9" w:rsidP="008E2724">
            <w:pPr>
              <w:pStyle w:val="4"/>
              <w:tabs>
                <w:tab w:val="left" w:pos="1800"/>
              </w:tabs>
              <w:spacing w:line="360" w:lineRule="auto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25</w:t>
            </w:r>
          </w:p>
        </w:tc>
        <w:tc>
          <w:tcPr>
            <w:tcW w:w="592" w:type="dxa"/>
            <w:gridSpan w:val="3"/>
          </w:tcPr>
          <w:p w14:paraId="0CEE97B0" w14:textId="77777777" w:rsidR="00350EA9" w:rsidRDefault="00350EA9" w:rsidP="008E2724">
            <w:pPr>
              <w:pStyle w:val="4"/>
              <w:tabs>
                <w:tab w:val="left" w:pos="1800"/>
              </w:tabs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6</w:t>
            </w:r>
          </w:p>
        </w:tc>
        <w:tc>
          <w:tcPr>
            <w:tcW w:w="592" w:type="dxa"/>
            <w:gridSpan w:val="4"/>
          </w:tcPr>
          <w:p w14:paraId="383E05DE" w14:textId="77777777" w:rsidR="00350EA9" w:rsidRDefault="00350EA9" w:rsidP="008E2724">
            <w:pPr>
              <w:pStyle w:val="4"/>
              <w:tabs>
                <w:tab w:val="left" w:pos="1800"/>
              </w:tabs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36</w:t>
            </w:r>
          </w:p>
        </w:tc>
        <w:tc>
          <w:tcPr>
            <w:tcW w:w="723" w:type="dxa"/>
            <w:gridSpan w:val="4"/>
          </w:tcPr>
          <w:p w14:paraId="3E73E1B3" w14:textId="77777777" w:rsidR="00350EA9" w:rsidRDefault="00350EA9" w:rsidP="008E2724">
            <w:pPr>
              <w:pStyle w:val="4"/>
              <w:tabs>
                <w:tab w:val="left" w:pos="1800"/>
              </w:tabs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193</w:t>
            </w:r>
          </w:p>
        </w:tc>
        <w:tc>
          <w:tcPr>
            <w:tcW w:w="585" w:type="dxa"/>
          </w:tcPr>
          <w:p w14:paraId="7EA677E0" w14:textId="77777777" w:rsidR="00350EA9" w:rsidRDefault="00350EA9" w:rsidP="008E2724">
            <w:pPr>
              <w:pStyle w:val="4"/>
              <w:tabs>
                <w:tab w:val="left" w:pos="1800"/>
              </w:tabs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35</w:t>
            </w:r>
          </w:p>
        </w:tc>
        <w:tc>
          <w:tcPr>
            <w:tcW w:w="585" w:type="dxa"/>
            <w:gridSpan w:val="5"/>
          </w:tcPr>
          <w:p w14:paraId="5351C323" w14:textId="77777777" w:rsidR="00350EA9" w:rsidRDefault="00350EA9" w:rsidP="008E2724">
            <w:pPr>
              <w:pStyle w:val="4"/>
              <w:tabs>
                <w:tab w:val="left" w:pos="1800"/>
              </w:tabs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12</w:t>
            </w:r>
          </w:p>
        </w:tc>
        <w:tc>
          <w:tcPr>
            <w:tcW w:w="587" w:type="dxa"/>
            <w:gridSpan w:val="5"/>
          </w:tcPr>
          <w:p w14:paraId="02B7EBD0" w14:textId="77777777" w:rsidR="00350EA9" w:rsidRDefault="00350EA9" w:rsidP="008E2724">
            <w:pPr>
              <w:pStyle w:val="4"/>
              <w:tabs>
                <w:tab w:val="left" w:pos="1800"/>
              </w:tabs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61</w:t>
            </w:r>
          </w:p>
        </w:tc>
        <w:tc>
          <w:tcPr>
            <w:tcW w:w="720" w:type="dxa"/>
            <w:gridSpan w:val="5"/>
          </w:tcPr>
          <w:p w14:paraId="64DE32B9" w14:textId="77777777" w:rsidR="00350EA9" w:rsidRDefault="00350EA9" w:rsidP="008E2724">
            <w:pPr>
              <w:pStyle w:val="4"/>
              <w:tabs>
                <w:tab w:val="left" w:pos="1800"/>
              </w:tabs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215</w:t>
            </w:r>
          </w:p>
        </w:tc>
      </w:tr>
      <w:tr w:rsidR="00350EA9" w14:paraId="17F9EDA8" w14:textId="77777777" w:rsidTr="008E2724">
        <w:tc>
          <w:tcPr>
            <w:tcW w:w="4589" w:type="dxa"/>
          </w:tcPr>
          <w:p w14:paraId="0C0E463E" w14:textId="385563EA" w:rsidR="00350EA9" w:rsidRDefault="008E71D7" w:rsidP="008E2724">
            <w:pPr>
              <w:pStyle w:val="4"/>
              <w:tabs>
                <w:tab w:val="left" w:pos="940"/>
              </w:tabs>
              <w:spacing w:line="360" w:lineRule="auto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Учащийся 2</w:t>
            </w:r>
          </w:p>
        </w:tc>
        <w:tc>
          <w:tcPr>
            <w:tcW w:w="607" w:type="dxa"/>
            <w:gridSpan w:val="2"/>
          </w:tcPr>
          <w:p w14:paraId="1AA96B7A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23</w:t>
            </w:r>
          </w:p>
        </w:tc>
        <w:tc>
          <w:tcPr>
            <w:tcW w:w="602" w:type="dxa"/>
            <w:gridSpan w:val="3"/>
          </w:tcPr>
          <w:p w14:paraId="708CEE93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6</w:t>
            </w:r>
          </w:p>
        </w:tc>
        <w:tc>
          <w:tcPr>
            <w:tcW w:w="601" w:type="dxa"/>
            <w:gridSpan w:val="4"/>
          </w:tcPr>
          <w:p w14:paraId="69A973A3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37</w:t>
            </w:r>
          </w:p>
        </w:tc>
        <w:tc>
          <w:tcPr>
            <w:tcW w:w="695" w:type="dxa"/>
            <w:gridSpan w:val="3"/>
          </w:tcPr>
          <w:p w14:paraId="24C62655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195</w:t>
            </w:r>
          </w:p>
        </w:tc>
        <w:tc>
          <w:tcPr>
            <w:tcW w:w="585" w:type="dxa"/>
          </w:tcPr>
          <w:p w14:paraId="60B956DB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32</w:t>
            </w:r>
          </w:p>
        </w:tc>
        <w:tc>
          <w:tcPr>
            <w:tcW w:w="585" w:type="dxa"/>
            <w:gridSpan w:val="5"/>
          </w:tcPr>
          <w:p w14:paraId="4145F071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12</w:t>
            </w:r>
          </w:p>
        </w:tc>
        <w:tc>
          <w:tcPr>
            <w:tcW w:w="587" w:type="dxa"/>
            <w:gridSpan w:val="5"/>
          </w:tcPr>
          <w:p w14:paraId="3325F392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62</w:t>
            </w:r>
          </w:p>
        </w:tc>
        <w:tc>
          <w:tcPr>
            <w:tcW w:w="720" w:type="dxa"/>
            <w:gridSpan w:val="5"/>
          </w:tcPr>
          <w:p w14:paraId="51FDFDAE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212</w:t>
            </w:r>
          </w:p>
        </w:tc>
      </w:tr>
      <w:tr w:rsidR="00350EA9" w14:paraId="7730F21A" w14:textId="77777777" w:rsidTr="008E2724">
        <w:tc>
          <w:tcPr>
            <w:tcW w:w="4589" w:type="dxa"/>
          </w:tcPr>
          <w:p w14:paraId="6A1EF9A8" w14:textId="15878471" w:rsidR="00350EA9" w:rsidRDefault="008E71D7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Учащийся 3</w:t>
            </w:r>
          </w:p>
        </w:tc>
        <w:tc>
          <w:tcPr>
            <w:tcW w:w="607" w:type="dxa"/>
            <w:gridSpan w:val="2"/>
          </w:tcPr>
          <w:p w14:paraId="415C81A4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25</w:t>
            </w:r>
          </w:p>
        </w:tc>
        <w:tc>
          <w:tcPr>
            <w:tcW w:w="602" w:type="dxa"/>
            <w:gridSpan w:val="3"/>
          </w:tcPr>
          <w:p w14:paraId="14E641BA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7</w:t>
            </w:r>
          </w:p>
        </w:tc>
        <w:tc>
          <w:tcPr>
            <w:tcW w:w="601" w:type="dxa"/>
            <w:gridSpan w:val="4"/>
          </w:tcPr>
          <w:p w14:paraId="60744B8B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35</w:t>
            </w:r>
          </w:p>
        </w:tc>
        <w:tc>
          <w:tcPr>
            <w:tcW w:w="695" w:type="dxa"/>
            <w:gridSpan w:val="3"/>
          </w:tcPr>
          <w:p w14:paraId="6882FE91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193</w:t>
            </w:r>
          </w:p>
        </w:tc>
        <w:tc>
          <w:tcPr>
            <w:tcW w:w="585" w:type="dxa"/>
          </w:tcPr>
          <w:p w14:paraId="046CF02C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35</w:t>
            </w:r>
          </w:p>
        </w:tc>
        <w:tc>
          <w:tcPr>
            <w:tcW w:w="585" w:type="dxa"/>
            <w:gridSpan w:val="5"/>
          </w:tcPr>
          <w:p w14:paraId="6246863F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12</w:t>
            </w:r>
          </w:p>
        </w:tc>
        <w:tc>
          <w:tcPr>
            <w:tcW w:w="587" w:type="dxa"/>
            <w:gridSpan w:val="5"/>
          </w:tcPr>
          <w:p w14:paraId="46991CEB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61</w:t>
            </w:r>
          </w:p>
        </w:tc>
        <w:tc>
          <w:tcPr>
            <w:tcW w:w="720" w:type="dxa"/>
            <w:gridSpan w:val="5"/>
          </w:tcPr>
          <w:p w14:paraId="7AF72AC6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215</w:t>
            </w:r>
          </w:p>
        </w:tc>
      </w:tr>
      <w:tr w:rsidR="00350EA9" w14:paraId="68F78A0D" w14:textId="77777777" w:rsidTr="008E2724">
        <w:tc>
          <w:tcPr>
            <w:tcW w:w="4589" w:type="dxa"/>
          </w:tcPr>
          <w:p w14:paraId="2BC4B92C" w14:textId="2897CD8A" w:rsidR="00350EA9" w:rsidRDefault="008E71D7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Учащийся 4</w:t>
            </w:r>
          </w:p>
        </w:tc>
        <w:tc>
          <w:tcPr>
            <w:tcW w:w="626" w:type="dxa"/>
            <w:gridSpan w:val="3"/>
          </w:tcPr>
          <w:p w14:paraId="35008BDA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25</w:t>
            </w:r>
          </w:p>
        </w:tc>
        <w:tc>
          <w:tcPr>
            <w:tcW w:w="609" w:type="dxa"/>
            <w:gridSpan w:val="3"/>
          </w:tcPr>
          <w:p w14:paraId="7101ECE1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4</w:t>
            </w:r>
          </w:p>
        </w:tc>
        <w:tc>
          <w:tcPr>
            <w:tcW w:w="609" w:type="dxa"/>
            <w:gridSpan w:val="4"/>
          </w:tcPr>
          <w:p w14:paraId="71E966E6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36</w:t>
            </w:r>
          </w:p>
        </w:tc>
        <w:tc>
          <w:tcPr>
            <w:tcW w:w="661" w:type="dxa"/>
            <w:gridSpan w:val="2"/>
          </w:tcPr>
          <w:p w14:paraId="221D8CCD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193</w:t>
            </w:r>
          </w:p>
        </w:tc>
        <w:tc>
          <w:tcPr>
            <w:tcW w:w="597" w:type="dxa"/>
            <w:gridSpan w:val="2"/>
          </w:tcPr>
          <w:p w14:paraId="62AF6911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35</w:t>
            </w:r>
          </w:p>
        </w:tc>
        <w:tc>
          <w:tcPr>
            <w:tcW w:w="597" w:type="dxa"/>
            <w:gridSpan w:val="5"/>
          </w:tcPr>
          <w:p w14:paraId="7E5E8DC9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14</w:t>
            </w:r>
          </w:p>
        </w:tc>
        <w:tc>
          <w:tcPr>
            <w:tcW w:w="599" w:type="dxa"/>
            <w:gridSpan w:val="5"/>
          </w:tcPr>
          <w:p w14:paraId="0C724558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60</w:t>
            </w:r>
          </w:p>
        </w:tc>
        <w:tc>
          <w:tcPr>
            <w:tcW w:w="684" w:type="dxa"/>
            <w:gridSpan w:val="4"/>
          </w:tcPr>
          <w:p w14:paraId="16DAF50C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215</w:t>
            </w:r>
          </w:p>
        </w:tc>
      </w:tr>
      <w:tr w:rsidR="00350EA9" w14:paraId="282E085E" w14:textId="77777777" w:rsidTr="008E2724">
        <w:tc>
          <w:tcPr>
            <w:tcW w:w="4589" w:type="dxa"/>
          </w:tcPr>
          <w:p w14:paraId="7B77F381" w14:textId="5FFF0611" w:rsidR="00350EA9" w:rsidRDefault="008E71D7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Учащийся 5</w:t>
            </w:r>
          </w:p>
        </w:tc>
        <w:tc>
          <w:tcPr>
            <w:tcW w:w="626" w:type="dxa"/>
            <w:gridSpan w:val="3"/>
          </w:tcPr>
          <w:p w14:paraId="43C59373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26</w:t>
            </w:r>
          </w:p>
        </w:tc>
        <w:tc>
          <w:tcPr>
            <w:tcW w:w="622" w:type="dxa"/>
            <w:gridSpan w:val="4"/>
          </w:tcPr>
          <w:p w14:paraId="0DB678B9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6</w:t>
            </w:r>
          </w:p>
        </w:tc>
        <w:tc>
          <w:tcPr>
            <w:tcW w:w="621" w:type="dxa"/>
            <w:gridSpan w:val="4"/>
          </w:tcPr>
          <w:p w14:paraId="2C4211CC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36</w:t>
            </w:r>
          </w:p>
        </w:tc>
        <w:tc>
          <w:tcPr>
            <w:tcW w:w="636" w:type="dxa"/>
          </w:tcPr>
          <w:p w14:paraId="7DB1889C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190</w:t>
            </w:r>
          </w:p>
        </w:tc>
        <w:tc>
          <w:tcPr>
            <w:tcW w:w="606" w:type="dxa"/>
            <w:gridSpan w:val="3"/>
          </w:tcPr>
          <w:p w14:paraId="1ED2D025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36</w:t>
            </w:r>
          </w:p>
        </w:tc>
        <w:tc>
          <w:tcPr>
            <w:tcW w:w="606" w:type="dxa"/>
            <w:gridSpan w:val="5"/>
          </w:tcPr>
          <w:p w14:paraId="1887DE81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13</w:t>
            </w:r>
          </w:p>
        </w:tc>
        <w:tc>
          <w:tcPr>
            <w:tcW w:w="608" w:type="dxa"/>
            <w:gridSpan w:val="5"/>
          </w:tcPr>
          <w:p w14:paraId="2F6FC425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63</w:t>
            </w:r>
          </w:p>
        </w:tc>
        <w:tc>
          <w:tcPr>
            <w:tcW w:w="657" w:type="dxa"/>
            <w:gridSpan w:val="3"/>
          </w:tcPr>
          <w:p w14:paraId="6DC48BA4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218</w:t>
            </w:r>
          </w:p>
        </w:tc>
      </w:tr>
      <w:tr w:rsidR="00350EA9" w14:paraId="6450432B" w14:textId="77777777" w:rsidTr="008E2724">
        <w:tc>
          <w:tcPr>
            <w:tcW w:w="4589" w:type="dxa"/>
          </w:tcPr>
          <w:p w14:paraId="0903C64F" w14:textId="2F065040" w:rsidR="00350EA9" w:rsidRDefault="008E71D7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Учащийся 6</w:t>
            </w:r>
          </w:p>
        </w:tc>
        <w:tc>
          <w:tcPr>
            <w:tcW w:w="626" w:type="dxa"/>
            <w:gridSpan w:val="3"/>
          </w:tcPr>
          <w:p w14:paraId="70DB751A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25</w:t>
            </w:r>
          </w:p>
        </w:tc>
        <w:tc>
          <w:tcPr>
            <w:tcW w:w="622" w:type="dxa"/>
            <w:gridSpan w:val="4"/>
          </w:tcPr>
          <w:p w14:paraId="2E284D53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6</w:t>
            </w:r>
          </w:p>
        </w:tc>
        <w:tc>
          <w:tcPr>
            <w:tcW w:w="621" w:type="dxa"/>
            <w:gridSpan w:val="4"/>
          </w:tcPr>
          <w:p w14:paraId="5B2B2BC3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30</w:t>
            </w:r>
          </w:p>
        </w:tc>
        <w:tc>
          <w:tcPr>
            <w:tcW w:w="636" w:type="dxa"/>
          </w:tcPr>
          <w:p w14:paraId="223AC40A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193</w:t>
            </w:r>
          </w:p>
        </w:tc>
        <w:tc>
          <w:tcPr>
            <w:tcW w:w="613" w:type="dxa"/>
            <w:gridSpan w:val="4"/>
          </w:tcPr>
          <w:p w14:paraId="437F7233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35</w:t>
            </w:r>
          </w:p>
        </w:tc>
        <w:tc>
          <w:tcPr>
            <w:tcW w:w="614" w:type="dxa"/>
            <w:gridSpan w:val="5"/>
          </w:tcPr>
          <w:p w14:paraId="0B4CDBB5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12</w:t>
            </w:r>
          </w:p>
        </w:tc>
        <w:tc>
          <w:tcPr>
            <w:tcW w:w="614" w:type="dxa"/>
            <w:gridSpan w:val="5"/>
          </w:tcPr>
          <w:p w14:paraId="1E9565AE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61</w:t>
            </w:r>
          </w:p>
        </w:tc>
        <w:tc>
          <w:tcPr>
            <w:tcW w:w="636" w:type="dxa"/>
            <w:gridSpan w:val="2"/>
          </w:tcPr>
          <w:p w14:paraId="646A7D28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213</w:t>
            </w:r>
          </w:p>
        </w:tc>
      </w:tr>
      <w:tr w:rsidR="00350EA9" w14:paraId="677BED46" w14:textId="77777777" w:rsidTr="008E2724">
        <w:tc>
          <w:tcPr>
            <w:tcW w:w="4589" w:type="dxa"/>
          </w:tcPr>
          <w:p w14:paraId="762DA814" w14:textId="65DA63D5" w:rsidR="00350EA9" w:rsidRDefault="008E71D7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Учащийся 7</w:t>
            </w:r>
          </w:p>
        </w:tc>
        <w:tc>
          <w:tcPr>
            <w:tcW w:w="626" w:type="dxa"/>
            <w:gridSpan w:val="3"/>
          </w:tcPr>
          <w:p w14:paraId="5095F0D7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24</w:t>
            </w:r>
          </w:p>
        </w:tc>
        <w:tc>
          <w:tcPr>
            <w:tcW w:w="622" w:type="dxa"/>
            <w:gridSpan w:val="4"/>
          </w:tcPr>
          <w:p w14:paraId="23453F66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5</w:t>
            </w:r>
          </w:p>
        </w:tc>
        <w:tc>
          <w:tcPr>
            <w:tcW w:w="621" w:type="dxa"/>
            <w:gridSpan w:val="4"/>
          </w:tcPr>
          <w:p w14:paraId="329DF6FC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36</w:t>
            </w:r>
          </w:p>
        </w:tc>
        <w:tc>
          <w:tcPr>
            <w:tcW w:w="636" w:type="dxa"/>
          </w:tcPr>
          <w:p w14:paraId="7118ED99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192</w:t>
            </w:r>
          </w:p>
        </w:tc>
        <w:tc>
          <w:tcPr>
            <w:tcW w:w="619" w:type="dxa"/>
            <w:gridSpan w:val="5"/>
          </w:tcPr>
          <w:p w14:paraId="645FEE6E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32</w:t>
            </w:r>
          </w:p>
        </w:tc>
        <w:tc>
          <w:tcPr>
            <w:tcW w:w="619" w:type="dxa"/>
            <w:gridSpan w:val="5"/>
          </w:tcPr>
          <w:p w14:paraId="4F4AE8DF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11</w:t>
            </w:r>
          </w:p>
        </w:tc>
        <w:tc>
          <w:tcPr>
            <w:tcW w:w="619" w:type="dxa"/>
            <w:gridSpan w:val="5"/>
          </w:tcPr>
          <w:p w14:paraId="07D496F8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61</w:t>
            </w:r>
          </w:p>
        </w:tc>
        <w:tc>
          <w:tcPr>
            <w:tcW w:w="620" w:type="dxa"/>
          </w:tcPr>
          <w:p w14:paraId="01B0676A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215</w:t>
            </w:r>
          </w:p>
        </w:tc>
      </w:tr>
    </w:tbl>
    <w:p w14:paraId="184A973D" w14:textId="77777777" w:rsidR="00350EA9" w:rsidRDefault="00350EA9" w:rsidP="00350EA9">
      <w:pPr>
        <w:pStyle w:val="4"/>
        <w:spacing w:line="360" w:lineRule="auto"/>
        <w:jc w:val="both"/>
        <w:rPr>
          <w:b w:val="0"/>
          <w:color w:val="000000"/>
          <w:sz w:val="28"/>
          <w:szCs w:val="28"/>
        </w:rPr>
      </w:pPr>
    </w:p>
    <w:p w14:paraId="0098AC7F" w14:textId="77777777" w:rsidR="00350EA9" w:rsidRDefault="00350EA9" w:rsidP="00350EA9">
      <w:pPr>
        <w:pStyle w:val="4"/>
        <w:spacing w:line="360" w:lineRule="auto"/>
        <w:jc w:val="right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>Таблица 2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355"/>
        <w:gridCol w:w="597"/>
        <w:gridCol w:w="10"/>
        <w:gridCol w:w="6"/>
        <w:gridCol w:w="15"/>
        <w:gridCol w:w="550"/>
        <w:gridCol w:w="20"/>
        <w:gridCol w:w="14"/>
        <w:gridCol w:w="30"/>
        <w:gridCol w:w="523"/>
        <w:gridCol w:w="29"/>
        <w:gridCol w:w="22"/>
        <w:gridCol w:w="44"/>
        <w:gridCol w:w="636"/>
        <w:gridCol w:w="578"/>
        <w:gridCol w:w="12"/>
        <w:gridCol w:w="9"/>
        <w:gridCol w:w="8"/>
        <w:gridCol w:w="13"/>
        <w:gridCol w:w="536"/>
        <w:gridCol w:w="24"/>
        <w:gridCol w:w="19"/>
        <w:gridCol w:w="15"/>
        <w:gridCol w:w="26"/>
        <w:gridCol w:w="500"/>
        <w:gridCol w:w="34"/>
        <w:gridCol w:w="27"/>
        <w:gridCol w:w="21"/>
        <w:gridCol w:w="36"/>
        <w:gridCol w:w="636"/>
      </w:tblGrid>
      <w:tr w:rsidR="00350EA9" w14:paraId="769F6BC5" w14:textId="77777777" w:rsidTr="008E2724">
        <w:tc>
          <w:tcPr>
            <w:tcW w:w="4556" w:type="dxa"/>
            <w:vMerge w:val="restart"/>
          </w:tcPr>
          <w:p w14:paraId="7C1E337D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ФИО ученицы</w:t>
            </w:r>
          </w:p>
        </w:tc>
        <w:tc>
          <w:tcPr>
            <w:tcW w:w="5015" w:type="dxa"/>
            <w:gridSpan w:val="29"/>
          </w:tcPr>
          <w:p w14:paraId="2DAA3AD3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Результаты</w:t>
            </w:r>
          </w:p>
        </w:tc>
      </w:tr>
      <w:tr w:rsidR="00350EA9" w14:paraId="6A74246D" w14:textId="77777777" w:rsidTr="008E2724">
        <w:tc>
          <w:tcPr>
            <w:tcW w:w="4556" w:type="dxa"/>
            <w:vMerge/>
          </w:tcPr>
          <w:p w14:paraId="5CF64A78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</w:p>
        </w:tc>
        <w:tc>
          <w:tcPr>
            <w:tcW w:w="2510" w:type="dxa"/>
            <w:gridSpan w:val="13"/>
          </w:tcPr>
          <w:p w14:paraId="6F93B8A1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первоначальные</w:t>
            </w:r>
          </w:p>
        </w:tc>
        <w:tc>
          <w:tcPr>
            <w:tcW w:w="2505" w:type="dxa"/>
            <w:gridSpan w:val="16"/>
          </w:tcPr>
          <w:p w14:paraId="111EECEE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 xml:space="preserve">На конец </w:t>
            </w:r>
          </w:p>
        </w:tc>
      </w:tr>
      <w:tr w:rsidR="00350EA9" w14:paraId="21756B23" w14:textId="77777777" w:rsidTr="008E2724">
        <w:tc>
          <w:tcPr>
            <w:tcW w:w="4556" w:type="dxa"/>
          </w:tcPr>
          <w:p w14:paraId="04A64BC2" w14:textId="54EB6E41" w:rsidR="00350EA9" w:rsidRDefault="00534DEB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Учащаяся 1</w:t>
            </w:r>
          </w:p>
        </w:tc>
        <w:tc>
          <w:tcPr>
            <w:tcW w:w="597" w:type="dxa"/>
          </w:tcPr>
          <w:p w14:paraId="7AB50300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8</w:t>
            </w:r>
          </w:p>
        </w:tc>
        <w:tc>
          <w:tcPr>
            <w:tcW w:w="589" w:type="dxa"/>
            <w:gridSpan w:val="4"/>
          </w:tcPr>
          <w:p w14:paraId="0D4119AE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7</w:t>
            </w:r>
          </w:p>
        </w:tc>
        <w:tc>
          <w:tcPr>
            <w:tcW w:w="593" w:type="dxa"/>
            <w:gridSpan w:val="4"/>
          </w:tcPr>
          <w:p w14:paraId="1582D34C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60</w:t>
            </w:r>
          </w:p>
        </w:tc>
        <w:tc>
          <w:tcPr>
            <w:tcW w:w="731" w:type="dxa"/>
            <w:gridSpan w:val="4"/>
          </w:tcPr>
          <w:p w14:paraId="56F0CF18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160</w:t>
            </w:r>
          </w:p>
        </w:tc>
        <w:tc>
          <w:tcPr>
            <w:tcW w:w="584" w:type="dxa"/>
          </w:tcPr>
          <w:p w14:paraId="6F45A64E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12</w:t>
            </w:r>
          </w:p>
        </w:tc>
        <w:tc>
          <w:tcPr>
            <w:tcW w:w="584" w:type="dxa"/>
            <w:gridSpan w:val="5"/>
          </w:tcPr>
          <w:p w14:paraId="5E09EF54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13</w:t>
            </w:r>
          </w:p>
        </w:tc>
        <w:tc>
          <w:tcPr>
            <w:tcW w:w="586" w:type="dxa"/>
            <w:gridSpan w:val="5"/>
          </w:tcPr>
          <w:p w14:paraId="3E2F400F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84</w:t>
            </w:r>
          </w:p>
        </w:tc>
        <w:tc>
          <w:tcPr>
            <w:tcW w:w="751" w:type="dxa"/>
            <w:gridSpan w:val="5"/>
          </w:tcPr>
          <w:p w14:paraId="35B9516C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180</w:t>
            </w:r>
          </w:p>
        </w:tc>
      </w:tr>
      <w:tr w:rsidR="00350EA9" w14:paraId="69E3FEBB" w14:textId="77777777" w:rsidTr="008E2724">
        <w:tc>
          <w:tcPr>
            <w:tcW w:w="4556" w:type="dxa"/>
          </w:tcPr>
          <w:p w14:paraId="309BDB75" w14:textId="7633E58C" w:rsidR="00350EA9" w:rsidRDefault="00534DEB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Учащаяся</w:t>
            </w:r>
            <w:r>
              <w:rPr>
                <w:b w:val="0"/>
                <w:color w:val="000000"/>
                <w:sz w:val="28"/>
                <w:szCs w:val="28"/>
              </w:rPr>
              <w:t xml:space="preserve"> 2</w:t>
            </w:r>
          </w:p>
        </w:tc>
        <w:tc>
          <w:tcPr>
            <w:tcW w:w="607" w:type="dxa"/>
            <w:gridSpan w:val="2"/>
          </w:tcPr>
          <w:p w14:paraId="663EE4C1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4</w:t>
            </w:r>
          </w:p>
        </w:tc>
        <w:tc>
          <w:tcPr>
            <w:tcW w:w="599" w:type="dxa"/>
            <w:gridSpan w:val="4"/>
          </w:tcPr>
          <w:p w14:paraId="15DAA45F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7</w:t>
            </w:r>
          </w:p>
        </w:tc>
        <w:tc>
          <w:tcPr>
            <w:tcW w:w="602" w:type="dxa"/>
            <w:gridSpan w:val="4"/>
          </w:tcPr>
          <w:p w14:paraId="7FE08555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63</w:t>
            </w:r>
          </w:p>
        </w:tc>
        <w:tc>
          <w:tcPr>
            <w:tcW w:w="702" w:type="dxa"/>
            <w:gridSpan w:val="3"/>
          </w:tcPr>
          <w:p w14:paraId="63681041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160</w:t>
            </w:r>
          </w:p>
        </w:tc>
        <w:tc>
          <w:tcPr>
            <w:tcW w:w="596" w:type="dxa"/>
            <w:gridSpan w:val="2"/>
          </w:tcPr>
          <w:p w14:paraId="2A44698D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10</w:t>
            </w:r>
          </w:p>
        </w:tc>
        <w:tc>
          <w:tcPr>
            <w:tcW w:w="596" w:type="dxa"/>
            <w:gridSpan w:val="5"/>
          </w:tcPr>
          <w:p w14:paraId="1D921B32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14</w:t>
            </w:r>
          </w:p>
        </w:tc>
        <w:tc>
          <w:tcPr>
            <w:tcW w:w="598" w:type="dxa"/>
            <w:gridSpan w:val="5"/>
          </w:tcPr>
          <w:p w14:paraId="0929FFE5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86</w:t>
            </w:r>
          </w:p>
        </w:tc>
        <w:tc>
          <w:tcPr>
            <w:tcW w:w="715" w:type="dxa"/>
            <w:gridSpan w:val="4"/>
          </w:tcPr>
          <w:p w14:paraId="2B4AA68B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183</w:t>
            </w:r>
          </w:p>
        </w:tc>
      </w:tr>
      <w:tr w:rsidR="00350EA9" w14:paraId="2F8CCF37" w14:textId="77777777" w:rsidTr="008E2724">
        <w:tc>
          <w:tcPr>
            <w:tcW w:w="4556" w:type="dxa"/>
          </w:tcPr>
          <w:p w14:paraId="6AB03CC6" w14:textId="405BF938" w:rsidR="00350EA9" w:rsidRDefault="00534DEB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Учащаяся</w:t>
            </w:r>
            <w:r>
              <w:rPr>
                <w:b w:val="0"/>
                <w:color w:val="000000"/>
                <w:sz w:val="28"/>
                <w:szCs w:val="28"/>
              </w:rPr>
              <w:t xml:space="preserve"> 3</w:t>
            </w:r>
          </w:p>
        </w:tc>
        <w:tc>
          <w:tcPr>
            <w:tcW w:w="613" w:type="dxa"/>
            <w:gridSpan w:val="3"/>
          </w:tcPr>
          <w:p w14:paraId="061866E7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8</w:t>
            </w:r>
          </w:p>
        </w:tc>
        <w:tc>
          <w:tcPr>
            <w:tcW w:w="607" w:type="dxa"/>
            <w:gridSpan w:val="4"/>
          </w:tcPr>
          <w:p w14:paraId="71305FC4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8</w:t>
            </w:r>
          </w:p>
        </w:tc>
        <w:tc>
          <w:tcPr>
            <w:tcW w:w="610" w:type="dxa"/>
            <w:gridSpan w:val="4"/>
          </w:tcPr>
          <w:p w14:paraId="67D6D6B7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60</w:t>
            </w:r>
          </w:p>
        </w:tc>
        <w:tc>
          <w:tcPr>
            <w:tcW w:w="680" w:type="dxa"/>
            <w:gridSpan w:val="2"/>
          </w:tcPr>
          <w:p w14:paraId="37F815B4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163</w:t>
            </w:r>
          </w:p>
        </w:tc>
        <w:tc>
          <w:tcPr>
            <w:tcW w:w="605" w:type="dxa"/>
            <w:gridSpan w:val="3"/>
          </w:tcPr>
          <w:p w14:paraId="43657175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12</w:t>
            </w:r>
          </w:p>
        </w:tc>
        <w:tc>
          <w:tcPr>
            <w:tcW w:w="606" w:type="dxa"/>
            <w:gridSpan w:val="5"/>
          </w:tcPr>
          <w:p w14:paraId="25BE71E4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12</w:t>
            </w:r>
          </w:p>
        </w:tc>
        <w:tc>
          <w:tcPr>
            <w:tcW w:w="607" w:type="dxa"/>
            <w:gridSpan w:val="5"/>
          </w:tcPr>
          <w:p w14:paraId="1624103F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84</w:t>
            </w:r>
          </w:p>
        </w:tc>
        <w:tc>
          <w:tcPr>
            <w:tcW w:w="687" w:type="dxa"/>
            <w:gridSpan w:val="3"/>
          </w:tcPr>
          <w:p w14:paraId="00900141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180</w:t>
            </w:r>
          </w:p>
        </w:tc>
      </w:tr>
      <w:tr w:rsidR="00350EA9" w14:paraId="59262212" w14:textId="77777777" w:rsidTr="008E2724">
        <w:tc>
          <w:tcPr>
            <w:tcW w:w="4556" w:type="dxa"/>
          </w:tcPr>
          <w:p w14:paraId="47F63817" w14:textId="65A6356F" w:rsidR="00350EA9" w:rsidRDefault="00534DEB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Учащаяся</w:t>
            </w:r>
            <w:r>
              <w:rPr>
                <w:b w:val="0"/>
                <w:color w:val="000000"/>
                <w:sz w:val="28"/>
                <w:szCs w:val="28"/>
              </w:rPr>
              <w:t xml:space="preserve"> 4</w:t>
            </w:r>
          </w:p>
        </w:tc>
        <w:tc>
          <w:tcPr>
            <w:tcW w:w="628" w:type="dxa"/>
            <w:gridSpan w:val="4"/>
          </w:tcPr>
          <w:p w14:paraId="4BD297CB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7</w:t>
            </w:r>
          </w:p>
        </w:tc>
        <w:tc>
          <w:tcPr>
            <w:tcW w:w="622" w:type="dxa"/>
            <w:gridSpan w:val="4"/>
          </w:tcPr>
          <w:p w14:paraId="69162933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5</w:t>
            </w:r>
          </w:p>
        </w:tc>
        <w:tc>
          <w:tcPr>
            <w:tcW w:w="624" w:type="dxa"/>
            <w:gridSpan w:val="4"/>
          </w:tcPr>
          <w:p w14:paraId="12377D4B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60</w:t>
            </w:r>
          </w:p>
        </w:tc>
        <w:tc>
          <w:tcPr>
            <w:tcW w:w="636" w:type="dxa"/>
          </w:tcPr>
          <w:p w14:paraId="75CE7212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156</w:t>
            </w:r>
          </w:p>
        </w:tc>
        <w:tc>
          <w:tcPr>
            <w:tcW w:w="613" w:type="dxa"/>
            <w:gridSpan w:val="4"/>
          </w:tcPr>
          <w:p w14:paraId="0BFB15DA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12</w:t>
            </w:r>
          </w:p>
        </w:tc>
        <w:tc>
          <w:tcPr>
            <w:tcW w:w="613" w:type="dxa"/>
            <w:gridSpan w:val="5"/>
          </w:tcPr>
          <w:p w14:paraId="3A8202AB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13</w:t>
            </w:r>
          </w:p>
        </w:tc>
        <w:tc>
          <w:tcPr>
            <w:tcW w:w="614" w:type="dxa"/>
            <w:gridSpan w:val="5"/>
          </w:tcPr>
          <w:p w14:paraId="28AD35FC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82</w:t>
            </w:r>
          </w:p>
        </w:tc>
        <w:tc>
          <w:tcPr>
            <w:tcW w:w="665" w:type="dxa"/>
            <w:gridSpan w:val="2"/>
          </w:tcPr>
          <w:p w14:paraId="17FCD28D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179</w:t>
            </w:r>
          </w:p>
        </w:tc>
      </w:tr>
      <w:tr w:rsidR="00350EA9" w14:paraId="365110F0" w14:textId="77777777" w:rsidTr="008E2724">
        <w:tc>
          <w:tcPr>
            <w:tcW w:w="4556" w:type="dxa"/>
          </w:tcPr>
          <w:p w14:paraId="26F5E4E2" w14:textId="2436089B" w:rsidR="00350EA9" w:rsidRDefault="00534DEB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Учащаяся</w:t>
            </w:r>
            <w:r>
              <w:rPr>
                <w:b w:val="0"/>
                <w:color w:val="000000"/>
                <w:sz w:val="28"/>
                <w:szCs w:val="28"/>
              </w:rPr>
              <w:t xml:space="preserve"> 5</w:t>
            </w:r>
          </w:p>
        </w:tc>
        <w:tc>
          <w:tcPr>
            <w:tcW w:w="628" w:type="dxa"/>
            <w:gridSpan w:val="4"/>
          </w:tcPr>
          <w:p w14:paraId="425A6B7F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8</w:t>
            </w:r>
          </w:p>
        </w:tc>
        <w:tc>
          <w:tcPr>
            <w:tcW w:w="622" w:type="dxa"/>
            <w:gridSpan w:val="4"/>
          </w:tcPr>
          <w:p w14:paraId="21DAC639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7</w:t>
            </w:r>
          </w:p>
        </w:tc>
        <w:tc>
          <w:tcPr>
            <w:tcW w:w="624" w:type="dxa"/>
            <w:gridSpan w:val="4"/>
          </w:tcPr>
          <w:p w14:paraId="60F33F70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61</w:t>
            </w:r>
          </w:p>
        </w:tc>
        <w:tc>
          <w:tcPr>
            <w:tcW w:w="636" w:type="dxa"/>
          </w:tcPr>
          <w:p w14:paraId="6ED59782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160</w:t>
            </w:r>
          </w:p>
        </w:tc>
        <w:tc>
          <w:tcPr>
            <w:tcW w:w="623" w:type="dxa"/>
            <w:gridSpan w:val="5"/>
          </w:tcPr>
          <w:p w14:paraId="13223EAE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14</w:t>
            </w:r>
          </w:p>
        </w:tc>
        <w:tc>
          <w:tcPr>
            <w:tcW w:w="623" w:type="dxa"/>
            <w:gridSpan w:val="5"/>
          </w:tcPr>
          <w:p w14:paraId="23CB54C8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13</w:t>
            </w:r>
          </w:p>
        </w:tc>
        <w:tc>
          <w:tcPr>
            <w:tcW w:w="623" w:type="dxa"/>
            <w:gridSpan w:val="5"/>
          </w:tcPr>
          <w:p w14:paraId="4A803FA4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84</w:t>
            </w:r>
          </w:p>
        </w:tc>
        <w:tc>
          <w:tcPr>
            <w:tcW w:w="636" w:type="dxa"/>
          </w:tcPr>
          <w:p w14:paraId="35165F41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180</w:t>
            </w:r>
          </w:p>
        </w:tc>
      </w:tr>
      <w:tr w:rsidR="00350EA9" w14:paraId="3CB08287" w14:textId="77777777" w:rsidTr="008E2724">
        <w:tc>
          <w:tcPr>
            <w:tcW w:w="4556" w:type="dxa"/>
          </w:tcPr>
          <w:p w14:paraId="5F03963C" w14:textId="4CFDF276" w:rsidR="00350EA9" w:rsidRDefault="00534DEB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Учащаяся</w:t>
            </w:r>
            <w:r>
              <w:rPr>
                <w:b w:val="0"/>
                <w:color w:val="000000"/>
                <w:sz w:val="28"/>
                <w:szCs w:val="28"/>
              </w:rPr>
              <w:t xml:space="preserve"> 6</w:t>
            </w:r>
          </w:p>
        </w:tc>
        <w:tc>
          <w:tcPr>
            <w:tcW w:w="628" w:type="dxa"/>
            <w:gridSpan w:val="4"/>
          </w:tcPr>
          <w:p w14:paraId="27A76DD7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8</w:t>
            </w:r>
          </w:p>
        </w:tc>
        <w:tc>
          <w:tcPr>
            <w:tcW w:w="622" w:type="dxa"/>
            <w:gridSpan w:val="4"/>
          </w:tcPr>
          <w:p w14:paraId="5D2D961D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6</w:t>
            </w:r>
          </w:p>
        </w:tc>
        <w:tc>
          <w:tcPr>
            <w:tcW w:w="624" w:type="dxa"/>
            <w:gridSpan w:val="4"/>
          </w:tcPr>
          <w:p w14:paraId="38E4BB8A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57</w:t>
            </w:r>
          </w:p>
        </w:tc>
        <w:tc>
          <w:tcPr>
            <w:tcW w:w="636" w:type="dxa"/>
          </w:tcPr>
          <w:p w14:paraId="39FB7147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160</w:t>
            </w:r>
          </w:p>
        </w:tc>
        <w:tc>
          <w:tcPr>
            <w:tcW w:w="623" w:type="dxa"/>
            <w:gridSpan w:val="5"/>
          </w:tcPr>
          <w:p w14:paraId="7E3589F4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12</w:t>
            </w:r>
          </w:p>
        </w:tc>
        <w:tc>
          <w:tcPr>
            <w:tcW w:w="623" w:type="dxa"/>
            <w:gridSpan w:val="5"/>
          </w:tcPr>
          <w:p w14:paraId="66FA5BAF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11</w:t>
            </w:r>
          </w:p>
        </w:tc>
        <w:tc>
          <w:tcPr>
            <w:tcW w:w="623" w:type="dxa"/>
            <w:gridSpan w:val="5"/>
          </w:tcPr>
          <w:p w14:paraId="2D9C4721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84</w:t>
            </w:r>
          </w:p>
        </w:tc>
        <w:tc>
          <w:tcPr>
            <w:tcW w:w="636" w:type="dxa"/>
          </w:tcPr>
          <w:p w14:paraId="5F618ECF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181</w:t>
            </w:r>
          </w:p>
        </w:tc>
      </w:tr>
      <w:tr w:rsidR="00350EA9" w14:paraId="01680DC9" w14:textId="77777777" w:rsidTr="008E2724">
        <w:tc>
          <w:tcPr>
            <w:tcW w:w="4556" w:type="dxa"/>
          </w:tcPr>
          <w:p w14:paraId="5A8C3B06" w14:textId="177885FA" w:rsidR="00350EA9" w:rsidRDefault="00534DEB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Учащаяся 7</w:t>
            </w:r>
          </w:p>
        </w:tc>
        <w:tc>
          <w:tcPr>
            <w:tcW w:w="628" w:type="dxa"/>
            <w:gridSpan w:val="4"/>
          </w:tcPr>
          <w:p w14:paraId="50C1480B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10</w:t>
            </w:r>
          </w:p>
        </w:tc>
        <w:tc>
          <w:tcPr>
            <w:tcW w:w="622" w:type="dxa"/>
            <w:gridSpan w:val="4"/>
          </w:tcPr>
          <w:p w14:paraId="21F5B94C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7</w:t>
            </w:r>
          </w:p>
        </w:tc>
        <w:tc>
          <w:tcPr>
            <w:tcW w:w="624" w:type="dxa"/>
            <w:gridSpan w:val="4"/>
          </w:tcPr>
          <w:p w14:paraId="6AD25047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60</w:t>
            </w:r>
          </w:p>
        </w:tc>
        <w:tc>
          <w:tcPr>
            <w:tcW w:w="636" w:type="dxa"/>
          </w:tcPr>
          <w:p w14:paraId="215EB26D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165</w:t>
            </w:r>
          </w:p>
        </w:tc>
        <w:tc>
          <w:tcPr>
            <w:tcW w:w="626" w:type="dxa"/>
            <w:gridSpan w:val="5"/>
          </w:tcPr>
          <w:p w14:paraId="48EFB22D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13</w:t>
            </w:r>
          </w:p>
        </w:tc>
        <w:tc>
          <w:tcPr>
            <w:tcW w:w="626" w:type="dxa"/>
            <w:gridSpan w:val="5"/>
          </w:tcPr>
          <w:p w14:paraId="2E933321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13</w:t>
            </w:r>
          </w:p>
        </w:tc>
        <w:tc>
          <w:tcPr>
            <w:tcW w:w="626" w:type="dxa"/>
            <w:gridSpan w:val="5"/>
          </w:tcPr>
          <w:p w14:paraId="601D371A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80</w:t>
            </w:r>
          </w:p>
        </w:tc>
        <w:tc>
          <w:tcPr>
            <w:tcW w:w="627" w:type="dxa"/>
          </w:tcPr>
          <w:p w14:paraId="5BD7D089" w14:textId="77777777" w:rsidR="00350EA9" w:rsidRDefault="00350EA9" w:rsidP="008E2724">
            <w:pPr>
              <w:pStyle w:val="4"/>
              <w:spacing w:line="360" w:lineRule="auto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180</w:t>
            </w:r>
          </w:p>
        </w:tc>
      </w:tr>
    </w:tbl>
    <w:p w14:paraId="37FFB6E1" w14:textId="77777777" w:rsidR="00D26D8A" w:rsidRDefault="00D26D8A">
      <w:pPr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</w:pPr>
    </w:p>
    <w:p w14:paraId="15C58370" w14:textId="6842767D" w:rsidR="0075630D" w:rsidRPr="0075630D" w:rsidRDefault="0075630D" w:rsidP="00D26D8A">
      <w:pPr>
        <w:pStyle w:val="4"/>
        <w:spacing w:line="360" w:lineRule="auto"/>
        <w:jc w:val="both"/>
        <w:rPr>
          <w:b w:val="0"/>
          <w:color w:val="000000"/>
          <w:sz w:val="28"/>
          <w:szCs w:val="28"/>
        </w:rPr>
      </w:pPr>
    </w:p>
    <w:sectPr w:rsidR="0075630D" w:rsidRPr="0075630D" w:rsidSect="00EF7C86">
      <w:footerReference w:type="even" r:id="rId8"/>
      <w:footerReference w:type="default" r:id="rId9"/>
      <w:pgSz w:w="11906" w:h="16838"/>
      <w:pgMar w:top="709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7A7AB1" w14:textId="77777777" w:rsidR="00D777AF" w:rsidRDefault="00D777AF" w:rsidP="00EF7C86">
      <w:pPr>
        <w:spacing w:after="0" w:line="240" w:lineRule="auto"/>
      </w:pPr>
      <w:r>
        <w:separator/>
      </w:r>
    </w:p>
  </w:endnote>
  <w:endnote w:type="continuationSeparator" w:id="0">
    <w:p w14:paraId="1AE1F784" w14:textId="77777777" w:rsidR="00D777AF" w:rsidRDefault="00D777AF" w:rsidP="00EF7C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8"/>
      </w:rPr>
      <w:id w:val="-7603918"/>
      <w:docPartObj>
        <w:docPartGallery w:val="Page Numbers (Bottom of Page)"/>
        <w:docPartUnique/>
      </w:docPartObj>
    </w:sdtPr>
    <w:sdtEndPr>
      <w:rPr>
        <w:rStyle w:val="a8"/>
      </w:rPr>
    </w:sdtEndPr>
    <w:sdtContent>
      <w:p w14:paraId="3FA05497" w14:textId="77777777" w:rsidR="0075630D" w:rsidRDefault="00F82CEA" w:rsidP="00727007">
        <w:pPr>
          <w:pStyle w:val="a6"/>
          <w:framePr w:wrap="none" w:vAnchor="text" w:hAnchor="margin" w:xAlign="center" w:y="1"/>
          <w:rPr>
            <w:rStyle w:val="a8"/>
          </w:rPr>
        </w:pPr>
        <w:r>
          <w:rPr>
            <w:rStyle w:val="a8"/>
          </w:rPr>
          <w:fldChar w:fldCharType="begin"/>
        </w:r>
        <w:r w:rsidR="0075630D">
          <w:rPr>
            <w:rStyle w:val="a8"/>
          </w:rPr>
          <w:instrText xml:space="preserve"> PAGE </w:instrText>
        </w:r>
        <w:r>
          <w:rPr>
            <w:rStyle w:val="a8"/>
          </w:rPr>
          <w:fldChar w:fldCharType="end"/>
        </w:r>
      </w:p>
    </w:sdtContent>
  </w:sdt>
  <w:p w14:paraId="04D9F615" w14:textId="77777777" w:rsidR="0075630D" w:rsidRDefault="0075630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8"/>
      </w:rPr>
      <w:id w:val="471949024"/>
      <w:docPartObj>
        <w:docPartGallery w:val="Page Numbers (Bottom of Page)"/>
        <w:docPartUnique/>
      </w:docPartObj>
    </w:sdtPr>
    <w:sdtEndPr>
      <w:rPr>
        <w:rStyle w:val="a8"/>
      </w:rPr>
    </w:sdtEndPr>
    <w:sdtContent>
      <w:p w14:paraId="0D335F35" w14:textId="68FC996D" w:rsidR="0075630D" w:rsidRDefault="00F82CEA" w:rsidP="00727007">
        <w:pPr>
          <w:pStyle w:val="a6"/>
          <w:framePr w:wrap="none" w:vAnchor="text" w:hAnchor="margin" w:xAlign="center" w:y="1"/>
          <w:rPr>
            <w:rStyle w:val="a8"/>
          </w:rPr>
        </w:pPr>
        <w:r>
          <w:rPr>
            <w:rStyle w:val="a8"/>
          </w:rPr>
          <w:fldChar w:fldCharType="begin"/>
        </w:r>
        <w:r w:rsidR="0075630D">
          <w:rPr>
            <w:rStyle w:val="a8"/>
          </w:rPr>
          <w:instrText xml:space="preserve"> PAGE </w:instrText>
        </w:r>
        <w:r>
          <w:rPr>
            <w:rStyle w:val="a8"/>
          </w:rPr>
          <w:fldChar w:fldCharType="separate"/>
        </w:r>
        <w:r w:rsidR="00715772">
          <w:rPr>
            <w:rStyle w:val="a8"/>
            <w:noProof/>
          </w:rPr>
          <w:t>8</w:t>
        </w:r>
        <w:r>
          <w:rPr>
            <w:rStyle w:val="a8"/>
          </w:rPr>
          <w:fldChar w:fldCharType="end"/>
        </w:r>
      </w:p>
    </w:sdtContent>
  </w:sdt>
  <w:p w14:paraId="06D83DC3" w14:textId="77777777" w:rsidR="0075630D" w:rsidRDefault="0075630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B8588B" w14:textId="77777777" w:rsidR="00D777AF" w:rsidRDefault="00D777AF" w:rsidP="00EF7C86">
      <w:pPr>
        <w:spacing w:after="0" w:line="240" w:lineRule="auto"/>
      </w:pPr>
      <w:r>
        <w:separator/>
      </w:r>
    </w:p>
  </w:footnote>
  <w:footnote w:type="continuationSeparator" w:id="0">
    <w:p w14:paraId="17B97917" w14:textId="77777777" w:rsidR="00D777AF" w:rsidRDefault="00D777AF" w:rsidP="00EF7C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caps w:val="0"/>
        <w:smallCaps w:val="0"/>
        <w:color w:val="000000"/>
        <w:spacing w:val="0"/>
        <w:sz w:val="28"/>
        <w:szCs w:val="28"/>
        <w:lang w:val="ru-RU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C555BE9"/>
    <w:multiLevelType w:val="hybridMultilevel"/>
    <w:tmpl w:val="4D28848C"/>
    <w:lvl w:ilvl="0" w:tplc="5CBC010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B1A0A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caps w:val="0"/>
        <w:smallCaps w:val="0"/>
        <w:color w:val="000000"/>
        <w:spacing w:val="0"/>
        <w:sz w:val="28"/>
        <w:szCs w:val="28"/>
        <w:lang w:val="ru-RU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3CF824B5"/>
    <w:multiLevelType w:val="hybridMultilevel"/>
    <w:tmpl w:val="F8C682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E23336"/>
    <w:multiLevelType w:val="singleLevel"/>
    <w:tmpl w:val="BB60FF4C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4A3F229C"/>
    <w:multiLevelType w:val="multilevel"/>
    <w:tmpl w:val="E90636CA"/>
    <w:lvl w:ilvl="0">
      <w:start w:val="1"/>
      <w:numFmt w:val="decimal"/>
      <w:lvlText w:val="%1."/>
      <w:lvlJc w:val="left"/>
      <w:pPr>
        <w:ind w:left="490" w:hanging="4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 w15:restartNumberingAfterBreak="0">
    <w:nsid w:val="4D67267D"/>
    <w:multiLevelType w:val="hybridMultilevel"/>
    <w:tmpl w:val="002A850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E4F7A32"/>
    <w:multiLevelType w:val="hybridMultilevel"/>
    <w:tmpl w:val="002A85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A46288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caps w:val="0"/>
        <w:smallCaps w:val="0"/>
        <w:color w:val="000000"/>
        <w:spacing w:val="0"/>
        <w:sz w:val="28"/>
        <w:szCs w:val="28"/>
        <w:lang w:val="ru-RU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64EC6BE2"/>
    <w:multiLevelType w:val="hybridMultilevel"/>
    <w:tmpl w:val="19900D2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726153EC"/>
    <w:multiLevelType w:val="hybridMultilevel"/>
    <w:tmpl w:val="7AE404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2B617A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caps w:val="0"/>
        <w:smallCaps w:val="0"/>
        <w:color w:val="000000"/>
        <w:spacing w:val="0"/>
        <w:sz w:val="28"/>
        <w:szCs w:val="28"/>
        <w:lang w:val="ru-RU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78440863"/>
    <w:multiLevelType w:val="hybridMultilevel"/>
    <w:tmpl w:val="F762FA5E"/>
    <w:lvl w:ilvl="0" w:tplc="435803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11"/>
  </w:num>
  <w:num w:numId="5">
    <w:abstractNumId w:val="4"/>
  </w:num>
  <w:num w:numId="6">
    <w:abstractNumId w:val="10"/>
  </w:num>
  <w:num w:numId="7">
    <w:abstractNumId w:val="3"/>
  </w:num>
  <w:num w:numId="8">
    <w:abstractNumId w:val="9"/>
  </w:num>
  <w:num w:numId="9">
    <w:abstractNumId w:val="7"/>
  </w:num>
  <w:num w:numId="10">
    <w:abstractNumId w:val="6"/>
  </w:num>
  <w:num w:numId="11">
    <w:abstractNumId w:val="1"/>
  </w:num>
  <w:num w:numId="12">
    <w:abstractNumId w:val="5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857"/>
    <w:rsid w:val="00000D88"/>
    <w:rsid w:val="000227DD"/>
    <w:rsid w:val="0003295A"/>
    <w:rsid w:val="00041C1C"/>
    <w:rsid w:val="0004218B"/>
    <w:rsid w:val="00042549"/>
    <w:rsid w:val="000529DB"/>
    <w:rsid w:val="00053DD5"/>
    <w:rsid w:val="000648D1"/>
    <w:rsid w:val="000754AC"/>
    <w:rsid w:val="000A17BD"/>
    <w:rsid w:val="000B2A4D"/>
    <w:rsid w:val="000C3F34"/>
    <w:rsid w:val="000D4A75"/>
    <w:rsid w:val="000E5B6F"/>
    <w:rsid w:val="000F37FA"/>
    <w:rsid w:val="000F7005"/>
    <w:rsid w:val="0010025E"/>
    <w:rsid w:val="00100DDF"/>
    <w:rsid w:val="0014249F"/>
    <w:rsid w:val="00167D25"/>
    <w:rsid w:val="00167FC7"/>
    <w:rsid w:val="001723D9"/>
    <w:rsid w:val="0019162B"/>
    <w:rsid w:val="00193A72"/>
    <w:rsid w:val="001A1315"/>
    <w:rsid w:val="001A280A"/>
    <w:rsid w:val="001A532D"/>
    <w:rsid w:val="001C53CF"/>
    <w:rsid w:val="001D79CC"/>
    <w:rsid w:val="001E27D4"/>
    <w:rsid w:val="001E6509"/>
    <w:rsid w:val="00207451"/>
    <w:rsid w:val="002161DE"/>
    <w:rsid w:val="0022237C"/>
    <w:rsid w:val="00237669"/>
    <w:rsid w:val="00253D76"/>
    <w:rsid w:val="00257269"/>
    <w:rsid w:val="00267315"/>
    <w:rsid w:val="0027603E"/>
    <w:rsid w:val="002836A7"/>
    <w:rsid w:val="00284367"/>
    <w:rsid w:val="002D5235"/>
    <w:rsid w:val="002D535F"/>
    <w:rsid w:val="002E17BB"/>
    <w:rsid w:val="002E45A8"/>
    <w:rsid w:val="002F61F4"/>
    <w:rsid w:val="00311598"/>
    <w:rsid w:val="00316734"/>
    <w:rsid w:val="003214DC"/>
    <w:rsid w:val="00330D6F"/>
    <w:rsid w:val="00344DAD"/>
    <w:rsid w:val="00350EA9"/>
    <w:rsid w:val="0035197E"/>
    <w:rsid w:val="003804B7"/>
    <w:rsid w:val="003830FE"/>
    <w:rsid w:val="003A0DA1"/>
    <w:rsid w:val="003B3276"/>
    <w:rsid w:val="003B5E8F"/>
    <w:rsid w:val="003E4D0D"/>
    <w:rsid w:val="003F6BBA"/>
    <w:rsid w:val="0042050F"/>
    <w:rsid w:val="00424CC8"/>
    <w:rsid w:val="00426A23"/>
    <w:rsid w:val="00476C7E"/>
    <w:rsid w:val="00490361"/>
    <w:rsid w:val="004C58A3"/>
    <w:rsid w:val="004C5A02"/>
    <w:rsid w:val="004D649B"/>
    <w:rsid w:val="004D7B9A"/>
    <w:rsid w:val="004F42BC"/>
    <w:rsid w:val="004F6D80"/>
    <w:rsid w:val="004F7674"/>
    <w:rsid w:val="004F77E1"/>
    <w:rsid w:val="00513250"/>
    <w:rsid w:val="00530F03"/>
    <w:rsid w:val="00534DEB"/>
    <w:rsid w:val="00540AD0"/>
    <w:rsid w:val="005514E6"/>
    <w:rsid w:val="00557891"/>
    <w:rsid w:val="00564E44"/>
    <w:rsid w:val="0058059C"/>
    <w:rsid w:val="005818E6"/>
    <w:rsid w:val="00592F00"/>
    <w:rsid w:val="00593B32"/>
    <w:rsid w:val="00596BFD"/>
    <w:rsid w:val="0059755C"/>
    <w:rsid w:val="005A17E0"/>
    <w:rsid w:val="005C6EAC"/>
    <w:rsid w:val="005C7F57"/>
    <w:rsid w:val="005E0614"/>
    <w:rsid w:val="005F7CAB"/>
    <w:rsid w:val="006041AD"/>
    <w:rsid w:val="00634435"/>
    <w:rsid w:val="006363EB"/>
    <w:rsid w:val="006554AE"/>
    <w:rsid w:val="00660961"/>
    <w:rsid w:val="00661EAB"/>
    <w:rsid w:val="00677F34"/>
    <w:rsid w:val="006A11D3"/>
    <w:rsid w:val="006C30EF"/>
    <w:rsid w:val="006F6B7A"/>
    <w:rsid w:val="00715772"/>
    <w:rsid w:val="00727007"/>
    <w:rsid w:val="00730CD6"/>
    <w:rsid w:val="0073394B"/>
    <w:rsid w:val="00751AEF"/>
    <w:rsid w:val="007541FE"/>
    <w:rsid w:val="0075630D"/>
    <w:rsid w:val="007566A7"/>
    <w:rsid w:val="0078278C"/>
    <w:rsid w:val="00793AE8"/>
    <w:rsid w:val="007E5898"/>
    <w:rsid w:val="008002F7"/>
    <w:rsid w:val="00800C29"/>
    <w:rsid w:val="0080241E"/>
    <w:rsid w:val="008057AE"/>
    <w:rsid w:val="0082041B"/>
    <w:rsid w:val="00820E86"/>
    <w:rsid w:val="008219A7"/>
    <w:rsid w:val="00827203"/>
    <w:rsid w:val="00830AF8"/>
    <w:rsid w:val="00830FCE"/>
    <w:rsid w:val="00845703"/>
    <w:rsid w:val="008506B4"/>
    <w:rsid w:val="00851246"/>
    <w:rsid w:val="008B042E"/>
    <w:rsid w:val="008E71D7"/>
    <w:rsid w:val="008F43CA"/>
    <w:rsid w:val="00914236"/>
    <w:rsid w:val="009273FA"/>
    <w:rsid w:val="00932FB7"/>
    <w:rsid w:val="0095275C"/>
    <w:rsid w:val="0096106E"/>
    <w:rsid w:val="00962947"/>
    <w:rsid w:val="009738DA"/>
    <w:rsid w:val="009826F6"/>
    <w:rsid w:val="009A0517"/>
    <w:rsid w:val="009A442C"/>
    <w:rsid w:val="009A6890"/>
    <w:rsid w:val="009C1BC5"/>
    <w:rsid w:val="009C2379"/>
    <w:rsid w:val="009D05B1"/>
    <w:rsid w:val="009E0481"/>
    <w:rsid w:val="009F1350"/>
    <w:rsid w:val="00A02905"/>
    <w:rsid w:val="00A119E5"/>
    <w:rsid w:val="00A13608"/>
    <w:rsid w:val="00A179AE"/>
    <w:rsid w:val="00A312A7"/>
    <w:rsid w:val="00A37B3A"/>
    <w:rsid w:val="00A40E57"/>
    <w:rsid w:val="00AB56D2"/>
    <w:rsid w:val="00AF219D"/>
    <w:rsid w:val="00B11D66"/>
    <w:rsid w:val="00B228E4"/>
    <w:rsid w:val="00B2486E"/>
    <w:rsid w:val="00B459AB"/>
    <w:rsid w:val="00B53DDC"/>
    <w:rsid w:val="00B55080"/>
    <w:rsid w:val="00B74915"/>
    <w:rsid w:val="00B752FB"/>
    <w:rsid w:val="00B9791F"/>
    <w:rsid w:val="00BA0256"/>
    <w:rsid w:val="00BC38D8"/>
    <w:rsid w:val="00BC403B"/>
    <w:rsid w:val="00BD5A2F"/>
    <w:rsid w:val="00BD6A9D"/>
    <w:rsid w:val="00BD7130"/>
    <w:rsid w:val="00BE09BF"/>
    <w:rsid w:val="00BF693C"/>
    <w:rsid w:val="00C04F15"/>
    <w:rsid w:val="00C06047"/>
    <w:rsid w:val="00C06092"/>
    <w:rsid w:val="00C160E4"/>
    <w:rsid w:val="00C24A06"/>
    <w:rsid w:val="00C26345"/>
    <w:rsid w:val="00C30893"/>
    <w:rsid w:val="00C31E70"/>
    <w:rsid w:val="00C37089"/>
    <w:rsid w:val="00C468D0"/>
    <w:rsid w:val="00C51BC9"/>
    <w:rsid w:val="00C6423E"/>
    <w:rsid w:val="00C707F3"/>
    <w:rsid w:val="00C80AC5"/>
    <w:rsid w:val="00C921B8"/>
    <w:rsid w:val="00C93CCD"/>
    <w:rsid w:val="00CC1D25"/>
    <w:rsid w:val="00CC251F"/>
    <w:rsid w:val="00CD1099"/>
    <w:rsid w:val="00CE406A"/>
    <w:rsid w:val="00D22412"/>
    <w:rsid w:val="00D26D8A"/>
    <w:rsid w:val="00D32486"/>
    <w:rsid w:val="00D32B76"/>
    <w:rsid w:val="00D439FF"/>
    <w:rsid w:val="00D4596C"/>
    <w:rsid w:val="00D56857"/>
    <w:rsid w:val="00D74AE7"/>
    <w:rsid w:val="00D775A7"/>
    <w:rsid w:val="00D777AF"/>
    <w:rsid w:val="00D80F7C"/>
    <w:rsid w:val="00D911CB"/>
    <w:rsid w:val="00DB26B1"/>
    <w:rsid w:val="00DB548B"/>
    <w:rsid w:val="00DC3A78"/>
    <w:rsid w:val="00DC5DC1"/>
    <w:rsid w:val="00DC681D"/>
    <w:rsid w:val="00E5168D"/>
    <w:rsid w:val="00E84E06"/>
    <w:rsid w:val="00E95694"/>
    <w:rsid w:val="00EA7061"/>
    <w:rsid w:val="00ED371F"/>
    <w:rsid w:val="00ED4C46"/>
    <w:rsid w:val="00ED5159"/>
    <w:rsid w:val="00ED7C6F"/>
    <w:rsid w:val="00EF48C8"/>
    <w:rsid w:val="00EF7C86"/>
    <w:rsid w:val="00F049D6"/>
    <w:rsid w:val="00F075C4"/>
    <w:rsid w:val="00F21836"/>
    <w:rsid w:val="00F21D41"/>
    <w:rsid w:val="00F25801"/>
    <w:rsid w:val="00F27197"/>
    <w:rsid w:val="00F827DB"/>
    <w:rsid w:val="00F82CEA"/>
    <w:rsid w:val="00F833E4"/>
    <w:rsid w:val="00F92581"/>
    <w:rsid w:val="00F95420"/>
    <w:rsid w:val="00FB61D8"/>
    <w:rsid w:val="00FB79AF"/>
    <w:rsid w:val="00FE6A97"/>
    <w:rsid w:val="00FE6ECA"/>
    <w:rsid w:val="00FE7642"/>
    <w:rsid w:val="00FF08DC"/>
    <w:rsid w:val="00FF6F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2577C"/>
  <w15:docId w15:val="{06D2A07C-839F-4C46-A46B-A2CC490A2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554A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53D76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93AE8"/>
    <w:pPr>
      <w:ind w:left="720"/>
      <w:contextualSpacing/>
    </w:pPr>
  </w:style>
  <w:style w:type="table" w:customStyle="1" w:styleId="1">
    <w:name w:val="Сетка таблицы1"/>
    <w:basedOn w:val="a1"/>
    <w:next w:val="a5"/>
    <w:uiPriority w:val="59"/>
    <w:rsid w:val="00C6423E"/>
    <w:pPr>
      <w:spacing w:after="0" w:line="240" w:lineRule="auto"/>
    </w:pPr>
    <w:rPr>
      <w:rFonts w:ascii="Times New Roman" w:eastAsiaTheme="minorHAnsi" w:hAnsi="Times New Roman"/>
      <w:sz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59"/>
    <w:unhideWhenUsed/>
    <w:rsid w:val="00C642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EF7C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F7C86"/>
  </w:style>
  <w:style w:type="character" w:styleId="a8">
    <w:name w:val="page number"/>
    <w:basedOn w:val="a0"/>
    <w:uiPriority w:val="99"/>
    <w:semiHidden/>
    <w:unhideWhenUsed/>
    <w:rsid w:val="00EF7C86"/>
  </w:style>
  <w:style w:type="paragraph" w:styleId="a9">
    <w:name w:val="Normal (Web)"/>
    <w:basedOn w:val="a"/>
    <w:uiPriority w:val="99"/>
    <w:unhideWhenUsed/>
    <w:rsid w:val="005805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ody Text"/>
    <w:basedOn w:val="a"/>
    <w:link w:val="ab"/>
    <w:rsid w:val="0010025E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character" w:customStyle="1" w:styleId="ab">
    <w:name w:val="Основной текст Знак"/>
    <w:basedOn w:val="a0"/>
    <w:link w:val="aa"/>
    <w:rsid w:val="0010025E"/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paragraph" w:styleId="ac">
    <w:name w:val="Body Text Indent"/>
    <w:basedOn w:val="a"/>
    <w:link w:val="ad"/>
    <w:uiPriority w:val="99"/>
    <w:unhideWhenUsed/>
    <w:rsid w:val="0010025E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с отступом Знак"/>
    <w:basedOn w:val="a0"/>
    <w:link w:val="ac"/>
    <w:uiPriority w:val="99"/>
    <w:rsid w:val="0010025E"/>
    <w:rPr>
      <w:rFonts w:ascii="Times New Roman" w:eastAsia="Times New Roman" w:hAnsi="Times New Roman" w:cs="Times New Roman"/>
      <w:sz w:val="24"/>
      <w:szCs w:val="24"/>
    </w:rPr>
  </w:style>
  <w:style w:type="paragraph" w:customStyle="1" w:styleId="4">
    <w:name w:val="Обычный4"/>
    <w:rsid w:val="00D26D8A"/>
    <w:pPr>
      <w:widowControl w:val="0"/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b/>
      <w:kern w:val="1"/>
      <w:sz w:val="20"/>
      <w:szCs w:val="20"/>
      <w:lang w:eastAsia="ar-SA"/>
    </w:rPr>
  </w:style>
  <w:style w:type="character" w:styleId="ae">
    <w:name w:val="Emphasis"/>
    <w:qFormat/>
    <w:rsid w:val="00D26D8A"/>
    <w:rPr>
      <w:i/>
      <w:iCs/>
    </w:rPr>
  </w:style>
  <w:style w:type="character" w:styleId="af">
    <w:name w:val="Hyperlink"/>
    <w:basedOn w:val="a0"/>
    <w:uiPriority w:val="99"/>
    <w:unhideWhenUsed/>
    <w:rsid w:val="003F6BBA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3F6BBA"/>
  </w:style>
  <w:style w:type="character" w:styleId="af0">
    <w:name w:val="annotation reference"/>
    <w:basedOn w:val="a0"/>
    <w:uiPriority w:val="99"/>
    <w:semiHidden/>
    <w:unhideWhenUsed/>
    <w:rsid w:val="004D7B9A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4D7B9A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4D7B9A"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4D7B9A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4D7B9A"/>
    <w:rPr>
      <w:b/>
      <w:bCs/>
      <w:sz w:val="20"/>
      <w:szCs w:val="20"/>
    </w:rPr>
  </w:style>
  <w:style w:type="paragraph" w:styleId="af5">
    <w:name w:val="Balloon Text"/>
    <w:basedOn w:val="a"/>
    <w:link w:val="af6"/>
    <w:uiPriority w:val="99"/>
    <w:semiHidden/>
    <w:unhideWhenUsed/>
    <w:rsid w:val="004D7B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4D7B9A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6554AE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1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5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2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0C21FD-D4E8-4366-9522-1DAF340B0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10</Pages>
  <Words>1863</Words>
  <Characters>10620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User 9</cp:lastModifiedBy>
  <cp:revision>6</cp:revision>
  <dcterms:created xsi:type="dcterms:W3CDTF">2025-10-20T07:21:00Z</dcterms:created>
  <dcterms:modified xsi:type="dcterms:W3CDTF">2025-10-20T08:24:00Z</dcterms:modified>
</cp:coreProperties>
</file>