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643" w:rsidRPr="002C1DFD" w:rsidRDefault="00622643" w:rsidP="00622643">
      <w:pPr>
        <w:pStyle w:val="a3"/>
        <w:spacing w:before="0" w:beforeAutospacing="0"/>
        <w:jc w:val="center"/>
        <w:rPr>
          <w:b/>
          <w:sz w:val="28"/>
          <w:szCs w:val="28"/>
        </w:rPr>
      </w:pPr>
      <w:r w:rsidRPr="002C1DFD">
        <w:rPr>
          <w:b/>
          <w:sz w:val="28"/>
          <w:szCs w:val="28"/>
        </w:rPr>
        <w:t>Методическая разработка учебного занятия</w:t>
      </w:r>
    </w:p>
    <w:p w:rsidR="00622643" w:rsidRPr="002C1DFD" w:rsidRDefault="00622643" w:rsidP="002C1DFD">
      <w:pPr>
        <w:pStyle w:val="a3"/>
        <w:jc w:val="center"/>
        <w:rPr>
          <w:i/>
          <w:sz w:val="28"/>
          <w:szCs w:val="28"/>
        </w:rPr>
      </w:pPr>
      <w:proofErr w:type="gramStart"/>
      <w:r w:rsidRPr="002C1DFD">
        <w:rPr>
          <w:b/>
          <w:i/>
          <w:sz w:val="28"/>
          <w:szCs w:val="28"/>
        </w:rPr>
        <w:t xml:space="preserve">Тема </w:t>
      </w:r>
      <w:r w:rsidRPr="002C1DFD">
        <w:rPr>
          <w:i/>
          <w:sz w:val="28"/>
          <w:szCs w:val="28"/>
        </w:rPr>
        <w:t>:</w:t>
      </w:r>
      <w:proofErr w:type="gramEnd"/>
      <w:r w:rsidRPr="002C1DFD">
        <w:rPr>
          <w:i/>
          <w:sz w:val="28"/>
          <w:szCs w:val="28"/>
        </w:rPr>
        <w:t xml:space="preserve"> «</w:t>
      </w:r>
      <w:r w:rsidR="00E639BC" w:rsidRPr="002C1DFD">
        <w:rPr>
          <w:b/>
          <w:i/>
          <w:sz w:val="28"/>
          <w:szCs w:val="28"/>
        </w:rPr>
        <w:t>Основы технологии микроклонального размножения растений</w:t>
      </w:r>
      <w:r w:rsidRPr="002C1DFD">
        <w:rPr>
          <w:i/>
          <w:sz w:val="28"/>
          <w:szCs w:val="28"/>
        </w:rPr>
        <w:t>»</w:t>
      </w:r>
      <w:r w:rsidR="00CB6FB2">
        <w:rPr>
          <w:i/>
          <w:sz w:val="28"/>
          <w:szCs w:val="28"/>
        </w:rPr>
        <w:t>.</w:t>
      </w:r>
    </w:p>
    <w:p w:rsidR="00E639BC" w:rsidRPr="002C1DFD" w:rsidRDefault="00E639BC" w:rsidP="00EE06A4">
      <w:pPr>
        <w:pStyle w:val="a3"/>
        <w:ind w:firstLine="708"/>
        <w:jc w:val="both"/>
        <w:rPr>
          <w:sz w:val="28"/>
          <w:szCs w:val="28"/>
        </w:rPr>
      </w:pPr>
      <w:r w:rsidRPr="002C1DFD">
        <w:rPr>
          <w:b/>
          <w:i/>
          <w:sz w:val="28"/>
          <w:szCs w:val="28"/>
        </w:rPr>
        <w:t>Актуальность:</w:t>
      </w:r>
      <w:r w:rsidRPr="002C1DFD">
        <w:rPr>
          <w:sz w:val="28"/>
          <w:szCs w:val="28"/>
        </w:rPr>
        <w:t xml:space="preserve"> Современное сельское хозяйство не может развиваться без постоянного обновления систем и методов выращивания растений, животных, грибов и микроорганизмов. Данное мероприятие позволит обучающимся получить и углубить знания о таком инновационном </w:t>
      </w:r>
      <w:proofErr w:type="spellStart"/>
      <w:r w:rsidRPr="002C1DFD">
        <w:rPr>
          <w:sz w:val="28"/>
          <w:szCs w:val="28"/>
        </w:rPr>
        <w:t>агронаправлени</w:t>
      </w:r>
      <w:proofErr w:type="spellEnd"/>
      <w:r w:rsidRPr="002C1DFD">
        <w:rPr>
          <w:sz w:val="28"/>
          <w:szCs w:val="28"/>
        </w:rPr>
        <w:t>, как микроклональное размножение растений.</w:t>
      </w:r>
    </w:p>
    <w:p w:rsidR="00E639BC" w:rsidRPr="002C1DFD" w:rsidRDefault="00E639BC" w:rsidP="00EE06A4">
      <w:pPr>
        <w:pStyle w:val="a3"/>
        <w:ind w:firstLine="708"/>
        <w:jc w:val="both"/>
        <w:rPr>
          <w:sz w:val="28"/>
          <w:szCs w:val="28"/>
        </w:rPr>
      </w:pPr>
      <w:r w:rsidRPr="002C1DFD">
        <w:rPr>
          <w:b/>
          <w:i/>
          <w:sz w:val="28"/>
          <w:szCs w:val="28"/>
        </w:rPr>
        <w:t>Цель:</w:t>
      </w:r>
      <w:r w:rsidRPr="002C1DFD">
        <w:rPr>
          <w:sz w:val="28"/>
          <w:szCs w:val="28"/>
        </w:rPr>
        <w:t xml:space="preserve"> Ознакомление обучающихся с таким биотехнологическим направлением в сельском хозяйстве, как </w:t>
      </w:r>
      <w:proofErr w:type="spellStart"/>
      <w:r w:rsidRPr="002C1DFD">
        <w:rPr>
          <w:sz w:val="28"/>
          <w:szCs w:val="28"/>
        </w:rPr>
        <w:t>микрокланальное</w:t>
      </w:r>
      <w:proofErr w:type="spellEnd"/>
      <w:r w:rsidRPr="002C1DFD">
        <w:rPr>
          <w:sz w:val="28"/>
          <w:szCs w:val="28"/>
        </w:rPr>
        <w:t xml:space="preserve"> размножение, в рамках </w:t>
      </w:r>
      <w:proofErr w:type="spellStart"/>
      <w:r w:rsidRPr="002C1DFD">
        <w:rPr>
          <w:sz w:val="28"/>
          <w:szCs w:val="28"/>
        </w:rPr>
        <w:t>профориентационной</w:t>
      </w:r>
      <w:proofErr w:type="spellEnd"/>
      <w:r w:rsidRPr="002C1DFD">
        <w:rPr>
          <w:sz w:val="28"/>
          <w:szCs w:val="28"/>
        </w:rPr>
        <w:t xml:space="preserve"> работы.</w:t>
      </w:r>
    </w:p>
    <w:p w:rsidR="00CD5C10" w:rsidRPr="002C1DFD" w:rsidRDefault="00CD5C10" w:rsidP="00EE06A4">
      <w:pPr>
        <w:pStyle w:val="a3"/>
        <w:ind w:firstLine="360"/>
        <w:jc w:val="both"/>
        <w:rPr>
          <w:b/>
          <w:i/>
          <w:sz w:val="28"/>
          <w:szCs w:val="28"/>
        </w:rPr>
      </w:pPr>
      <w:r w:rsidRPr="002C1DFD">
        <w:rPr>
          <w:b/>
          <w:i/>
          <w:sz w:val="28"/>
          <w:szCs w:val="28"/>
        </w:rPr>
        <w:t>Учебные задачи:</w:t>
      </w:r>
    </w:p>
    <w:p w:rsidR="00CD5C10" w:rsidRPr="002C1DFD" w:rsidRDefault="009D35C8" w:rsidP="00CD5C1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2C1DFD">
        <w:rPr>
          <w:sz w:val="28"/>
          <w:szCs w:val="28"/>
        </w:rPr>
        <w:t>Познакомить</w:t>
      </w:r>
      <w:r w:rsidR="00CD5C10" w:rsidRPr="002C1DFD">
        <w:rPr>
          <w:sz w:val="28"/>
          <w:szCs w:val="28"/>
        </w:rPr>
        <w:t xml:space="preserve"> учащихся с основными этапами процесса микроклонального размножения растений.</w:t>
      </w:r>
    </w:p>
    <w:p w:rsidR="009D35C8" w:rsidRPr="002C1DFD" w:rsidRDefault="009D35C8" w:rsidP="009D35C8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2C1DFD">
        <w:rPr>
          <w:sz w:val="28"/>
          <w:szCs w:val="28"/>
        </w:rPr>
        <w:t>Формировать у молодого поколения интерес к сельскому хозяйству и к профессиям, связанным с ним.</w:t>
      </w:r>
    </w:p>
    <w:p w:rsidR="00CD5C10" w:rsidRPr="002C1DFD" w:rsidRDefault="009D35C8" w:rsidP="00CD5C1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2C1DFD">
        <w:rPr>
          <w:sz w:val="28"/>
          <w:szCs w:val="28"/>
        </w:rPr>
        <w:t xml:space="preserve">Формировать практические навыки по приготовлению искусственной питательной среды используемой в культуре </w:t>
      </w:r>
      <w:proofErr w:type="spellStart"/>
      <w:r w:rsidRPr="002C1DFD">
        <w:rPr>
          <w:sz w:val="28"/>
          <w:szCs w:val="28"/>
        </w:rPr>
        <w:t>invitro</w:t>
      </w:r>
      <w:proofErr w:type="spellEnd"/>
      <w:r w:rsidRPr="002C1DFD">
        <w:rPr>
          <w:sz w:val="28"/>
          <w:szCs w:val="28"/>
        </w:rPr>
        <w:t xml:space="preserve"> и получению </w:t>
      </w:r>
      <w:proofErr w:type="spellStart"/>
      <w:r w:rsidRPr="002C1DFD">
        <w:rPr>
          <w:sz w:val="28"/>
          <w:szCs w:val="28"/>
        </w:rPr>
        <w:t>микрочеренков</w:t>
      </w:r>
      <w:proofErr w:type="spellEnd"/>
      <w:r w:rsidRPr="002C1DFD">
        <w:rPr>
          <w:sz w:val="28"/>
          <w:szCs w:val="28"/>
        </w:rPr>
        <w:t xml:space="preserve"> растений.</w:t>
      </w:r>
    </w:p>
    <w:p w:rsidR="00CD5C10" w:rsidRPr="002C1DFD" w:rsidRDefault="00CD5C10" w:rsidP="00CD5C1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2C1DFD">
        <w:rPr>
          <w:sz w:val="28"/>
          <w:szCs w:val="28"/>
        </w:rPr>
        <w:t>Формирование экологического сознания и бережного отношения к природе.</w:t>
      </w:r>
    </w:p>
    <w:p w:rsidR="00EE06A4" w:rsidRPr="002C1DFD" w:rsidRDefault="00EE06A4" w:rsidP="00EE06A4">
      <w:pPr>
        <w:pStyle w:val="a3"/>
        <w:ind w:left="720"/>
        <w:jc w:val="both"/>
        <w:rPr>
          <w:sz w:val="28"/>
          <w:szCs w:val="28"/>
        </w:rPr>
      </w:pPr>
      <w:proofErr w:type="gramStart"/>
      <w:r w:rsidRPr="002C1DFD">
        <w:rPr>
          <w:b/>
          <w:i/>
          <w:sz w:val="28"/>
          <w:szCs w:val="28"/>
        </w:rPr>
        <w:t>Класс :</w:t>
      </w:r>
      <w:proofErr w:type="gramEnd"/>
      <w:r w:rsidRPr="002C1DFD">
        <w:rPr>
          <w:sz w:val="28"/>
          <w:szCs w:val="28"/>
        </w:rPr>
        <w:t xml:space="preserve"> 8 класс.</w:t>
      </w:r>
    </w:p>
    <w:p w:rsidR="00CD5C10" w:rsidRPr="002C1DFD" w:rsidRDefault="00CD5C10" w:rsidP="00CD5C10">
      <w:pPr>
        <w:pStyle w:val="a3"/>
        <w:jc w:val="both"/>
        <w:rPr>
          <w:b/>
          <w:i/>
          <w:sz w:val="28"/>
          <w:szCs w:val="28"/>
        </w:rPr>
      </w:pPr>
      <w:r w:rsidRPr="002C1DFD">
        <w:rPr>
          <w:b/>
          <w:i/>
          <w:sz w:val="28"/>
          <w:szCs w:val="28"/>
        </w:rPr>
        <w:t>Планируемые образовательные результаты:</w:t>
      </w:r>
    </w:p>
    <w:p w:rsidR="00CD5C10" w:rsidRPr="002C1DFD" w:rsidRDefault="00CD5C10" w:rsidP="00CD5C10">
      <w:pPr>
        <w:pStyle w:val="a3"/>
        <w:jc w:val="both"/>
        <w:rPr>
          <w:sz w:val="28"/>
          <w:szCs w:val="28"/>
        </w:rPr>
      </w:pPr>
      <w:r w:rsidRPr="002C1DFD">
        <w:rPr>
          <w:i/>
          <w:sz w:val="28"/>
          <w:szCs w:val="28"/>
        </w:rPr>
        <w:t>Предметные:</w:t>
      </w:r>
    </w:p>
    <w:p w:rsidR="009D35C8" w:rsidRPr="002C1DFD" w:rsidRDefault="00CD5C10" w:rsidP="00CD5C10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2C1DFD">
        <w:rPr>
          <w:sz w:val="28"/>
          <w:szCs w:val="28"/>
        </w:rPr>
        <w:t xml:space="preserve">Освоение методики приготовления </w:t>
      </w:r>
      <w:r w:rsidR="009D35C8" w:rsidRPr="002C1DFD">
        <w:rPr>
          <w:sz w:val="28"/>
          <w:szCs w:val="28"/>
        </w:rPr>
        <w:t>искусственной питательной среды.</w:t>
      </w:r>
    </w:p>
    <w:p w:rsidR="00CD5C10" w:rsidRPr="002C1DFD" w:rsidRDefault="009D35C8" w:rsidP="00CD5C10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2C1DFD">
        <w:rPr>
          <w:sz w:val="28"/>
          <w:szCs w:val="28"/>
        </w:rPr>
        <w:t xml:space="preserve">Освоение методики </w:t>
      </w:r>
      <w:proofErr w:type="spellStart"/>
      <w:r w:rsidRPr="002C1DFD">
        <w:rPr>
          <w:sz w:val="28"/>
          <w:szCs w:val="28"/>
        </w:rPr>
        <w:t>микрочеренкования</w:t>
      </w:r>
      <w:proofErr w:type="spellEnd"/>
      <w:r w:rsidRPr="002C1DFD">
        <w:rPr>
          <w:sz w:val="28"/>
          <w:szCs w:val="28"/>
        </w:rPr>
        <w:t xml:space="preserve"> растений.</w:t>
      </w:r>
    </w:p>
    <w:p w:rsidR="00CD5C10" w:rsidRPr="002C1DFD" w:rsidRDefault="00CD5C10" w:rsidP="00CD5C10">
      <w:pPr>
        <w:pStyle w:val="a3"/>
        <w:jc w:val="both"/>
        <w:rPr>
          <w:i/>
          <w:sz w:val="28"/>
          <w:szCs w:val="28"/>
        </w:rPr>
      </w:pPr>
      <w:proofErr w:type="spellStart"/>
      <w:r w:rsidRPr="002C1DFD">
        <w:rPr>
          <w:i/>
          <w:sz w:val="28"/>
          <w:szCs w:val="28"/>
        </w:rPr>
        <w:t>Метапредметные</w:t>
      </w:r>
      <w:proofErr w:type="spellEnd"/>
      <w:r w:rsidRPr="002C1DFD">
        <w:rPr>
          <w:i/>
          <w:sz w:val="28"/>
          <w:szCs w:val="28"/>
        </w:rPr>
        <w:t>:</w:t>
      </w:r>
    </w:p>
    <w:p w:rsidR="00CD5C10" w:rsidRPr="002C1DFD" w:rsidRDefault="00CD5C10" w:rsidP="00CD5C10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2C1DFD">
        <w:rPr>
          <w:sz w:val="28"/>
          <w:szCs w:val="28"/>
        </w:rPr>
        <w:t>Способность проводить самостоятельные эксперименты и анализировать полученные результаты.</w:t>
      </w:r>
    </w:p>
    <w:p w:rsidR="00CD5C10" w:rsidRPr="002C1DFD" w:rsidRDefault="00CD5C10" w:rsidP="00CD5C10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2C1DFD">
        <w:rPr>
          <w:sz w:val="28"/>
          <w:szCs w:val="28"/>
        </w:rPr>
        <w:t>Умение критически оценивать научные публикации и инструкции.</w:t>
      </w:r>
    </w:p>
    <w:p w:rsidR="00CD5C10" w:rsidRPr="002C1DFD" w:rsidRDefault="00CD5C10" w:rsidP="00CD5C10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2C1DFD">
        <w:rPr>
          <w:sz w:val="28"/>
          <w:szCs w:val="28"/>
        </w:rPr>
        <w:t>Владение технологическими картами и протоколами лабораторных работ.</w:t>
      </w:r>
    </w:p>
    <w:p w:rsidR="00CD5C10" w:rsidRPr="002C1DFD" w:rsidRDefault="00CD5C10" w:rsidP="00CD5C10">
      <w:pPr>
        <w:pStyle w:val="a3"/>
        <w:jc w:val="both"/>
        <w:rPr>
          <w:i/>
          <w:sz w:val="28"/>
          <w:szCs w:val="28"/>
        </w:rPr>
      </w:pPr>
      <w:r w:rsidRPr="002C1DFD">
        <w:rPr>
          <w:i/>
          <w:sz w:val="28"/>
          <w:szCs w:val="28"/>
        </w:rPr>
        <w:t>Личностные:</w:t>
      </w:r>
    </w:p>
    <w:p w:rsidR="00CD5C10" w:rsidRPr="002C1DFD" w:rsidRDefault="00CD5C10" w:rsidP="00CD5C10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2C1DFD">
        <w:rPr>
          <w:sz w:val="28"/>
          <w:szCs w:val="28"/>
        </w:rPr>
        <w:t>Ответственное отношение к окружающей среде и научному труду.</w:t>
      </w:r>
    </w:p>
    <w:p w:rsidR="00CD5C10" w:rsidRPr="002C1DFD" w:rsidRDefault="00CD5C10" w:rsidP="00CD5C10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2C1DFD">
        <w:rPr>
          <w:sz w:val="28"/>
          <w:szCs w:val="28"/>
        </w:rPr>
        <w:lastRenderedPageBreak/>
        <w:t>Стремление к профессиональному развитию и освоению новых технологий.</w:t>
      </w:r>
    </w:p>
    <w:p w:rsidR="00622643" w:rsidRPr="002C1DFD" w:rsidRDefault="00622643" w:rsidP="00CD5C10">
      <w:pPr>
        <w:pStyle w:val="a3"/>
        <w:jc w:val="both"/>
        <w:rPr>
          <w:sz w:val="28"/>
          <w:szCs w:val="28"/>
        </w:rPr>
      </w:pPr>
      <w:r w:rsidRPr="002C1DFD">
        <w:rPr>
          <w:b/>
          <w:i/>
          <w:sz w:val="28"/>
          <w:szCs w:val="28"/>
        </w:rPr>
        <w:t>Тип занятия:</w:t>
      </w:r>
      <w:r w:rsidRPr="002C1DFD">
        <w:rPr>
          <w:sz w:val="28"/>
          <w:szCs w:val="28"/>
        </w:rPr>
        <w:t>Практическое занятие в учебно-научной лаборатории</w:t>
      </w:r>
      <w:r w:rsidR="00CD5C10" w:rsidRPr="002C1DFD">
        <w:rPr>
          <w:sz w:val="28"/>
          <w:szCs w:val="28"/>
        </w:rPr>
        <w:t xml:space="preserve"> «Агрокуб»</w:t>
      </w:r>
      <w:r w:rsidRPr="002C1DFD">
        <w:rPr>
          <w:sz w:val="28"/>
          <w:szCs w:val="28"/>
        </w:rPr>
        <w:t>.</w:t>
      </w:r>
    </w:p>
    <w:p w:rsidR="00622643" w:rsidRPr="002C1DFD" w:rsidRDefault="00622643" w:rsidP="00CD5C10">
      <w:pPr>
        <w:pStyle w:val="a3"/>
        <w:jc w:val="both"/>
        <w:rPr>
          <w:b/>
          <w:i/>
          <w:sz w:val="28"/>
          <w:szCs w:val="28"/>
        </w:rPr>
      </w:pPr>
      <w:r w:rsidRPr="002C1DFD">
        <w:rPr>
          <w:b/>
          <w:i/>
          <w:sz w:val="28"/>
          <w:szCs w:val="28"/>
        </w:rPr>
        <w:t>Оборудование и материалы:</w:t>
      </w:r>
    </w:p>
    <w:p w:rsidR="00622643" w:rsidRPr="002C1DFD" w:rsidRDefault="00622643" w:rsidP="00CD5C10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2C1DFD">
        <w:rPr>
          <w:sz w:val="28"/>
          <w:szCs w:val="28"/>
        </w:rPr>
        <w:t>Лабораторное о</w:t>
      </w:r>
      <w:r w:rsidR="00E639BC" w:rsidRPr="002C1DFD">
        <w:rPr>
          <w:sz w:val="28"/>
          <w:szCs w:val="28"/>
        </w:rPr>
        <w:t>борудование (весы лабораторные</w:t>
      </w:r>
      <w:r w:rsidRPr="002C1DFD">
        <w:rPr>
          <w:sz w:val="28"/>
          <w:szCs w:val="28"/>
        </w:rPr>
        <w:t>, чашки Петри</w:t>
      </w:r>
      <w:r w:rsidR="00E639BC" w:rsidRPr="002C1DFD">
        <w:rPr>
          <w:sz w:val="28"/>
          <w:szCs w:val="28"/>
        </w:rPr>
        <w:t>, магнитная мешалка, пипетка дозатор,</w:t>
      </w:r>
      <w:r w:rsidR="000C55AE" w:rsidRPr="002C1DFD">
        <w:rPr>
          <w:sz w:val="28"/>
          <w:szCs w:val="28"/>
        </w:rPr>
        <w:t xml:space="preserve"> стеклянная палочка</w:t>
      </w:r>
      <w:r w:rsidR="00CB6FB2">
        <w:rPr>
          <w:sz w:val="28"/>
          <w:szCs w:val="28"/>
        </w:rPr>
        <w:t>,</w:t>
      </w:r>
      <w:r w:rsidR="00E639BC" w:rsidRPr="002C1DFD">
        <w:rPr>
          <w:sz w:val="28"/>
          <w:szCs w:val="28"/>
        </w:rPr>
        <w:t xml:space="preserve"> колбы на 500 мл, колбы на 250 мл, мерные стаканы</w:t>
      </w:r>
      <w:r w:rsidR="00CB6FB2">
        <w:rPr>
          <w:sz w:val="28"/>
          <w:szCs w:val="28"/>
        </w:rPr>
        <w:t>, скальпель, пинцет, спиртовка</w:t>
      </w:r>
      <w:r w:rsidRPr="002C1DFD">
        <w:rPr>
          <w:sz w:val="28"/>
          <w:szCs w:val="28"/>
        </w:rPr>
        <w:t>).</w:t>
      </w:r>
    </w:p>
    <w:p w:rsidR="00622643" w:rsidRPr="002C1DFD" w:rsidRDefault="00622643" w:rsidP="00CD5C10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2C1DFD">
        <w:rPr>
          <w:sz w:val="28"/>
          <w:szCs w:val="28"/>
        </w:rPr>
        <w:t>Реактивы (сахара, соли минеральные, агар-агар, дистиллированная вода).</w:t>
      </w:r>
    </w:p>
    <w:p w:rsidR="00E639BC" w:rsidRPr="002C1DFD" w:rsidRDefault="009D35C8" w:rsidP="00CD5C10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2C1DFD">
        <w:rPr>
          <w:sz w:val="28"/>
          <w:szCs w:val="28"/>
        </w:rPr>
        <w:t>Микроволновая печь.</w:t>
      </w:r>
    </w:p>
    <w:p w:rsidR="009D35C8" w:rsidRPr="002C1DFD" w:rsidRDefault="009D35C8" w:rsidP="00CD5C10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proofErr w:type="spellStart"/>
      <w:r w:rsidRPr="002C1DFD">
        <w:rPr>
          <w:sz w:val="28"/>
          <w:szCs w:val="28"/>
        </w:rPr>
        <w:t>Ламинар</w:t>
      </w:r>
      <w:proofErr w:type="spellEnd"/>
      <w:r w:rsidRPr="002C1DFD">
        <w:rPr>
          <w:sz w:val="28"/>
          <w:szCs w:val="28"/>
        </w:rPr>
        <w:t>-бокс.</w:t>
      </w:r>
    </w:p>
    <w:p w:rsidR="00622643" w:rsidRPr="002C1DFD" w:rsidRDefault="00622643" w:rsidP="00CD5C10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2C1DFD">
        <w:rPr>
          <w:sz w:val="28"/>
          <w:szCs w:val="28"/>
        </w:rPr>
        <w:t>Средства индивиду</w:t>
      </w:r>
      <w:r w:rsidR="00E639BC" w:rsidRPr="002C1DFD">
        <w:rPr>
          <w:sz w:val="28"/>
          <w:szCs w:val="28"/>
        </w:rPr>
        <w:t>альной защиты (халаты, перчатки,бахилы</w:t>
      </w:r>
      <w:r w:rsidRPr="002C1DFD">
        <w:rPr>
          <w:sz w:val="28"/>
          <w:szCs w:val="28"/>
        </w:rPr>
        <w:t>).</w:t>
      </w:r>
    </w:p>
    <w:p w:rsidR="007A0A48" w:rsidRPr="007A0A48" w:rsidRDefault="00622643" w:rsidP="007A0A48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2C1DFD">
        <w:rPr>
          <w:sz w:val="28"/>
          <w:szCs w:val="28"/>
        </w:rPr>
        <w:t>Компьютер и проектор для демонстрации теоретического материала.</w:t>
      </w:r>
    </w:p>
    <w:p w:rsidR="00EE06A4" w:rsidRPr="002C1DFD" w:rsidRDefault="00EE06A4" w:rsidP="00EE06A4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2C1DFD">
        <w:rPr>
          <w:b/>
          <w:bCs/>
          <w:sz w:val="28"/>
          <w:szCs w:val="28"/>
        </w:rPr>
        <w:t>Ход мероприятия.</w:t>
      </w:r>
    </w:p>
    <w:p w:rsidR="00EE06A4" w:rsidRPr="002C1DFD" w:rsidRDefault="00EE06A4" w:rsidP="00EE06A4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b/>
          <w:sz w:val="28"/>
          <w:szCs w:val="28"/>
        </w:rPr>
      </w:pPr>
      <w:r w:rsidRPr="002C1DFD">
        <w:rPr>
          <w:b/>
          <w:sz w:val="28"/>
          <w:szCs w:val="28"/>
        </w:rPr>
        <w:t>Организационный момент:</w:t>
      </w:r>
    </w:p>
    <w:p w:rsidR="00EE06A4" w:rsidRPr="002C1DFD" w:rsidRDefault="00EE06A4" w:rsidP="00EE06A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C1DFD">
        <w:rPr>
          <w:sz w:val="28"/>
          <w:szCs w:val="28"/>
        </w:rPr>
        <w:t>Приветствие учеников, решение организационных вопросов, связанных с проведением мероприятия.</w:t>
      </w:r>
    </w:p>
    <w:p w:rsidR="00EE06A4" w:rsidRPr="002C1DFD" w:rsidRDefault="00EE06A4" w:rsidP="00EE06A4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b/>
          <w:sz w:val="28"/>
          <w:szCs w:val="28"/>
        </w:rPr>
      </w:pPr>
      <w:r w:rsidRPr="002C1DFD">
        <w:rPr>
          <w:b/>
          <w:sz w:val="28"/>
          <w:szCs w:val="28"/>
        </w:rPr>
        <w:t>Актуализация знаний:</w:t>
      </w:r>
    </w:p>
    <w:p w:rsidR="00EE06A4" w:rsidRPr="002C1DFD" w:rsidRDefault="00EE06A4" w:rsidP="00EE06A4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2C1DFD">
        <w:rPr>
          <w:sz w:val="28"/>
          <w:szCs w:val="28"/>
        </w:rPr>
        <w:tab/>
        <w:t>Добрый день, дорогие ребята! Мы рады встрече с вами! Тема нашей встречи - «</w:t>
      </w:r>
      <w:r w:rsidRPr="002C1DFD">
        <w:rPr>
          <w:b/>
          <w:bCs/>
          <w:sz w:val="28"/>
          <w:szCs w:val="28"/>
        </w:rPr>
        <w:t>Микроклональное размножение растений</w:t>
      </w:r>
      <w:r w:rsidRPr="002C1DFD">
        <w:rPr>
          <w:sz w:val="28"/>
          <w:szCs w:val="28"/>
        </w:rPr>
        <w:t xml:space="preserve"> », и выбор этой темы далеко </w:t>
      </w:r>
      <w:r w:rsidR="009307B7">
        <w:rPr>
          <w:sz w:val="28"/>
          <w:szCs w:val="28"/>
        </w:rPr>
        <w:t>не случаен. Мы живём в России, в</w:t>
      </w:r>
      <w:r w:rsidRPr="002C1DFD">
        <w:rPr>
          <w:sz w:val="28"/>
          <w:szCs w:val="28"/>
        </w:rPr>
        <w:t xml:space="preserve"> Нижегородской области и по праву гордимся нашей замечательной Родиной.</w:t>
      </w:r>
    </w:p>
    <w:p w:rsidR="00EE06A4" w:rsidRPr="002C1DFD" w:rsidRDefault="00EE06A4" w:rsidP="00EE06A4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sz w:val="28"/>
          <w:szCs w:val="28"/>
        </w:rPr>
      </w:pPr>
      <w:r w:rsidRPr="002C1DFD">
        <w:rPr>
          <w:sz w:val="28"/>
          <w:szCs w:val="28"/>
        </w:rPr>
        <w:t>Нижегородская область – аграрная край. Поэтому нашему краю нужны и важны специалисты в сельском хозяйстве.</w:t>
      </w:r>
    </w:p>
    <w:p w:rsidR="00734810" w:rsidRPr="002C1DFD" w:rsidRDefault="00EE06A4" w:rsidP="00734810">
      <w:pPr>
        <w:pStyle w:val="a3"/>
        <w:shd w:val="clear" w:color="auto" w:fill="FFFFFF"/>
        <w:spacing w:before="0" w:beforeAutospacing="0" w:after="0" w:afterAutospacing="0" w:line="294" w:lineRule="atLeast"/>
        <w:ind w:firstLine="360"/>
        <w:jc w:val="both"/>
        <w:rPr>
          <w:sz w:val="28"/>
          <w:szCs w:val="28"/>
        </w:rPr>
      </w:pPr>
      <w:r w:rsidRPr="002C1DFD">
        <w:rPr>
          <w:sz w:val="28"/>
          <w:szCs w:val="28"/>
        </w:rPr>
        <w:t>Сегодня, в ходе нашей встречи, мы с вами познакомимся с новой технологией в сельском хозяйстве микроклональным размножениемрастений, так как современное аграрное производство невозможно без применения биотехнологических методов. Я надеюсь, что сегодня вы узнаете много нового и интересного. И, возможно, в будущем свяжете свое профессиональное определение с одним из сельскохозяйственных направлений.</w:t>
      </w:r>
    </w:p>
    <w:p w:rsidR="00427E5B" w:rsidRPr="002C1DFD" w:rsidRDefault="00CD5C10" w:rsidP="00734810">
      <w:pPr>
        <w:pStyle w:val="a3"/>
        <w:numPr>
          <w:ilvl w:val="0"/>
          <w:numId w:val="9"/>
        </w:numPr>
        <w:shd w:val="clear" w:color="auto" w:fill="FFFFFF"/>
        <w:tabs>
          <w:tab w:val="clear" w:pos="360"/>
          <w:tab w:val="num" w:pos="284"/>
        </w:tabs>
        <w:spacing w:before="0" w:beforeAutospacing="0" w:after="0" w:afterAutospacing="0" w:line="294" w:lineRule="atLeast"/>
        <w:ind w:left="0" w:firstLine="0"/>
        <w:jc w:val="both"/>
        <w:rPr>
          <w:b/>
          <w:sz w:val="28"/>
          <w:szCs w:val="28"/>
        </w:rPr>
      </w:pPr>
      <w:r w:rsidRPr="002C1DFD">
        <w:rPr>
          <w:b/>
          <w:sz w:val="28"/>
          <w:szCs w:val="28"/>
        </w:rPr>
        <w:t>Изло</w:t>
      </w:r>
      <w:r w:rsidR="00734810" w:rsidRPr="002C1DFD">
        <w:rPr>
          <w:b/>
          <w:sz w:val="28"/>
          <w:szCs w:val="28"/>
        </w:rPr>
        <w:t xml:space="preserve">жение нового </w:t>
      </w:r>
      <w:r w:rsidR="003B613C" w:rsidRPr="002C1DFD">
        <w:rPr>
          <w:b/>
          <w:sz w:val="28"/>
          <w:szCs w:val="28"/>
        </w:rPr>
        <w:t>материала:</w:t>
      </w:r>
    </w:p>
    <w:p w:rsidR="00734810" w:rsidRPr="002C1DFD" w:rsidRDefault="00734810" w:rsidP="00734810">
      <w:pPr>
        <w:pStyle w:val="a3"/>
        <w:shd w:val="clear" w:color="auto" w:fill="FFFFFF"/>
        <w:spacing w:before="0" w:beforeAutospacing="0" w:after="0" w:afterAutospacing="0" w:line="294" w:lineRule="atLeast"/>
        <w:ind w:firstLine="360"/>
        <w:jc w:val="both"/>
        <w:rPr>
          <w:sz w:val="28"/>
          <w:szCs w:val="28"/>
        </w:rPr>
      </w:pPr>
      <w:r w:rsidRPr="002C1DFD">
        <w:rPr>
          <w:sz w:val="28"/>
          <w:szCs w:val="28"/>
        </w:rPr>
        <w:t>Что такое биотехнология - это использование живых систем, клеток, организмов для практических нужд человека. То есть использование современной науки для манипуляции с живыми объектами, чтобы получить некую выгоду и улучшить жизнь человека. </w:t>
      </w:r>
    </w:p>
    <w:p w:rsidR="00734810" w:rsidRPr="002C1DFD" w:rsidRDefault="00734810" w:rsidP="00734810">
      <w:pPr>
        <w:pStyle w:val="a3"/>
        <w:shd w:val="clear" w:color="auto" w:fill="FFFFFF"/>
        <w:spacing w:before="0" w:beforeAutospacing="0" w:after="0" w:afterAutospacing="0" w:line="294" w:lineRule="atLeast"/>
        <w:ind w:firstLine="360"/>
        <w:jc w:val="both"/>
        <w:rPr>
          <w:sz w:val="28"/>
          <w:szCs w:val="28"/>
        </w:rPr>
      </w:pPr>
      <w:r w:rsidRPr="002C1DFD">
        <w:rPr>
          <w:sz w:val="28"/>
          <w:szCs w:val="28"/>
        </w:rPr>
        <w:t>На данном занятии мы рассмотрим один из методов биотехнологии – микроклональное размножение.</w:t>
      </w:r>
    </w:p>
    <w:p w:rsidR="00734810" w:rsidRPr="002C1DFD" w:rsidRDefault="00734810" w:rsidP="00734810">
      <w:pPr>
        <w:pStyle w:val="a3"/>
        <w:shd w:val="clear" w:color="auto" w:fill="FFFFFF"/>
        <w:spacing w:before="0" w:beforeAutospacing="0" w:after="0" w:afterAutospacing="0" w:line="294" w:lineRule="atLeast"/>
        <w:ind w:firstLine="360"/>
        <w:jc w:val="both"/>
        <w:rPr>
          <w:sz w:val="28"/>
          <w:szCs w:val="28"/>
        </w:rPr>
      </w:pPr>
      <w:r w:rsidRPr="002C1DFD">
        <w:rPr>
          <w:sz w:val="28"/>
          <w:szCs w:val="28"/>
        </w:rPr>
        <w:lastRenderedPageBreak/>
        <w:t>Какие преимущества этого метода? Для чего он нужен? Какие перспективы его использования и экономическая эффективность? Что он собой представляет? На сегодняшнем занятии мы это все выясним.</w:t>
      </w:r>
    </w:p>
    <w:p w:rsidR="00734810" w:rsidRPr="002C1DFD" w:rsidRDefault="00734810" w:rsidP="00734810">
      <w:pPr>
        <w:pStyle w:val="a3"/>
        <w:shd w:val="clear" w:color="auto" w:fill="FFFFFF"/>
        <w:spacing w:before="0" w:beforeAutospacing="0" w:after="0" w:afterAutospacing="0" w:line="294" w:lineRule="atLeast"/>
        <w:ind w:firstLine="360"/>
        <w:jc w:val="both"/>
        <w:rPr>
          <w:sz w:val="28"/>
          <w:szCs w:val="28"/>
        </w:rPr>
      </w:pPr>
      <w:r w:rsidRPr="002C1DFD">
        <w:rPr>
          <w:sz w:val="28"/>
          <w:szCs w:val="28"/>
        </w:rPr>
        <w:t xml:space="preserve">Микроклональное размножение относится к методам современной биотехнологии. С точки зрения биологии его можно отнести </w:t>
      </w:r>
      <w:proofErr w:type="gramStart"/>
      <w:r w:rsidRPr="002C1DFD">
        <w:rPr>
          <w:sz w:val="28"/>
          <w:szCs w:val="28"/>
        </w:rPr>
        <w:t>к методами</w:t>
      </w:r>
      <w:proofErr w:type="gramEnd"/>
      <w:r w:rsidRPr="002C1DFD">
        <w:rPr>
          <w:sz w:val="28"/>
          <w:szCs w:val="28"/>
        </w:rPr>
        <w:t xml:space="preserve"> вегетативного размножения, особо перспективному, так как он имеет ряд преимуществ перед традиционными методами размножения растений.</w:t>
      </w:r>
      <w:r w:rsidR="00884A84">
        <w:rPr>
          <w:sz w:val="28"/>
          <w:szCs w:val="28"/>
        </w:rPr>
        <w:t xml:space="preserve">Давайте запишем в ваши рабочие </w:t>
      </w:r>
      <w:r w:rsidR="00DF749E">
        <w:rPr>
          <w:sz w:val="28"/>
          <w:szCs w:val="28"/>
        </w:rPr>
        <w:t>листы</w:t>
      </w:r>
      <w:r w:rsidR="00183ED6">
        <w:rPr>
          <w:sz w:val="28"/>
          <w:szCs w:val="28"/>
        </w:rPr>
        <w:t xml:space="preserve"> (приложение 1)</w:t>
      </w:r>
      <w:r w:rsidR="00DF749E">
        <w:rPr>
          <w:sz w:val="28"/>
          <w:szCs w:val="28"/>
        </w:rPr>
        <w:t xml:space="preserve"> определение «микроклональное размножение». </w:t>
      </w:r>
    </w:p>
    <w:p w:rsidR="00734810" w:rsidRPr="002C1DFD" w:rsidRDefault="00734810" w:rsidP="00734810">
      <w:pPr>
        <w:pStyle w:val="a3"/>
        <w:shd w:val="clear" w:color="auto" w:fill="FFFFFF"/>
        <w:spacing w:before="0" w:beforeAutospacing="0" w:after="0" w:afterAutospacing="0" w:line="294" w:lineRule="atLeast"/>
        <w:ind w:firstLine="360"/>
        <w:jc w:val="both"/>
        <w:rPr>
          <w:sz w:val="28"/>
          <w:szCs w:val="28"/>
        </w:rPr>
      </w:pPr>
      <w:r w:rsidRPr="002C1DFD">
        <w:rPr>
          <w:sz w:val="28"/>
          <w:szCs w:val="28"/>
        </w:rPr>
        <w:t>Преимущества этого метода:</w:t>
      </w:r>
    </w:p>
    <w:p w:rsidR="00734810" w:rsidRPr="002C1DFD" w:rsidRDefault="00734810" w:rsidP="00734810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2C1DFD">
        <w:rPr>
          <w:sz w:val="28"/>
          <w:szCs w:val="28"/>
        </w:rPr>
        <w:t>Получение посадочного материала возможно за короткие сроки: рост и развитие растений идет в искусственно созданных условиях и время года не оказывает существенного влияния;</w:t>
      </w:r>
    </w:p>
    <w:p w:rsidR="00734810" w:rsidRPr="002C1DFD" w:rsidRDefault="00734810" w:rsidP="00734810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2C1DFD">
        <w:rPr>
          <w:sz w:val="28"/>
          <w:szCs w:val="28"/>
        </w:rPr>
        <w:t>Высокий коэффициент размножения растений: из одной почки можно получить более 100 растений;</w:t>
      </w:r>
    </w:p>
    <w:p w:rsidR="00734810" w:rsidRPr="002C1DFD" w:rsidRDefault="00734810" w:rsidP="00734810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2C1DFD">
        <w:rPr>
          <w:sz w:val="28"/>
          <w:szCs w:val="28"/>
        </w:rPr>
        <w:t>Растения, выращенные в искусственных условиях, являются элитными саженцами, так как не являются разносчиками вирусных и бактериальных инфекции.</w:t>
      </w:r>
    </w:p>
    <w:p w:rsidR="00734810" w:rsidRPr="002C1DFD" w:rsidRDefault="00734810" w:rsidP="00734810">
      <w:pPr>
        <w:pStyle w:val="a3"/>
        <w:shd w:val="clear" w:color="auto" w:fill="FFFFFF"/>
        <w:spacing w:before="0" w:beforeAutospacing="0" w:after="0" w:afterAutospacing="0" w:line="294" w:lineRule="atLeast"/>
        <w:ind w:firstLine="360"/>
        <w:jc w:val="both"/>
        <w:rPr>
          <w:sz w:val="28"/>
          <w:szCs w:val="28"/>
        </w:rPr>
      </w:pPr>
      <w:r w:rsidRPr="002C1DFD">
        <w:rPr>
          <w:sz w:val="28"/>
          <w:szCs w:val="28"/>
        </w:rPr>
        <w:t>Таким образом, благодаря этому методу, можно получить большое количество элитного оздоровленного посадочного материала вне зависимости от времени года на небольших площадях.</w:t>
      </w:r>
      <w:r w:rsidR="00DF749E">
        <w:rPr>
          <w:sz w:val="28"/>
          <w:szCs w:val="28"/>
        </w:rPr>
        <w:t xml:space="preserve"> Зафиксируйте, пожалуйста, п</w:t>
      </w:r>
      <w:r w:rsidR="00DF749E" w:rsidRPr="002C1DFD">
        <w:rPr>
          <w:sz w:val="28"/>
          <w:szCs w:val="28"/>
        </w:rPr>
        <w:t>реимущества</w:t>
      </w:r>
      <w:r w:rsidR="00DF749E">
        <w:rPr>
          <w:sz w:val="28"/>
          <w:szCs w:val="28"/>
        </w:rPr>
        <w:t xml:space="preserve"> данного метода в свои рабочие листы.</w:t>
      </w:r>
    </w:p>
    <w:p w:rsidR="00734810" w:rsidRPr="002C1DFD" w:rsidRDefault="00734810" w:rsidP="00734810">
      <w:pPr>
        <w:pStyle w:val="a3"/>
        <w:shd w:val="clear" w:color="auto" w:fill="FFFFFF"/>
        <w:spacing w:before="0" w:beforeAutospacing="0" w:after="0" w:afterAutospacing="0" w:line="294" w:lineRule="atLeast"/>
        <w:ind w:firstLine="360"/>
        <w:jc w:val="both"/>
        <w:rPr>
          <w:sz w:val="28"/>
          <w:szCs w:val="28"/>
        </w:rPr>
      </w:pPr>
      <w:r w:rsidRPr="002C1DFD">
        <w:rPr>
          <w:sz w:val="28"/>
          <w:szCs w:val="28"/>
        </w:rPr>
        <w:t>Этапы микроклонального размножения растений:</w:t>
      </w:r>
    </w:p>
    <w:p w:rsidR="005438C0" w:rsidRPr="002C1DFD" w:rsidRDefault="005438C0" w:rsidP="005438C0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2C1DFD">
        <w:rPr>
          <w:sz w:val="28"/>
          <w:szCs w:val="28"/>
        </w:rPr>
        <w:t>Выделение эксплантов;</w:t>
      </w:r>
    </w:p>
    <w:p w:rsidR="005438C0" w:rsidRPr="002C1DFD" w:rsidRDefault="005438C0" w:rsidP="005438C0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2C1DFD">
        <w:rPr>
          <w:sz w:val="28"/>
          <w:szCs w:val="28"/>
        </w:rPr>
        <w:t xml:space="preserve">Ведение в культуру </w:t>
      </w:r>
      <w:proofErr w:type="spellStart"/>
      <w:r w:rsidRPr="002C1DFD">
        <w:rPr>
          <w:sz w:val="28"/>
          <w:szCs w:val="28"/>
        </w:rPr>
        <w:t>invitro</w:t>
      </w:r>
      <w:proofErr w:type="spellEnd"/>
      <w:r w:rsidRPr="002C1DFD">
        <w:rPr>
          <w:sz w:val="28"/>
          <w:szCs w:val="28"/>
        </w:rPr>
        <w:t xml:space="preserve"> и размножение растений;</w:t>
      </w:r>
    </w:p>
    <w:p w:rsidR="005438C0" w:rsidRPr="002C1DFD" w:rsidRDefault="005438C0" w:rsidP="005438C0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2C1DFD">
        <w:rPr>
          <w:sz w:val="28"/>
          <w:szCs w:val="28"/>
        </w:rPr>
        <w:t xml:space="preserve">Укоренение </w:t>
      </w:r>
      <w:proofErr w:type="spellStart"/>
      <w:r w:rsidRPr="002C1DFD">
        <w:rPr>
          <w:sz w:val="28"/>
          <w:szCs w:val="28"/>
        </w:rPr>
        <w:t>invitro</w:t>
      </w:r>
      <w:proofErr w:type="spellEnd"/>
      <w:r w:rsidRPr="002C1DFD">
        <w:rPr>
          <w:sz w:val="28"/>
          <w:szCs w:val="28"/>
        </w:rPr>
        <w:t xml:space="preserve"> (если это необходимо);</w:t>
      </w:r>
    </w:p>
    <w:p w:rsidR="005438C0" w:rsidRPr="002C1DFD" w:rsidRDefault="005438C0" w:rsidP="005438C0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2C1DFD">
        <w:rPr>
          <w:sz w:val="28"/>
          <w:szCs w:val="28"/>
        </w:rPr>
        <w:t>Адаптация к нестерильным условиям;</w:t>
      </w:r>
    </w:p>
    <w:p w:rsidR="00427E5B" w:rsidRPr="002C1DFD" w:rsidRDefault="005438C0" w:rsidP="005438C0">
      <w:pPr>
        <w:pStyle w:val="a3"/>
        <w:jc w:val="both"/>
        <w:rPr>
          <w:b/>
          <w:sz w:val="28"/>
          <w:szCs w:val="28"/>
        </w:rPr>
      </w:pPr>
      <w:r w:rsidRPr="002C1DFD">
        <w:rPr>
          <w:b/>
          <w:sz w:val="28"/>
          <w:szCs w:val="28"/>
          <w:lang w:val="en-US"/>
        </w:rPr>
        <w:t>IV</w:t>
      </w:r>
      <w:r w:rsidR="0080552E" w:rsidRPr="002C1DFD">
        <w:rPr>
          <w:b/>
          <w:sz w:val="28"/>
          <w:szCs w:val="28"/>
        </w:rPr>
        <w:t>.</w:t>
      </w:r>
      <w:r w:rsidRPr="002C1DFD">
        <w:rPr>
          <w:b/>
          <w:sz w:val="28"/>
          <w:szCs w:val="28"/>
        </w:rPr>
        <w:tab/>
        <w:t>Практическое занятие</w:t>
      </w:r>
      <w:r w:rsidR="00427E5B" w:rsidRPr="002C1DFD">
        <w:rPr>
          <w:b/>
          <w:sz w:val="28"/>
          <w:szCs w:val="28"/>
        </w:rPr>
        <w:t>:</w:t>
      </w:r>
    </w:p>
    <w:p w:rsidR="00DA508F" w:rsidRPr="002C1DFD" w:rsidRDefault="00DA508F" w:rsidP="00DA508F">
      <w:pPr>
        <w:pStyle w:val="a3"/>
        <w:jc w:val="both"/>
        <w:rPr>
          <w:sz w:val="28"/>
          <w:szCs w:val="28"/>
        </w:rPr>
      </w:pPr>
      <w:r w:rsidRPr="002C1DFD">
        <w:rPr>
          <w:sz w:val="28"/>
          <w:szCs w:val="28"/>
        </w:rPr>
        <w:t>Выполнение учениками практической части под руководством преподавателя:</w:t>
      </w:r>
    </w:p>
    <w:p w:rsidR="00DA508F" w:rsidRPr="002C1DFD" w:rsidRDefault="003D4A1A" w:rsidP="00DA508F">
      <w:pPr>
        <w:pStyle w:val="a3"/>
        <w:jc w:val="both"/>
        <w:rPr>
          <w:sz w:val="28"/>
          <w:szCs w:val="28"/>
        </w:rPr>
      </w:pPr>
      <w:r w:rsidRPr="002C1DFD">
        <w:rPr>
          <w:sz w:val="28"/>
          <w:szCs w:val="28"/>
        </w:rPr>
        <w:t>У</w:t>
      </w:r>
      <w:r w:rsidR="00DA508F" w:rsidRPr="002C1DFD">
        <w:rPr>
          <w:sz w:val="28"/>
          <w:szCs w:val="28"/>
        </w:rPr>
        <w:t xml:space="preserve">чащиеся </w:t>
      </w:r>
      <w:r w:rsidR="002E57A3" w:rsidRPr="002C1DFD">
        <w:rPr>
          <w:sz w:val="28"/>
          <w:szCs w:val="28"/>
        </w:rPr>
        <w:t xml:space="preserve">делятся на </w:t>
      </w:r>
      <w:r w:rsidR="00CB6FB2">
        <w:rPr>
          <w:sz w:val="28"/>
          <w:szCs w:val="28"/>
        </w:rPr>
        <w:t>три</w:t>
      </w:r>
      <w:r w:rsidR="002E57A3" w:rsidRPr="002C1DFD">
        <w:rPr>
          <w:sz w:val="28"/>
          <w:szCs w:val="28"/>
        </w:rPr>
        <w:t xml:space="preserve">группы и </w:t>
      </w:r>
      <w:r w:rsidR="00DA508F" w:rsidRPr="002C1DFD">
        <w:rPr>
          <w:sz w:val="28"/>
          <w:szCs w:val="28"/>
        </w:rPr>
        <w:t xml:space="preserve">получают задание подготовить </w:t>
      </w:r>
      <w:r w:rsidR="006209D2" w:rsidRPr="002C1DFD">
        <w:rPr>
          <w:sz w:val="28"/>
          <w:szCs w:val="28"/>
        </w:rPr>
        <w:t>500 мл</w:t>
      </w:r>
      <w:r w:rsidR="00DA508F" w:rsidRPr="002C1DFD">
        <w:rPr>
          <w:sz w:val="28"/>
          <w:szCs w:val="28"/>
        </w:rPr>
        <w:t xml:space="preserve"> среды </w:t>
      </w:r>
      <w:proofErr w:type="spellStart"/>
      <w:r w:rsidR="006209D2" w:rsidRPr="002C1DFD">
        <w:rPr>
          <w:sz w:val="28"/>
          <w:szCs w:val="28"/>
        </w:rPr>
        <w:t>Мурасиге-Скуга</w:t>
      </w:r>
      <w:proofErr w:type="spellEnd"/>
      <w:r w:rsidR="006209D2" w:rsidRPr="002C1DFD">
        <w:rPr>
          <w:sz w:val="28"/>
          <w:szCs w:val="28"/>
        </w:rPr>
        <w:t xml:space="preserve"> (MS) </w:t>
      </w:r>
      <w:r w:rsidR="00DA508F" w:rsidRPr="002C1DFD">
        <w:rPr>
          <w:sz w:val="28"/>
          <w:szCs w:val="28"/>
        </w:rPr>
        <w:t>согласно рецепту, предложенному преподавателем.</w:t>
      </w:r>
    </w:p>
    <w:p w:rsidR="002E57A3" w:rsidRPr="002C1DFD" w:rsidRDefault="002E57A3" w:rsidP="002E57A3">
      <w:pPr>
        <w:pStyle w:val="a3"/>
        <w:jc w:val="center"/>
        <w:rPr>
          <w:sz w:val="28"/>
          <w:szCs w:val="28"/>
          <w:u w:val="single"/>
        </w:rPr>
      </w:pPr>
      <w:r w:rsidRPr="002C1DFD">
        <w:rPr>
          <w:sz w:val="28"/>
          <w:szCs w:val="28"/>
          <w:u w:val="single"/>
        </w:rPr>
        <w:t>Приготовление питательной среды</w:t>
      </w:r>
    </w:p>
    <w:p w:rsidR="00FE1E49" w:rsidRPr="002C1DFD" w:rsidRDefault="00FE1E49" w:rsidP="00BB3620">
      <w:pPr>
        <w:pStyle w:val="a3"/>
        <w:ind w:firstLine="708"/>
        <w:jc w:val="both"/>
        <w:rPr>
          <w:sz w:val="28"/>
          <w:szCs w:val="28"/>
        </w:rPr>
      </w:pPr>
      <w:r w:rsidRPr="002C1DFD">
        <w:rPr>
          <w:sz w:val="28"/>
          <w:szCs w:val="28"/>
        </w:rPr>
        <w:t>Прежде чем приступить к практической части нашего занятия давайте вспомним правила техники безопасности при работе в лаборатории</w:t>
      </w:r>
      <w:r w:rsidR="00DF749E">
        <w:rPr>
          <w:sz w:val="28"/>
          <w:szCs w:val="28"/>
        </w:rPr>
        <w:t xml:space="preserve"> и разделимся на три группы</w:t>
      </w:r>
      <w:r w:rsidRPr="002C1DFD">
        <w:rPr>
          <w:sz w:val="28"/>
          <w:szCs w:val="28"/>
        </w:rPr>
        <w:t>.</w:t>
      </w:r>
      <w:r w:rsidR="00783868" w:rsidRPr="002C1DFD">
        <w:rPr>
          <w:sz w:val="28"/>
          <w:szCs w:val="28"/>
        </w:rPr>
        <w:t>(Ребята называют правила техники безопасности при работе с реактивами и лабораторным оборудованием).</w:t>
      </w:r>
    </w:p>
    <w:p w:rsidR="00BB3620" w:rsidRPr="002C1DFD" w:rsidRDefault="002E57A3" w:rsidP="00BB3620">
      <w:pPr>
        <w:pStyle w:val="a3"/>
        <w:ind w:firstLine="708"/>
        <w:jc w:val="both"/>
        <w:rPr>
          <w:sz w:val="28"/>
          <w:szCs w:val="28"/>
        </w:rPr>
      </w:pPr>
      <w:r w:rsidRPr="002C1DFD">
        <w:rPr>
          <w:sz w:val="28"/>
          <w:szCs w:val="28"/>
        </w:rPr>
        <w:t xml:space="preserve">Сейчас мы с вами приготовим питательную среду для культивирования </w:t>
      </w:r>
      <w:proofErr w:type="spellStart"/>
      <w:r w:rsidRPr="002C1DFD">
        <w:rPr>
          <w:sz w:val="28"/>
          <w:szCs w:val="28"/>
        </w:rPr>
        <w:t>микрочеренков</w:t>
      </w:r>
      <w:proofErr w:type="spellEnd"/>
      <w:r w:rsidRPr="002C1DFD">
        <w:rPr>
          <w:sz w:val="28"/>
          <w:szCs w:val="28"/>
        </w:rPr>
        <w:t xml:space="preserve">. Для этого </w:t>
      </w:r>
      <w:r w:rsidR="006D1C22">
        <w:rPr>
          <w:sz w:val="28"/>
          <w:szCs w:val="28"/>
        </w:rPr>
        <w:t>познакомьтесь</w:t>
      </w:r>
      <w:r w:rsidR="00DF749E">
        <w:rPr>
          <w:sz w:val="28"/>
          <w:szCs w:val="28"/>
        </w:rPr>
        <w:t xml:space="preserve"> в ваших рабочих листах с прописями </w:t>
      </w:r>
      <w:r w:rsidRPr="002C1DFD">
        <w:rPr>
          <w:sz w:val="28"/>
          <w:szCs w:val="28"/>
        </w:rPr>
        <w:t>- это своеобразный рецепт, по кото</w:t>
      </w:r>
      <w:r w:rsidR="00153A0D">
        <w:rPr>
          <w:sz w:val="28"/>
          <w:szCs w:val="28"/>
        </w:rPr>
        <w:t>рому вы будите готовить. Вам нуж</w:t>
      </w:r>
      <w:r w:rsidRPr="002C1DFD">
        <w:rPr>
          <w:sz w:val="28"/>
          <w:szCs w:val="28"/>
        </w:rPr>
        <w:t xml:space="preserve">но </w:t>
      </w:r>
      <w:r w:rsidRPr="002C1DFD">
        <w:rPr>
          <w:sz w:val="28"/>
          <w:szCs w:val="28"/>
        </w:rPr>
        <w:lastRenderedPageBreak/>
        <w:t xml:space="preserve">приготовить 500 мл среды </w:t>
      </w:r>
      <w:proofErr w:type="spellStart"/>
      <w:r w:rsidRPr="002C1DFD">
        <w:rPr>
          <w:sz w:val="28"/>
          <w:szCs w:val="28"/>
        </w:rPr>
        <w:t>Мурасиге-Скуга</w:t>
      </w:r>
      <w:proofErr w:type="spellEnd"/>
      <w:r w:rsidRPr="002C1DFD">
        <w:rPr>
          <w:sz w:val="28"/>
          <w:szCs w:val="28"/>
        </w:rPr>
        <w:t xml:space="preserve"> (MS). Обратите </w:t>
      </w:r>
      <w:r w:rsidR="00BB3620" w:rsidRPr="002C1DFD">
        <w:rPr>
          <w:sz w:val="28"/>
          <w:szCs w:val="28"/>
        </w:rPr>
        <w:t>внимание</w:t>
      </w:r>
      <w:r w:rsidRPr="002C1DFD">
        <w:rPr>
          <w:sz w:val="28"/>
          <w:szCs w:val="28"/>
        </w:rPr>
        <w:t xml:space="preserve"> на </w:t>
      </w:r>
      <w:r w:rsidR="00BB3620" w:rsidRPr="002C1DFD">
        <w:rPr>
          <w:sz w:val="28"/>
          <w:szCs w:val="28"/>
        </w:rPr>
        <w:t>ингредиенты</w:t>
      </w:r>
      <w:r w:rsidRPr="002C1DFD">
        <w:rPr>
          <w:sz w:val="28"/>
          <w:szCs w:val="28"/>
        </w:rPr>
        <w:t>, они</w:t>
      </w:r>
      <w:r w:rsidR="00BB3620" w:rsidRPr="002C1DFD">
        <w:rPr>
          <w:sz w:val="28"/>
          <w:szCs w:val="28"/>
        </w:rPr>
        <w:t xml:space="preserve"> разделены на группы: </w:t>
      </w:r>
      <w:proofErr w:type="spellStart"/>
      <w:r w:rsidR="00BB3620" w:rsidRPr="002C1DFD">
        <w:rPr>
          <w:sz w:val="28"/>
          <w:szCs w:val="28"/>
        </w:rPr>
        <w:t>микрос</w:t>
      </w:r>
      <w:r w:rsidRPr="002C1DFD">
        <w:rPr>
          <w:sz w:val="28"/>
          <w:szCs w:val="28"/>
        </w:rPr>
        <w:t>оли</w:t>
      </w:r>
      <w:proofErr w:type="spellEnd"/>
      <w:r w:rsidRPr="002C1DFD">
        <w:rPr>
          <w:sz w:val="28"/>
          <w:szCs w:val="28"/>
        </w:rPr>
        <w:t xml:space="preserve">, </w:t>
      </w:r>
      <w:proofErr w:type="spellStart"/>
      <w:r w:rsidRPr="002C1DFD">
        <w:rPr>
          <w:sz w:val="28"/>
          <w:szCs w:val="28"/>
        </w:rPr>
        <w:t>макросоли</w:t>
      </w:r>
      <w:proofErr w:type="spellEnd"/>
      <w:r w:rsidRPr="002C1DFD">
        <w:rPr>
          <w:sz w:val="28"/>
          <w:szCs w:val="28"/>
        </w:rPr>
        <w:t xml:space="preserve">, витамины, сахароза, </w:t>
      </w:r>
      <w:proofErr w:type="spellStart"/>
      <w:r w:rsidRPr="002C1DFD">
        <w:rPr>
          <w:sz w:val="28"/>
          <w:szCs w:val="28"/>
        </w:rPr>
        <w:t>агар</w:t>
      </w:r>
      <w:proofErr w:type="spellEnd"/>
      <w:r w:rsidRPr="002C1DFD">
        <w:rPr>
          <w:sz w:val="28"/>
          <w:szCs w:val="28"/>
        </w:rPr>
        <w:t xml:space="preserve">. </w:t>
      </w:r>
      <w:r w:rsidR="00BB3620" w:rsidRPr="002C1DFD">
        <w:rPr>
          <w:sz w:val="28"/>
          <w:szCs w:val="28"/>
        </w:rPr>
        <w:t xml:space="preserve">Источником микро- и макроэлементов для растений служат микро- и </w:t>
      </w:r>
      <w:proofErr w:type="spellStart"/>
      <w:r w:rsidR="00BB3620" w:rsidRPr="002C1DFD">
        <w:rPr>
          <w:sz w:val="28"/>
          <w:szCs w:val="28"/>
        </w:rPr>
        <w:t>ма</w:t>
      </w:r>
      <w:r w:rsidR="00034881">
        <w:rPr>
          <w:sz w:val="28"/>
          <w:szCs w:val="28"/>
        </w:rPr>
        <w:t>кросоли</w:t>
      </w:r>
      <w:proofErr w:type="spellEnd"/>
      <w:r w:rsidR="00034881">
        <w:rPr>
          <w:sz w:val="28"/>
          <w:szCs w:val="28"/>
        </w:rPr>
        <w:t xml:space="preserve">. В среду также </w:t>
      </w:r>
      <w:proofErr w:type="spellStart"/>
      <w:r w:rsidR="00034881">
        <w:rPr>
          <w:sz w:val="28"/>
          <w:szCs w:val="28"/>
        </w:rPr>
        <w:t>добавляется</w:t>
      </w:r>
      <w:r w:rsidR="00BB3620" w:rsidRPr="002C1DFD">
        <w:rPr>
          <w:sz w:val="28"/>
          <w:szCs w:val="28"/>
        </w:rPr>
        <w:t>агар</w:t>
      </w:r>
      <w:proofErr w:type="spellEnd"/>
      <w:r w:rsidR="00BB3620" w:rsidRPr="002C1DFD">
        <w:rPr>
          <w:sz w:val="28"/>
          <w:szCs w:val="28"/>
        </w:rPr>
        <w:t xml:space="preserve"> для гелеобразования, а также сахароза в качестве источника углеродов.</w:t>
      </w:r>
    </w:p>
    <w:p w:rsidR="00DF749E" w:rsidRPr="002C1DFD" w:rsidRDefault="002E57A3" w:rsidP="00DF749E">
      <w:pPr>
        <w:pStyle w:val="a3"/>
        <w:ind w:firstLine="708"/>
        <w:jc w:val="both"/>
        <w:rPr>
          <w:sz w:val="28"/>
          <w:szCs w:val="28"/>
        </w:rPr>
      </w:pPr>
      <w:r w:rsidRPr="002C1DFD">
        <w:rPr>
          <w:sz w:val="28"/>
          <w:szCs w:val="28"/>
        </w:rPr>
        <w:t xml:space="preserve">Для того, чтобы отмерять растворы вы будите пользоваться автоматической пипеткой-дозатором. (демонстрация </w:t>
      </w:r>
      <w:r w:rsidR="00DF749E">
        <w:rPr>
          <w:sz w:val="28"/>
          <w:szCs w:val="28"/>
        </w:rPr>
        <w:t xml:space="preserve">работы автоматического дозатора). </w:t>
      </w:r>
      <w:r w:rsidR="006D1C22">
        <w:rPr>
          <w:sz w:val="28"/>
          <w:szCs w:val="28"/>
        </w:rPr>
        <w:t xml:space="preserve">Сыпучие вещества отмеряются на лабораторных весах. </w:t>
      </w:r>
      <w:r w:rsidR="00DF749E">
        <w:rPr>
          <w:sz w:val="28"/>
          <w:szCs w:val="28"/>
        </w:rPr>
        <w:t xml:space="preserve">На ваших рабочих листах </w:t>
      </w:r>
      <w:r w:rsidR="006D1C22">
        <w:rPr>
          <w:sz w:val="28"/>
          <w:szCs w:val="28"/>
        </w:rPr>
        <w:t>подробно написана технология приготовления питательной среды внимательно прочитайте инструкцию и приступайте к выполнению задания.</w:t>
      </w:r>
    </w:p>
    <w:p w:rsidR="00DA508F" w:rsidRDefault="00DA508F" w:rsidP="00BB3620">
      <w:pPr>
        <w:pStyle w:val="a3"/>
        <w:ind w:firstLine="708"/>
        <w:jc w:val="both"/>
        <w:rPr>
          <w:sz w:val="28"/>
          <w:szCs w:val="28"/>
        </w:rPr>
      </w:pPr>
      <w:r w:rsidRPr="002C1DFD">
        <w:rPr>
          <w:i/>
          <w:sz w:val="28"/>
          <w:szCs w:val="28"/>
        </w:rPr>
        <w:t>Рабочий процесс:</w:t>
      </w:r>
      <w:r w:rsidRPr="002C1DFD">
        <w:rPr>
          <w:sz w:val="28"/>
          <w:szCs w:val="28"/>
        </w:rPr>
        <w:t xml:space="preserve"> ученик</w:t>
      </w:r>
      <w:r w:rsidR="00BB3620" w:rsidRPr="002C1DFD">
        <w:rPr>
          <w:sz w:val="28"/>
          <w:szCs w:val="28"/>
        </w:rPr>
        <w:t xml:space="preserve">и делятся на </w:t>
      </w:r>
      <w:r w:rsidR="00CB6FB2">
        <w:rPr>
          <w:sz w:val="28"/>
          <w:szCs w:val="28"/>
        </w:rPr>
        <w:t>три</w:t>
      </w:r>
      <w:r w:rsidR="00BB3620" w:rsidRPr="002C1DFD">
        <w:rPr>
          <w:sz w:val="28"/>
          <w:szCs w:val="28"/>
        </w:rPr>
        <w:t xml:space="preserve"> группыи проводят</w:t>
      </w:r>
      <w:r w:rsidRPr="002C1DFD">
        <w:rPr>
          <w:sz w:val="28"/>
          <w:szCs w:val="28"/>
        </w:rPr>
        <w:t xml:space="preserve"> процедуру </w:t>
      </w:r>
      <w:r w:rsidR="00BB3620" w:rsidRPr="002C1DFD">
        <w:rPr>
          <w:sz w:val="28"/>
          <w:szCs w:val="28"/>
        </w:rPr>
        <w:t>приготовления питательной среды</w:t>
      </w:r>
      <w:r w:rsidRPr="002C1DFD">
        <w:rPr>
          <w:sz w:val="28"/>
          <w:szCs w:val="28"/>
        </w:rPr>
        <w:t>, соблюдая инструкцию и технику безопасности.</w:t>
      </w:r>
    </w:p>
    <w:p w:rsidR="00C86CD2" w:rsidRPr="002C1DFD" w:rsidRDefault="00C86CD2" w:rsidP="00BB3620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После приготовления питательную среду разливают в плоскодонные колбы на 250 мл, наливают примерно 50 мл питательной среды, колбы закрывает фольгой и подписывают название питательной среды. Затем колбы ставят в биксы, а биксы в свою очередь убираю в автоклав, где будет происходить стерилизация питательной среды (автоклав разрешено включать только специально обученному сотруднику лаборатории).</w:t>
      </w:r>
    </w:p>
    <w:p w:rsidR="005438C0" w:rsidRPr="002C1DFD" w:rsidRDefault="005438C0" w:rsidP="005438C0">
      <w:pPr>
        <w:pStyle w:val="a3"/>
        <w:jc w:val="center"/>
        <w:rPr>
          <w:sz w:val="28"/>
          <w:szCs w:val="28"/>
          <w:u w:val="single"/>
        </w:rPr>
      </w:pPr>
      <w:proofErr w:type="spellStart"/>
      <w:r w:rsidRPr="002C1DFD">
        <w:rPr>
          <w:sz w:val="28"/>
          <w:szCs w:val="28"/>
          <w:u w:val="single"/>
        </w:rPr>
        <w:t>Микрочеренкование</w:t>
      </w:r>
      <w:proofErr w:type="spellEnd"/>
      <w:r w:rsidRPr="002C1DFD">
        <w:rPr>
          <w:sz w:val="28"/>
          <w:szCs w:val="28"/>
          <w:u w:val="single"/>
        </w:rPr>
        <w:t xml:space="preserve"> в </w:t>
      </w:r>
      <w:proofErr w:type="spellStart"/>
      <w:r w:rsidRPr="002C1DFD">
        <w:rPr>
          <w:sz w:val="28"/>
          <w:szCs w:val="28"/>
          <w:u w:val="single"/>
        </w:rPr>
        <w:t>ламинар</w:t>
      </w:r>
      <w:proofErr w:type="spellEnd"/>
      <w:r w:rsidRPr="002C1DFD">
        <w:rPr>
          <w:sz w:val="28"/>
          <w:szCs w:val="28"/>
          <w:u w:val="single"/>
        </w:rPr>
        <w:t>-боксе</w:t>
      </w:r>
    </w:p>
    <w:p w:rsidR="005438C0" w:rsidRPr="002C1DFD" w:rsidRDefault="005438C0" w:rsidP="005438C0">
      <w:pPr>
        <w:pStyle w:val="a3"/>
        <w:ind w:firstLine="708"/>
        <w:jc w:val="both"/>
        <w:rPr>
          <w:sz w:val="28"/>
          <w:szCs w:val="28"/>
        </w:rPr>
      </w:pPr>
      <w:r w:rsidRPr="002C1DFD">
        <w:rPr>
          <w:sz w:val="28"/>
          <w:szCs w:val="28"/>
        </w:rPr>
        <w:t xml:space="preserve">Следующий этап нашего занятия - получение </w:t>
      </w:r>
      <w:proofErr w:type="spellStart"/>
      <w:r w:rsidRPr="002C1DFD">
        <w:rPr>
          <w:sz w:val="28"/>
          <w:szCs w:val="28"/>
        </w:rPr>
        <w:t>микрочеренков</w:t>
      </w:r>
      <w:proofErr w:type="spellEnd"/>
      <w:r w:rsidRPr="002C1DFD">
        <w:rPr>
          <w:sz w:val="28"/>
          <w:szCs w:val="28"/>
        </w:rPr>
        <w:t xml:space="preserve"> и посадка их на питательную среду в стерильных условиях. Сейчас вы проследуете в ламинарную зону, где </w:t>
      </w:r>
      <w:r w:rsidR="00EE5676" w:rsidRPr="002C1DFD">
        <w:rPr>
          <w:sz w:val="28"/>
          <w:szCs w:val="28"/>
        </w:rPr>
        <w:t xml:space="preserve">вы </w:t>
      </w:r>
      <w:r w:rsidRPr="002C1DFD">
        <w:rPr>
          <w:sz w:val="28"/>
          <w:szCs w:val="28"/>
        </w:rPr>
        <w:t xml:space="preserve">попробуете получить и высадить </w:t>
      </w:r>
      <w:proofErr w:type="spellStart"/>
      <w:r w:rsidRPr="002C1DFD">
        <w:rPr>
          <w:sz w:val="28"/>
          <w:szCs w:val="28"/>
        </w:rPr>
        <w:t>микрочеренки</w:t>
      </w:r>
      <w:proofErr w:type="spellEnd"/>
      <w:r w:rsidRPr="002C1DFD">
        <w:rPr>
          <w:sz w:val="28"/>
          <w:szCs w:val="28"/>
        </w:rPr>
        <w:t>. (Ребята работают в ламинар-боксе).</w:t>
      </w:r>
    </w:p>
    <w:p w:rsidR="005438C0" w:rsidRPr="002C1DFD" w:rsidRDefault="0080552E" w:rsidP="005438C0">
      <w:pPr>
        <w:pStyle w:val="a3"/>
        <w:jc w:val="both"/>
        <w:rPr>
          <w:b/>
          <w:sz w:val="28"/>
          <w:szCs w:val="28"/>
        </w:rPr>
      </w:pPr>
      <w:r w:rsidRPr="002C1DFD">
        <w:rPr>
          <w:b/>
          <w:sz w:val="28"/>
          <w:szCs w:val="28"/>
          <w:lang w:val="en-US"/>
        </w:rPr>
        <w:t>V</w:t>
      </w:r>
      <w:r w:rsidRPr="002C1DFD">
        <w:rPr>
          <w:b/>
          <w:sz w:val="28"/>
          <w:szCs w:val="28"/>
        </w:rPr>
        <w:t xml:space="preserve">. </w:t>
      </w:r>
      <w:r w:rsidRPr="002C1DFD">
        <w:rPr>
          <w:b/>
          <w:sz w:val="28"/>
          <w:szCs w:val="28"/>
        </w:rPr>
        <w:tab/>
      </w:r>
      <w:r w:rsidR="005438C0" w:rsidRPr="002C1DFD">
        <w:rPr>
          <w:b/>
          <w:sz w:val="28"/>
          <w:szCs w:val="28"/>
        </w:rPr>
        <w:t>Подведение итогов и рефлексия.</w:t>
      </w:r>
    </w:p>
    <w:p w:rsidR="005438C0" w:rsidRPr="002C1DFD" w:rsidRDefault="005438C0" w:rsidP="00B456D9">
      <w:pPr>
        <w:pStyle w:val="a3"/>
        <w:ind w:firstLine="708"/>
        <w:jc w:val="both"/>
        <w:rPr>
          <w:sz w:val="28"/>
          <w:szCs w:val="28"/>
        </w:rPr>
      </w:pPr>
      <w:r w:rsidRPr="002C1DFD">
        <w:rPr>
          <w:sz w:val="28"/>
          <w:szCs w:val="28"/>
        </w:rPr>
        <w:t xml:space="preserve">Итак, сегодня мы приоткрыли для вас завесу такой отрасли современного сельского хозяйства, как биотехнология и вы начали знакомство с технологией микроклонального размножения. Хотелось бы узнать ваше мнение о сегодняшнем </w:t>
      </w:r>
      <w:r w:rsidR="00B456D9" w:rsidRPr="002C1DFD">
        <w:rPr>
          <w:sz w:val="28"/>
          <w:szCs w:val="28"/>
        </w:rPr>
        <w:t>занятии</w:t>
      </w:r>
      <w:r w:rsidRPr="002C1DFD">
        <w:rPr>
          <w:sz w:val="28"/>
          <w:szCs w:val="28"/>
        </w:rPr>
        <w:t xml:space="preserve">. Что вам больше всего понравилось делать? Какая новая информация, полученная вами сегодня, показалась вам наиболее интересной, заинтересованы ли вы в дальнейшем изучении этой технологии? </w:t>
      </w:r>
    </w:p>
    <w:p w:rsidR="00183ED6" w:rsidRDefault="00183E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C1DFD" w:rsidRDefault="00183ED6" w:rsidP="00183ED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-460375</wp:posOffset>
            </wp:positionH>
            <wp:positionV relativeFrom="paragraph">
              <wp:posOffset>408940</wp:posOffset>
            </wp:positionV>
            <wp:extent cx="6559550" cy="901636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5-09-13_23-44-15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9550" cy="9016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Приложение 1.</w:t>
      </w:r>
    </w:p>
    <w:p w:rsidR="00183ED6" w:rsidRDefault="00183ED6" w:rsidP="00183E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-661035</wp:posOffset>
            </wp:positionH>
            <wp:positionV relativeFrom="paragraph">
              <wp:posOffset>-237297</wp:posOffset>
            </wp:positionV>
            <wp:extent cx="6690995" cy="9406255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5-09-13_23-44-5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0995" cy="940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3ED6" w:rsidRDefault="00183ED6" w:rsidP="00183ED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-388620</wp:posOffset>
            </wp:positionH>
            <wp:positionV relativeFrom="paragraph">
              <wp:posOffset>-457835</wp:posOffset>
            </wp:positionV>
            <wp:extent cx="6704330" cy="9557385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5-09-13_23-45-2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4330" cy="9557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3ED6" w:rsidRDefault="00661771" w:rsidP="00183ED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661771" w:rsidRDefault="00661771" w:rsidP="006617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к учебному занятию.</w:t>
      </w:r>
    </w:p>
    <w:p w:rsidR="00661771" w:rsidRDefault="00917817" w:rsidP="006617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B427D74" wp14:editId="20D3B012">
            <wp:extent cx="5254869" cy="393589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5-09-13_23-50-1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3647" cy="3964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24E50CE" wp14:editId="317EBAAA">
            <wp:extent cx="5338937" cy="399155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5-09-13_23-50-30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8748" cy="4006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661771" w:rsidRDefault="00917817" w:rsidP="006617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200153" cy="3915171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5-09-13_23-50-46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4194" cy="3963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3ED6" w:rsidRDefault="00917817" w:rsidP="00183ED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41592" cy="390715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25-09-13_23-51-03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9497" cy="3912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7817" w:rsidRPr="002C1DFD" w:rsidRDefault="00917817" w:rsidP="00183ED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031230" cy="453771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25-09-13_23-51-22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4537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17817" w:rsidRPr="002C1DFD" w:rsidSect="00183ED6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71F70"/>
    <w:multiLevelType w:val="multilevel"/>
    <w:tmpl w:val="A5AC651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D15B5F"/>
    <w:multiLevelType w:val="multilevel"/>
    <w:tmpl w:val="2842E3BA"/>
    <w:lvl w:ilvl="0">
      <w:start w:val="2"/>
      <w:numFmt w:val="upperRoman"/>
      <w:lvlText w:val="%1."/>
      <w:lvlJc w:val="right"/>
      <w:pPr>
        <w:tabs>
          <w:tab w:val="num" w:pos="360"/>
        </w:tabs>
        <w:ind w:left="36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116889"/>
    <w:multiLevelType w:val="hybridMultilevel"/>
    <w:tmpl w:val="533CBB0A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CFF53A5"/>
    <w:multiLevelType w:val="hybridMultilevel"/>
    <w:tmpl w:val="495233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76205B"/>
    <w:multiLevelType w:val="multilevel"/>
    <w:tmpl w:val="D4D820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50E63FC6"/>
    <w:multiLevelType w:val="hybridMultilevel"/>
    <w:tmpl w:val="902EB7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617A89"/>
    <w:multiLevelType w:val="hybridMultilevel"/>
    <w:tmpl w:val="537654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D30244"/>
    <w:multiLevelType w:val="hybridMultilevel"/>
    <w:tmpl w:val="F912A9C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6B76370"/>
    <w:multiLevelType w:val="hybridMultilevel"/>
    <w:tmpl w:val="0E8C64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197A0E"/>
    <w:multiLevelType w:val="hybridMultilevel"/>
    <w:tmpl w:val="6206DC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B80902"/>
    <w:multiLevelType w:val="hybridMultilevel"/>
    <w:tmpl w:val="AAB8DE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B555903"/>
    <w:multiLevelType w:val="hybridMultilevel"/>
    <w:tmpl w:val="3ADEA444"/>
    <w:lvl w:ilvl="0" w:tplc="04190013">
      <w:start w:val="1"/>
      <w:numFmt w:val="upperRoman"/>
      <w:lvlText w:val="%1."/>
      <w:lvlJc w:val="righ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EF730C7"/>
    <w:multiLevelType w:val="hybridMultilevel"/>
    <w:tmpl w:val="E0B28FE0"/>
    <w:lvl w:ilvl="0" w:tplc="635C1C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5E0CDC"/>
    <w:multiLevelType w:val="multilevel"/>
    <w:tmpl w:val="15ACB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9"/>
  </w:num>
  <w:num w:numId="4">
    <w:abstractNumId w:val="3"/>
  </w:num>
  <w:num w:numId="5">
    <w:abstractNumId w:val="5"/>
  </w:num>
  <w:num w:numId="6">
    <w:abstractNumId w:val="12"/>
  </w:num>
  <w:num w:numId="7">
    <w:abstractNumId w:val="13"/>
  </w:num>
  <w:num w:numId="8">
    <w:abstractNumId w:val="0"/>
  </w:num>
  <w:num w:numId="9">
    <w:abstractNumId w:val="1"/>
  </w:num>
  <w:num w:numId="10">
    <w:abstractNumId w:val="11"/>
  </w:num>
  <w:num w:numId="11">
    <w:abstractNumId w:val="4"/>
  </w:num>
  <w:num w:numId="12">
    <w:abstractNumId w:val="10"/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22643"/>
    <w:rsid w:val="00034881"/>
    <w:rsid w:val="000C55AE"/>
    <w:rsid w:val="00153A0D"/>
    <w:rsid w:val="00183ED6"/>
    <w:rsid w:val="002C1DFD"/>
    <w:rsid w:val="002E57A3"/>
    <w:rsid w:val="003B613C"/>
    <w:rsid w:val="003D4A1A"/>
    <w:rsid w:val="004035EA"/>
    <w:rsid w:val="00427E5B"/>
    <w:rsid w:val="004C43D7"/>
    <w:rsid w:val="005438C0"/>
    <w:rsid w:val="00547522"/>
    <w:rsid w:val="006209D2"/>
    <w:rsid w:val="00622643"/>
    <w:rsid w:val="00661771"/>
    <w:rsid w:val="006D1C22"/>
    <w:rsid w:val="00727852"/>
    <w:rsid w:val="00734810"/>
    <w:rsid w:val="00783868"/>
    <w:rsid w:val="007A0A48"/>
    <w:rsid w:val="007C3934"/>
    <w:rsid w:val="007D0E9A"/>
    <w:rsid w:val="0080552E"/>
    <w:rsid w:val="00852C5F"/>
    <w:rsid w:val="00884A84"/>
    <w:rsid w:val="008A4AEB"/>
    <w:rsid w:val="008F607E"/>
    <w:rsid w:val="00917817"/>
    <w:rsid w:val="009307B7"/>
    <w:rsid w:val="009313B9"/>
    <w:rsid w:val="00962789"/>
    <w:rsid w:val="009D35C8"/>
    <w:rsid w:val="00B456D9"/>
    <w:rsid w:val="00B83698"/>
    <w:rsid w:val="00BB3620"/>
    <w:rsid w:val="00BC132B"/>
    <w:rsid w:val="00C86CD2"/>
    <w:rsid w:val="00CB6FB2"/>
    <w:rsid w:val="00CD5C10"/>
    <w:rsid w:val="00D67A52"/>
    <w:rsid w:val="00DA508F"/>
    <w:rsid w:val="00DF749E"/>
    <w:rsid w:val="00E11DBB"/>
    <w:rsid w:val="00E639BC"/>
    <w:rsid w:val="00EE06A4"/>
    <w:rsid w:val="00EE54AB"/>
    <w:rsid w:val="00EE5676"/>
    <w:rsid w:val="00F30920"/>
    <w:rsid w:val="00F55150"/>
    <w:rsid w:val="00FE1E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73FDE1-E180-4BC8-90C4-F3F00683F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0E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26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B836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10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0E931-7E4C-4C00-B3C3-58EFA8F56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10</Pages>
  <Words>1124</Words>
  <Characters>6408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Учетная запись Майкрософт</cp:lastModifiedBy>
  <cp:revision>48</cp:revision>
  <cp:lastPrinted>2025-09-11T07:39:00Z</cp:lastPrinted>
  <dcterms:created xsi:type="dcterms:W3CDTF">2025-09-04T09:00:00Z</dcterms:created>
  <dcterms:modified xsi:type="dcterms:W3CDTF">2025-09-13T20:54:00Z</dcterms:modified>
</cp:coreProperties>
</file>