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CC12F" w14:textId="77777777" w:rsidR="005377F2" w:rsidRDefault="005377F2" w:rsidP="005377F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</w:p>
    <w:p w14:paraId="523E8B28" w14:textId="4F56C6FD" w:rsidR="005377F2" w:rsidRPr="005377F2" w:rsidRDefault="005377F2" w:rsidP="005377F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color w:val="00000A"/>
          <w:sz w:val="32"/>
          <w:szCs w:val="32"/>
        </w:rPr>
      </w:pPr>
      <w:r w:rsidRPr="005377F2">
        <w:rPr>
          <w:rFonts w:ascii="Times New Roman" w:eastAsia="Calibri" w:hAnsi="Times New Roman" w:cs="Times New Roman"/>
          <w:b/>
          <w:color w:val="00000A"/>
          <w:sz w:val="32"/>
          <w:szCs w:val="32"/>
        </w:rPr>
        <w:t>КОНСПЕКТ УРОКА ОКРУЖАЮЩЕГО МИРА</w:t>
      </w:r>
    </w:p>
    <w:p w14:paraId="446D526D" w14:textId="77777777" w:rsidR="005377F2" w:rsidRPr="005377F2" w:rsidRDefault="005377F2" w:rsidP="005377F2">
      <w:pPr>
        <w:spacing w:after="0" w:line="276" w:lineRule="auto"/>
        <w:ind w:firstLine="708"/>
        <w:jc w:val="center"/>
        <w:rPr>
          <w:rFonts w:ascii="Times New Roman" w:eastAsia="Calibri" w:hAnsi="Times New Roman" w:cs="Times New Roman"/>
          <w:b/>
          <w:color w:val="00000A"/>
          <w:sz w:val="32"/>
          <w:szCs w:val="40"/>
        </w:rPr>
      </w:pPr>
      <w:r w:rsidRPr="005377F2">
        <w:rPr>
          <w:rFonts w:ascii="Times New Roman" w:eastAsia="Calibri" w:hAnsi="Times New Roman" w:cs="Times New Roman"/>
          <w:b/>
          <w:color w:val="00000A"/>
          <w:sz w:val="32"/>
          <w:szCs w:val="40"/>
        </w:rPr>
        <w:t>Тема урока: «Московский Кремль»</w:t>
      </w:r>
    </w:p>
    <w:p w14:paraId="30FFF1B8" w14:textId="77777777" w:rsidR="005377F2" w:rsidRPr="005377F2" w:rsidRDefault="005377F2" w:rsidP="005377F2">
      <w:pPr>
        <w:spacing w:after="0" w:line="276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14:paraId="65E8FCAE" w14:textId="77777777" w:rsidR="005377F2" w:rsidRPr="005377F2" w:rsidRDefault="005377F2" w:rsidP="005377F2">
      <w:pPr>
        <w:spacing w:after="0" w:line="276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Цель деятельности учителя</w:t>
      </w: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: знакомство с историей Московского Кремля, его достопримечательностями.</w:t>
      </w:r>
    </w:p>
    <w:p w14:paraId="36327B13" w14:textId="77777777" w:rsidR="005377F2" w:rsidRPr="005377F2" w:rsidRDefault="005377F2" w:rsidP="005377F2">
      <w:pPr>
        <w:spacing w:after="0" w:line="276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Планируемые результаты:</w:t>
      </w:r>
    </w:p>
    <w:p w14:paraId="49A855E7" w14:textId="77777777" w:rsidR="005377F2" w:rsidRPr="005377F2" w:rsidRDefault="005377F2" w:rsidP="005377F2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i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b/>
          <w:i/>
          <w:color w:val="00000A"/>
          <w:sz w:val="28"/>
          <w:szCs w:val="28"/>
        </w:rPr>
        <w:t>Предметные:</w:t>
      </w:r>
    </w:p>
    <w:p w14:paraId="59F45C21" w14:textId="77777777" w:rsidR="005377F2" w:rsidRPr="005377F2" w:rsidRDefault="005377F2" w:rsidP="005377F2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знать год основания Московского Кремля;</w:t>
      </w:r>
    </w:p>
    <w:p w14:paraId="0E7F3655" w14:textId="77777777" w:rsidR="005377F2" w:rsidRPr="005377F2" w:rsidRDefault="005377F2" w:rsidP="005377F2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знать достопримечательности Московского Кремля;</w:t>
      </w:r>
    </w:p>
    <w:p w14:paraId="41541446" w14:textId="77777777" w:rsidR="005377F2" w:rsidRPr="005377F2" w:rsidRDefault="005377F2" w:rsidP="005377F2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уметь называть достопримечательности по иллюстрациям.</w:t>
      </w:r>
    </w:p>
    <w:p w14:paraId="519AA083" w14:textId="77777777" w:rsidR="005377F2" w:rsidRPr="005377F2" w:rsidRDefault="005377F2" w:rsidP="005377F2">
      <w:pPr>
        <w:spacing w:after="0" w:line="276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b/>
          <w:i/>
          <w:color w:val="00000A"/>
          <w:sz w:val="28"/>
          <w:szCs w:val="28"/>
        </w:rPr>
        <w:t>Личностные:</w:t>
      </w:r>
    </w:p>
    <w:p w14:paraId="340CAEB0" w14:textId="77777777" w:rsidR="005377F2" w:rsidRPr="005377F2" w:rsidRDefault="005377F2" w:rsidP="005377F2">
      <w:pPr>
        <w:numPr>
          <w:ilvl w:val="0"/>
          <w:numId w:val="1"/>
        </w:numPr>
        <w:spacing w:after="0" w:line="276" w:lineRule="auto"/>
        <w:ind w:firstLine="196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проявлять положительное отношение к учебному предмету;</w:t>
      </w:r>
    </w:p>
    <w:p w14:paraId="65965B65" w14:textId="77777777" w:rsidR="005377F2" w:rsidRPr="005377F2" w:rsidRDefault="005377F2" w:rsidP="005377F2">
      <w:pPr>
        <w:numPr>
          <w:ilvl w:val="0"/>
          <w:numId w:val="1"/>
        </w:numPr>
        <w:spacing w:after="0" w:line="276" w:lineRule="auto"/>
        <w:ind w:firstLine="196"/>
        <w:contextualSpacing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стремиться к получению новых знаний;</w:t>
      </w:r>
    </w:p>
    <w:p w14:paraId="543D1A24" w14:textId="77777777" w:rsidR="005377F2" w:rsidRPr="005377F2" w:rsidRDefault="005377F2" w:rsidP="005377F2">
      <w:pPr>
        <w:numPr>
          <w:ilvl w:val="0"/>
          <w:numId w:val="1"/>
        </w:numPr>
        <w:spacing w:after="200" w:line="276" w:lineRule="auto"/>
        <w:ind w:firstLine="196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принимать и осваивать социальную роль обучающегося.</w:t>
      </w:r>
    </w:p>
    <w:p w14:paraId="4720B8DC" w14:textId="77777777" w:rsidR="005377F2" w:rsidRPr="005377F2" w:rsidRDefault="005377F2" w:rsidP="005377F2">
      <w:pPr>
        <w:spacing w:after="200" w:line="276" w:lineRule="auto"/>
        <w:ind w:left="797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4D60AB55" w14:textId="77777777" w:rsidR="005377F2" w:rsidRP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Тип урока: </w:t>
      </w: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урок</w:t>
      </w:r>
      <w:r w:rsidRPr="005377F2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«</w:t>
      </w: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открытия» нового знания.</w:t>
      </w:r>
    </w:p>
    <w:p w14:paraId="1099CCCD" w14:textId="77777777" w:rsidR="005377F2" w:rsidRP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77527DAE" w14:textId="1D2C09C8" w:rsidR="005377F2" w:rsidRP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5377F2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Оборудование: </w:t>
      </w:r>
      <w:r w:rsidRPr="005377F2">
        <w:rPr>
          <w:rFonts w:ascii="Times New Roman" w:eastAsia="Calibri" w:hAnsi="Times New Roman" w:cs="Times New Roman"/>
          <w:color w:val="00000A"/>
          <w:sz w:val="28"/>
          <w:szCs w:val="28"/>
        </w:rPr>
        <w:t>учебник «Окружающий мир» 2 класс, 2 часть (УМК «Школа России»).</w:t>
      </w:r>
    </w:p>
    <w:p w14:paraId="32AC78AB" w14:textId="7796F97C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75EE0C7E" w14:textId="4862471E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7D4F21C9" w14:textId="5FD01EB1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4E36641C" w14:textId="17AB7106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271BA768" w14:textId="6AF20B68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62AC91AF" w14:textId="115DDEFD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59403F6A" w14:textId="10CDA57F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3C52A066" w14:textId="48E049C9" w:rsid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pPr w:leftFromText="180" w:rightFromText="180" w:vertAnchor="text"/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"/>
        <w:gridCol w:w="5344"/>
        <w:gridCol w:w="4519"/>
      </w:tblGrid>
      <w:tr w:rsidR="005377F2" w:rsidRPr="005377F2" w14:paraId="58C17F40" w14:textId="77777777" w:rsidTr="00FF2782">
        <w:trPr>
          <w:trHeight w:val="3676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73A25" w14:textId="77777777" w:rsidR="005377F2" w:rsidRPr="005377F2" w:rsidRDefault="005377F2" w:rsidP="005377F2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lastRenderedPageBreak/>
              <w:t> </w:t>
            </w:r>
          </w:p>
        </w:tc>
        <w:tc>
          <w:tcPr>
            <w:tcW w:w="70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E739C" w14:textId="77777777" w:rsidR="005377F2" w:rsidRPr="005377F2" w:rsidRDefault="005377F2" w:rsidP="005377F2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5377F2">
              <w:rPr>
                <w:rFonts w:ascii="Times New Roman" w:eastAsia="Calibri" w:hAnsi="Times New Roman" w:cs="Times New Roman"/>
                <w:i/>
                <w:iCs/>
                <w:color w:val="00000A"/>
                <w:sz w:val="28"/>
                <w:szCs w:val="28"/>
              </w:rPr>
              <w:t>Девятое февраля.</w:t>
            </w:r>
          </w:p>
          <w:p w14:paraId="5965FD2A" w14:textId="77777777" w:rsidR="005377F2" w:rsidRPr="005377F2" w:rsidRDefault="005377F2" w:rsidP="005377F2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5377F2">
              <w:rPr>
                <w:rFonts w:ascii="Times New Roman" w:eastAsia="Calibri" w:hAnsi="Times New Roman" w:cs="Times New Roman"/>
                <w:i/>
                <w:iCs/>
                <w:color w:val="00000A"/>
                <w:sz w:val="28"/>
                <w:szCs w:val="28"/>
              </w:rPr>
              <w:t>Классная работа.</w:t>
            </w:r>
          </w:p>
          <w:tbl>
            <w:tblPr>
              <w:tblW w:w="3938" w:type="dxa"/>
              <w:tblInd w:w="11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38"/>
            </w:tblGrid>
            <w:tr w:rsidR="005377F2" w:rsidRPr="005377F2" w14:paraId="09D27613" w14:textId="77777777" w:rsidTr="00FF2782">
              <w:trPr>
                <w:trHeight w:val="401"/>
              </w:trPr>
              <w:tc>
                <w:tcPr>
                  <w:tcW w:w="453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AE17C3" w14:textId="77777777" w:rsidR="005377F2" w:rsidRPr="005377F2" w:rsidRDefault="005377F2" w:rsidP="00E0364F">
                  <w:pPr>
                    <w:framePr w:hSpace="180" w:wrap="around" w:vAnchor="text" w:hAnchor="text"/>
                    <w:spacing w:after="0" w:line="276" w:lineRule="auto"/>
                    <w:contextualSpacing/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</w:pPr>
                  <w:r w:rsidRPr="005377F2"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  <w:t>Путешествие по Москве</w:t>
                  </w:r>
                </w:p>
              </w:tc>
            </w:tr>
          </w:tbl>
          <w:p w14:paraId="6A086F65" w14:textId="77777777" w:rsidR="005377F2" w:rsidRPr="005377F2" w:rsidRDefault="005377F2" w:rsidP="005377F2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44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6743E" w14:textId="77777777" w:rsidR="005377F2" w:rsidRPr="005377F2" w:rsidRDefault="005377F2" w:rsidP="005377F2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 </w:t>
            </w:r>
          </w:p>
          <w:tbl>
            <w:tblPr>
              <w:tblpPr w:leftFromText="180" w:rightFromText="180" w:vertAnchor="text"/>
              <w:tblW w:w="428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83"/>
            </w:tblGrid>
            <w:tr w:rsidR="005377F2" w:rsidRPr="005377F2" w14:paraId="125F1515" w14:textId="77777777" w:rsidTr="00FF2782">
              <w:trPr>
                <w:trHeight w:val="715"/>
              </w:trPr>
              <w:tc>
                <w:tcPr>
                  <w:tcW w:w="410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CC666B5" w14:textId="34D9A203" w:rsidR="005377F2" w:rsidRPr="005377F2" w:rsidRDefault="005377F2" w:rsidP="005377F2">
                  <w:pPr>
                    <w:spacing w:after="0" w:line="276" w:lineRule="auto"/>
                    <w:contextualSpacing/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</w:pPr>
                  <w:bookmarkStart w:id="0" w:name="_Hlk131079963"/>
                  <w:r w:rsidRPr="005377F2">
                    <w:rPr>
                      <w:rFonts w:ascii="Times New Roman" w:eastAsia="Calibri" w:hAnsi="Times New Roman" w:cs="Times New Roman"/>
                      <w:b/>
                      <w:bCs/>
                      <w:color w:val="00000A"/>
                      <w:sz w:val="28"/>
                      <w:szCs w:val="28"/>
                    </w:rPr>
                    <w:t>1.    </w:t>
                  </w:r>
                  <w:r w:rsidR="005C5601" w:rsidRPr="005C56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C5601" w:rsidRPr="005C5601"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  <w:t>познакомиться с историей Московского кремля;</w:t>
                  </w:r>
                  <w:bookmarkEnd w:id="0"/>
                </w:p>
              </w:tc>
            </w:tr>
            <w:tr w:rsidR="005377F2" w:rsidRPr="005377F2" w14:paraId="16FA0F69" w14:textId="77777777" w:rsidTr="00FF2782">
              <w:trPr>
                <w:trHeight w:val="750"/>
              </w:trPr>
              <w:tc>
                <w:tcPr>
                  <w:tcW w:w="410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4B88CAF" w14:textId="2C07DB50" w:rsidR="005377F2" w:rsidRPr="005377F2" w:rsidRDefault="005377F2" w:rsidP="005377F2">
                  <w:pPr>
                    <w:spacing w:after="0" w:line="276" w:lineRule="auto"/>
                    <w:contextualSpacing/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</w:pPr>
                  <w:bookmarkStart w:id="1" w:name="_Hlk131080021"/>
                  <w:r w:rsidRPr="005377F2">
                    <w:rPr>
                      <w:rFonts w:ascii="Times New Roman" w:eastAsia="Calibri" w:hAnsi="Times New Roman" w:cs="Times New Roman"/>
                      <w:b/>
                      <w:bCs/>
                      <w:color w:val="00000A"/>
                      <w:sz w:val="28"/>
                      <w:szCs w:val="28"/>
                    </w:rPr>
                    <w:t>2.    </w:t>
                  </w:r>
                  <w:r w:rsidR="0012519C" w:rsidRPr="0012519C">
                    <w:rPr>
                      <w:rFonts w:ascii="Times New Roman" w:eastAsia="Calibri" w:hAnsi="Times New Roman" w:cs="Times New Roman"/>
                      <w:color w:val="00000A"/>
                      <w:sz w:val="24"/>
                      <w:szCs w:val="24"/>
                    </w:rPr>
                    <w:t xml:space="preserve"> </w:t>
                  </w:r>
                  <w:r w:rsidR="0012519C" w:rsidRPr="0012519C"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  <w:t xml:space="preserve">Узнать </w:t>
                  </w:r>
                  <w:r w:rsidR="00133B16"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  <w:t xml:space="preserve">о </w:t>
                  </w:r>
                  <w:r w:rsidR="0012519C" w:rsidRPr="0012519C">
                    <w:rPr>
                      <w:rFonts w:ascii="Times New Roman" w:eastAsia="Calibri" w:hAnsi="Times New Roman" w:cs="Times New Roman"/>
                      <w:color w:val="00000A"/>
                      <w:sz w:val="28"/>
                      <w:szCs w:val="28"/>
                    </w:rPr>
                    <w:t>достопримечательностях Московского Кремля.</w:t>
                  </w:r>
                  <w:bookmarkEnd w:id="1"/>
                </w:p>
              </w:tc>
            </w:tr>
          </w:tbl>
          <w:p w14:paraId="075B686B" w14:textId="77777777" w:rsidR="005377F2" w:rsidRPr="005377F2" w:rsidRDefault="005377F2" w:rsidP="005377F2">
            <w:pPr>
              <w:spacing w:after="0" w:line="276" w:lineRule="auto"/>
              <w:contextualSpacing/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8"/>
                <w:szCs w:val="28"/>
              </w:rPr>
              <w:t> </w:t>
            </w:r>
          </w:p>
        </w:tc>
      </w:tr>
    </w:tbl>
    <w:p w14:paraId="5F7B90F7" w14:textId="77777777" w:rsidR="005377F2" w:rsidRP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1D9E06B9" w14:textId="77777777" w:rsidR="005377F2" w:rsidRP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5274AF70" w14:textId="77777777" w:rsidR="005377F2" w:rsidRPr="005377F2" w:rsidRDefault="005377F2" w:rsidP="005377F2">
      <w:pPr>
        <w:spacing w:after="0" w:line="276" w:lineRule="auto"/>
        <w:contextualSpacing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14:paraId="2E8ECFD7" w14:textId="36C7F1BA" w:rsidR="00A67EC7" w:rsidRDefault="00A67EC7"/>
    <w:p w14:paraId="2F91486F" w14:textId="73949852" w:rsidR="005377F2" w:rsidRDefault="005377F2"/>
    <w:p w14:paraId="26A4855D" w14:textId="109D1921" w:rsidR="005377F2" w:rsidRDefault="005377F2"/>
    <w:p w14:paraId="75D9C061" w14:textId="3DB64EB0" w:rsidR="005377F2" w:rsidRDefault="005377F2"/>
    <w:p w14:paraId="15F57CBF" w14:textId="05BF77D1" w:rsidR="005377F2" w:rsidRDefault="005377F2"/>
    <w:p w14:paraId="1D644AE5" w14:textId="2B99EEFC" w:rsidR="005377F2" w:rsidRDefault="005377F2"/>
    <w:tbl>
      <w:tblPr>
        <w:tblStyle w:val="a3"/>
        <w:tblW w:w="15915" w:type="dxa"/>
        <w:tblInd w:w="-44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2410"/>
        <w:gridCol w:w="993"/>
        <w:gridCol w:w="5528"/>
        <w:gridCol w:w="4678"/>
        <w:gridCol w:w="2306"/>
      </w:tblGrid>
      <w:tr w:rsidR="005377F2" w:rsidRPr="005377F2" w14:paraId="49FDD2B7" w14:textId="77777777" w:rsidTr="005377F2">
        <w:trPr>
          <w:trHeight w:val="480"/>
        </w:trPr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  <w:vAlign w:val="center"/>
          </w:tcPr>
          <w:p w14:paraId="3765CF56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ЭТАП УРОКА</w:t>
            </w:r>
          </w:p>
          <w:p w14:paraId="57CFF7DF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Методы и приемы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98" w:type="dxa"/>
            </w:tcMar>
            <w:vAlign w:val="center"/>
          </w:tcPr>
          <w:p w14:paraId="606519D9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proofErr w:type="spellStart"/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Хро</w:t>
            </w:r>
            <w:proofErr w:type="spellEnd"/>
          </w:p>
          <w:p w14:paraId="219D92FE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proofErr w:type="spellStart"/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нометраж</w:t>
            </w:r>
            <w:proofErr w:type="spellEnd"/>
          </w:p>
        </w:tc>
        <w:tc>
          <w:tcPr>
            <w:tcW w:w="10206" w:type="dxa"/>
            <w:gridSpan w:val="2"/>
            <w:shd w:val="clear" w:color="auto" w:fill="auto"/>
            <w:tcMar>
              <w:left w:w="98" w:type="dxa"/>
            </w:tcMar>
            <w:vAlign w:val="center"/>
          </w:tcPr>
          <w:p w14:paraId="351CE919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СОДЕРЖАНИЕ УРОКА</w:t>
            </w:r>
          </w:p>
        </w:tc>
        <w:tc>
          <w:tcPr>
            <w:tcW w:w="2306" w:type="dxa"/>
            <w:vMerge w:val="restart"/>
            <w:shd w:val="clear" w:color="auto" w:fill="auto"/>
            <w:tcMar>
              <w:left w:w="98" w:type="dxa"/>
            </w:tcMar>
            <w:vAlign w:val="center"/>
          </w:tcPr>
          <w:p w14:paraId="3127413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Формируемые УУД</w:t>
            </w:r>
          </w:p>
        </w:tc>
      </w:tr>
      <w:tr w:rsidR="005377F2" w:rsidRPr="005377F2" w14:paraId="26F5E563" w14:textId="77777777" w:rsidTr="005377F2">
        <w:trPr>
          <w:trHeight w:val="480"/>
        </w:trPr>
        <w:tc>
          <w:tcPr>
            <w:tcW w:w="2410" w:type="dxa"/>
            <w:vMerge/>
            <w:shd w:val="clear" w:color="auto" w:fill="auto"/>
            <w:tcMar>
              <w:left w:w="98" w:type="dxa"/>
            </w:tcMar>
            <w:vAlign w:val="center"/>
          </w:tcPr>
          <w:p w14:paraId="29899A5D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98" w:type="dxa"/>
            </w:tcMar>
            <w:vAlign w:val="center"/>
          </w:tcPr>
          <w:p w14:paraId="1EF39A22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  <w:vAlign w:val="center"/>
          </w:tcPr>
          <w:p w14:paraId="026CD49C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ДЕЯТЕЛЬНОСТЬ УЧИТЕЛЯ</w:t>
            </w: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  <w:vAlign w:val="center"/>
          </w:tcPr>
          <w:p w14:paraId="24251860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ДЕЯТЕЛЬНОСТЬ УЧАЩИХСЯ</w:t>
            </w:r>
          </w:p>
        </w:tc>
        <w:tc>
          <w:tcPr>
            <w:tcW w:w="2306" w:type="dxa"/>
            <w:vMerge/>
            <w:shd w:val="clear" w:color="auto" w:fill="auto"/>
            <w:tcMar>
              <w:left w:w="98" w:type="dxa"/>
            </w:tcMar>
            <w:vAlign w:val="center"/>
          </w:tcPr>
          <w:p w14:paraId="3E24DB1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</w:tc>
      </w:tr>
      <w:tr w:rsidR="005377F2" w:rsidRPr="005377F2" w14:paraId="345B841E" w14:textId="77777777" w:rsidTr="005377F2">
        <w:trPr>
          <w:trHeight w:val="1556"/>
        </w:trPr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26DCD3F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t>I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 Этап самоопределения к деятельности</w:t>
            </w:r>
          </w:p>
          <w:p w14:paraId="0967D244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6EFA2F2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Словесный: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слово учителя.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EEFCAB4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val="en-US"/>
              </w:rPr>
              <w:t xml:space="preserve">1 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мин</w:t>
            </w: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57F10501" w14:textId="72BE98E4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</w:t>
            </w:r>
            <w:r w:rsidRPr="00D159B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Давайте улыбнемся друг другу, чтобы настроится на дальнейшую работу, поделимся своим хорошим настроением. Пожалуйста, присаживайтесь.</w:t>
            </w: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5459DDF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16A4339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Р.: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  <w:proofErr w:type="gramStart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выработать  учебную</w:t>
            </w:r>
            <w:proofErr w:type="gramEnd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мотивацию.</w:t>
            </w:r>
          </w:p>
        </w:tc>
      </w:tr>
      <w:tr w:rsidR="005377F2" w:rsidRPr="005377F2" w14:paraId="27622360" w14:textId="77777777" w:rsidTr="005377F2"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5E83416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t>II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 Актуализация знаний и мотивация</w:t>
            </w:r>
          </w:p>
          <w:p w14:paraId="28230AE2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6365403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Словесный: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учебный диалог.</w:t>
            </w:r>
          </w:p>
          <w:p w14:paraId="3E5E5095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3463799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7CFCFC1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Наглядный: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демонстрация иллюстраций. </w:t>
            </w:r>
          </w:p>
          <w:p w14:paraId="7A6223E2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22079036" w14:textId="6783EC45" w:rsidR="005377F2" w:rsidRPr="005377F2" w:rsidRDefault="005C5601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  <w:r w:rsidR="005377F2"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мин</w:t>
            </w: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17342BE1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Ребята, о каком городе мы с вами говорили на прошлом уроке?</w:t>
            </w:r>
          </w:p>
          <w:p w14:paraId="47841C6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Когда была основана Москва?</w:t>
            </w:r>
          </w:p>
          <w:p w14:paraId="3243323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6EAB07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Кто является основателем Москвы?</w:t>
            </w:r>
          </w:p>
          <w:p w14:paraId="048187F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B8D503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Что изображено на гербе Москвы?</w:t>
            </w:r>
          </w:p>
          <w:p w14:paraId="674A1D39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150011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54723C8" w14:textId="4F6BC3E6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6534614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На прошлом уроке мы говорили о Москве.</w:t>
            </w:r>
          </w:p>
          <w:p w14:paraId="2584044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Москва была основана более 850 лет назад.</w:t>
            </w:r>
          </w:p>
          <w:p w14:paraId="54A4254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Основателем Москвы является князь Юрий Долгорукий.</w:t>
            </w:r>
          </w:p>
          <w:p w14:paraId="3837E63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План – это чертеж местности.</w:t>
            </w:r>
          </w:p>
          <w:p w14:paraId="5386E33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На гербе изображен всадник с копьем, поражающий змея. Это святой Георгий Победоносец. </w:t>
            </w:r>
          </w:p>
          <w:p w14:paraId="78C82AD1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Московский Кремль; улица Арбат; храм Христа Спасителя; Большой театр; Третьяковская галерея; цирк на Цветном бульваре; театр зверей имени В. Дурова.</w:t>
            </w: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321F92B5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Р.: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выделение и осознание обучающимися того, что уже усвоено и что еще нужно усвоить.</w:t>
            </w:r>
          </w:p>
          <w:p w14:paraId="004BEA1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B615BD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10DF46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F659716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П.: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структурирование знаний.</w:t>
            </w:r>
          </w:p>
        </w:tc>
      </w:tr>
      <w:tr w:rsidR="005377F2" w:rsidRPr="005377F2" w14:paraId="0CA0A5A0" w14:textId="77777777" w:rsidTr="005377F2"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AF3E16E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lastRenderedPageBreak/>
              <w:t>III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Постановка учебной задачи</w:t>
            </w:r>
          </w:p>
          <w:p w14:paraId="791C24B4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47B9156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Словесный: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беседа.</w:t>
            </w:r>
          </w:p>
          <w:p w14:paraId="22764485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2E2F55B8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8F83E8C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 мин</w:t>
            </w:r>
          </w:p>
          <w:p w14:paraId="16845E5F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F25305C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0BD2F10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4C3332E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F8F58A7" w14:textId="77777777" w:rsidR="005377F2" w:rsidRPr="005377F2" w:rsidRDefault="005377F2" w:rsidP="005377F2">
            <w:pPr>
              <w:jc w:val="right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39E2F520" w14:textId="0647416E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Чтобы 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узнать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новую тему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п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редлагаю вам 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собрать 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небольшой </w:t>
            </w:r>
            <w:proofErr w:type="spellStart"/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пазл</w:t>
            </w:r>
            <w:proofErr w:type="spellEnd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, который лежит перед вами. На выполнение у вас есть 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минут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а</w:t>
            </w:r>
          </w:p>
          <w:p w14:paraId="799E012A" w14:textId="77777777" w:rsid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A267F0E" w14:textId="27FE1A34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О какой достопримечательности Москвы 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пойдет речь на уроке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?</w:t>
            </w:r>
          </w:p>
          <w:p w14:paraId="31E526D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Догадались, какая тема нашего урока?</w:t>
            </w:r>
          </w:p>
          <w:p w14:paraId="3F10999E" w14:textId="6B9EAB14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Как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ие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цел</w:t>
            </w:r>
            <w:r w:rsid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поставим перед собой?</w:t>
            </w:r>
            <w:r w:rsidR="00EC79BD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(облако понятий)</w:t>
            </w:r>
          </w:p>
          <w:p w14:paraId="7AE2181D" w14:textId="279B7A9A" w:rsidR="005377F2" w:rsidRPr="005377F2" w:rsidRDefault="004A532D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(ярмарка вопросов)</w:t>
            </w: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4EC408F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bookmarkStart w:id="2" w:name="__DdeLink__1098_688424274"/>
            <w:bookmarkEnd w:id="2"/>
          </w:p>
          <w:p w14:paraId="519801D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F8C158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C220C1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136D5D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FB5E91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0BB6D8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В стихотворении говориться о Московском Кремле.</w:t>
            </w:r>
          </w:p>
          <w:p w14:paraId="7166600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Тема: «Московский Кремль».</w:t>
            </w:r>
          </w:p>
          <w:p w14:paraId="655BAFF3" w14:textId="77777777" w:rsidR="005377F2" w:rsidRDefault="005377F2" w:rsidP="005377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Цель: </w:t>
            </w:r>
            <w:r w:rsidR="003E0D93" w:rsidRPr="003E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познакомиться с историей </w:t>
            </w:r>
            <w:r w:rsidR="003E0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Московского кремля;</w:t>
            </w:r>
          </w:p>
          <w:p w14:paraId="7F80153C" w14:textId="25F2B6E7" w:rsidR="003E0D93" w:rsidRPr="005377F2" w:rsidRDefault="003E0D93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Узнать достопримечательностях 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Московского Кремля</w:t>
            </w:r>
            <w:r w:rsidRPr="003E0D9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.</w:t>
            </w: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6FBB8D5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Р.: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определение последовательности промежуточных целей с учетом конечного результата.</w:t>
            </w:r>
          </w:p>
          <w:p w14:paraId="09293345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</w:tc>
      </w:tr>
      <w:tr w:rsidR="005377F2" w:rsidRPr="005377F2" w14:paraId="4B0544AE" w14:textId="77777777" w:rsidTr="005377F2">
        <w:trPr>
          <w:trHeight w:val="1981"/>
        </w:trPr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9FEB083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t>IV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Открытие нового знания</w:t>
            </w:r>
          </w:p>
          <w:p w14:paraId="0AC64CB6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7479A1A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Словесный: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рассказ учителя; учебный диалог.</w:t>
            </w:r>
          </w:p>
          <w:p w14:paraId="793B8511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B6CD1B0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8B5382A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B385408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AFCC0A0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D768E9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Наглядный: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демонстрация иллюстраций.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84845B7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7 мин</w:t>
            </w:r>
          </w:p>
          <w:p w14:paraId="27A74CAE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83588D3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8CEE9C9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54EB8368" w14:textId="1E5C429E" w:rsidR="005377F2" w:rsidRPr="005377F2" w:rsidRDefault="005377F2" w:rsidP="005377F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</w:t>
            </w:r>
            <w:r w:rsidR="003E0D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 вы можете </w:t>
            </w:r>
            <w:r w:rsidR="004A53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уже 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нам рассказать о нем? </w:t>
            </w:r>
          </w:p>
          <w:p w14:paraId="6A1D203E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История Кремля берёт свое начало в далеком 1156 году, именно тогда князь Юрий Долгорукий положил начало строительства крепости на месте древнего поселения, которое занималось охотой и рыбалкой. </w:t>
            </w:r>
          </w:p>
          <w:p w14:paraId="7A6AE733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Стены Кремля мощные и крепкие. Их длина составляет 2 км 235 метров, толщина от 3,5 м до 6,5 м; высота от 5м до 19 м. </w:t>
            </w:r>
          </w:p>
          <w:p w14:paraId="72349951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До 1953 года Кремль представлял собой закрытую резиденцию и вход туристам на его территорию был строго запрещен.</w:t>
            </w:r>
          </w:p>
          <w:p w14:paraId="66EABA20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Сейчас мы можем лицезреть 20 Кремлевских башен, каждая из которых имеет свою историю и название. Пожалуй, самая старая и таинственная – это </w:t>
            </w:r>
            <w:proofErr w:type="spellStart"/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Тайницкая</w:t>
            </w:r>
            <w:proofErr w:type="spellEnd"/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башня, даже само название говорит само за себя. Из башни можно было через подземный тоннель выйти к реке и потайному колодцу. Самая высокая башня, высота которой составляет 80 метров имеет название – Троицкая, а самая маленькая – Кутафья башня, всего 14 метров.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     Нельзя не упомянуть Соборную площадь, впечатляющую своим размерами. Здесь находится и один из самых главных соборов – Успенский собор. </w:t>
            </w:r>
          </w:p>
          <w:p w14:paraId="55F347A6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Самый большой колокол в мире – Царь-колокол, весом в 200 тонн, располагается так же на территории Кремля. Из-за многочисленных пожаров у колокола откололся кусок. Недалеко от него заняла почетное место Царь-пушка, вес которой составляет 40 тонн. Примечательна пушка тем, что за свою многовековую историю она так ни разу и не выстрелил.</w:t>
            </w:r>
          </w:p>
          <w:p w14:paraId="711085F7" w14:textId="54746331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Под стенами Кремля располагается Красная площадь. </w:t>
            </w:r>
          </w:p>
          <w:p w14:paraId="21F04CB1" w14:textId="52EA064D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Давайте прочитаем статью на странице 10</w:t>
            </w:r>
            <w:r w:rsidR="005C5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1ABAF4CD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Итак, почему же Красная площадь так называется?</w:t>
            </w:r>
          </w:p>
          <w:p w14:paraId="114E0F6D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AB28FDA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F45946F" w14:textId="0D5F7393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Откройте страницу 10</w:t>
            </w:r>
            <w:r w:rsidR="005B59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B5C3214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Рассмотрите изображение, которое там дано.</w:t>
            </w:r>
          </w:p>
          <w:p w14:paraId="3AF9F53E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Какие достопримечательности на нем изображены? </w:t>
            </w:r>
          </w:p>
          <w:p w14:paraId="22422C68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AE664C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976D9E" w14:textId="77777777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55117B" w14:textId="45380525" w:rsidR="005377F2" w:rsidRPr="005377F2" w:rsidRDefault="005377F2" w:rsidP="005377F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Обратите внимание на </w:t>
            </w:r>
            <w:r w:rsidR="00133B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доску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как выглядя</w:t>
            </w:r>
            <w:r w:rsidR="00DB28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эти достопримечательности.</w:t>
            </w:r>
          </w:p>
          <w:p w14:paraId="368C4F4F" w14:textId="77777777" w:rsidR="005377F2" w:rsidRPr="005377F2" w:rsidRDefault="005377F2" w:rsidP="005377F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77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ДИНАМИЧЕСКАЯ ПАУЗА                                                                 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Давайте проведем </w:t>
            </w:r>
            <w:proofErr w:type="gramStart"/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разминку:   </w:t>
            </w:r>
            <w:proofErr w:type="gramEnd"/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</w:t>
            </w:r>
            <w:r w:rsidRPr="005377F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 – на цыпочки подняться.                                         Надо всем, друзья, размяться.                                             2 – нагнулись до земли                                                         И не раз, раза три.                                                               3 – руками помахали.                                                      Наши рученьки устали.                                                           На 4 – руки в боки.                                                       Дружно делаем подскоки.                                                       5 – присели раза два.                                                                       6 – за парты нам пора.</w:t>
            </w:r>
            <w:r w:rsidRPr="005377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3FCB694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>- Кремль – это сердце России. Он занимает большую площадь.</w:t>
            </w:r>
          </w:p>
          <w:p w14:paraId="7993CCD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6266FC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B9C1D0E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F139F8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EDB677E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21E0CC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5DC735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54112D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C7D8EB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7D8C19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186D5A1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CBE684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FB3C0C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DF8D4E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E0CD77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DB2F4D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5683C5E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AE0AE9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89621B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298E51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E997B3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119FC3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CED18F9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EE4109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E5DBF6E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D85D6D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2900E49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2B80DD1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9AD80C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0326DE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9AFB47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4AB799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163BA4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9EEAA6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40D4056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B69FF2D" w14:textId="2B82E6E8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Раньше все красивое называли красным, вот люди московские и решили назвать свою главную и </w:t>
            </w:r>
            <w:r w:rsidR="00133B16"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красивую площадь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Красной.</w:t>
            </w:r>
          </w:p>
          <w:p w14:paraId="2C6F5CAE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743587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0D5A335" w14:textId="77777777" w:rsid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Резиденция президента России; Спасская башня; Колокольня Ивана Великого; Успенский собор; Архангельский собор; Большой Кремлевский дворец; Троицкая башня; </w:t>
            </w:r>
            <w:r w:rsidR="00DB28C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Кутафья башня</w:t>
            </w:r>
          </w:p>
          <w:p w14:paraId="7DA51A6D" w14:textId="05275432" w:rsidR="00DB28C1" w:rsidRPr="005377F2" w:rsidRDefault="00DB28C1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41F3C1F5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lastRenderedPageBreak/>
              <w:t>П.: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осознание и произвольное построение речевого высказывания в устной форме.</w:t>
            </w:r>
          </w:p>
          <w:p w14:paraId="3F649F4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240623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К.: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умение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 xml:space="preserve"> 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выражать свои мысли с достаточной полнотой и точностью.</w:t>
            </w:r>
          </w:p>
        </w:tc>
      </w:tr>
      <w:tr w:rsidR="005377F2" w:rsidRPr="005377F2" w14:paraId="0FEC5388" w14:textId="77777777" w:rsidTr="005377F2">
        <w:trPr>
          <w:trHeight w:val="2713"/>
        </w:trPr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428997C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lastRenderedPageBreak/>
              <w:t>V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Первичное закрепление во внешней речи</w:t>
            </w:r>
          </w:p>
          <w:p w14:paraId="5565E460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0F70D0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Практический: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работа с учебником.</w:t>
            </w:r>
          </w:p>
          <w:p w14:paraId="60BC347D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2F3682EB" w14:textId="63E8A449" w:rsidR="005377F2" w:rsidRPr="005377F2" w:rsidRDefault="005C5601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</w:t>
            </w:r>
            <w:r w:rsidR="005377F2"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мин</w:t>
            </w: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59492D3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Итак, а сейчас мы проведем викторину.</w:t>
            </w:r>
          </w:p>
          <w:p w14:paraId="67595C0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На экране будут появляться фотографии с достопримечательностями, вам нужно будет сказать название достопримечательности.</w:t>
            </w:r>
          </w:p>
          <w:p w14:paraId="6A2C0401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(Показ иллюстраций в следующем порядке: Соборная площадь, Троицкая башня; Резиденция президента России; Колокольня Ивана Великого; Успенский собор; Большой Кремлевский дворец; Спасская башня; Царь-колокол; Царь-пушка)</w:t>
            </w: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35A2928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</w:p>
          <w:p w14:paraId="38DCEC30" w14:textId="11592791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Троицкая башня; Резиденция президента России; Колокольня Ивана Великого; Успенский собор; Спасская башня; Царь-колокол; Царь-пушка.</w:t>
            </w:r>
          </w:p>
          <w:p w14:paraId="0E5DB36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BB902B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3AAD19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0B379242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П.: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осознание и произвольное </w:t>
            </w:r>
            <w:proofErr w:type="gramStart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посторенние  речевого</w:t>
            </w:r>
            <w:proofErr w:type="gramEnd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высказывания в устной и письменной форме.</w:t>
            </w:r>
          </w:p>
          <w:p w14:paraId="6DF29FE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К.: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умение с достаточной полнотой и точностью выражать свои мысли.</w:t>
            </w:r>
          </w:p>
        </w:tc>
      </w:tr>
      <w:tr w:rsidR="005377F2" w:rsidRPr="005377F2" w14:paraId="648D49EA" w14:textId="77777777" w:rsidTr="005377F2">
        <w:trPr>
          <w:trHeight w:val="563"/>
        </w:trPr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84D4552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t>VI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Самостоятельная работа с самопроверкой</w:t>
            </w:r>
          </w:p>
          <w:p w14:paraId="47694E7A" w14:textId="12BB2783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Практический: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выполнение задания 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2DF4898B" w14:textId="0B3CB65F" w:rsidR="005377F2" w:rsidRPr="005377F2" w:rsidRDefault="005C5601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15</w:t>
            </w:r>
            <w:r w:rsidR="005377F2"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мин</w:t>
            </w: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194D7091" w14:textId="3F00D458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Ребята, </w:t>
            </w:r>
            <w:r w:rsidR="007B2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перед вами тексты о некоторых достопримечательностях Кремля. Вам нужно будет поработать в группах и подготовить небольшое сообщение по плану. </w:t>
            </w:r>
          </w:p>
          <w:p w14:paraId="3E9AB055" w14:textId="77777777" w:rsidR="007B2243" w:rsidRDefault="007B2243" w:rsidP="007B2243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План: 1. Название</w:t>
            </w:r>
          </w:p>
          <w:p w14:paraId="4F6B77E2" w14:textId="77777777" w:rsidR="007B2243" w:rsidRDefault="007B2243" w:rsidP="007B2243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2. Описание достопримечательности</w:t>
            </w:r>
          </w:p>
          <w:p w14:paraId="68E2EC1F" w14:textId="77777777" w:rsidR="007B2243" w:rsidRDefault="007B2243" w:rsidP="007B2243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3. сведения из истории</w:t>
            </w:r>
          </w:p>
          <w:p w14:paraId="648944FD" w14:textId="77777777" w:rsidR="007B2243" w:rsidRDefault="007B2243" w:rsidP="007B2243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4. значение достопримечательности в наши дни</w:t>
            </w:r>
          </w:p>
          <w:p w14:paraId="1D9B6F47" w14:textId="30E77D98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1179D78C" w14:textId="77777777" w:rsidR="007B2243" w:rsidRPr="005377F2" w:rsidRDefault="007B2243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41950B17" w14:textId="3689BCE0" w:rsidR="005377F2" w:rsidRPr="005377F2" w:rsidRDefault="009F2C08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Распределение </w:t>
            </w:r>
          </w:p>
          <w:p w14:paraId="0DD74188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5F9BF86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2935253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Р.: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выделение и осознание обучающимися того, что уже усвоено и что еще нужно усвоить.</w:t>
            </w:r>
          </w:p>
          <w:p w14:paraId="76E2596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5377F2" w:rsidRPr="005377F2" w14:paraId="3122BD5B" w14:textId="77777777" w:rsidTr="005377F2"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B599384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t>VII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Включение в систему знаний</w:t>
            </w:r>
          </w:p>
          <w:p w14:paraId="567CEBF2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11747736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3C0E135B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  <w:p w14:paraId="19EE445E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4C18DF5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706FEF9B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Словесный: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слово учителя; фронтальный опрос.</w:t>
            </w:r>
          </w:p>
          <w:p w14:paraId="1147F3F7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066F884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7 мин</w:t>
            </w: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595892C1" w14:textId="6AFEAB26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Откройте страницу 10</w:t>
            </w:r>
            <w:r w:rsidR="005C560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. Давайте прочитаем статью, которая там представлена.</w:t>
            </w:r>
          </w:p>
          <w:p w14:paraId="3602D5CC" w14:textId="698BDCF6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Что нового узнали из этой статьи?</w:t>
            </w: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 xml:space="preserve"> </w:t>
            </w:r>
            <w:r w:rsidR="00EC79BD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t>(если останется время)</w:t>
            </w:r>
          </w:p>
          <w:p w14:paraId="25D0CB3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</w:pPr>
          </w:p>
          <w:p w14:paraId="56113AE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</w:pPr>
          </w:p>
          <w:p w14:paraId="670BE344" w14:textId="628A72BE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Запишите домашнее задание: по желанию подготовить небольшое сообщение об одной из достопримечательностей Москвы. Для всех – рабочая тетрадь. Страница 6</w:t>
            </w:r>
            <w:r w:rsidR="005B598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5 - 67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, задание № </w:t>
            </w:r>
            <w:r w:rsidR="005B5989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1, 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2,3.</w:t>
            </w: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4E1A9EC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E4B00A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C3C7D9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67AC3B8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57503D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521E9E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1167093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54E9795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BE0D274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1AF674E6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7BEF5D5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П.: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осознание и произвольное </w:t>
            </w:r>
            <w:proofErr w:type="gramStart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посторенние  речевого</w:t>
            </w:r>
            <w:proofErr w:type="gramEnd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высказывания в устной форме.</w:t>
            </w:r>
          </w:p>
          <w:p w14:paraId="28DCBEE1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7938359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К.: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планирование учебного сотрудничества с учителем и сверстниками.</w:t>
            </w:r>
          </w:p>
        </w:tc>
      </w:tr>
      <w:tr w:rsidR="005377F2" w:rsidRPr="005377F2" w14:paraId="22F15029" w14:textId="77777777" w:rsidTr="005377F2"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CC7259A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  <w:lang w:val="en-US"/>
              </w:rPr>
              <w:t>VIII</w:t>
            </w: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t>.  Рефлексия деятельности</w:t>
            </w:r>
          </w:p>
          <w:p w14:paraId="1EFA3ABF" w14:textId="77777777" w:rsidR="005377F2" w:rsidRPr="005377F2" w:rsidRDefault="005377F2" w:rsidP="005377F2">
            <w:pP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00AC74E7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i/>
                <w:color w:val="00000A"/>
                <w:sz w:val="24"/>
                <w:szCs w:val="24"/>
              </w:rPr>
              <w:lastRenderedPageBreak/>
              <w:t>Словесный: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беседа. 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730D6847" w14:textId="77777777" w:rsidR="005377F2" w:rsidRPr="005377F2" w:rsidRDefault="005377F2" w:rsidP="005377F2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>2 мин</w:t>
            </w:r>
          </w:p>
        </w:tc>
        <w:tc>
          <w:tcPr>
            <w:tcW w:w="5528" w:type="dxa"/>
            <w:shd w:val="clear" w:color="auto" w:fill="auto"/>
            <w:tcMar>
              <w:left w:w="98" w:type="dxa"/>
            </w:tcMar>
          </w:tcPr>
          <w:p w14:paraId="64666BFF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О чем мы сегодня говорили?</w:t>
            </w:r>
          </w:p>
          <w:p w14:paraId="4849F2EC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Узнали ли вы что-то новое, что узнали?</w:t>
            </w:r>
          </w:p>
          <w:p w14:paraId="57F9270B" w14:textId="18D86692" w:rsidR="005377F2" w:rsidRPr="005377F2" w:rsidRDefault="00EC79BD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Ярмарка вопросов (Заранее)</w:t>
            </w:r>
          </w:p>
          <w:p w14:paraId="33FAA25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  <w:p w14:paraId="31319A46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Интересно ли вам было узнать об этом?</w:t>
            </w:r>
          </w:p>
          <w:p w14:paraId="0C12A318" w14:textId="77777777" w:rsid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Вы - молодцы, хорошо поработали.</w:t>
            </w:r>
          </w:p>
          <w:p w14:paraId="56F846A5" w14:textId="4C1D3DCB" w:rsidR="005C5601" w:rsidRPr="005377F2" w:rsidRDefault="005C5601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  <w:tcMar>
              <w:left w:w="98" w:type="dxa"/>
            </w:tcMar>
          </w:tcPr>
          <w:p w14:paraId="0DBB1245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>- Мы говорили о Московском Кремле.</w:t>
            </w:r>
          </w:p>
          <w:p w14:paraId="5CB88AE0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- Узнали кто является </w:t>
            </w:r>
            <w:proofErr w:type="gramStart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основателем  Московского</w:t>
            </w:r>
            <w:proofErr w:type="gramEnd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Кремля, в каком году он был 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>основан, какие достопримечательности там есть.</w:t>
            </w:r>
          </w:p>
          <w:p w14:paraId="2EB49ADA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- Да, было интересно.</w:t>
            </w:r>
          </w:p>
        </w:tc>
        <w:tc>
          <w:tcPr>
            <w:tcW w:w="2306" w:type="dxa"/>
            <w:shd w:val="clear" w:color="auto" w:fill="auto"/>
            <w:tcMar>
              <w:left w:w="98" w:type="dxa"/>
            </w:tcMar>
          </w:tcPr>
          <w:p w14:paraId="61A5711D" w14:textId="77777777" w:rsidR="005377F2" w:rsidRPr="005377F2" w:rsidRDefault="005377F2" w:rsidP="005377F2">
            <w:pPr>
              <w:jc w:val="both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5377F2">
              <w:rPr>
                <w:rFonts w:ascii="Times New Roman" w:eastAsia="Calibri" w:hAnsi="Times New Roman" w:cs="Times New Roman"/>
                <w:b/>
                <w:color w:val="00000A"/>
                <w:sz w:val="24"/>
                <w:szCs w:val="24"/>
              </w:rPr>
              <w:lastRenderedPageBreak/>
              <w:t>П.: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рефлексия способов и условий действия, контроль </w:t>
            </w:r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lastRenderedPageBreak/>
              <w:t xml:space="preserve">и </w:t>
            </w:r>
            <w:proofErr w:type="gramStart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оценка  процесса</w:t>
            </w:r>
            <w:proofErr w:type="gramEnd"/>
            <w:r w:rsidRPr="005377F2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и результатов деятельности.</w:t>
            </w:r>
          </w:p>
        </w:tc>
      </w:tr>
    </w:tbl>
    <w:p w14:paraId="1E9CFA95" w14:textId="77777777" w:rsidR="005377F2" w:rsidRPr="005377F2" w:rsidRDefault="005377F2" w:rsidP="005377F2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24"/>
        </w:rPr>
      </w:pPr>
    </w:p>
    <w:p w14:paraId="0745D6C3" w14:textId="77777777" w:rsidR="005377F2" w:rsidRPr="005377F2" w:rsidRDefault="005377F2" w:rsidP="005377F2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24"/>
        </w:rPr>
      </w:pPr>
    </w:p>
    <w:p w14:paraId="1D4CA5E6" w14:textId="77777777" w:rsidR="005377F2" w:rsidRPr="005377F2" w:rsidRDefault="005377F2" w:rsidP="005377F2">
      <w:pPr>
        <w:spacing w:after="200" w:line="276" w:lineRule="auto"/>
        <w:jc w:val="center"/>
        <w:rPr>
          <w:rFonts w:ascii="Times New Roman" w:eastAsia="Calibri" w:hAnsi="Times New Roman" w:cs="Times New Roman"/>
          <w:sz w:val="32"/>
          <w:szCs w:val="24"/>
        </w:rPr>
      </w:pPr>
    </w:p>
    <w:p w14:paraId="4B721170" w14:textId="77777777" w:rsidR="005377F2" w:rsidRDefault="005377F2"/>
    <w:sectPr w:rsidR="005377F2" w:rsidSect="005377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46629B"/>
    <w:multiLevelType w:val="hybridMultilevel"/>
    <w:tmpl w:val="39EA41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38C1954"/>
    <w:multiLevelType w:val="hybridMultilevel"/>
    <w:tmpl w:val="A322E72E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965"/>
    <w:rsid w:val="0012519C"/>
    <w:rsid w:val="00133B16"/>
    <w:rsid w:val="003E0D93"/>
    <w:rsid w:val="004A532D"/>
    <w:rsid w:val="005377F2"/>
    <w:rsid w:val="005B5989"/>
    <w:rsid w:val="005C5601"/>
    <w:rsid w:val="007B2243"/>
    <w:rsid w:val="009F2C08"/>
    <w:rsid w:val="00A67EC7"/>
    <w:rsid w:val="00B26DB2"/>
    <w:rsid w:val="00C71965"/>
    <w:rsid w:val="00D32BCC"/>
    <w:rsid w:val="00DB28C1"/>
    <w:rsid w:val="00E0364F"/>
    <w:rsid w:val="00EC79BD"/>
    <w:rsid w:val="00F5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B396C"/>
  <w15:chartTrackingRefBased/>
  <w15:docId w15:val="{ED96A7D5-C113-425A-893B-B7E24409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77F2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5</cp:revision>
  <cp:lastPrinted>2023-02-28T09:08:00Z</cp:lastPrinted>
  <dcterms:created xsi:type="dcterms:W3CDTF">2023-02-28T08:10:00Z</dcterms:created>
  <dcterms:modified xsi:type="dcterms:W3CDTF">2023-04-06T04:21:00Z</dcterms:modified>
</cp:coreProperties>
</file>