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384716" w14:textId="1826C593" w:rsidR="003A25BC" w:rsidRPr="007B069A" w:rsidRDefault="007B069A" w:rsidP="007B069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B069A">
        <w:rPr>
          <w:rFonts w:ascii="Times New Roman" w:hAnsi="Times New Roman" w:cs="Times New Roman"/>
          <w:b/>
          <w:bCs/>
          <w:sz w:val="32"/>
          <w:szCs w:val="32"/>
        </w:rPr>
        <w:t xml:space="preserve">Технологическая карта урока </w:t>
      </w:r>
    </w:p>
    <w:tbl>
      <w:tblPr>
        <w:tblStyle w:val="a3"/>
        <w:tblpPr w:leftFromText="180" w:rightFromText="180" w:vertAnchor="page" w:horzAnchor="margin" w:tblpY="1336"/>
        <w:tblW w:w="15268" w:type="dxa"/>
        <w:tblLook w:val="04A0" w:firstRow="1" w:lastRow="0" w:firstColumn="1" w:lastColumn="0" w:noHBand="0" w:noVBand="1"/>
      </w:tblPr>
      <w:tblGrid>
        <w:gridCol w:w="3817"/>
        <w:gridCol w:w="3817"/>
        <w:gridCol w:w="3817"/>
        <w:gridCol w:w="3817"/>
      </w:tblGrid>
      <w:tr w:rsidR="007B069A" w:rsidRPr="00637A86" w14:paraId="44B6C7F4" w14:textId="77777777" w:rsidTr="00523B86">
        <w:tc>
          <w:tcPr>
            <w:tcW w:w="3817" w:type="dxa"/>
          </w:tcPr>
          <w:p w14:paraId="18162303" w14:textId="710A261B" w:rsidR="007B069A" w:rsidRPr="00637A86" w:rsidRDefault="00067BD9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1451" w:type="dxa"/>
            <w:gridSpan w:val="3"/>
          </w:tcPr>
          <w:p w14:paraId="2449F7DE" w14:textId="10A9BCE2" w:rsidR="007B069A" w:rsidRPr="00637A86" w:rsidRDefault="00637A86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Валеева </w:t>
            </w:r>
            <w:r w:rsidR="00105D33" w:rsidRPr="00637A86">
              <w:rPr>
                <w:rFonts w:ascii="Times New Roman" w:hAnsi="Times New Roman" w:cs="Times New Roman"/>
                <w:sz w:val="28"/>
                <w:szCs w:val="28"/>
              </w:rPr>
              <w:t>Елизавета</w:t>
            </w:r>
            <w:r w:rsidR="00153F5A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Витальевна</w:t>
            </w:r>
          </w:p>
        </w:tc>
      </w:tr>
      <w:tr w:rsidR="007B069A" w:rsidRPr="00637A86" w14:paraId="21EED399" w14:textId="77777777" w:rsidTr="00523B86">
        <w:tc>
          <w:tcPr>
            <w:tcW w:w="3817" w:type="dxa"/>
          </w:tcPr>
          <w:p w14:paraId="3321C058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Предмет, класс</w:t>
            </w:r>
          </w:p>
        </w:tc>
        <w:tc>
          <w:tcPr>
            <w:tcW w:w="11451" w:type="dxa"/>
            <w:gridSpan w:val="3"/>
          </w:tcPr>
          <w:p w14:paraId="30DCCE9B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4 класс, </w:t>
            </w:r>
            <w:proofErr w:type="spellStart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ОРКиСЭ</w:t>
            </w:r>
            <w:proofErr w:type="spellEnd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Модуль «Основы православной культуры»</w:t>
            </w:r>
          </w:p>
        </w:tc>
      </w:tr>
      <w:tr w:rsidR="007B069A" w:rsidRPr="00637A86" w14:paraId="24D7F19F" w14:textId="77777777" w:rsidTr="00523B86">
        <w:tc>
          <w:tcPr>
            <w:tcW w:w="15268" w:type="dxa"/>
            <w:gridSpan w:val="4"/>
          </w:tcPr>
          <w:p w14:paraId="62384C67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ОРГАНИЗАЦИОННЫЙ БЛОК</w:t>
            </w:r>
          </w:p>
        </w:tc>
      </w:tr>
      <w:tr w:rsidR="007B069A" w:rsidRPr="00637A86" w14:paraId="6715F758" w14:textId="77777777" w:rsidTr="00523B86">
        <w:tc>
          <w:tcPr>
            <w:tcW w:w="3817" w:type="dxa"/>
          </w:tcPr>
          <w:p w14:paraId="0B5D3150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11451" w:type="dxa"/>
            <w:gridSpan w:val="3"/>
          </w:tcPr>
          <w:p w14:paraId="113987A8" w14:textId="139E8374" w:rsidR="007B069A" w:rsidRPr="00637A86" w:rsidRDefault="00105D33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«Евангельские притчи</w:t>
            </w:r>
            <w:r w:rsidR="007B069A" w:rsidRPr="00637A8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7B069A" w:rsidRPr="00637A86" w14:paraId="36D7E52D" w14:textId="77777777" w:rsidTr="00523B86">
        <w:tc>
          <w:tcPr>
            <w:tcW w:w="3817" w:type="dxa"/>
          </w:tcPr>
          <w:p w14:paraId="50BED777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Цель урока</w:t>
            </w:r>
          </w:p>
        </w:tc>
        <w:tc>
          <w:tcPr>
            <w:tcW w:w="11451" w:type="dxa"/>
            <w:gridSpan w:val="3"/>
          </w:tcPr>
          <w:p w14:paraId="445CCAAB" w14:textId="5AAEF2AD" w:rsidR="007B069A" w:rsidRPr="00637A86" w:rsidRDefault="007B069A" w:rsidP="00105D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r w:rsidRPr="00637A8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представлений </w:t>
            </w:r>
            <w:proofErr w:type="gramStart"/>
            <w:r w:rsidRPr="00637A86"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proofErr w:type="gramEnd"/>
            <w:r w:rsidRPr="00637A8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обучающихся</w:t>
            </w:r>
            <w:r w:rsidR="00105D33" w:rsidRPr="00637A8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 Евангельских притчах и их нравственных идеях.</w:t>
            </w:r>
          </w:p>
        </w:tc>
      </w:tr>
      <w:tr w:rsidR="007B069A" w:rsidRPr="00637A86" w14:paraId="69116563" w14:textId="77777777" w:rsidTr="00523B86">
        <w:tc>
          <w:tcPr>
            <w:tcW w:w="3817" w:type="dxa"/>
            <w:vMerge w:val="restart"/>
          </w:tcPr>
          <w:p w14:paraId="137FCE23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Задачи урока</w:t>
            </w:r>
          </w:p>
        </w:tc>
        <w:tc>
          <w:tcPr>
            <w:tcW w:w="3817" w:type="dxa"/>
          </w:tcPr>
          <w:p w14:paraId="2913BF93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обучающие</w:t>
            </w:r>
          </w:p>
        </w:tc>
        <w:tc>
          <w:tcPr>
            <w:tcW w:w="3817" w:type="dxa"/>
          </w:tcPr>
          <w:p w14:paraId="75A94058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развивающие</w:t>
            </w:r>
          </w:p>
        </w:tc>
        <w:tc>
          <w:tcPr>
            <w:tcW w:w="3817" w:type="dxa"/>
          </w:tcPr>
          <w:p w14:paraId="791656EB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воспитательные</w:t>
            </w:r>
          </w:p>
        </w:tc>
      </w:tr>
      <w:tr w:rsidR="007B069A" w:rsidRPr="00637A86" w14:paraId="7C37C046" w14:textId="77777777" w:rsidTr="00637A86">
        <w:tc>
          <w:tcPr>
            <w:tcW w:w="3817" w:type="dxa"/>
            <w:vMerge/>
            <w:tcBorders>
              <w:bottom w:val="single" w:sz="4" w:space="0" w:color="auto"/>
            </w:tcBorders>
          </w:tcPr>
          <w:p w14:paraId="5B6B7615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7" w:type="dxa"/>
          </w:tcPr>
          <w:p w14:paraId="449DEBC7" w14:textId="6FC2F435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форм</w:t>
            </w:r>
            <w:r w:rsidR="00105D33" w:rsidRPr="00637A86">
              <w:rPr>
                <w:rFonts w:ascii="Times New Roman" w:hAnsi="Times New Roman" w:cs="Times New Roman"/>
                <w:sz w:val="28"/>
                <w:szCs w:val="28"/>
              </w:rPr>
              <w:t>ировать знания о понятиях «притча</w:t>
            </w:r>
            <w:r w:rsidR="00590428" w:rsidRPr="00637A86">
              <w:rPr>
                <w:rFonts w:ascii="Times New Roman" w:hAnsi="Times New Roman" w:cs="Times New Roman"/>
                <w:sz w:val="28"/>
                <w:szCs w:val="28"/>
              </w:rPr>
              <w:t>» и «Евангелие»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D5A0936" w14:textId="7ABFD2D0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познакомить с поняти</w:t>
            </w:r>
            <w:bookmarkStart w:id="0" w:name="_GoBack"/>
            <w:bookmarkEnd w:id="0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ями</w:t>
            </w:r>
            <w:r w:rsidR="00590428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«пастырь», «наёмник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90428" w:rsidRPr="00637A86">
              <w:rPr>
                <w:rFonts w:ascii="Times New Roman" w:hAnsi="Times New Roman" w:cs="Times New Roman"/>
                <w:sz w:val="28"/>
                <w:szCs w:val="28"/>
              </w:rPr>
              <w:t>, «покаяние»</w:t>
            </w:r>
            <w:r w:rsidR="00F341BF" w:rsidRPr="00637A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17" w:type="dxa"/>
          </w:tcPr>
          <w:p w14:paraId="222025AD" w14:textId="77777777" w:rsidR="007B069A" w:rsidRPr="00637A86" w:rsidRDefault="007B069A" w:rsidP="00523B86">
            <w:pP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37A86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-  развивать речевые навыки и слуховое восприятие учащихся;</w:t>
            </w:r>
          </w:p>
          <w:p w14:paraId="46521525" w14:textId="77777777" w:rsidR="007B069A" w:rsidRPr="00637A86" w:rsidRDefault="007B069A" w:rsidP="00523B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37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 развивать память, произвольное внимание;</w:t>
            </w:r>
          </w:p>
          <w:p w14:paraId="5602083A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познавательный интерес к предмету.</w:t>
            </w:r>
          </w:p>
        </w:tc>
        <w:tc>
          <w:tcPr>
            <w:tcW w:w="3817" w:type="dxa"/>
          </w:tcPr>
          <w:p w14:paraId="27028678" w14:textId="77777777" w:rsidR="007B069A" w:rsidRPr="00637A86" w:rsidRDefault="007B069A" w:rsidP="00523B8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eastAsia="Times New Roman" w:hAnsi="Times New Roman" w:cs="Times New Roman"/>
                <w:sz w:val="28"/>
                <w:szCs w:val="28"/>
              </w:rPr>
              <w:t>- содействовать воспитанию гуманности, добропорядочности, неравнодушного отношения к окружающему миру, чтобы поступки были сознательные, добровольные, бескорыстные;</w:t>
            </w:r>
          </w:p>
          <w:p w14:paraId="26ED6490" w14:textId="77777777" w:rsidR="007B069A" w:rsidRPr="00637A86" w:rsidRDefault="007B069A" w:rsidP="00523B8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воспитывать умение общаться, сознательное соблюдение дисциплины, усидчивость.</w:t>
            </w:r>
          </w:p>
        </w:tc>
      </w:tr>
      <w:tr w:rsidR="007B069A" w:rsidRPr="00637A86" w14:paraId="21D396F3" w14:textId="77777777" w:rsidTr="00637A86"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</w:tcPr>
          <w:p w14:paraId="01D84714" w14:textId="196466EE" w:rsidR="00637A86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3817" w:type="dxa"/>
            <w:tcBorders>
              <w:left w:val="single" w:sz="4" w:space="0" w:color="auto"/>
              <w:bottom w:val="single" w:sz="4" w:space="0" w:color="auto"/>
            </w:tcBorders>
          </w:tcPr>
          <w:p w14:paraId="612B714D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eastAsia="Times New Roman" w:hAnsi="Times New Roman"/>
                <w:b/>
                <w:sz w:val="28"/>
                <w:szCs w:val="28"/>
              </w:rPr>
              <w:t>Предметные</w:t>
            </w:r>
          </w:p>
        </w:tc>
        <w:tc>
          <w:tcPr>
            <w:tcW w:w="3817" w:type="dxa"/>
          </w:tcPr>
          <w:p w14:paraId="5AA6892A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7A86">
              <w:rPr>
                <w:rFonts w:ascii="Times New Roman" w:eastAsia="Times New Roman" w:hAnsi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637A86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(УУД)</w:t>
            </w:r>
          </w:p>
        </w:tc>
        <w:tc>
          <w:tcPr>
            <w:tcW w:w="3817" w:type="dxa"/>
          </w:tcPr>
          <w:p w14:paraId="41E8FA35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eastAsia="Times New Roman" w:hAnsi="Times New Roman"/>
                <w:b/>
                <w:sz w:val="28"/>
                <w:szCs w:val="28"/>
              </w:rPr>
              <w:t>Личностные</w:t>
            </w:r>
          </w:p>
        </w:tc>
      </w:tr>
      <w:tr w:rsidR="007B069A" w:rsidRPr="00637A86" w14:paraId="2D416709" w14:textId="77777777" w:rsidTr="00637A86"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</w:tcPr>
          <w:p w14:paraId="4D52BDFF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</w:tcBorders>
          </w:tcPr>
          <w:p w14:paraId="7A4FB1AE" w14:textId="4D6AF9BC" w:rsidR="007B069A" w:rsidRPr="00637A86" w:rsidRDefault="00590428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определяют понятия «притча», «пастырь», «наёмник», «покаяние</w:t>
            </w:r>
            <w:r w:rsidR="007B069A" w:rsidRPr="00637A86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14:paraId="70F0BA02" w14:textId="77777777" w:rsidR="007B069A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рассуждают и дают правильную характеристику различным ситуациям и поступкам.</w:t>
            </w:r>
          </w:p>
          <w:p w14:paraId="5E1CC095" w14:textId="77777777" w:rsidR="00637A86" w:rsidRDefault="00637A86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14F6AA" w14:textId="77777777" w:rsidR="00637A86" w:rsidRDefault="00637A86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4785C4" w14:textId="77777777" w:rsidR="00637A86" w:rsidRDefault="00637A86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E377E9" w14:textId="77777777" w:rsidR="00637A86" w:rsidRDefault="00637A86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605C71" w14:textId="77777777" w:rsidR="00637A86" w:rsidRPr="00637A86" w:rsidRDefault="00637A86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7" w:type="dxa"/>
          </w:tcPr>
          <w:p w14:paraId="31C73B2F" w14:textId="77777777" w:rsidR="007B069A" w:rsidRPr="00637A86" w:rsidRDefault="007B069A" w:rsidP="00523B86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37A86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Познавательные: </w:t>
            </w:r>
          </w:p>
          <w:p w14:paraId="433655A3" w14:textId="77777777" w:rsidR="007B069A" w:rsidRPr="00637A86" w:rsidRDefault="007B069A" w:rsidP="00523B8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i/>
                <w:sz w:val="28"/>
                <w:szCs w:val="28"/>
              </w:rPr>
              <w:t>Базовые логические действия:</w:t>
            </w:r>
          </w:p>
          <w:p w14:paraId="168026B5" w14:textId="77777777" w:rsidR="007B069A" w:rsidRPr="00637A86" w:rsidRDefault="007B069A" w:rsidP="00523B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37A86">
              <w:rPr>
                <w:rFonts w:ascii="Times New Roman" w:eastAsia="Times New Roman" w:hAnsi="Times New Roman"/>
                <w:sz w:val="28"/>
                <w:szCs w:val="28"/>
              </w:rPr>
              <w:t>- овладение логическими действиями анализа, синтеза, сравнения, построения рассуждений;</w:t>
            </w:r>
          </w:p>
          <w:p w14:paraId="4D59B516" w14:textId="77777777" w:rsidR="007B069A" w:rsidRPr="00637A86" w:rsidRDefault="007B069A" w:rsidP="00523B86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37A86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Коммуникативные: </w:t>
            </w:r>
          </w:p>
          <w:p w14:paraId="0584E3D7" w14:textId="77777777" w:rsidR="007B069A" w:rsidRPr="00637A86" w:rsidRDefault="007B069A" w:rsidP="00523B8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i/>
                <w:sz w:val="28"/>
                <w:szCs w:val="28"/>
              </w:rPr>
              <w:t>Общение:</w:t>
            </w:r>
          </w:p>
          <w:p w14:paraId="56255039" w14:textId="77777777" w:rsidR="007B069A" w:rsidRPr="00637A86" w:rsidRDefault="007B069A" w:rsidP="00523B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проявление уважительного отношения к собеседнику, соблюдение в процессе общения нормы речевого этикета.</w:t>
            </w:r>
          </w:p>
          <w:p w14:paraId="70837F7C" w14:textId="77777777" w:rsidR="007B069A" w:rsidRPr="00637A86" w:rsidRDefault="007B069A" w:rsidP="00523B86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37A86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Регулятивные: </w:t>
            </w:r>
          </w:p>
          <w:p w14:paraId="7FBE9DA5" w14:textId="77777777" w:rsidR="007B069A" w:rsidRPr="00637A86" w:rsidRDefault="007B069A" w:rsidP="00523B8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i/>
                <w:sz w:val="28"/>
                <w:szCs w:val="28"/>
              </w:rPr>
              <w:t>Действия самоорганизации и самоконтроля:</w:t>
            </w:r>
          </w:p>
          <w:p w14:paraId="4EB2CED5" w14:textId="00AAAB73" w:rsidR="007B069A" w:rsidRPr="00637A86" w:rsidRDefault="007B069A" w:rsidP="00523B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37A86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- </w:t>
            </w:r>
            <w:r w:rsidRPr="00637A86">
              <w:rPr>
                <w:rFonts w:ascii="Times New Roman" w:eastAsia="Times New Roman" w:hAnsi="Times New Roman"/>
                <w:sz w:val="28"/>
                <w:szCs w:val="28"/>
              </w:rPr>
              <w:t>готовность слушать собеседника и вести диалог;</w:t>
            </w:r>
          </w:p>
          <w:p w14:paraId="3CB5A004" w14:textId="77777777" w:rsidR="007B069A" w:rsidRPr="00637A86" w:rsidRDefault="007B069A" w:rsidP="00523B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37A86">
              <w:rPr>
                <w:rFonts w:ascii="Times New Roman" w:eastAsia="Times New Roman" w:hAnsi="Times New Roman"/>
                <w:sz w:val="28"/>
                <w:szCs w:val="28"/>
              </w:rPr>
              <w:t>- овладение способностью принимать и сохранять цели учебной деятельности;</w:t>
            </w:r>
          </w:p>
          <w:p w14:paraId="1EC87CBE" w14:textId="77777777" w:rsidR="007B069A" w:rsidRPr="00637A86" w:rsidRDefault="007B069A" w:rsidP="00523B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37A86">
              <w:rPr>
                <w:rFonts w:ascii="Times New Roman" w:eastAsia="Times New Roman" w:hAnsi="Times New Roman"/>
                <w:sz w:val="28"/>
                <w:szCs w:val="28"/>
              </w:rPr>
              <w:t xml:space="preserve">- адекватно оценивать собственное поведение и поведение окружающих. </w:t>
            </w:r>
          </w:p>
        </w:tc>
        <w:tc>
          <w:tcPr>
            <w:tcW w:w="3817" w:type="dxa"/>
          </w:tcPr>
          <w:p w14:paraId="0C663CD9" w14:textId="77777777" w:rsidR="007B069A" w:rsidRPr="00637A86" w:rsidRDefault="007B069A" w:rsidP="00523B8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i/>
                <w:sz w:val="28"/>
                <w:szCs w:val="28"/>
              </w:rPr>
              <w:t>Ценность научного познания:</w:t>
            </w:r>
          </w:p>
          <w:p w14:paraId="493910AC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познавательные интересы, активность, инициативность, любознательность и самостоятельность в познании, в том числе познавательный интерес к изучению основ православной культуры, активность и самостоятельность в его познании.</w:t>
            </w:r>
          </w:p>
        </w:tc>
      </w:tr>
    </w:tbl>
    <w:p w14:paraId="5C9567E5" w14:textId="77777777" w:rsidR="00637A86" w:rsidRDefault="00637A86" w:rsidP="007B069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543BD6" w14:textId="7D0C1B66" w:rsidR="007B069A" w:rsidRDefault="007B069A" w:rsidP="007B06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tbl>
      <w:tblPr>
        <w:tblStyle w:val="a3"/>
        <w:tblW w:w="15268" w:type="dxa"/>
        <w:tblInd w:w="-5" w:type="dxa"/>
        <w:tblLook w:val="04A0" w:firstRow="1" w:lastRow="0" w:firstColumn="1" w:lastColumn="0" w:noHBand="0" w:noVBand="1"/>
      </w:tblPr>
      <w:tblGrid>
        <w:gridCol w:w="3827"/>
        <w:gridCol w:w="6351"/>
        <w:gridCol w:w="5090"/>
      </w:tblGrid>
      <w:tr w:rsidR="007B069A" w:rsidRPr="00637A86" w14:paraId="359C07E4" w14:textId="77777777" w:rsidTr="0002269A">
        <w:tc>
          <w:tcPr>
            <w:tcW w:w="3827" w:type="dxa"/>
          </w:tcPr>
          <w:p w14:paraId="3D8F8DE0" w14:textId="77777777" w:rsidR="007B069A" w:rsidRPr="00637A86" w:rsidRDefault="007B069A" w:rsidP="00523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6351" w:type="dxa"/>
          </w:tcPr>
          <w:p w14:paraId="4742AFFA" w14:textId="77777777" w:rsidR="007B069A" w:rsidRPr="00637A86" w:rsidRDefault="007B069A" w:rsidP="00523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5090" w:type="dxa"/>
          </w:tcPr>
          <w:p w14:paraId="6465EF59" w14:textId="77777777" w:rsidR="007B069A" w:rsidRPr="00637A86" w:rsidRDefault="007B069A" w:rsidP="00523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proofErr w:type="gramStart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7B069A" w:rsidRPr="00637A86" w14:paraId="688F9605" w14:textId="77777777" w:rsidTr="0002269A">
        <w:tc>
          <w:tcPr>
            <w:tcW w:w="3827" w:type="dxa"/>
          </w:tcPr>
          <w:p w14:paraId="3DE79882" w14:textId="77777777" w:rsidR="007B069A" w:rsidRPr="00637A86" w:rsidRDefault="007B069A" w:rsidP="0002269A">
            <w:pPr>
              <w:pStyle w:val="a4"/>
              <w:numPr>
                <w:ilvl w:val="0"/>
                <w:numId w:val="1"/>
              </w:numPr>
              <w:ind w:hanging="541"/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Вводное слово учителя</w:t>
            </w:r>
          </w:p>
          <w:p w14:paraId="78D29588" w14:textId="77777777" w:rsidR="007B069A" w:rsidRPr="00637A86" w:rsidRDefault="007B069A" w:rsidP="00523B86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Мотивация к учебной деятельности</w:t>
            </w:r>
          </w:p>
        </w:tc>
        <w:tc>
          <w:tcPr>
            <w:tcW w:w="6351" w:type="dxa"/>
          </w:tcPr>
          <w:p w14:paraId="670E99F0" w14:textId="2C7E774F" w:rsidR="0088641C" w:rsidRPr="00637A86" w:rsidRDefault="007B069A" w:rsidP="008864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- Здравствуйте ребята! </w:t>
            </w:r>
            <w:r w:rsidR="00F341BF" w:rsidRPr="00637A86">
              <w:rPr>
                <w:rFonts w:ascii="Times New Roman" w:hAnsi="Times New Roman" w:cs="Times New Roman"/>
                <w:sz w:val="28"/>
                <w:szCs w:val="28"/>
              </w:rPr>
              <w:t>Меня зовут</w:t>
            </w:r>
            <w:r w:rsidR="0088641C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</w:t>
            </w:r>
            <w:r w:rsidR="00F341BF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F341BF" w:rsidRPr="00637A86">
              <w:rPr>
                <w:rFonts w:ascii="Times New Roman" w:hAnsi="Times New Roman" w:cs="Times New Roman"/>
                <w:sz w:val="28"/>
                <w:szCs w:val="28"/>
              </w:rPr>
              <w:t>Витальевна</w:t>
            </w:r>
            <w:proofErr w:type="gramEnd"/>
            <w:r w:rsidR="0088641C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и сегодняшний урок проведу я.</w:t>
            </w:r>
          </w:p>
          <w:p w14:paraId="18E0CB2B" w14:textId="5F91C111" w:rsidR="007B069A" w:rsidRPr="00637A86" w:rsidRDefault="0088641C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Давайте повернемся друг другу и пожелаем успеха.</w:t>
            </w:r>
          </w:p>
        </w:tc>
        <w:tc>
          <w:tcPr>
            <w:tcW w:w="5090" w:type="dxa"/>
          </w:tcPr>
          <w:p w14:paraId="3B9F47BB" w14:textId="473AD20E" w:rsidR="007B069A" w:rsidRPr="00637A86" w:rsidRDefault="00A8336C" w:rsidP="00A833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Настраиваются на урок.</w:t>
            </w:r>
          </w:p>
        </w:tc>
      </w:tr>
      <w:tr w:rsidR="007B069A" w:rsidRPr="00637A86" w14:paraId="28C157C4" w14:textId="77777777" w:rsidTr="0002269A">
        <w:tc>
          <w:tcPr>
            <w:tcW w:w="3827" w:type="dxa"/>
          </w:tcPr>
          <w:p w14:paraId="677B1A6D" w14:textId="77777777" w:rsidR="007B069A" w:rsidRPr="00637A86" w:rsidRDefault="007B069A" w:rsidP="0002269A">
            <w:pPr>
              <w:pStyle w:val="a4"/>
              <w:numPr>
                <w:ilvl w:val="0"/>
                <w:numId w:val="1"/>
              </w:numPr>
              <w:ind w:hanging="541"/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Мотивационный блок</w:t>
            </w:r>
          </w:p>
        </w:tc>
        <w:tc>
          <w:tcPr>
            <w:tcW w:w="6351" w:type="dxa"/>
          </w:tcPr>
          <w:p w14:paraId="6C134B9B" w14:textId="77777777" w:rsidR="00F341BF" w:rsidRPr="00637A86" w:rsidRDefault="007B069A" w:rsidP="009E3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341BF" w:rsidRPr="00637A86">
              <w:rPr>
                <w:rFonts w:ascii="Times New Roman" w:hAnsi="Times New Roman" w:cs="Times New Roman"/>
                <w:sz w:val="28"/>
                <w:szCs w:val="28"/>
              </w:rPr>
              <w:t>Послушайте, пожалуйста, текст.</w:t>
            </w:r>
          </w:p>
          <w:p w14:paraId="78B1B4EA" w14:textId="2B836DAD" w:rsidR="009E3677" w:rsidRPr="00637A86" w:rsidRDefault="009E3677" w:rsidP="009E3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За Иисусом Христом ходили толпы людей, желавшие видеть Его и слышать Его. Среди них были богатые и бедные, люди образованные и неграмотные, почтенные книжники и простые торговцы, хлебопашцы, рыбаки. Христос нередко говорил притчами.</w:t>
            </w:r>
          </w:p>
          <w:p w14:paraId="1A6AAFC2" w14:textId="6CEAA436" w:rsidR="007B069A" w:rsidRPr="00637A86" w:rsidRDefault="009E3677" w:rsidP="00637A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Вы знаете, что такое «притча»?</w:t>
            </w:r>
          </w:p>
        </w:tc>
        <w:tc>
          <w:tcPr>
            <w:tcW w:w="5090" w:type="dxa"/>
          </w:tcPr>
          <w:p w14:paraId="4CC7D19D" w14:textId="38E9A202" w:rsidR="007B069A" w:rsidRPr="00637A86" w:rsidRDefault="00A8336C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Слушают учителя.</w:t>
            </w:r>
          </w:p>
        </w:tc>
      </w:tr>
      <w:tr w:rsidR="007B069A" w:rsidRPr="00637A86" w14:paraId="43690F48" w14:textId="77777777" w:rsidTr="0002269A">
        <w:tc>
          <w:tcPr>
            <w:tcW w:w="3827" w:type="dxa"/>
          </w:tcPr>
          <w:p w14:paraId="1C50CAFA" w14:textId="77777777" w:rsidR="007B069A" w:rsidRPr="00637A86" w:rsidRDefault="007B069A" w:rsidP="0002269A">
            <w:pPr>
              <w:pStyle w:val="a4"/>
              <w:numPr>
                <w:ilvl w:val="0"/>
                <w:numId w:val="1"/>
              </w:numPr>
              <w:ind w:hanging="541"/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Информационный блок</w:t>
            </w:r>
          </w:p>
        </w:tc>
        <w:tc>
          <w:tcPr>
            <w:tcW w:w="6351" w:type="dxa"/>
          </w:tcPr>
          <w:p w14:paraId="27BEBC84" w14:textId="46CFEE85" w:rsidR="00C27E37" w:rsidRPr="00637A86" w:rsidRDefault="007B069A" w:rsidP="009E3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Откройте учебник на стр.</w:t>
            </w:r>
            <w:r w:rsidR="005F24EA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100. </w:t>
            </w:r>
            <w:r w:rsidR="009E3677" w:rsidRPr="00637A86">
              <w:rPr>
                <w:rFonts w:ascii="Times New Roman" w:hAnsi="Times New Roman" w:cs="Times New Roman"/>
                <w:sz w:val="28"/>
                <w:szCs w:val="28"/>
              </w:rPr>
              <w:t>Найдите определение притчи и прочитайте его.</w:t>
            </w:r>
          </w:p>
          <w:p w14:paraId="1B5F5311" w14:textId="6E6FD532" w:rsidR="009E3677" w:rsidRPr="00637A86" w:rsidRDefault="009E3677" w:rsidP="009E3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b/>
                <w:sz w:val="28"/>
                <w:szCs w:val="28"/>
              </w:rPr>
              <w:t>Притча – это короткая поучительная история, которая может произойти с любым человеком. Но за этой простотой всегда спрятан глубокий смысл.</w:t>
            </w:r>
          </w:p>
          <w:p w14:paraId="32D7CBA2" w14:textId="058BF6AB" w:rsidR="009E3677" w:rsidRPr="00637A86" w:rsidRDefault="009E3677" w:rsidP="009E3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- В отличие от слушателя басни, слушателю притчи предлагается, как правило, самому сделать нравственный вывод. </w:t>
            </w:r>
          </w:p>
          <w:p w14:paraId="5B52CD32" w14:textId="07AFD077" w:rsidR="00C27E37" w:rsidRPr="00637A86" w:rsidRDefault="009E3677" w:rsidP="009E3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Притчи Христовы не делают духовную истину очевидной. Наоборот, они предполагают определенный труд по ее принятию и усвоению. Притчи Христовы, в которых использованы близкие и понятные слушателям образы, спос</w:t>
            </w:r>
            <w:r w:rsidR="0098544E" w:rsidRPr="00637A86">
              <w:rPr>
                <w:rFonts w:ascii="Times New Roman" w:hAnsi="Times New Roman" w:cs="Times New Roman"/>
                <w:sz w:val="28"/>
                <w:szCs w:val="28"/>
              </w:rPr>
              <w:t>обны воздействовать на человека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не только на ум, но и на сердце.</w:t>
            </w:r>
          </w:p>
          <w:p w14:paraId="2F29A169" w14:textId="77777777" w:rsidR="002F2672" w:rsidRPr="00637A86" w:rsidRDefault="005F24EA" w:rsidP="00C27E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А теперь прочитайте тему урока. «Евангельские притчи»</w:t>
            </w:r>
          </w:p>
          <w:p w14:paraId="10FF9718" w14:textId="77777777" w:rsidR="005F24EA" w:rsidRPr="00637A86" w:rsidRDefault="005F24EA" w:rsidP="00C27E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Что такое Евангелие?</w:t>
            </w:r>
          </w:p>
          <w:p w14:paraId="4BB48FBB" w14:textId="77777777" w:rsidR="005F24EA" w:rsidRPr="00637A86" w:rsidRDefault="005F24EA" w:rsidP="00C27E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b/>
                <w:sz w:val="28"/>
                <w:szCs w:val="28"/>
              </w:rPr>
              <w:t>Евангелие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— это книга Нового Завета. В переводе слово «Евангелие» означает — благая весть. Для нас это — весть о христианстве. Образно говоря, Евангелие — новый «договор» между Богом и человеком, который исполнил то, что было сказано в Ветхом Завете и начал новую эпоху отношений человечества с Богом.</w:t>
            </w:r>
          </w:p>
          <w:p w14:paraId="46974E2D" w14:textId="77777777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- Прежде чем начнем знакомиться с произведениями, проведем </w:t>
            </w:r>
            <w:r w:rsidRPr="00637A86">
              <w:rPr>
                <w:rFonts w:ascii="Times New Roman" w:hAnsi="Times New Roman" w:cs="Times New Roman"/>
                <w:b/>
                <w:sz w:val="28"/>
                <w:szCs w:val="28"/>
              </w:rPr>
              <w:t>словарную работу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359EE51F" w14:textId="77777777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(на доске слова из произведений)</w:t>
            </w:r>
          </w:p>
          <w:p w14:paraId="2BC8A8C2" w14:textId="4EEFE4BE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b/>
                <w:sz w:val="28"/>
                <w:szCs w:val="28"/>
              </w:rPr>
              <w:t>Пастырь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- в данном произведении пастух;</w:t>
            </w:r>
          </w:p>
          <w:p w14:paraId="4BFEF3CA" w14:textId="77777777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b/>
                <w:sz w:val="28"/>
                <w:szCs w:val="28"/>
              </w:rPr>
              <w:t>Наёмник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- тот, кого наняли, взяли на работу;</w:t>
            </w:r>
          </w:p>
          <w:p w14:paraId="14E4483D" w14:textId="77777777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1.Чтение Притчи о потерянной овечке учителем.</w:t>
            </w:r>
          </w:p>
          <w:p w14:paraId="14B417C4" w14:textId="77777777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Почему пастух пошел искать свою овечку?</w:t>
            </w:r>
          </w:p>
          <w:p w14:paraId="5C00783E" w14:textId="1D17BC2C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Почему он так радуется своей овечке?</w:t>
            </w:r>
          </w:p>
          <w:p w14:paraId="329AB73B" w14:textId="77777777" w:rsidR="00A8336C" w:rsidRPr="00637A86" w:rsidRDefault="00A8336C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11CBA7" w14:textId="4D135D92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Чем отличается добрый пастырь от наемника?</w:t>
            </w:r>
          </w:p>
          <w:p w14:paraId="5ABE7313" w14:textId="7AF97710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В чем смысл этой притчи?</w:t>
            </w:r>
          </w:p>
          <w:p w14:paraId="613E7DF9" w14:textId="4E622D4B" w:rsidR="00310760" w:rsidRPr="00637A86" w:rsidRDefault="00310760" w:rsidP="003107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Христос уподобляет Себя пастуху, который самоотверженно заботится о каждой своей овечке - человеческой душе. И готов за каждую из них отдать</w:t>
            </w:r>
          </w:p>
          <w:p w14:paraId="57517C96" w14:textId="120B1B97" w:rsidR="005F24EA" w:rsidRPr="00637A86" w:rsidRDefault="00310760" w:rsidP="003107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Свою жизнь: «Я - пастырь добрый: пастырь добрый отдаёт жизнь свою за овец. А наёмник, не пастырь, которому овцы не свои, видит приходящего волка, и оставляет овец, и бежит; и волк расхищает овец, и разгоняет их»</w:t>
            </w:r>
          </w:p>
          <w:p w14:paraId="6AFF9BE9" w14:textId="4F2E31B8" w:rsidR="00310760" w:rsidRPr="00637A86" w:rsidRDefault="00310760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257AC7" w14:textId="77777777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Рассмотрим иллюстрации на стр.101-102</w:t>
            </w:r>
          </w:p>
          <w:p w14:paraId="74E420E5" w14:textId="77777777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С каким моментом притчи можно соотнести эту репродукцию?</w:t>
            </w:r>
          </w:p>
          <w:p w14:paraId="6ECEF417" w14:textId="77777777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76FCC9" w14:textId="77777777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2.Чтение Притчи о блудном сыне.</w:t>
            </w:r>
          </w:p>
          <w:p w14:paraId="33CC6A2F" w14:textId="77777777" w:rsidR="005F24EA" w:rsidRPr="00637A86" w:rsidRDefault="005F24EA" w:rsidP="005F24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b/>
                <w:sz w:val="28"/>
                <w:szCs w:val="28"/>
              </w:rPr>
              <w:t>Словарная работа</w:t>
            </w:r>
          </w:p>
          <w:p w14:paraId="3690E431" w14:textId="3B485745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b/>
                <w:sz w:val="28"/>
                <w:szCs w:val="28"/>
              </w:rPr>
              <w:t>Покаяние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- состояние, когда человек понимает, что он совершил ошибку. Просит прощения, всем сердцем хочет измениться и совершает для этого решительные поступки.</w:t>
            </w:r>
          </w:p>
          <w:p w14:paraId="6148C383" w14:textId="637F636A" w:rsidR="00F341BF" w:rsidRPr="00637A86" w:rsidRDefault="00F341BF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Почему данная притча так называется?</w:t>
            </w:r>
          </w:p>
          <w:p w14:paraId="2915C76E" w14:textId="46F8954F" w:rsidR="00F341BF" w:rsidRPr="00637A86" w:rsidRDefault="00F341BF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Речь в притче идет о возвращении, осознании ошибки блудного сына – молодого человека, сбившегося с истинного пути.</w:t>
            </w:r>
          </w:p>
          <w:p w14:paraId="11B80889" w14:textId="3AF07A4E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Как мог поступить другой отец, видя возвращение своего блудного сына?</w:t>
            </w:r>
          </w:p>
          <w:p w14:paraId="5C2C2BB6" w14:textId="03C055E6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Как поступил евангельский отец?</w:t>
            </w:r>
          </w:p>
          <w:p w14:paraId="04AC170D" w14:textId="77777777" w:rsidR="00310760" w:rsidRPr="00637A86" w:rsidRDefault="00310760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95CAF2" w14:textId="396D3795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Почему он произнес эти слова?</w:t>
            </w:r>
          </w:p>
          <w:p w14:paraId="2DFA1EC7" w14:textId="77777777" w:rsidR="00F341BF" w:rsidRPr="00637A86" w:rsidRDefault="00F341BF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5936B1" w14:textId="0BB853A2" w:rsidR="00F341BF" w:rsidRPr="00637A86" w:rsidRDefault="00F341BF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Одна из главных заповедей в семь – «Почитай отца твоего и мать».</w:t>
            </w:r>
          </w:p>
          <w:p w14:paraId="7E9779FB" w14:textId="00F32EDB" w:rsidR="005F24EA" w:rsidRPr="00637A86" w:rsidRDefault="00F341BF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Сын был «мёртв» в переносном значении, он забыл заповеди Господни и вёл распутную жизнь. Теперь же он осознал свой грех, покаялся и ожил.</w:t>
            </w:r>
          </w:p>
          <w:p w14:paraId="7EEA7EE6" w14:textId="709D364D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="00590428" w:rsidRPr="00637A86">
              <w:rPr>
                <w:rFonts w:ascii="Times New Roman" w:hAnsi="Times New Roman" w:cs="Times New Roman"/>
                <w:sz w:val="28"/>
                <w:szCs w:val="28"/>
              </w:rPr>
              <w:t>ссмотрим иллюстрацию на стр.104</w:t>
            </w:r>
          </w:p>
          <w:p w14:paraId="08ECF22D" w14:textId="77777777" w:rsidR="005F24EA" w:rsidRPr="00637A86" w:rsidRDefault="005F24EA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С каким моментом притчи можно соотнести эту репродукцию?</w:t>
            </w:r>
          </w:p>
          <w:p w14:paraId="74F8D09C" w14:textId="77777777" w:rsidR="0068749D" w:rsidRPr="00637A86" w:rsidRDefault="009A6912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Притча рассказывает о том, как искреннее покаяние может изменить жизнь человека, спасти его от страшных несчастий и вернуть домой.</w:t>
            </w:r>
            <w:r w:rsidR="00F341BF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BDFB82D" w14:textId="77777777" w:rsidR="0068749D" w:rsidRPr="00637A86" w:rsidRDefault="0068749D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Как вы думаете, происходят ли такие ситуации в наше время? Забывают ли сегодня дети своих родителей?</w:t>
            </w:r>
          </w:p>
          <w:p w14:paraId="6287AB51" w14:textId="597B7201" w:rsidR="009A6912" w:rsidRPr="00637A86" w:rsidRDefault="0068749D" w:rsidP="005F2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Никогда не поздно признать</w:t>
            </w:r>
            <w:r w:rsidR="00F341BF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свои ошибки, покаяться в грехах, вернуться на путь истинный и получить прощение.</w:t>
            </w:r>
          </w:p>
        </w:tc>
        <w:tc>
          <w:tcPr>
            <w:tcW w:w="5090" w:type="dxa"/>
          </w:tcPr>
          <w:p w14:paraId="4BB72A58" w14:textId="45CFFC99" w:rsidR="007B069A" w:rsidRPr="00637A86" w:rsidRDefault="00A8336C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вопросы и выполняют задания учителя.</w:t>
            </w:r>
          </w:p>
          <w:p w14:paraId="520B89EA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BD934E" w14:textId="3C4FC59A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505A84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D3C2AE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96271F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DC73D6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2FA20D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90EDEF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F1E788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75246D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56C9E1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F8242E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776D94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421633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5CB69C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64D2E5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E5D233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44AECD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B902B1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8E3498" w14:textId="77777777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B1B318" w14:textId="7E215509" w:rsidR="007B069A" w:rsidRPr="00637A86" w:rsidRDefault="007B069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36D50F" w14:textId="5FC82FAF" w:rsidR="007B069A" w:rsidRPr="00637A86" w:rsidRDefault="007B069A" w:rsidP="007B0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DA2F42" w14:textId="77777777" w:rsidR="0002269A" w:rsidRPr="00637A86" w:rsidRDefault="0002269A" w:rsidP="007B0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5DB7B0" w14:textId="1A0F0582" w:rsidR="007B069A" w:rsidRPr="00637A86" w:rsidRDefault="007B069A" w:rsidP="00A833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886184" w14:textId="77777777" w:rsidR="007B069A" w:rsidRPr="00637A86" w:rsidRDefault="007B069A" w:rsidP="007B0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5DFFB4" w14:textId="36DF177B" w:rsidR="00A8336C" w:rsidRPr="00637A86" w:rsidRDefault="00A8336C" w:rsidP="00A833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B9FF80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4199E4" w14:textId="77777777" w:rsidR="00A8336C" w:rsidRPr="00637A86" w:rsidRDefault="00A8336C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5D93E9" w14:textId="77777777" w:rsidR="00A8336C" w:rsidRPr="00637A86" w:rsidRDefault="00A8336C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B0F82A" w14:textId="77777777" w:rsidR="00A8336C" w:rsidRPr="00637A86" w:rsidRDefault="00A8336C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- Потому что он переживает за каждую 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свою овечку, заботится о них и был очень рад найти свою овечку.</w:t>
            </w:r>
          </w:p>
          <w:p w14:paraId="4B5E769E" w14:textId="77777777" w:rsidR="00A8336C" w:rsidRPr="00637A86" w:rsidRDefault="00A8336C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- Добрый пастырь он всё делает из-за своего доброго сердца, безвозмездно, а наемнику платят </w:t>
            </w:r>
            <w:r w:rsidR="00310760" w:rsidRPr="00637A86">
              <w:rPr>
                <w:rFonts w:ascii="Times New Roman" w:hAnsi="Times New Roman" w:cs="Times New Roman"/>
                <w:sz w:val="28"/>
                <w:szCs w:val="28"/>
              </w:rPr>
              <w:t>за работу и вряд ли он пойдет искать одну овечку.</w:t>
            </w:r>
          </w:p>
          <w:p w14:paraId="5AF7E0F0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C2C034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890A80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F67F29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D3722D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1F120F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3805B0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72E499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C1BDCD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F48119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BBBEE4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9DD280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622AF8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3F0660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BB93BE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A98FD2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0EE00A" w14:textId="4984CA45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50995A" w14:textId="5D17D4D4" w:rsidR="00F341BF" w:rsidRPr="00637A86" w:rsidRDefault="00F341BF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4CBFA0" w14:textId="79604B91" w:rsidR="00F341BF" w:rsidRPr="00637A86" w:rsidRDefault="00F341BF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3FEFFC" w14:textId="75E68F8E" w:rsidR="00F341BF" w:rsidRPr="00637A86" w:rsidRDefault="00F341BF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1E21EA" w14:textId="0407D412" w:rsidR="00F341BF" w:rsidRPr="00637A86" w:rsidRDefault="00F341BF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5F63A6" w14:textId="557E981E" w:rsidR="00F341BF" w:rsidRPr="00637A86" w:rsidRDefault="00F341BF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9E954E" w14:textId="77777777" w:rsidR="00F341BF" w:rsidRPr="00637A86" w:rsidRDefault="00F341BF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F0651F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- Отец мог выгнать сына. </w:t>
            </w:r>
          </w:p>
          <w:p w14:paraId="1027BB77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1CBE60" w14:textId="77777777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- Он обрадовался своему сыну. Очень 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ждал его возвращения.</w:t>
            </w:r>
          </w:p>
          <w:p w14:paraId="09C41BBE" w14:textId="577C15E4" w:rsidR="00310760" w:rsidRPr="00637A86" w:rsidRDefault="00310760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- Потому что он не держал на сына зла. Для него было </w:t>
            </w:r>
            <w:r w:rsidR="00590428" w:rsidRPr="00637A86">
              <w:rPr>
                <w:rFonts w:ascii="Times New Roman" w:hAnsi="Times New Roman" w:cs="Times New Roman"/>
                <w:sz w:val="28"/>
                <w:szCs w:val="28"/>
              </w:rPr>
              <w:t>радостью, что сын вернулся.</w:t>
            </w:r>
          </w:p>
        </w:tc>
      </w:tr>
      <w:tr w:rsidR="007B069A" w:rsidRPr="00637A86" w14:paraId="6C183B9C" w14:textId="77777777" w:rsidTr="0002269A">
        <w:tc>
          <w:tcPr>
            <w:tcW w:w="3827" w:type="dxa"/>
          </w:tcPr>
          <w:p w14:paraId="307C0D08" w14:textId="77777777" w:rsidR="007B069A" w:rsidRPr="00637A86" w:rsidRDefault="007B069A" w:rsidP="0002269A">
            <w:pPr>
              <w:pStyle w:val="a4"/>
              <w:numPr>
                <w:ilvl w:val="0"/>
                <w:numId w:val="1"/>
              </w:numPr>
              <w:ind w:hanging="541"/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Аналитический блок</w:t>
            </w:r>
          </w:p>
        </w:tc>
        <w:tc>
          <w:tcPr>
            <w:tcW w:w="6351" w:type="dxa"/>
          </w:tcPr>
          <w:p w14:paraId="6541A629" w14:textId="29B0F3B8" w:rsidR="002F2672" w:rsidRPr="00637A86" w:rsidRDefault="002F2672" w:rsidP="009A6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A6912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Просмотр видео (притча – 7 минут).</w:t>
            </w:r>
          </w:p>
          <w:p w14:paraId="04829B09" w14:textId="75702BA2" w:rsidR="009A6912" w:rsidRPr="00637A86" w:rsidRDefault="009A6912" w:rsidP="009A6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В чем смысл этой притчи?</w:t>
            </w:r>
          </w:p>
          <w:p w14:paraId="6B46CBAD" w14:textId="60A11607" w:rsidR="001B6625" w:rsidRPr="00637A86" w:rsidRDefault="001B6625" w:rsidP="009A6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Родители всегда могут понять и простить своих детей, но и дети должны стараться не огорчать их. Ведь это самые дорогие люди.</w:t>
            </w:r>
          </w:p>
          <w:p w14:paraId="3FCB3DD3" w14:textId="2CCC16F0" w:rsidR="009A6912" w:rsidRPr="00637A86" w:rsidRDefault="009A6912" w:rsidP="009A6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Мы сегодня познакомились с притчами.</w:t>
            </w:r>
          </w:p>
          <w:p w14:paraId="5BAA3251" w14:textId="7B7C4608" w:rsidR="009A6912" w:rsidRPr="00637A86" w:rsidRDefault="009A6912" w:rsidP="009A6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ПРИТЧИ - это не просто тексты, не просто рассказы. </w:t>
            </w:r>
            <w:proofErr w:type="gramStart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Каждая притча может что-то дать, научить чему-то, в ней заложена какая-то определённая правда, какой-то определённый урок, маленький или большой закон Мира, в котором мы живём.</w:t>
            </w:r>
            <w:proofErr w:type="gramEnd"/>
          </w:p>
          <w:p w14:paraId="2B593FFE" w14:textId="77777777" w:rsidR="009A6912" w:rsidRPr="00637A86" w:rsidRDefault="009A6912" w:rsidP="009A6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Как сказал Виктор </w:t>
            </w:r>
            <w:proofErr w:type="spellStart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Лавский</w:t>
            </w:r>
            <w:proofErr w:type="spellEnd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(писатель):</w:t>
            </w:r>
          </w:p>
          <w:p w14:paraId="7752152E" w14:textId="292C3A95" w:rsidR="009A6912" w:rsidRPr="00637A86" w:rsidRDefault="009A6912" w:rsidP="009A691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i/>
                <w:sz w:val="28"/>
                <w:szCs w:val="28"/>
              </w:rPr>
              <w:t>Каждая притча–выражение духовного опыта множ</w:t>
            </w:r>
            <w:r w:rsidR="00153F5A" w:rsidRPr="00637A8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ества жизней, она – шифр духа. </w:t>
            </w:r>
          </w:p>
          <w:p w14:paraId="15BC5560" w14:textId="55A5B6F2" w:rsidR="00153F5A" w:rsidRPr="00637A86" w:rsidRDefault="009A6912" w:rsidP="009A6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Таким образом, притчи Христовы способны обогатить душу человека и побудить к изменению своей жизни в лучшую сторону.</w:t>
            </w:r>
          </w:p>
          <w:p w14:paraId="51685741" w14:textId="77777777" w:rsidR="00153F5A" w:rsidRPr="00637A86" w:rsidRDefault="00153F5A" w:rsidP="009A69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243D00" w14:textId="728A1A5A" w:rsidR="007B069A" w:rsidRPr="00637A86" w:rsidRDefault="0098544E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- Предлагаю составить </w:t>
            </w:r>
            <w:proofErr w:type="spellStart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на тему «Притча».</w:t>
            </w:r>
          </w:p>
          <w:p w14:paraId="3EBA6BB2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– это стихотворение, состоящее из пяти строк, которое пишется по определенным правилам.</w:t>
            </w:r>
          </w:p>
          <w:p w14:paraId="1828D6A4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1. В первой строчке тема называется одним словом (обычно существительным).</w:t>
            </w:r>
          </w:p>
          <w:p w14:paraId="71BF0700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2. Вторая строчка - это описание темы в двух словах (двумя прилагательными).</w:t>
            </w:r>
          </w:p>
          <w:p w14:paraId="487C7865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3. Третья строчка - это описание действия в рамках этой темы тремя словами.</w:t>
            </w:r>
          </w:p>
          <w:p w14:paraId="6A239C05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4. Четвертая строка - это фраза из четырех слов, показывающая отношение к теме.</w:t>
            </w:r>
          </w:p>
          <w:p w14:paraId="73256A25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5. Последняя строка - это синоним из одного слова, который повторяет суть темы.</w:t>
            </w:r>
          </w:p>
          <w:p w14:paraId="29E8558C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- Приведу пример </w:t>
            </w:r>
            <w:proofErr w:type="spellStart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синквейна</w:t>
            </w:r>
            <w:proofErr w:type="spellEnd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292F0AE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Притча</w:t>
            </w:r>
          </w:p>
          <w:p w14:paraId="3A284031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Мудрая Поучительная</w:t>
            </w:r>
          </w:p>
          <w:p w14:paraId="353370BE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Объясняет</w:t>
            </w:r>
            <w:proofErr w:type="gramStart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  <w:proofErr w:type="gramEnd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аставляет задуматься Учит</w:t>
            </w:r>
          </w:p>
          <w:p w14:paraId="1178F3CE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Притча-небольшой</w:t>
            </w:r>
            <w:proofErr w:type="gramEnd"/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рассказ</w:t>
            </w:r>
          </w:p>
          <w:p w14:paraId="438ED15F" w14:textId="28B2345D" w:rsidR="0098544E" w:rsidRPr="00637A86" w:rsidRDefault="00153F5A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  <w:p w14:paraId="4BE45C3F" w14:textId="3C0D9B6E" w:rsidR="0098544E" w:rsidRPr="00637A86" w:rsidRDefault="0098544E" w:rsidP="00153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b/>
                <w:sz w:val="28"/>
                <w:szCs w:val="28"/>
              </w:rPr>
              <w:t>Или</w:t>
            </w:r>
          </w:p>
          <w:p w14:paraId="621D76F4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Притча.</w:t>
            </w:r>
          </w:p>
          <w:p w14:paraId="1F695F69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Старая, полезная.</w:t>
            </w:r>
          </w:p>
          <w:p w14:paraId="287E00C9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Учит, побуждает, объясняет.</w:t>
            </w:r>
          </w:p>
          <w:p w14:paraId="04F0D6FF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Бабушка рассказывала мне много притч.</w:t>
            </w:r>
          </w:p>
          <w:p w14:paraId="142DC6F8" w14:textId="77777777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Предание.</w:t>
            </w:r>
          </w:p>
          <w:p w14:paraId="220CB783" w14:textId="122E4FD4" w:rsidR="0098544E" w:rsidRPr="00637A86" w:rsidRDefault="0098544E" w:rsidP="0098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Прочитайте, что у вас получилось.</w:t>
            </w:r>
          </w:p>
        </w:tc>
        <w:tc>
          <w:tcPr>
            <w:tcW w:w="5090" w:type="dxa"/>
          </w:tcPr>
          <w:p w14:paraId="3B52974A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82D190" w14:textId="591A51C5" w:rsidR="002F2672" w:rsidRPr="00637A86" w:rsidRDefault="00590428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В том, чтобы дети не совершали, любящие родители всегда будут вас любить, заботиться о вас и переживать.</w:t>
            </w:r>
          </w:p>
          <w:p w14:paraId="37AE7FCB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69599A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9F2E08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B5AE83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F4CDFB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8EC95D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CFAA95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E9B6D7" w14:textId="12286ADA" w:rsidR="002F2672" w:rsidRPr="00637A86" w:rsidRDefault="002F2672" w:rsidP="00A833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182022" w14:textId="4F625006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713DC6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5BA89F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60D7D8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454B84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772F5A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604258" w14:textId="77777777" w:rsidR="002F2672" w:rsidRPr="00637A86" w:rsidRDefault="002F2672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E8DAA1" w14:textId="35B65D5B" w:rsidR="007B069A" w:rsidRPr="00637A86" w:rsidRDefault="007B069A" w:rsidP="002F26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069A" w:rsidRPr="00637A86" w14:paraId="53219E34" w14:textId="77777777" w:rsidTr="0002269A">
        <w:tc>
          <w:tcPr>
            <w:tcW w:w="3827" w:type="dxa"/>
          </w:tcPr>
          <w:p w14:paraId="78B3C9CD" w14:textId="77777777" w:rsidR="007B069A" w:rsidRPr="00637A86" w:rsidRDefault="007B069A" w:rsidP="0002269A">
            <w:pPr>
              <w:pStyle w:val="a4"/>
              <w:numPr>
                <w:ilvl w:val="0"/>
                <w:numId w:val="1"/>
              </w:numPr>
              <w:ind w:hanging="541"/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Оценочный блок</w:t>
            </w:r>
          </w:p>
        </w:tc>
        <w:tc>
          <w:tcPr>
            <w:tcW w:w="6351" w:type="dxa"/>
          </w:tcPr>
          <w:p w14:paraId="6E5CD986" w14:textId="465620D0" w:rsidR="0086395A" w:rsidRPr="00637A86" w:rsidRDefault="0086395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336C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Молодцы, ребята, мы отлично поработали с вами на сегодняшнем уроке, я вами очень довольна.</w:t>
            </w:r>
          </w:p>
          <w:p w14:paraId="2923C5A0" w14:textId="6B6CC1DD" w:rsidR="007B069A" w:rsidRPr="00637A86" w:rsidRDefault="0086395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336C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Оцените свою работу на уроке</w:t>
            </w:r>
          </w:p>
          <w:p w14:paraId="2451C0AD" w14:textId="2FCF7430" w:rsidR="0086395A" w:rsidRPr="00637A86" w:rsidRDefault="0086395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336C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Довольны ли вы своей работой на уроке?</w:t>
            </w:r>
          </w:p>
        </w:tc>
        <w:tc>
          <w:tcPr>
            <w:tcW w:w="5090" w:type="dxa"/>
          </w:tcPr>
          <w:p w14:paraId="6F59626B" w14:textId="42B3B9FC" w:rsidR="007B069A" w:rsidRPr="00637A86" w:rsidRDefault="0086395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Ответы детей, самооценка своей деятельности.</w:t>
            </w:r>
          </w:p>
        </w:tc>
      </w:tr>
      <w:tr w:rsidR="007B069A" w:rsidRPr="00637A86" w14:paraId="130907B5" w14:textId="77777777" w:rsidTr="0002269A">
        <w:tc>
          <w:tcPr>
            <w:tcW w:w="3827" w:type="dxa"/>
          </w:tcPr>
          <w:p w14:paraId="4BBF0A21" w14:textId="77777777" w:rsidR="007B069A" w:rsidRPr="00637A86" w:rsidRDefault="007B069A" w:rsidP="0002269A">
            <w:pPr>
              <w:pStyle w:val="a4"/>
              <w:numPr>
                <w:ilvl w:val="0"/>
                <w:numId w:val="1"/>
              </w:numPr>
              <w:ind w:hanging="541"/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Рефлексия учебной деятельности</w:t>
            </w:r>
          </w:p>
        </w:tc>
        <w:tc>
          <w:tcPr>
            <w:tcW w:w="6351" w:type="dxa"/>
          </w:tcPr>
          <w:p w14:paraId="7847DBE8" w14:textId="256B77CD" w:rsidR="00B13057" w:rsidRPr="00637A86" w:rsidRDefault="00A8336C" w:rsidP="00B130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13057" w:rsidRPr="00637A86">
              <w:rPr>
                <w:rFonts w:ascii="Times New Roman" w:hAnsi="Times New Roman" w:cs="Times New Roman"/>
                <w:sz w:val="28"/>
                <w:szCs w:val="28"/>
              </w:rPr>
              <w:t>Ребята, что вы узнали нового?</w:t>
            </w:r>
          </w:p>
          <w:p w14:paraId="43156661" w14:textId="61983EE9" w:rsidR="00B13057" w:rsidRPr="00637A86" w:rsidRDefault="00B13057" w:rsidP="00B130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336C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3F5A" w:rsidRPr="00637A86">
              <w:rPr>
                <w:rFonts w:ascii="Times New Roman" w:hAnsi="Times New Roman" w:cs="Times New Roman"/>
                <w:sz w:val="28"/>
                <w:szCs w:val="28"/>
              </w:rPr>
              <w:t>Что такое притча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6565A7A9" w14:textId="26DFB2A4" w:rsidR="00B13057" w:rsidRPr="00637A86" w:rsidRDefault="00B13057" w:rsidP="00B130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336C" w:rsidRPr="00637A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Закончите фразу: «Сегодня на уроке я …»</w:t>
            </w:r>
          </w:p>
          <w:p w14:paraId="7AF47AA3" w14:textId="46473B2F" w:rsidR="007B069A" w:rsidRPr="00637A86" w:rsidRDefault="00A8336C" w:rsidP="00B130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- Домашним заданием будет прочитать притчу о милосердном самарянине на стр.105 – 107 и придумать свою притчу о том, как важно помогать друг другу.</w:t>
            </w:r>
          </w:p>
        </w:tc>
        <w:tc>
          <w:tcPr>
            <w:tcW w:w="5090" w:type="dxa"/>
          </w:tcPr>
          <w:p w14:paraId="5E10A3FD" w14:textId="77777777" w:rsidR="007B069A" w:rsidRPr="00637A86" w:rsidRDefault="00B13057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Ответы детей, самооценка своей деятельности.</w:t>
            </w:r>
          </w:p>
          <w:p w14:paraId="1011B993" w14:textId="250E4971" w:rsidR="00153F5A" w:rsidRPr="00637A86" w:rsidRDefault="00153F5A" w:rsidP="00523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A86">
              <w:rPr>
                <w:rFonts w:ascii="Times New Roman" w:hAnsi="Times New Roman" w:cs="Times New Roman"/>
                <w:sz w:val="28"/>
                <w:szCs w:val="28"/>
              </w:rPr>
              <w:t>Притча – это короткая поучительная история, которая может произойти с любым человеком. Но за этой простотой всегда спрятан глубокий смысл.</w:t>
            </w:r>
          </w:p>
        </w:tc>
      </w:tr>
    </w:tbl>
    <w:p w14:paraId="10EF2B22" w14:textId="77777777" w:rsidR="007B069A" w:rsidRPr="007B069A" w:rsidRDefault="007B069A" w:rsidP="007B069A">
      <w:pPr>
        <w:rPr>
          <w:rFonts w:ascii="Times New Roman" w:hAnsi="Times New Roman" w:cs="Times New Roman"/>
          <w:sz w:val="28"/>
          <w:szCs w:val="28"/>
        </w:rPr>
      </w:pPr>
    </w:p>
    <w:sectPr w:rsidR="007B069A" w:rsidRPr="007B069A" w:rsidSect="007B069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0073C"/>
    <w:multiLevelType w:val="hybridMultilevel"/>
    <w:tmpl w:val="B8E0E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EB0"/>
    <w:rsid w:val="0002269A"/>
    <w:rsid w:val="00067BD9"/>
    <w:rsid w:val="000B0EB0"/>
    <w:rsid w:val="00105D33"/>
    <w:rsid w:val="00153F5A"/>
    <w:rsid w:val="001B6625"/>
    <w:rsid w:val="002F2672"/>
    <w:rsid w:val="00310760"/>
    <w:rsid w:val="003A25BC"/>
    <w:rsid w:val="00590428"/>
    <w:rsid w:val="005F24EA"/>
    <w:rsid w:val="00637A86"/>
    <w:rsid w:val="0068749D"/>
    <w:rsid w:val="007B069A"/>
    <w:rsid w:val="0086395A"/>
    <w:rsid w:val="0088641C"/>
    <w:rsid w:val="0098544E"/>
    <w:rsid w:val="009A6912"/>
    <w:rsid w:val="009E3677"/>
    <w:rsid w:val="00A8336C"/>
    <w:rsid w:val="00B13057"/>
    <w:rsid w:val="00C27E37"/>
    <w:rsid w:val="00D34C2A"/>
    <w:rsid w:val="00D745B5"/>
    <w:rsid w:val="00F341BF"/>
    <w:rsid w:val="00F7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12D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0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7B069A"/>
  </w:style>
  <w:style w:type="paragraph" w:styleId="a4">
    <w:name w:val="List Paragraph"/>
    <w:basedOn w:val="a"/>
    <w:uiPriority w:val="34"/>
    <w:qFormat/>
    <w:rsid w:val="007B06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0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7B069A"/>
  </w:style>
  <w:style w:type="paragraph" w:styleId="a4">
    <w:name w:val="List Paragraph"/>
    <w:basedOn w:val="a"/>
    <w:uiPriority w:val="34"/>
    <w:qFormat/>
    <w:rsid w:val="007B0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7</Pages>
  <Words>1237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lera.chernaya.0404@mail.ru</dc:creator>
  <cp:keywords/>
  <dc:description/>
  <cp:lastModifiedBy>СОШ-2</cp:lastModifiedBy>
  <cp:revision>6</cp:revision>
  <dcterms:created xsi:type="dcterms:W3CDTF">2024-12-17T12:16:00Z</dcterms:created>
  <dcterms:modified xsi:type="dcterms:W3CDTF">2025-10-14T04:20:00Z</dcterms:modified>
</cp:coreProperties>
</file>