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9EABF" w14:textId="5F028F42" w:rsidR="004D7F3D" w:rsidRP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32"/>
          <w:szCs w:val="32"/>
          <w:lang w:eastAsia="ru-RU"/>
        </w:rPr>
      </w:pPr>
    </w:p>
    <w:p w14:paraId="7261931B"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7B751F7E"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36229DE1"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166D9428"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61AEF99F" w14:textId="77777777" w:rsidR="004D7F3D" w:rsidRP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36"/>
          <w:szCs w:val="36"/>
          <w:lang w:eastAsia="ru-RU"/>
        </w:rPr>
      </w:pPr>
      <w:r w:rsidRPr="004D7F3D">
        <w:rPr>
          <w:rFonts w:ascii="Times New Roman" w:eastAsia="Times New Roman" w:hAnsi="Times New Roman" w:cs="Times New Roman"/>
          <w:b/>
          <w:bCs/>
          <w:color w:val="000000"/>
          <w:sz w:val="36"/>
          <w:szCs w:val="36"/>
          <w:lang w:eastAsia="ru-RU"/>
        </w:rPr>
        <w:t>Путешествие в мир мудрости: Познавательная экскурсия для дошкольников 5-7 лет по произведениям академика Г.Н. Волкова</w:t>
      </w:r>
    </w:p>
    <w:p w14:paraId="26F84C3C"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4A8742FC"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1EA2582A"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54D8E8F5"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0A0CD85D"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6D840207"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75CC57E3"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39642A86"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2FA26C0E"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07C51A34" w14:textId="77777777"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5BE5E9E8" w14:textId="003EB46B" w:rsid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14:paraId="7DBA88B9" w14:textId="77777777" w:rsidR="001F43C2" w:rsidRDefault="001F43C2"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67968AE0" w14:textId="77777777" w:rsidR="001F43C2" w:rsidRDefault="001F43C2"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5396C736" w14:textId="77777777" w:rsidR="001F43C2" w:rsidRDefault="001F43C2"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7C707C45" w14:textId="77777777" w:rsidR="001F43C2" w:rsidRDefault="001F43C2"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p>
    <w:p w14:paraId="2845D338" w14:textId="5A6554BB" w:rsidR="004D7F3D" w:rsidRPr="004D7F3D" w:rsidRDefault="004D7F3D" w:rsidP="004D7F3D">
      <w:pPr>
        <w:spacing w:before="100" w:beforeAutospacing="1" w:after="100" w:afterAutospacing="1" w:line="276" w:lineRule="auto"/>
        <w:jc w:val="both"/>
        <w:outlineLvl w:val="1"/>
        <w:rPr>
          <w:rFonts w:ascii="Times New Roman" w:eastAsia="Times New Roman" w:hAnsi="Times New Roman" w:cs="Times New Roman"/>
          <w:b/>
          <w:bCs/>
          <w:color w:val="000000"/>
          <w:sz w:val="28"/>
          <w:szCs w:val="28"/>
          <w:lang w:eastAsia="ru-RU"/>
        </w:rPr>
      </w:pPr>
      <w:r w:rsidRPr="004D7F3D">
        <w:rPr>
          <w:rFonts w:ascii="Times New Roman" w:eastAsia="Times New Roman" w:hAnsi="Times New Roman" w:cs="Times New Roman"/>
          <w:b/>
          <w:bCs/>
          <w:color w:val="000000"/>
          <w:sz w:val="28"/>
          <w:szCs w:val="28"/>
          <w:lang w:eastAsia="ru-RU"/>
        </w:rPr>
        <w:lastRenderedPageBreak/>
        <w:t>Путешествие в мир мудрости: Познавательная экскурсия для дошкольников 5-7 лет по произведениям академика Г.Н. Волкова</w:t>
      </w:r>
    </w:p>
    <w:p w14:paraId="19C4C770" w14:textId="77777777"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Цель занятия</w:t>
      </w:r>
      <w:proofErr w:type="gramStart"/>
      <w:r w:rsidRPr="004D7F3D">
        <w:rPr>
          <w:rFonts w:ascii="Times New Roman" w:eastAsia="Times New Roman" w:hAnsi="Times New Roman" w:cs="Times New Roman"/>
          <w:b/>
          <w:bCs/>
          <w:color w:val="000000"/>
          <w:sz w:val="28"/>
          <w:szCs w:val="28"/>
          <w:lang w:eastAsia="ru-RU"/>
        </w:rPr>
        <w:t>:</w:t>
      </w:r>
      <w:r w:rsidRPr="004D7F3D">
        <w:rPr>
          <w:rFonts w:ascii="Times New Roman" w:eastAsia="Times New Roman" w:hAnsi="Times New Roman" w:cs="Times New Roman"/>
          <w:color w:val="000000"/>
          <w:sz w:val="28"/>
          <w:szCs w:val="28"/>
          <w:lang w:eastAsia="ru-RU"/>
        </w:rPr>
        <w:t> Познакомить</w:t>
      </w:r>
      <w:proofErr w:type="gramEnd"/>
      <w:r w:rsidRPr="004D7F3D">
        <w:rPr>
          <w:rFonts w:ascii="Times New Roman" w:eastAsia="Times New Roman" w:hAnsi="Times New Roman" w:cs="Times New Roman"/>
          <w:color w:val="000000"/>
          <w:sz w:val="28"/>
          <w:szCs w:val="28"/>
          <w:lang w:eastAsia="ru-RU"/>
        </w:rPr>
        <w:t xml:space="preserve"> детей с творчеством выдающегося педагога и ученого Г.Н. Волкова, раскрыть основные идеи его произведений в доступной и увлекательной форме, способствовать развитию любознательности, мышления и эмоциональной отзывчивости.</w:t>
      </w:r>
    </w:p>
    <w:p w14:paraId="2D23E117" w14:textId="77777777"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Возраст:</w:t>
      </w:r>
      <w:r w:rsidRPr="004D7F3D">
        <w:rPr>
          <w:rFonts w:ascii="Times New Roman" w:eastAsia="Times New Roman" w:hAnsi="Times New Roman" w:cs="Times New Roman"/>
          <w:color w:val="000000"/>
          <w:sz w:val="28"/>
          <w:szCs w:val="28"/>
          <w:lang w:eastAsia="ru-RU"/>
        </w:rPr>
        <w:t> 5-7 лет</w:t>
      </w:r>
    </w:p>
    <w:p w14:paraId="547EFB2F" w14:textId="67E61838"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Продолжительность:</w:t>
      </w:r>
      <w:r w:rsidRPr="004D7F3D">
        <w:rPr>
          <w:rFonts w:ascii="Times New Roman" w:eastAsia="Times New Roman" w:hAnsi="Times New Roman" w:cs="Times New Roman"/>
          <w:color w:val="000000"/>
          <w:sz w:val="28"/>
          <w:szCs w:val="28"/>
          <w:lang w:eastAsia="ru-RU"/>
        </w:rPr>
        <w:t> 30-</w:t>
      </w:r>
      <w:r>
        <w:rPr>
          <w:rFonts w:ascii="Times New Roman" w:eastAsia="Times New Roman" w:hAnsi="Times New Roman" w:cs="Times New Roman"/>
          <w:color w:val="000000"/>
          <w:sz w:val="28"/>
          <w:szCs w:val="28"/>
          <w:lang w:eastAsia="ru-RU"/>
        </w:rPr>
        <w:t>35</w:t>
      </w:r>
      <w:r w:rsidRPr="004D7F3D">
        <w:rPr>
          <w:rFonts w:ascii="Times New Roman" w:eastAsia="Times New Roman" w:hAnsi="Times New Roman" w:cs="Times New Roman"/>
          <w:color w:val="000000"/>
          <w:sz w:val="28"/>
          <w:szCs w:val="28"/>
          <w:lang w:eastAsia="ru-RU"/>
        </w:rPr>
        <w:t xml:space="preserve"> минут</w:t>
      </w:r>
    </w:p>
    <w:p w14:paraId="26770D06" w14:textId="77777777"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Материалы:</w:t>
      </w:r>
    </w:p>
    <w:p w14:paraId="403B5594" w14:textId="77777777" w:rsidR="004D7F3D" w:rsidRPr="004D7F3D" w:rsidRDefault="004D7F3D" w:rsidP="004D7F3D">
      <w:pPr>
        <w:numPr>
          <w:ilvl w:val="0"/>
          <w:numId w:val="1"/>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color w:val="000000"/>
          <w:sz w:val="28"/>
          <w:szCs w:val="28"/>
          <w:lang w:eastAsia="ru-RU"/>
        </w:rPr>
        <w:t>Иллюстрации или картинки, соответствующие темам произведений Волкова (например, изображения природы, детей, играющих вместе, добрых поступков).</w:t>
      </w:r>
    </w:p>
    <w:p w14:paraId="3F4EE3A9" w14:textId="77777777" w:rsidR="004D7F3D" w:rsidRPr="004D7F3D" w:rsidRDefault="004D7F3D" w:rsidP="004D7F3D">
      <w:pPr>
        <w:numPr>
          <w:ilvl w:val="0"/>
          <w:numId w:val="1"/>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color w:val="000000"/>
          <w:sz w:val="28"/>
          <w:szCs w:val="28"/>
          <w:lang w:eastAsia="ru-RU"/>
        </w:rPr>
        <w:t>Небольшие предметы, символизирующие идеи Волкова (например, цветок – для красоты и гармонии, мячик – для игры и дружбы, книга – для знаний).</w:t>
      </w:r>
    </w:p>
    <w:p w14:paraId="50809C84" w14:textId="77777777" w:rsidR="004D7F3D" w:rsidRPr="004D7F3D" w:rsidRDefault="004D7F3D" w:rsidP="004D7F3D">
      <w:pPr>
        <w:numPr>
          <w:ilvl w:val="0"/>
          <w:numId w:val="1"/>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color w:val="000000"/>
          <w:sz w:val="28"/>
          <w:szCs w:val="28"/>
          <w:lang w:eastAsia="ru-RU"/>
        </w:rPr>
        <w:t>Музыкальное сопровождение (спокойная, добрая мелодия).</w:t>
      </w:r>
    </w:p>
    <w:p w14:paraId="710150C9" w14:textId="77777777" w:rsidR="004D7F3D" w:rsidRPr="004D7F3D" w:rsidRDefault="004D7F3D" w:rsidP="004D7F3D">
      <w:pPr>
        <w:numPr>
          <w:ilvl w:val="0"/>
          <w:numId w:val="1"/>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color w:val="000000"/>
          <w:sz w:val="28"/>
          <w:szCs w:val="28"/>
          <w:lang w:eastAsia="ru-RU"/>
        </w:rPr>
        <w:t>Листы бумаги и цветные карандаши/фломастеры для творческого задания.</w:t>
      </w:r>
    </w:p>
    <w:p w14:paraId="42BF0C09" w14:textId="015C6410" w:rsidR="004D7F3D" w:rsidRPr="004D7F3D" w:rsidRDefault="004D7F3D" w:rsidP="004D7F3D">
      <w:pPr>
        <w:numPr>
          <w:ilvl w:val="0"/>
          <w:numId w:val="1"/>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color w:val="000000"/>
          <w:sz w:val="28"/>
          <w:szCs w:val="28"/>
          <w:lang w:eastAsia="ru-RU"/>
        </w:rPr>
        <w:t>Возможно, небольшой сюрприз для детей в конце занятия (например, наклейки с изображениями героев или символов).</w:t>
      </w:r>
    </w:p>
    <w:p w14:paraId="363DA06B" w14:textId="77777777"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Ход занятия:</w:t>
      </w:r>
    </w:p>
    <w:p w14:paraId="753FF8F7" w14:textId="71C65D18"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roofErr w:type="gramStart"/>
      <w:r w:rsidRPr="004D7F3D">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w:t>
      </w:r>
      <w:r w:rsidRPr="004D7F3D">
        <w:rPr>
          <w:rFonts w:ascii="Times New Roman" w:eastAsia="Times New Roman" w:hAnsi="Times New Roman" w:cs="Times New Roman"/>
          <w:b/>
          <w:bCs/>
          <w:color w:val="000000"/>
          <w:sz w:val="28"/>
          <w:szCs w:val="28"/>
          <w:lang w:eastAsia="ru-RU"/>
        </w:rPr>
        <w:t>Введение</w:t>
      </w:r>
      <w:proofErr w:type="gramEnd"/>
      <w:r w:rsidRPr="004D7F3D">
        <w:rPr>
          <w:rFonts w:ascii="Times New Roman" w:eastAsia="Times New Roman" w:hAnsi="Times New Roman" w:cs="Times New Roman"/>
          <w:b/>
          <w:bCs/>
          <w:color w:val="000000"/>
          <w:sz w:val="28"/>
          <w:szCs w:val="28"/>
          <w:lang w:eastAsia="ru-RU"/>
        </w:rPr>
        <w:t>: "Здравствуйте, юные исследователи!")</w:t>
      </w:r>
    </w:p>
    <w:p w14:paraId="323F229A" w14:textId="77777777" w:rsidR="004D7F3D" w:rsidRPr="004D7F3D" w:rsidRDefault="004D7F3D" w:rsidP="004D7F3D">
      <w:pPr>
        <w:numPr>
          <w:ilvl w:val="0"/>
          <w:numId w:val="2"/>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proofErr w:type="gramStart"/>
      <w:r w:rsidRPr="004D7F3D">
        <w:rPr>
          <w:rFonts w:ascii="Times New Roman" w:eastAsia="Times New Roman" w:hAnsi="Times New Roman" w:cs="Times New Roman"/>
          <w:b/>
          <w:bCs/>
          <w:color w:val="000000"/>
          <w:sz w:val="28"/>
          <w:szCs w:val="28"/>
          <w:lang w:eastAsia="ru-RU"/>
        </w:rPr>
        <w:t>:</w:t>
      </w:r>
      <w:r w:rsidRPr="004D7F3D">
        <w:rPr>
          <w:rFonts w:ascii="Times New Roman" w:eastAsia="Times New Roman" w:hAnsi="Times New Roman" w:cs="Times New Roman"/>
          <w:color w:val="000000"/>
          <w:sz w:val="28"/>
          <w:szCs w:val="28"/>
          <w:lang w:eastAsia="ru-RU"/>
        </w:rPr>
        <w:t> Здравствуйте</w:t>
      </w:r>
      <w:proofErr w:type="gramEnd"/>
      <w:r w:rsidRPr="004D7F3D">
        <w:rPr>
          <w:rFonts w:ascii="Times New Roman" w:eastAsia="Times New Roman" w:hAnsi="Times New Roman" w:cs="Times New Roman"/>
          <w:color w:val="000000"/>
          <w:sz w:val="28"/>
          <w:szCs w:val="28"/>
          <w:lang w:eastAsia="ru-RU"/>
        </w:rPr>
        <w:t>, ребята! Сегодня мы с вами отправимся в удивительное путешествие. Мы будем не просто смотреть картинки или слушать сказки, а познакомимся с очень мудрым человеком, который всю свою жизнь посвятил тому, чтобы сделать детей счастливыми и умными. Его звали Геннадий Николаевич Волков. Он был настоящим академиком, то есть очень-очень умным ученым, который много думал о том, как лучше всего учить и воспитывать детей.</w:t>
      </w:r>
    </w:p>
    <w:p w14:paraId="3B1F45FD" w14:textId="77777777" w:rsidR="004D7F3D" w:rsidRPr="004D7F3D" w:rsidRDefault="004D7F3D" w:rsidP="004D7F3D">
      <w:pPr>
        <w:numPr>
          <w:ilvl w:val="0"/>
          <w:numId w:val="2"/>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Представьте, что мы садимся в волшебный поезд, который повезет нас в страну Знаний и Доброты! Готовы? Тогда – поехали! (Можно включить короткий звук поезда или изобразить его движение руками).</w:t>
      </w:r>
    </w:p>
    <w:p w14:paraId="39CCBECC" w14:textId="09FC3FDF"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roofErr w:type="gramStart"/>
      <w:r w:rsidRPr="004D7F3D">
        <w:rPr>
          <w:rFonts w:ascii="Times New Roman" w:eastAsia="Times New Roman" w:hAnsi="Times New Roman" w:cs="Times New Roman"/>
          <w:b/>
          <w:bCs/>
          <w:color w:val="000000"/>
          <w:sz w:val="28"/>
          <w:szCs w:val="28"/>
          <w:lang w:eastAsia="ru-RU"/>
        </w:rPr>
        <w:lastRenderedPageBreak/>
        <w:t>(</w:t>
      </w:r>
      <w:r>
        <w:rPr>
          <w:rFonts w:ascii="Times New Roman" w:eastAsia="Times New Roman" w:hAnsi="Times New Roman" w:cs="Times New Roman"/>
          <w:b/>
          <w:bCs/>
          <w:color w:val="000000"/>
          <w:sz w:val="28"/>
          <w:szCs w:val="28"/>
          <w:lang w:eastAsia="ru-RU"/>
        </w:rPr>
        <w:t xml:space="preserve"> </w:t>
      </w:r>
      <w:r w:rsidRPr="004D7F3D">
        <w:rPr>
          <w:rFonts w:ascii="Times New Roman" w:eastAsia="Times New Roman" w:hAnsi="Times New Roman" w:cs="Times New Roman"/>
          <w:b/>
          <w:bCs/>
          <w:color w:val="000000"/>
          <w:sz w:val="28"/>
          <w:szCs w:val="28"/>
          <w:lang w:eastAsia="ru-RU"/>
        </w:rPr>
        <w:t>Первая</w:t>
      </w:r>
      <w:proofErr w:type="gramEnd"/>
      <w:r w:rsidRPr="004D7F3D">
        <w:rPr>
          <w:rFonts w:ascii="Times New Roman" w:eastAsia="Times New Roman" w:hAnsi="Times New Roman" w:cs="Times New Roman"/>
          <w:b/>
          <w:bCs/>
          <w:color w:val="000000"/>
          <w:sz w:val="28"/>
          <w:szCs w:val="28"/>
          <w:lang w:eastAsia="ru-RU"/>
        </w:rPr>
        <w:t xml:space="preserve"> остановка: "Красота вокруг нас" – Идея гармонии и красоты)</w:t>
      </w:r>
    </w:p>
    <w:p w14:paraId="7EC06150" w14:textId="77777777" w:rsidR="004D7F3D" w:rsidRPr="004D7F3D" w:rsidRDefault="004D7F3D" w:rsidP="004D7F3D">
      <w:pPr>
        <w:numPr>
          <w:ilvl w:val="0"/>
          <w:numId w:val="3"/>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Наша первая остановка – это место, где мы будем любоваться красотой! Геннадий Николаевич Волков очень любил природу и считал, что она учит нас самому главному. Посмотрите на эти картинки (показывает иллюстрации с природой: цветы, деревья, небо, животные). Какая красота нас окружает, правда?</w:t>
      </w:r>
    </w:p>
    <w:p w14:paraId="356225A9" w14:textId="77777777" w:rsidR="004D7F3D" w:rsidRPr="004D7F3D" w:rsidRDefault="004D7F3D" w:rsidP="004D7F3D">
      <w:pPr>
        <w:numPr>
          <w:ilvl w:val="0"/>
          <w:numId w:val="3"/>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xml:space="preserve"> Волков говорил, </w:t>
      </w:r>
      <w:proofErr w:type="gramStart"/>
      <w:r w:rsidRPr="004D7F3D">
        <w:rPr>
          <w:rFonts w:ascii="Times New Roman" w:eastAsia="Times New Roman" w:hAnsi="Times New Roman" w:cs="Times New Roman"/>
          <w:color w:val="000000"/>
          <w:sz w:val="28"/>
          <w:szCs w:val="28"/>
          <w:lang w:eastAsia="ru-RU"/>
        </w:rPr>
        <w:t>что</w:t>
      </w:r>
      <w:proofErr w:type="gramEnd"/>
      <w:r w:rsidRPr="004D7F3D">
        <w:rPr>
          <w:rFonts w:ascii="Times New Roman" w:eastAsia="Times New Roman" w:hAnsi="Times New Roman" w:cs="Times New Roman"/>
          <w:color w:val="000000"/>
          <w:sz w:val="28"/>
          <w:szCs w:val="28"/>
          <w:lang w:eastAsia="ru-RU"/>
        </w:rPr>
        <w:t xml:space="preserve"> когда мы видим что-то красивое – цветок, закат, улыбку друга – у нас в душе становится светло и радостно. Он учил нас замечать эту красоту вокруг и беречь ее. Как вы думаете, почему важно беречь природу? (Дети отвечают).</w:t>
      </w:r>
    </w:p>
    <w:p w14:paraId="114B97F1" w14:textId="77777777" w:rsidR="004D7F3D" w:rsidRPr="004D7F3D" w:rsidRDefault="004D7F3D" w:rsidP="004D7F3D">
      <w:pPr>
        <w:numPr>
          <w:ilvl w:val="0"/>
          <w:numId w:val="3"/>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proofErr w:type="gramStart"/>
      <w:r w:rsidRPr="004D7F3D">
        <w:rPr>
          <w:rFonts w:ascii="Times New Roman" w:eastAsia="Times New Roman" w:hAnsi="Times New Roman" w:cs="Times New Roman"/>
          <w:b/>
          <w:bCs/>
          <w:color w:val="000000"/>
          <w:sz w:val="28"/>
          <w:szCs w:val="28"/>
          <w:lang w:eastAsia="ru-RU"/>
        </w:rPr>
        <w:t>:</w:t>
      </w:r>
      <w:r w:rsidRPr="004D7F3D">
        <w:rPr>
          <w:rFonts w:ascii="Times New Roman" w:eastAsia="Times New Roman" w:hAnsi="Times New Roman" w:cs="Times New Roman"/>
          <w:color w:val="000000"/>
          <w:sz w:val="28"/>
          <w:szCs w:val="28"/>
          <w:lang w:eastAsia="ru-RU"/>
        </w:rPr>
        <w:t> Правильно</w:t>
      </w:r>
      <w:proofErr w:type="gramEnd"/>
      <w:r w:rsidRPr="004D7F3D">
        <w:rPr>
          <w:rFonts w:ascii="Times New Roman" w:eastAsia="Times New Roman" w:hAnsi="Times New Roman" w:cs="Times New Roman"/>
          <w:color w:val="000000"/>
          <w:sz w:val="28"/>
          <w:szCs w:val="28"/>
          <w:lang w:eastAsia="ru-RU"/>
        </w:rPr>
        <w:t>! Ведь красота природы – это наш общий дом. И мы должны заботиться о нем. Давайте сейчас закроем глазки и представим себе самое красивое место, которое вы видели или о котором мечтали. (Включается спокойная музыка). А теперь откроем глазки и нарисуем то, что увидели! (Дети рисуют).</w:t>
      </w:r>
    </w:p>
    <w:p w14:paraId="1C10C056" w14:textId="1856A2B7"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roofErr w:type="gramStart"/>
      <w:r w:rsidRPr="004D7F3D">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w:t>
      </w:r>
      <w:r w:rsidRPr="004D7F3D">
        <w:rPr>
          <w:rFonts w:ascii="Times New Roman" w:eastAsia="Times New Roman" w:hAnsi="Times New Roman" w:cs="Times New Roman"/>
          <w:b/>
          <w:bCs/>
          <w:color w:val="000000"/>
          <w:sz w:val="28"/>
          <w:szCs w:val="28"/>
          <w:lang w:eastAsia="ru-RU"/>
        </w:rPr>
        <w:t>Вторая</w:t>
      </w:r>
      <w:proofErr w:type="gramEnd"/>
      <w:r w:rsidRPr="004D7F3D">
        <w:rPr>
          <w:rFonts w:ascii="Times New Roman" w:eastAsia="Times New Roman" w:hAnsi="Times New Roman" w:cs="Times New Roman"/>
          <w:b/>
          <w:bCs/>
          <w:color w:val="000000"/>
          <w:sz w:val="28"/>
          <w:szCs w:val="28"/>
          <w:lang w:eastAsia="ru-RU"/>
        </w:rPr>
        <w:t xml:space="preserve"> остановка: "Играем вместе – дружим крепче!" – Идея игры и общения)</w:t>
      </w:r>
    </w:p>
    <w:p w14:paraId="49AF572B" w14:textId="77777777" w:rsidR="004D7F3D" w:rsidRPr="004D7F3D" w:rsidRDefault="004D7F3D" w:rsidP="004D7F3D">
      <w:pPr>
        <w:numPr>
          <w:ilvl w:val="0"/>
          <w:numId w:val="4"/>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Следующая остановка – это страна Игры! Геннадий Николаевич Волков знал, что игра – это не просто развлечение, а очень важный способ научиться всему на свете. Когда мы играем, мы учимся договариваться, помогать друг другу, быть смелыми и находчивыми.</w:t>
      </w:r>
    </w:p>
    <w:p w14:paraId="66AFE1BD" w14:textId="77777777" w:rsidR="004D7F3D" w:rsidRPr="004D7F3D" w:rsidRDefault="004D7F3D" w:rsidP="004D7F3D">
      <w:pPr>
        <w:numPr>
          <w:ilvl w:val="0"/>
          <w:numId w:val="4"/>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proofErr w:type="gramStart"/>
      <w:r w:rsidRPr="004D7F3D">
        <w:rPr>
          <w:rFonts w:ascii="Times New Roman" w:eastAsia="Times New Roman" w:hAnsi="Times New Roman" w:cs="Times New Roman"/>
          <w:b/>
          <w:bCs/>
          <w:color w:val="000000"/>
          <w:sz w:val="28"/>
          <w:szCs w:val="28"/>
          <w:lang w:eastAsia="ru-RU"/>
        </w:rPr>
        <w:t>:</w:t>
      </w:r>
      <w:r w:rsidRPr="004D7F3D">
        <w:rPr>
          <w:rFonts w:ascii="Times New Roman" w:eastAsia="Times New Roman" w:hAnsi="Times New Roman" w:cs="Times New Roman"/>
          <w:color w:val="000000"/>
          <w:sz w:val="28"/>
          <w:szCs w:val="28"/>
          <w:lang w:eastAsia="ru-RU"/>
        </w:rPr>
        <w:t> Посмотрите</w:t>
      </w:r>
      <w:proofErr w:type="gramEnd"/>
      <w:r w:rsidRPr="004D7F3D">
        <w:rPr>
          <w:rFonts w:ascii="Times New Roman" w:eastAsia="Times New Roman" w:hAnsi="Times New Roman" w:cs="Times New Roman"/>
          <w:color w:val="000000"/>
          <w:sz w:val="28"/>
          <w:szCs w:val="28"/>
          <w:lang w:eastAsia="ru-RU"/>
        </w:rPr>
        <w:t xml:space="preserve"> на эту картинку (показывает изображение детей, играющих вместе). Что они делают? Как вы думаете, им весело? А почему? (Дети отвечают).</w:t>
      </w:r>
    </w:p>
    <w:p w14:paraId="0473F6B1" w14:textId="77777777" w:rsidR="004D7F3D" w:rsidRPr="004D7F3D" w:rsidRDefault="004D7F3D" w:rsidP="004D7F3D">
      <w:pPr>
        <w:numPr>
          <w:ilvl w:val="0"/>
          <w:numId w:val="4"/>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Волков говорил, что в игре рождается дружба. Когда мы вместе строим башню из кубиков, вместе бегаем наперегонки или вместе придумываем сказку, мы становимся ближе друг к другу. Давайте сейчас поиграем в небольшую игру. Например, "Передай мячик по кругу, улыбнувшись соседу". (Проводится короткая игра).</w:t>
      </w:r>
    </w:p>
    <w:p w14:paraId="6FCB8E68" w14:textId="77777777" w:rsidR="004D7F3D" w:rsidRPr="004D7F3D" w:rsidRDefault="004D7F3D" w:rsidP="004D7F3D">
      <w:pPr>
        <w:numPr>
          <w:ilvl w:val="0"/>
          <w:numId w:val="4"/>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proofErr w:type="gramStart"/>
      <w:r w:rsidRPr="004D7F3D">
        <w:rPr>
          <w:rFonts w:ascii="Times New Roman" w:eastAsia="Times New Roman" w:hAnsi="Times New Roman" w:cs="Times New Roman"/>
          <w:b/>
          <w:bCs/>
          <w:color w:val="000000"/>
          <w:sz w:val="28"/>
          <w:szCs w:val="28"/>
          <w:lang w:eastAsia="ru-RU"/>
        </w:rPr>
        <w:t>:</w:t>
      </w:r>
      <w:r w:rsidRPr="004D7F3D">
        <w:rPr>
          <w:rFonts w:ascii="Times New Roman" w:eastAsia="Times New Roman" w:hAnsi="Times New Roman" w:cs="Times New Roman"/>
          <w:color w:val="000000"/>
          <w:sz w:val="28"/>
          <w:szCs w:val="28"/>
          <w:lang w:eastAsia="ru-RU"/>
        </w:rPr>
        <w:t> Видите</w:t>
      </w:r>
      <w:proofErr w:type="gramEnd"/>
      <w:r w:rsidRPr="004D7F3D">
        <w:rPr>
          <w:rFonts w:ascii="Times New Roman" w:eastAsia="Times New Roman" w:hAnsi="Times New Roman" w:cs="Times New Roman"/>
          <w:color w:val="000000"/>
          <w:sz w:val="28"/>
          <w:szCs w:val="28"/>
          <w:lang w:eastAsia="ru-RU"/>
        </w:rPr>
        <w:t>, как здорово, когда мы вместе! Играя, мы учимся быть настоящими друзьями.</w:t>
      </w:r>
    </w:p>
    <w:p w14:paraId="6F232F21" w14:textId="61310D4E"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roofErr w:type="gramStart"/>
      <w:r w:rsidRPr="004D7F3D">
        <w:rPr>
          <w:rFonts w:ascii="Times New Roman" w:eastAsia="Times New Roman" w:hAnsi="Times New Roman" w:cs="Times New Roman"/>
          <w:b/>
          <w:bCs/>
          <w:color w:val="000000"/>
          <w:sz w:val="28"/>
          <w:szCs w:val="28"/>
          <w:lang w:eastAsia="ru-RU"/>
        </w:rPr>
        <w:t>( Третья</w:t>
      </w:r>
      <w:proofErr w:type="gramEnd"/>
      <w:r w:rsidRPr="004D7F3D">
        <w:rPr>
          <w:rFonts w:ascii="Times New Roman" w:eastAsia="Times New Roman" w:hAnsi="Times New Roman" w:cs="Times New Roman"/>
          <w:b/>
          <w:bCs/>
          <w:color w:val="000000"/>
          <w:sz w:val="28"/>
          <w:szCs w:val="28"/>
          <w:lang w:eastAsia="ru-RU"/>
        </w:rPr>
        <w:t xml:space="preserve"> остановка: "Добрые дела – доброе сердце" – Идея нравственности и доброты)</w:t>
      </w:r>
    </w:p>
    <w:p w14:paraId="33D3EEDD" w14:textId="77777777" w:rsidR="004D7F3D" w:rsidRPr="004D7F3D" w:rsidRDefault="004D7F3D" w:rsidP="004D7F3D">
      <w:pPr>
        <w:numPr>
          <w:ilvl w:val="0"/>
          <w:numId w:val="5"/>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xml:space="preserve"> Наша последняя остановка сегодня – это страна Добрых Дел! Геннадий Николаевич Волков считал, что самое главное в человеке – это </w:t>
      </w:r>
      <w:r w:rsidRPr="004D7F3D">
        <w:rPr>
          <w:rFonts w:ascii="Times New Roman" w:eastAsia="Times New Roman" w:hAnsi="Times New Roman" w:cs="Times New Roman"/>
          <w:color w:val="000000"/>
          <w:sz w:val="28"/>
          <w:szCs w:val="28"/>
          <w:lang w:eastAsia="ru-RU"/>
        </w:rPr>
        <w:lastRenderedPageBreak/>
        <w:t>доброе сердце. Он учил нас быть внимательными к другим, помогать тем, кто нуждается, и делать добрые поступки.</w:t>
      </w:r>
    </w:p>
    <w:p w14:paraId="647F6116" w14:textId="77777777" w:rsidR="004D7F3D" w:rsidRPr="004D7F3D" w:rsidRDefault="004D7F3D" w:rsidP="004D7F3D">
      <w:pPr>
        <w:numPr>
          <w:ilvl w:val="0"/>
          <w:numId w:val="5"/>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proofErr w:type="gramStart"/>
      <w:r w:rsidRPr="004D7F3D">
        <w:rPr>
          <w:rFonts w:ascii="Times New Roman" w:eastAsia="Times New Roman" w:hAnsi="Times New Roman" w:cs="Times New Roman"/>
          <w:b/>
          <w:bCs/>
          <w:color w:val="000000"/>
          <w:sz w:val="28"/>
          <w:szCs w:val="28"/>
          <w:lang w:eastAsia="ru-RU"/>
        </w:rPr>
        <w:t>:</w:t>
      </w:r>
      <w:r w:rsidRPr="004D7F3D">
        <w:rPr>
          <w:rFonts w:ascii="Times New Roman" w:eastAsia="Times New Roman" w:hAnsi="Times New Roman" w:cs="Times New Roman"/>
          <w:color w:val="000000"/>
          <w:sz w:val="28"/>
          <w:szCs w:val="28"/>
          <w:lang w:eastAsia="ru-RU"/>
        </w:rPr>
        <w:t> Посмотрите</w:t>
      </w:r>
      <w:proofErr w:type="gramEnd"/>
      <w:r w:rsidRPr="004D7F3D">
        <w:rPr>
          <w:rFonts w:ascii="Times New Roman" w:eastAsia="Times New Roman" w:hAnsi="Times New Roman" w:cs="Times New Roman"/>
          <w:color w:val="000000"/>
          <w:sz w:val="28"/>
          <w:szCs w:val="28"/>
          <w:lang w:eastAsia="ru-RU"/>
        </w:rPr>
        <w:t xml:space="preserve"> на эту картинку (показывает изображение ребенка, помогающего другому, или доброго поступка). Что здесь происходит? Как вы думаете, что чувствует тот, кому помогли? А тот, кто помог? (Дети отвечают).</w:t>
      </w:r>
    </w:p>
    <w:p w14:paraId="05BC69CE" w14:textId="77777777" w:rsidR="004D7F3D" w:rsidRPr="004D7F3D" w:rsidRDefault="004D7F3D" w:rsidP="004D7F3D">
      <w:pPr>
        <w:numPr>
          <w:ilvl w:val="0"/>
          <w:numId w:val="5"/>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Волков говорил, что добрые дела делают мир лучше. Когда мы делимся игрушкой, помогаем маме по дому или утешаем друга, мы делаем мир вокруг себя добрее. Давайте подумаем, какие добрые дела мы можем сделать сегодня? (Дети предлагают свои идеи).</w:t>
      </w:r>
    </w:p>
    <w:p w14:paraId="2833AB06" w14:textId="77777777" w:rsidR="004D7F3D" w:rsidRPr="004D7F3D" w:rsidRDefault="004D7F3D" w:rsidP="004D7F3D">
      <w:pPr>
        <w:numPr>
          <w:ilvl w:val="0"/>
          <w:numId w:val="5"/>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Какие вы молодцы! У вас такие добрые сердца! Помните, что даже маленький добрый поступок может сделать кого-то очень счастливым.</w:t>
      </w:r>
    </w:p>
    <w:p w14:paraId="6134DEF1" w14:textId="19FB07D5" w:rsidR="004D7F3D" w:rsidRPr="004D7F3D" w:rsidRDefault="004D7F3D" w:rsidP="004D7F3D">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proofErr w:type="gramStart"/>
      <w:r w:rsidRPr="004D7F3D">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 xml:space="preserve"> </w:t>
      </w:r>
      <w:r w:rsidRPr="004D7F3D">
        <w:rPr>
          <w:rFonts w:ascii="Times New Roman" w:eastAsia="Times New Roman" w:hAnsi="Times New Roman" w:cs="Times New Roman"/>
          <w:b/>
          <w:bCs/>
          <w:color w:val="000000"/>
          <w:sz w:val="28"/>
          <w:szCs w:val="28"/>
          <w:lang w:eastAsia="ru-RU"/>
        </w:rPr>
        <w:t>Заключение</w:t>
      </w:r>
      <w:proofErr w:type="gramEnd"/>
      <w:r w:rsidRPr="004D7F3D">
        <w:rPr>
          <w:rFonts w:ascii="Times New Roman" w:eastAsia="Times New Roman" w:hAnsi="Times New Roman" w:cs="Times New Roman"/>
          <w:b/>
          <w:bCs/>
          <w:color w:val="000000"/>
          <w:sz w:val="28"/>
          <w:szCs w:val="28"/>
          <w:lang w:eastAsia="ru-RU"/>
        </w:rPr>
        <w:t>: "Возвращение домой с багажом мудрости")</w:t>
      </w:r>
    </w:p>
    <w:p w14:paraId="4459B49E" w14:textId="77777777" w:rsidR="004D7F3D" w:rsidRPr="004D7F3D" w:rsidRDefault="004D7F3D" w:rsidP="004D7F3D">
      <w:pPr>
        <w:numPr>
          <w:ilvl w:val="0"/>
          <w:numId w:val="6"/>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Наше путешествие подходит к концу. Мы побывали в стране Красоты, стране Игры и стране Добрых Дел. Мы узнали, что мудрый человек Геннадий Николаевич Волков учил нас замечать красоту, играть вместе и делать добрые дела.</w:t>
      </w:r>
    </w:p>
    <w:p w14:paraId="4072EEE9" w14:textId="77777777" w:rsidR="004D7F3D" w:rsidRPr="004D7F3D" w:rsidRDefault="004D7F3D" w:rsidP="004D7F3D">
      <w:pPr>
        <w:numPr>
          <w:ilvl w:val="0"/>
          <w:numId w:val="6"/>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Давайте вспомним, что мы сегодня узнали? (Дети вспоминают основные идеи).</w:t>
      </w:r>
    </w:p>
    <w:p w14:paraId="14442E7F" w14:textId="77777777" w:rsidR="004D7F3D" w:rsidRPr="004D7F3D" w:rsidRDefault="004D7F3D" w:rsidP="004D7F3D">
      <w:pPr>
        <w:numPr>
          <w:ilvl w:val="0"/>
          <w:numId w:val="6"/>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Вы все были очень внимательными и активными! Вы – настоящие исследователи! Я уверена, что вы будете замечать красоту вокруг, играть с друзьями и делать много добрых дел.</w:t>
      </w:r>
    </w:p>
    <w:p w14:paraId="16B88D6A" w14:textId="77777777" w:rsidR="004D7F3D" w:rsidRPr="004D7F3D" w:rsidRDefault="004D7F3D" w:rsidP="004D7F3D">
      <w:pPr>
        <w:numPr>
          <w:ilvl w:val="0"/>
          <w:numId w:val="6"/>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r w:rsidRPr="004D7F3D">
        <w:rPr>
          <w:rFonts w:ascii="Times New Roman" w:eastAsia="Times New Roman" w:hAnsi="Times New Roman" w:cs="Times New Roman"/>
          <w:color w:val="000000"/>
          <w:sz w:val="28"/>
          <w:szCs w:val="28"/>
          <w:lang w:eastAsia="ru-RU"/>
        </w:rPr>
        <w:t> А чтобы вы не забыли наше путешествие, я хочу подарить вам небольшой сюрприз! (Вручает детям небольшие подарки).</w:t>
      </w:r>
    </w:p>
    <w:p w14:paraId="4115D5BA" w14:textId="77777777" w:rsidR="004D7F3D" w:rsidRPr="004D7F3D" w:rsidRDefault="004D7F3D" w:rsidP="004D7F3D">
      <w:pPr>
        <w:numPr>
          <w:ilvl w:val="0"/>
          <w:numId w:val="6"/>
        </w:num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4D7F3D">
        <w:rPr>
          <w:rFonts w:ascii="Times New Roman" w:eastAsia="Times New Roman" w:hAnsi="Times New Roman" w:cs="Times New Roman"/>
          <w:b/>
          <w:bCs/>
          <w:color w:val="000000"/>
          <w:sz w:val="28"/>
          <w:szCs w:val="28"/>
          <w:lang w:eastAsia="ru-RU"/>
        </w:rPr>
        <w:t>Педагог</w:t>
      </w:r>
      <w:proofErr w:type="gramStart"/>
      <w:r w:rsidRPr="004D7F3D">
        <w:rPr>
          <w:rFonts w:ascii="Times New Roman" w:eastAsia="Times New Roman" w:hAnsi="Times New Roman" w:cs="Times New Roman"/>
          <w:b/>
          <w:bCs/>
          <w:color w:val="000000"/>
          <w:sz w:val="28"/>
          <w:szCs w:val="28"/>
          <w:lang w:eastAsia="ru-RU"/>
        </w:rPr>
        <w:t>:</w:t>
      </w:r>
      <w:r w:rsidRPr="004D7F3D">
        <w:rPr>
          <w:rFonts w:ascii="Times New Roman" w:eastAsia="Times New Roman" w:hAnsi="Times New Roman" w:cs="Times New Roman"/>
          <w:color w:val="000000"/>
          <w:sz w:val="28"/>
          <w:szCs w:val="28"/>
          <w:lang w:eastAsia="ru-RU"/>
        </w:rPr>
        <w:t> Спасибо</w:t>
      </w:r>
      <w:proofErr w:type="gramEnd"/>
      <w:r w:rsidRPr="004D7F3D">
        <w:rPr>
          <w:rFonts w:ascii="Times New Roman" w:eastAsia="Times New Roman" w:hAnsi="Times New Roman" w:cs="Times New Roman"/>
          <w:color w:val="000000"/>
          <w:sz w:val="28"/>
          <w:szCs w:val="28"/>
          <w:lang w:eastAsia="ru-RU"/>
        </w:rPr>
        <w:t xml:space="preserve"> вам за чудесное занятие! До новых встреч!</w:t>
      </w:r>
    </w:p>
    <w:p w14:paraId="13739003" w14:textId="77777777" w:rsidR="00285F00" w:rsidRDefault="00285F00"/>
    <w:sectPr w:rsidR="00285F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418A"/>
    <w:multiLevelType w:val="multilevel"/>
    <w:tmpl w:val="0D084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C716E"/>
    <w:multiLevelType w:val="multilevel"/>
    <w:tmpl w:val="BCBE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4F66D8"/>
    <w:multiLevelType w:val="multilevel"/>
    <w:tmpl w:val="52C2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A5478D"/>
    <w:multiLevelType w:val="multilevel"/>
    <w:tmpl w:val="659A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8E68CE"/>
    <w:multiLevelType w:val="multilevel"/>
    <w:tmpl w:val="044A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6D6EA8"/>
    <w:multiLevelType w:val="multilevel"/>
    <w:tmpl w:val="C2B8C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F3D"/>
    <w:rsid w:val="001F43C2"/>
    <w:rsid w:val="00285F00"/>
    <w:rsid w:val="004D7F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B305A"/>
  <w15:chartTrackingRefBased/>
  <w15:docId w15:val="{26D3003B-95EC-4712-B294-E7DFBD3C3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33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792</Words>
  <Characters>4517</Characters>
  <Application>Microsoft Office Word</Application>
  <DocSecurity>0</DocSecurity>
  <Lines>37</Lines>
  <Paragraphs>10</Paragraphs>
  <ScaleCrop>false</ScaleCrop>
  <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Valiailina1992@gmail.com</dc:creator>
  <cp:keywords/>
  <dc:description/>
  <cp:lastModifiedBy>Valiailina1992@gmail.com</cp:lastModifiedBy>
  <cp:revision>2</cp:revision>
  <dcterms:created xsi:type="dcterms:W3CDTF">2025-10-01T11:30:00Z</dcterms:created>
  <dcterms:modified xsi:type="dcterms:W3CDTF">2025-10-12T10:08:00Z</dcterms:modified>
</cp:coreProperties>
</file>