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750" w:rsidRDefault="001D570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ТЕХНОЛОГИЧЕСКАЯ КАРТА УРОКА </w:t>
      </w:r>
    </w:p>
    <w:p w:rsidR="00681750" w:rsidRDefault="001D570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Тема урока</w:t>
      </w:r>
      <w:r w:rsidR="0022577A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 xml:space="preserve"> «Солнце и звезды»</w:t>
      </w:r>
    </w:p>
    <w:p w:rsidR="0022577A" w:rsidRDefault="001D570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Класс</w:t>
      </w:r>
      <w:r w:rsidR="0022577A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 xml:space="preserve"> 4 Г</w:t>
      </w:r>
    </w:p>
    <w:p w:rsidR="00681750" w:rsidRPr="007C5B4B" w:rsidRDefault="0022577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У</w:t>
      </w:r>
      <w:r w:rsidR="00BD2555">
        <w:rPr>
          <w:rFonts w:ascii="Times New Roman" w:eastAsia="Times New Roman" w:hAnsi="Times New Roman" w:cs="Times New Roman"/>
        </w:rPr>
        <w:t>читель</w:t>
      </w:r>
      <w:r>
        <w:rPr>
          <w:rFonts w:ascii="Times New Roman" w:eastAsia="Times New Roman" w:hAnsi="Times New Roman" w:cs="Times New Roman"/>
        </w:rPr>
        <w:t>:</w:t>
      </w:r>
      <w:r w:rsidR="00BD2555">
        <w:rPr>
          <w:rFonts w:ascii="Times New Roman" w:eastAsia="Times New Roman" w:hAnsi="Times New Roman" w:cs="Times New Roman"/>
        </w:rPr>
        <w:t xml:space="preserve"> Але</w:t>
      </w:r>
      <w:r w:rsidR="007C5B4B">
        <w:rPr>
          <w:rFonts w:ascii="Times New Roman" w:eastAsia="Times New Roman" w:hAnsi="Times New Roman" w:cs="Times New Roman"/>
        </w:rPr>
        <w:t>шина Оксана Владимировна</w:t>
      </w:r>
    </w:p>
    <w:p w:rsidR="00681750" w:rsidRDefault="001D570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Цель урока: Формировать представлен</w:t>
      </w:r>
      <w:r w:rsidR="007C5B4B">
        <w:rPr>
          <w:rFonts w:ascii="Times New Roman" w:eastAsia="Times New Roman" w:hAnsi="Times New Roman" w:cs="Times New Roman"/>
        </w:rPr>
        <w:t>ие о звездах и Солнце как о рас</w:t>
      </w:r>
      <w:r>
        <w:rPr>
          <w:rFonts w:ascii="Times New Roman" w:eastAsia="Times New Roman" w:hAnsi="Times New Roman" w:cs="Times New Roman"/>
        </w:rPr>
        <w:t>каленных газовых шарах; познакомить с созвездиями и яркими звездами.</w:t>
      </w:r>
    </w:p>
    <w:p w:rsidR="00681750" w:rsidRDefault="001D570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Задачи урока:</w:t>
      </w:r>
    </w:p>
    <w:tbl>
      <w:tblPr>
        <w:tblStyle w:val="ad"/>
        <w:tblW w:w="1456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7294"/>
        <w:gridCol w:w="7266"/>
      </w:tblGrid>
      <w:tr w:rsidR="00681750">
        <w:tc>
          <w:tcPr>
            <w:tcW w:w="729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Дидактические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6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Актуализировать знания по темам: «Глобус и карта», «План местности»;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Ввести новые понятия «Млечный путь», «метеориты»;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bookmarkStart w:id="0" w:name="_heading=h.9nmo7ehtblaw" w:colFirst="0" w:colLast="0"/>
            <w:bookmarkEnd w:id="0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Познакомить с информацией о звездах и Солнце, как газовых шарах, их размерах и цветах;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Формировать умение работать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звездной картой (атласом);</w:t>
            </w:r>
          </w:p>
        </w:tc>
      </w:tr>
      <w:tr w:rsidR="00681750">
        <w:tc>
          <w:tcPr>
            <w:tcW w:w="729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Развивающие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6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Развивать произвольное внимание, наблюдательность;</w:t>
            </w:r>
          </w:p>
        </w:tc>
      </w:tr>
      <w:tr w:rsidR="00681750">
        <w:tc>
          <w:tcPr>
            <w:tcW w:w="729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Воспитательные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66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white"/>
              </w:rPr>
              <w:t>Воспитывать интерес к астрономии, любознательность</w:t>
            </w:r>
          </w:p>
        </w:tc>
      </w:tr>
    </w:tbl>
    <w:p w:rsidR="0022577A" w:rsidRDefault="0022577A">
      <w:pPr>
        <w:rPr>
          <w:rFonts w:ascii="Times New Roman" w:eastAsia="Times New Roman" w:hAnsi="Times New Roman" w:cs="Times New Roman"/>
        </w:rPr>
      </w:pPr>
    </w:p>
    <w:p w:rsidR="00681750" w:rsidRDefault="001D570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Планируемые результаты:</w:t>
      </w:r>
    </w:p>
    <w:tbl>
      <w:tblPr>
        <w:tblStyle w:val="ae"/>
        <w:tblW w:w="1456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648"/>
        <w:gridCol w:w="11912"/>
      </w:tblGrid>
      <w:tr w:rsidR="00681750">
        <w:tc>
          <w:tcPr>
            <w:tcW w:w="2648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Предметные</w:t>
            </w:r>
          </w:p>
        </w:tc>
        <w:tc>
          <w:tcPr>
            <w:tcW w:w="11912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Знают определения понятий «звезда», «Солнце», «созвездие»;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Знают названия созвездий на звездном небе;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Умеют находить на звездной карте известные созвездия.</w:t>
            </w:r>
          </w:p>
        </w:tc>
      </w:tr>
      <w:tr w:rsidR="00681750">
        <w:tc>
          <w:tcPr>
            <w:tcW w:w="2648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Метапредметные</w:t>
            </w:r>
            <w:proofErr w:type="spellEnd"/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(П-познавательные,</w:t>
            </w:r>
            <w:proofErr w:type="gramEnd"/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– регулятивные,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К – коммуникативные)</w:t>
            </w:r>
            <w:proofErr w:type="gramEnd"/>
          </w:p>
        </w:tc>
        <w:tc>
          <w:tcPr>
            <w:tcW w:w="11912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: анализировать текст учебника с выделением существенных признаков; работать с информацией, представленной в разных формах (текст, иллюстрация, видео);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: принимать и сохранять учебную задачу; планировать свои действия в соответствии с поставленной задачей;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: участвовать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учебном диалоге; слушать собеседника; договариваться и приходить к общему решению в совместной деятельности.</w:t>
            </w:r>
          </w:p>
        </w:tc>
      </w:tr>
      <w:tr w:rsidR="00681750">
        <w:tc>
          <w:tcPr>
            <w:tcW w:w="2648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Личностные</w:t>
            </w:r>
          </w:p>
        </w:tc>
        <w:tc>
          <w:tcPr>
            <w:tcW w:w="11912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Формирование уважительного отношения к иному мнению;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Осознание личной ответственности за результат своей работы.</w:t>
            </w:r>
          </w:p>
        </w:tc>
      </w:tr>
    </w:tbl>
    <w:p w:rsidR="00681750" w:rsidRDefault="00681750">
      <w:pPr>
        <w:jc w:val="center"/>
        <w:rPr>
          <w:rFonts w:ascii="Times New Roman" w:eastAsia="Times New Roman" w:hAnsi="Times New Roman" w:cs="Times New Roman"/>
        </w:rPr>
      </w:pPr>
    </w:p>
    <w:p w:rsidR="00681750" w:rsidRDefault="0068175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81750" w:rsidRDefault="0068175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81750" w:rsidRDefault="001D570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ХАРАКТЕРИСТИКА ЭТАПОВ УРОКА</w:t>
      </w:r>
    </w:p>
    <w:tbl>
      <w:tblPr>
        <w:tblStyle w:val="af"/>
        <w:tblW w:w="1518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054"/>
        <w:gridCol w:w="3978"/>
        <w:gridCol w:w="5445"/>
        <w:gridCol w:w="1853"/>
        <w:gridCol w:w="1853"/>
      </w:tblGrid>
      <w:tr w:rsidR="00681750">
        <w:trPr>
          <w:trHeight w:val="273"/>
        </w:trPr>
        <w:tc>
          <w:tcPr>
            <w:tcW w:w="2054" w:type="dxa"/>
            <w:vMerge w:val="restart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Этап урока  /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Образовательная задача этапа урока</w:t>
            </w:r>
          </w:p>
        </w:tc>
        <w:tc>
          <w:tcPr>
            <w:tcW w:w="3978" w:type="dxa"/>
            <w:vMerge w:val="restart"/>
          </w:tcPr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Деятельность учителя</w:t>
            </w:r>
          </w:p>
        </w:tc>
        <w:tc>
          <w:tcPr>
            <w:tcW w:w="5445" w:type="dxa"/>
            <w:vMerge w:val="restart"/>
          </w:tcPr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Деятельность</w:t>
            </w: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обучающихся</w:t>
            </w:r>
          </w:p>
        </w:tc>
        <w:tc>
          <w:tcPr>
            <w:tcW w:w="1853" w:type="dxa"/>
            <w:vMerge w:val="restart"/>
          </w:tcPr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Форма организации учебной деятельности </w:t>
            </w: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</w:rPr>
              <w:t>Ф</w:t>
            </w:r>
            <w:r>
              <w:rPr>
                <w:rFonts w:ascii="Times New Roman" w:eastAsia="Times New Roman" w:hAnsi="Times New Roman" w:cs="Times New Roman"/>
              </w:rPr>
              <w:t xml:space="preserve">-фронтальная, </w:t>
            </w:r>
            <w:proofErr w:type="gramEnd"/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-индивидуальная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</w:rPr>
              <w:t>П</w:t>
            </w:r>
            <w:r>
              <w:rPr>
                <w:rFonts w:ascii="Times New Roman" w:eastAsia="Times New Roman" w:hAnsi="Times New Roman" w:cs="Times New Roman"/>
              </w:rPr>
              <w:t xml:space="preserve">-парная, </w:t>
            </w: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Г</w:t>
            </w:r>
            <w:r>
              <w:rPr>
                <w:rFonts w:ascii="Times New Roman" w:eastAsia="Times New Roman" w:hAnsi="Times New Roman" w:cs="Times New Roman"/>
              </w:rPr>
              <w:t>-групповая)</w:t>
            </w:r>
            <w:proofErr w:type="gramEnd"/>
          </w:p>
        </w:tc>
        <w:tc>
          <w:tcPr>
            <w:tcW w:w="1853" w:type="dxa"/>
            <w:vMerge w:val="restart"/>
          </w:tcPr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Формы контроля, взаимоконтроля и самоконтроля</w:t>
            </w:r>
          </w:p>
        </w:tc>
      </w:tr>
      <w:tr w:rsidR="00681750">
        <w:trPr>
          <w:trHeight w:val="291"/>
        </w:trPr>
        <w:tc>
          <w:tcPr>
            <w:tcW w:w="2054" w:type="dxa"/>
            <w:vMerge/>
          </w:tcPr>
          <w:p w:rsidR="00681750" w:rsidRDefault="006817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8" w:type="dxa"/>
            <w:vMerge/>
          </w:tcPr>
          <w:p w:rsidR="00681750" w:rsidRDefault="006817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45" w:type="dxa"/>
            <w:vMerge/>
          </w:tcPr>
          <w:p w:rsidR="00681750" w:rsidRDefault="006817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3" w:type="dxa"/>
            <w:vMerge/>
          </w:tcPr>
          <w:p w:rsidR="00681750" w:rsidRDefault="006817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3" w:type="dxa"/>
            <w:vMerge/>
          </w:tcPr>
          <w:p w:rsidR="00681750" w:rsidRDefault="006817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81750">
        <w:trPr>
          <w:trHeight w:val="273"/>
        </w:trPr>
        <w:tc>
          <w:tcPr>
            <w:tcW w:w="205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Мотивирование (самоопределение) к учебной деятельности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  <w:i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Организовать начало урока; создать благоприятно эмоционально-психологический настрой на урок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proofErr w:type="gramEnd"/>
          </w:p>
        </w:tc>
        <w:tc>
          <w:tcPr>
            <w:tcW w:w="3978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-Здравствуйте, юные исследователи!</w:t>
            </w:r>
            <w:r w:rsidR="00BD2555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Сегодня нас ждет необычное путешествие. Мы отправляемся в космос, к далеким звездам! Но чтобы наш звездолет отправился в путь, давайте проверим вашу готовность к полету. У всех на партах лежит учебник? Положите его на край парты. Проверьте, есть ли у вас пенал и тот самый важный бортовой журнал – наш маршрутный лист? Молодцы! Вижу, что к космическому путешествию готовы все. Тогда занимайте свои места в звездолете – садитесь ровно, положите ручки на парту. Наш полет начинается!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-Отлично! Все экипажи к полету готовы. Я вижу ваши внимательные глаза и понимаю, что вы настроены на серьезную работу. Вперед, к новым знаниям!</w:t>
            </w:r>
          </w:p>
        </w:tc>
        <w:tc>
          <w:tcPr>
            <w:tcW w:w="5445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Проверяют готовность к уроку.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Настраиваются на работу.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3" w:type="dxa"/>
          </w:tcPr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</w:p>
        </w:tc>
        <w:tc>
          <w:tcPr>
            <w:tcW w:w="1853" w:type="dxa"/>
          </w:tcPr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Наблюдение</w:t>
            </w:r>
          </w:p>
        </w:tc>
      </w:tr>
      <w:tr w:rsidR="00681750">
        <w:trPr>
          <w:trHeight w:val="273"/>
        </w:trPr>
        <w:tc>
          <w:tcPr>
            <w:tcW w:w="205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Актуализации знаний и фиксирование индивидуального затруднения в пробном учебном 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действии</w:t>
            </w:r>
          </w:p>
          <w:p w:rsidR="00681750" w:rsidRDefault="00681750">
            <w:pPr>
              <w:ind w:left="164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</w:p>
          <w:p w:rsidR="00681750" w:rsidRDefault="001D570A">
            <w:pPr>
              <w:ind w:left="164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Актуализировать знания по ранее пройденным темам «Глобус и карта», «План местности».</w:t>
            </w:r>
          </w:p>
        </w:tc>
        <w:tc>
          <w:tcPr>
            <w:tcW w:w="3978" w:type="dxa"/>
            <w:shd w:val="clear" w:color="auto" w:fill="FFFFFF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Название вида учебной работы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Географический диктант.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учителя: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проверить уровень знаний по пройденным темам, подготовить учащихся к восприятию нового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материала.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Учебная задача для учащихся: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продемонстрировать знания по темам «Глобус и карта», «План местности».</w:t>
            </w:r>
          </w:p>
          <w:p w:rsidR="00681750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Содержание:</w:t>
            </w:r>
          </w:p>
          <w:p w:rsidR="00681750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hd w:val="clear" w:color="auto" w:fill="EEFF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-Экипаж, внимание! Прежде чем мы окунемся в мир звезд, давайте проверим, насколько хорошо вы знаете наш родной дом – планету Земля. Ведь любой космонавт должен отлично в ней ориентироваться! Сейчас мы проведем короткий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EEFFD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и динамичный «Географический диктант».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Я прошу вас взять листочек, подписать его. Все готовы? Отлично. Я буду читать вам определение, а вы на листочке пишете ответ</w:t>
            </w:r>
            <w:r w:rsidR="00F34BC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 </w:t>
            </w:r>
            <w:proofErr w:type="gramStart"/>
            <w:r w:rsidR="00F34BC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-о</w:t>
            </w:r>
            <w:proofErr w:type="gramEnd"/>
            <w:r w:rsidR="00F34BC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дно слово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. Внимание, начинаем!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>1. Уменьшенная модель нашей планеты Земля, что это? 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>2. Самый большой материк, на котором находится наша страна Россия?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>3. Воображаемая линия на поверхности Земли, которая делит нашу планету на Северное и Южное полушария?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>4. Как называются острова, располагающиеся в океане группами? 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>5. Как называется чертеж вида местности сверху в определенном масштабе? 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>6. Как называется систематизированное собрание карт? 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>7. Какой прибор с магнитной стрелкой всегда укажет на стороны света?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EEFFD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8. Что обозначает на плане местности данный условный знак?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EEFFD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noProof/>
              </w:rPr>
              <w:drawing>
                <wp:inline distT="0" distB="0" distL="0" distR="0">
                  <wp:extent cx="1333837" cy="659164"/>
                  <wp:effectExtent l="0" t="0" r="0" b="0"/>
                  <wp:docPr id="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837" cy="65916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lastRenderedPageBreak/>
              <w:t>9. В какой стороне горизонта мы каждое утро видим восход Солнца?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>10. Какой город является столицей нашей великой Родины?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EEFFDE"/>
              </w:rPr>
              <w:t> </w:t>
            </w:r>
          </w:p>
          <w:p w:rsidR="00681750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EEFFD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Время вышло! Отложите, пожалуйста, ваши ручки. С последних парт передайте на первый стол листочки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EEFFDE"/>
              </w:rPr>
              <w:t xml:space="preserve">. </w:t>
            </w:r>
          </w:p>
          <w:p w:rsidR="00681750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Подведение результатов работы:</w:t>
            </w:r>
          </w:p>
          <w:p w:rsidR="00BD2555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-Молодцы! </w:t>
            </w:r>
            <w:r w:rsidR="00BD2555">
              <w:rPr>
                <w:rFonts w:ascii="Times New Roman" w:eastAsia="Times New Roman" w:hAnsi="Times New Roman" w:cs="Times New Roman"/>
              </w:rPr>
              <w:t xml:space="preserve">После проверки работ </w:t>
            </w:r>
            <w:r>
              <w:rPr>
                <w:rFonts w:ascii="Times New Roman" w:eastAsia="Times New Roman" w:hAnsi="Times New Roman" w:cs="Times New Roman"/>
              </w:rPr>
              <w:t xml:space="preserve"> самые внимательные путешественники получа</w:t>
            </w:r>
            <w:r w:rsidR="00BD2555">
              <w:rPr>
                <w:rFonts w:ascii="Times New Roman" w:eastAsia="Times New Roman" w:hAnsi="Times New Roman" w:cs="Times New Roman"/>
              </w:rPr>
              <w:t>т заслуженные оценки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681750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Я вижу, что с ориентированием на Земле у вас все в порядке, а значит, мы смело можем отправляться в космос.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45" w:type="dxa"/>
            <w:shd w:val="clear" w:color="auto" w:fill="FFFFFF"/>
          </w:tcPr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Выполняют географический диктант: слушают вопросы, записывают на листочках краткие ответы (1 слово). </w:t>
            </w: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Ответ: Глобус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Ответ: Евразия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Ответ: Экватор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Ответ: Архипелаги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Ответ: План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Ответ: Атлас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Ответ: Компас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Ответ: Кустарник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br/>
              <w:t>Ответ: Восток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Ответ: Москва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Сдают работы.</w:t>
            </w:r>
          </w:p>
        </w:tc>
        <w:tc>
          <w:tcPr>
            <w:tcW w:w="1853" w:type="dxa"/>
          </w:tcPr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</w:t>
            </w: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Сверка внутреннего ответа с вопросом.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Сбор и последующая проверка работ.</w:t>
            </w:r>
          </w:p>
        </w:tc>
      </w:tr>
      <w:tr w:rsidR="00681750">
        <w:trPr>
          <w:trHeight w:val="273"/>
        </w:trPr>
        <w:tc>
          <w:tcPr>
            <w:tcW w:w="205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Выявление места и причины затруднения, постановка цели деятельности </w:t>
            </w:r>
          </w:p>
          <w:p w:rsidR="00681750" w:rsidRDefault="00681750">
            <w:pPr>
              <w:ind w:left="164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</w:p>
          <w:p w:rsidR="00681750" w:rsidRDefault="001D570A">
            <w:pPr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Организовать осознание для учеников того, в чем именно состоит затруднение, каких знаний не хватает для ответа на вопросы.</w:t>
            </w:r>
          </w:p>
        </w:tc>
        <w:tc>
          <w:tcPr>
            <w:tcW w:w="3978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Название вида учебной работы: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Подведение к теме урока.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учителя: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организовать осознание учащимися недостатка знаний о звездах и созвездиях, подвести к формулировке темы и цели урока и составлению плана.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учащихся: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осознать недостаток своих знаний, сформулировать тему и цель урока, определить план действий.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Содержание:</w:t>
            </w:r>
          </w:p>
          <w:p w:rsidR="00681750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-Итак, с Землей мы разобрались на «отлично». А теперь – в космос!</w:t>
            </w:r>
          </w:p>
          <w:p w:rsidR="00681750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-Давайте представим, что наш звездолет вышел на орбиту. Выключим на мгновение свет в иллюминаторах и посмотрим на это видео. (Показ видео звездного неба).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Ребята, что вы увидели? Какие чувства у вас возникли?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Согласна с вами, картина потрясающая! Мы с вами как будто побывали на настоящем звездном небе. 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lastRenderedPageBreak/>
              <w:t xml:space="preserve">Давайте попробуем разобраться в том, что мы увидели.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Ребята, а кто мне ответит, что такое звезды?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-А когда звезды разбросаны по небу и образуют определенную фигуру, что это? 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br/>
              <w:t xml:space="preserve">-Верно, это созвездие. А все ли умеют его находить на небе?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Молодцы, но у кого-то все равно есть затруднения в этом.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А вы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знаете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 как называется эта широкая, светящаяся полоса, которая протянулась через все небо, как река? </w:t>
            </w:r>
          </w:p>
          <w:p w:rsidR="00681750" w:rsidRDefault="001D570A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>
              <w:rPr>
                <w:noProof/>
                <w:highlight w:val="white"/>
              </w:rPr>
              <w:drawing>
                <wp:inline distT="0" distB="0" distL="0" distR="0">
                  <wp:extent cx="1546130" cy="1031163"/>
                  <wp:effectExtent l="0" t="0" r="0" b="0"/>
                  <wp:docPr id="4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130" cy="10311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681750" w:rsidRDefault="00681750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  <w:p w:rsidR="00681750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-Я вижу, что не все могут ответить.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Мы иногда говорим: «Смотри, звезда упала!». А что на самом деле падает? Это правда звезда?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Снова затруднение! Итак, какие же вопросы у нас остались без точного ответа? Мы не совсем точно знаем, что такое звезды, не знаем, как называется та самая светящаяся полоса на небе, и не знаем, как же называется «падающая звезда».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Как вы думаете, о чем же мы будем говорить сегодня на уроке? Какую тему нам предстоит изучить?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Совершенно верно! Тема нашего сегодняшнего путешествия – «Звезды и Солнце».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А какую же цель мы поставим перед собой? Что мы должны сегодня узнать 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lastRenderedPageBreak/>
              <w:t xml:space="preserve">и чему научиться? </w:t>
            </w:r>
          </w:p>
          <w:p w:rsidR="00681750" w:rsidRDefault="001D570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-Верно. Вы сами сформулировали цель нашего урока.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Подведение результатов работы: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-Итак, мы вместе определили тему урока «Звезды и Солнце» и поставили перед собой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цели: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1) узнать больше о звездах;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2) познакомиться с новыми понятиями; 3) научиться находить созвездия на карте.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План нашего путешествия готов! Теперь мы точно знаем, куда держим путь!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445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Смотрят видео.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Отвечают на вопросы учителя.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Анализируют свои знания, выявляют "незнание".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Активно участвуют в учебном диалоге.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Совместно с учителем формулируют тему и цель урока.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Наблюдение за активностью и логичностью ответов учащихся.</w:t>
            </w:r>
          </w:p>
        </w:tc>
      </w:tr>
      <w:tr w:rsidR="00681750">
        <w:trPr>
          <w:trHeight w:val="273"/>
        </w:trPr>
        <w:tc>
          <w:tcPr>
            <w:tcW w:w="205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Построение проекта выхода из затруднения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1D570A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</w:p>
          <w:p w:rsidR="00681750" w:rsidRDefault="001D570A">
            <w:pPr>
              <w:ind w:left="164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Организовать формулирование темы и цели урока, составление плана.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8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Название вида учебной работы: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Работа с понятиями.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учителя: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ввести новые понятия: «млечный путь», «метеориты».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учащихся:</w:t>
            </w:r>
          </w:p>
          <w:p w:rsidR="007F2B56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найти в учебнике определения новых понятий, осмыслить их и кратко записать в маршрутный лист.</w:t>
            </w:r>
          </w:p>
          <w:p w:rsidR="007F2B56" w:rsidRPr="007F2B56" w:rsidRDefault="007F2B5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388870" cy="136080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11279010933111650 (1)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70" cy="1360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Содержание: </w:t>
            </w:r>
          </w:p>
          <w:p w:rsidR="00681750" w:rsidRPr="007F2B56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-Отлично, цель ясна, план есть – вперед, к новым знаниям! Первая наша остановка – «Теоретическая». Прошу открыть учебники на странице 63. </w:t>
            </w:r>
          </w:p>
          <w:p w:rsidR="007F2B56" w:rsidRPr="007F2B56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-Давайте прочитаем первый абзац вслух, по цепочке.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А теперь возьмите ваши бортовые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журналы – маршрутные листы. Мы с вами встречали два непонятных явления: ту самую «светящуюся полосу» и «падающие звезды».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-Давайте запишем, как они правильно называются и что означают. На ваших листах есть определение, вам нужно написать само понятие.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Какое понятие мы запишем первым?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Верно, «млечный путь»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Давайте прочитаем второй абзац и узнаем определение «падающих звезд»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Так как же называются «падающие звезды»?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Верно, метеориты. Теперь мы знаем, что «падающая звезда» – это на самом деле не звезда, а метеор, а если ее осколок долетел до Земли, то это метеорит. Запишите себе в маршрутный лист второе определение.</w:t>
            </w:r>
          </w:p>
          <w:p w:rsidR="007F2B56" w:rsidRPr="007F2B56" w:rsidRDefault="007F2B5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388870" cy="566420"/>
                  <wp:effectExtent l="0" t="0" r="0" b="508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1127901093311160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70" cy="566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Подведение результатов работы: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-Теперь мы с вами знаем научные определения. Кто мне сможет назвать определение понятия «млечный путь»?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-Верно. А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еще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с каким понятием мы познакомились?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-Верно, метеорит. Что такое метеорит?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-Правильно. Первые серьезные научные открытия в нашем путешествии совершены! Записи в маршрутных листах помогут нам сохранить эти знания.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Физминутка</w:t>
            </w:r>
            <w:proofErr w:type="spellEnd"/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-Наш звездолет набрал высоту, и чтобы не засиживаться, давайте проведем космическую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физминутку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Встаньте,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пожалуйста, возле своих парт.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Чтоб внимательными быть,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Надо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звёздами дружить!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 – до Солнца достаём,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(Тянутся руками вверх)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Два – за звёздочкой идём,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(Шагают на месте)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Три – нагнулись, посмотрели,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(Наклоняются, смотрят вниз)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Метеорит в руках задели!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(Собирают воображаемый камень)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Сели ровно, ноги вместе,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Продолжаем наши вести!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45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P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Открывают учебник на указанной странице.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Читают текст по цепочке.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1D570A" w:rsidRP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Находят определения новых понятий.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Осмысливают и записывают понятия "Млечный путь" и "метеориты" в маршрутный лист.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7F2B56" w:rsidRPr="007F2B56" w:rsidRDefault="007F2B56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Выполняют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физминутку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,И</w:t>
            </w:r>
            <w:proofErr w:type="gramEnd"/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Pr="00A063C4" w:rsidRDefault="00681750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Чтение по цепочке.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Правильность нахождения и записи определений в лист.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81750" w:rsidTr="0065622F">
        <w:trPr>
          <w:trHeight w:val="273"/>
        </w:trPr>
        <w:tc>
          <w:tcPr>
            <w:tcW w:w="205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Реализация построенного проекта</w:t>
            </w:r>
          </w:p>
          <w:p w:rsidR="00681750" w:rsidRDefault="00681750">
            <w:pPr>
              <w:ind w:left="164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81750" w:rsidRDefault="00681750" w:rsidP="0065622F">
            <w:pPr>
              <w:ind w:left="164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8" w:type="dxa"/>
            <w:shd w:val="clear" w:color="auto" w:fill="FFFFFF" w:themeFill="background1"/>
          </w:tcPr>
          <w:p w:rsidR="0065622F" w:rsidRDefault="0065622F" w:rsidP="0065622F">
            <w:pPr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</w:pPr>
            <w:r w:rsidRPr="0065622F">
              <w:rPr>
                <w:rFonts w:ascii="Times New Roman" w:hAnsi="Times New Roman" w:cs="Times New Roman"/>
                <w:b/>
                <w:color w:val="000000"/>
                <w:shd w:val="clear" w:color="auto" w:fill="FFFFFF" w:themeFill="background1"/>
              </w:rPr>
              <w:t>Название вида учебной работы:</w:t>
            </w:r>
            <w:r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 Работа с иллюстрацией. </w:t>
            </w:r>
          </w:p>
          <w:p w:rsidR="001D570A" w:rsidRDefault="0065622F" w:rsidP="00A063C4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 w:themeFill="background1"/>
              </w:rPr>
            </w:pPr>
            <w:r w:rsidRPr="0065622F">
              <w:rPr>
                <w:rFonts w:ascii="Times New Roman" w:hAnsi="Times New Roman" w:cs="Times New Roman"/>
                <w:b/>
                <w:color w:val="000000"/>
                <w:shd w:val="clear" w:color="auto" w:fill="FFFFFF" w:themeFill="background1"/>
              </w:rPr>
              <w:t>Учебная задача для учителя:</w:t>
            </w:r>
            <w:r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 создать условия для применения новых знаний в нестандартной ситуации, расширить кругозор учащихся.</w:t>
            </w:r>
            <w:r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</w:r>
            <w:r w:rsidRPr="0065622F">
              <w:rPr>
                <w:rFonts w:ascii="Times New Roman" w:hAnsi="Times New Roman" w:cs="Times New Roman"/>
                <w:b/>
                <w:color w:val="000000"/>
                <w:shd w:val="clear" w:color="auto" w:fill="FFFFFF" w:themeFill="background1"/>
              </w:rPr>
              <w:t>Учебная задача для учащихся:</w:t>
            </w:r>
            <w:r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 проанализировать иллюстрацию, применить знания о звездах, соотнести известные факты с изображенными звездами.</w:t>
            </w:r>
            <w:r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</w:r>
            <w:r w:rsidRPr="0065622F">
              <w:rPr>
                <w:rFonts w:ascii="Times New Roman" w:hAnsi="Times New Roman" w:cs="Times New Roman"/>
                <w:b/>
                <w:color w:val="000000"/>
                <w:shd w:val="clear" w:color="auto" w:fill="FFFFFF" w:themeFill="background1"/>
              </w:rPr>
              <w:t>Содержание:</w:t>
            </w:r>
          </w:p>
          <w:p w:rsidR="001D570A" w:rsidRDefault="001D570A" w:rsidP="00A063C4">
            <w:pPr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hd w:val="clear" w:color="auto" w:fill="FFFFFF" w:themeFill="background1"/>
              </w:rPr>
              <w:drawing>
                <wp:inline distT="0" distB="0" distL="0" distR="0">
                  <wp:extent cx="2388870" cy="10096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11279010933111651 (1)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7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622F" w:rsidRPr="0065622F">
              <w:rPr>
                <w:rFonts w:ascii="Times New Roman" w:hAnsi="Times New Roman" w:cs="Times New Roman"/>
                <w:b/>
                <w:color w:val="000000"/>
                <w:shd w:val="clear" w:color="auto" w:fill="FFFFFF" w:themeFill="background1"/>
              </w:rPr>
              <w:br/>
            </w:r>
            <w:r w:rsid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- 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Ребята, посмотрите на иллюстрацию в учебнике на странице 64. Какие звезды вы здесь видите? 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</w:r>
            <w:r w:rsidR="00A063C4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- 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Молодцы! А что вы о них уже знаете?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</w:r>
            <w:r w:rsidR="00A063C4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- 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А знаете ли вы другие интересные факты о них? </w:t>
            </w:r>
            <w:r w:rsidR="0065622F" w:rsidRPr="00A063C4">
              <w:rPr>
                <w:rFonts w:ascii="Times New Roman" w:hAnsi="Times New Roman" w:cs="Times New Roman"/>
                <w:i/>
                <w:color w:val="000000"/>
                <w:shd w:val="clear" w:color="auto" w:fill="FFFFFF" w:themeFill="background1"/>
              </w:rPr>
              <w:t>(Выслушивает</w:t>
            </w:r>
            <w:r w:rsidR="0065622F" w:rsidRPr="00A063C4">
              <w:rPr>
                <w:rFonts w:ascii="Times New Roman" w:hAnsi="Times New Roman" w:cs="Times New Roman"/>
                <w:i/>
                <w:color w:val="000000"/>
                <w:shd w:val="clear" w:color="auto" w:fill="EEFFDE"/>
              </w:rPr>
              <w:t xml:space="preserve"> </w:t>
            </w:r>
            <w:r w:rsidR="0065622F" w:rsidRPr="00A063C4">
              <w:rPr>
                <w:rFonts w:ascii="Times New Roman" w:hAnsi="Times New Roman" w:cs="Times New Roman"/>
                <w:i/>
                <w:color w:val="000000"/>
                <w:shd w:val="clear" w:color="auto" w:fill="FFFFFF" w:themeFill="background1"/>
              </w:rPr>
              <w:t>предположения)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</w:r>
            <w:r w:rsidR="00A063C4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- 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Давайте проверим и узнаем больше!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</w:r>
            <w:r w:rsidR="00A063C4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lastRenderedPageBreak/>
              <w:t xml:space="preserve">- 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Сейчас выполним задание в маршрутных листах «Узнай звезду по факту!». Вам нужно соотнести факт с соответствующей звездой.</w:t>
            </w:r>
            <w:r w:rsidR="00A063C4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 Работаем в парах.</w:t>
            </w:r>
            <w:r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Кто может назвать мне правила работы в парах?</w:t>
            </w:r>
          </w:p>
          <w:p w:rsidR="00681750" w:rsidRDefault="001D570A" w:rsidP="00A063C4">
            <w:pPr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hd w:val="clear" w:color="auto" w:fill="FFFFFF" w:themeFill="background1"/>
              </w:rPr>
              <w:drawing>
                <wp:inline distT="0" distB="0" distL="0" distR="0">
                  <wp:extent cx="2388870" cy="118935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11279010933111599 (1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70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</w:r>
            <w:r w:rsidR="0065622F" w:rsidRPr="00A063C4">
              <w:rPr>
                <w:rFonts w:ascii="Times New Roman" w:hAnsi="Times New Roman" w:cs="Times New Roman"/>
                <w:b/>
                <w:color w:val="000000"/>
                <w:shd w:val="clear" w:color="auto" w:fill="FFFFFF" w:themeFill="background1"/>
              </w:rPr>
              <w:t>Подведение результатов работы: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  <w:t>- Давайте проверим, верно ли мы выполнили задание. Кто сможет назвать ответы?</w:t>
            </w:r>
            <w:r w:rsidR="0065622F"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  <w:t>- Давайте посмотрим на слайд. Кто справился без ошибок? Поставьте Молодцы! Теперь мы готовы узнать новое о звездах.</w:t>
            </w:r>
          </w:p>
          <w:p w:rsidR="00A063C4" w:rsidRPr="00A063C4" w:rsidRDefault="00A063C4" w:rsidP="00A063C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45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  <w:r w:rsidRPr="00A063C4">
              <w:rPr>
                <w:rFonts w:ascii="Times New Roman" w:eastAsia="Times New Roman" w:hAnsi="Times New Roman" w:cs="Times New Roman"/>
              </w:rPr>
              <w:t xml:space="preserve">Предполагаемые ответы детей: Полярная звезда, Сириус, </w:t>
            </w:r>
            <w:proofErr w:type="spellStart"/>
            <w:r w:rsidRPr="00A063C4">
              <w:rPr>
                <w:rFonts w:ascii="Times New Roman" w:eastAsia="Times New Roman" w:hAnsi="Times New Roman" w:cs="Times New Roman"/>
              </w:rPr>
              <w:t>Альдебаран</w:t>
            </w:r>
            <w:proofErr w:type="spellEnd"/>
            <w:r w:rsidRPr="00A063C4">
              <w:rPr>
                <w:rFonts w:ascii="Times New Roman" w:eastAsia="Times New Roman" w:hAnsi="Times New Roman" w:cs="Times New Roman"/>
              </w:rPr>
              <w:t>, Солнце, Вега</w:t>
            </w:r>
            <w:r>
              <w:rPr>
                <w:rFonts w:ascii="Times New Roman" w:eastAsia="Times New Roman" w:hAnsi="Times New Roman" w:cs="Times New Roman"/>
              </w:rPr>
              <w:t>, Ригель, Бетельгейзе.</w:t>
            </w: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  <w:r w:rsidRPr="00A063C4">
              <w:rPr>
                <w:rFonts w:ascii="Times New Roman" w:eastAsia="Times New Roman" w:hAnsi="Times New Roman" w:cs="Times New Roman"/>
              </w:rPr>
              <w:t>Предполагаемые ответы: Полярная звезда указывает на север, Солнце - это звезда, Сириус - очень яркая звезда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C27CD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pict>
                <v:line id="Прямая соединительная линия 13" o:spid="_x0000_s1026" style="position:absolute;z-index:251662336;visibility:visible;mso-width-relative:margin" from="77.6pt,77.9pt" to="133.85pt,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" strokecolor="black [3040]"/>
              </w:pict>
            </w:r>
            <w:r>
              <w:rPr>
                <w:rFonts w:ascii="Times New Roman" w:eastAsia="Times New Roman" w:hAnsi="Times New Roman" w:cs="Times New Roman"/>
                <w:noProof/>
              </w:rPr>
              <w:pict>
                <v:line id="Прямая соединительная линия 14" o:spid="_x0000_s1030" style="position:absolute;flip:y;z-index:251663360;visibility:visible" from="67.1pt,44.9pt" to="133.85pt,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" strokecolor="black [3040]"/>
              </w:pict>
            </w:r>
            <w:r>
              <w:rPr>
                <w:rFonts w:ascii="Times New Roman" w:eastAsia="Times New Roman" w:hAnsi="Times New Roman" w:cs="Times New Roman"/>
                <w:noProof/>
              </w:rPr>
              <w:pict>
                <v:line id="Прямая соединительная линия 12" o:spid="_x0000_s1029" style="position:absolute;z-index:251661312;visibility:visible" from="49.1pt,111.65pt" to="133.85pt,1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" strokecolor="black [3040]"/>
              </w:pict>
            </w:r>
            <w:r>
              <w:rPr>
                <w:rFonts w:ascii="Times New Roman" w:eastAsia="Times New Roman" w:hAnsi="Times New Roman" w:cs="Times New Roman"/>
                <w:noProof/>
              </w:rPr>
              <w:pict>
                <v:line id="Прямая соединительная линия 11" o:spid="_x0000_s1028" style="position:absolute;flip:y;z-index:251660288;visibility:visible" from="49.1pt,32.15pt" to="133.85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" strokecolor="black [3040]"/>
              </w:pict>
            </w:r>
            <w:r>
              <w:rPr>
                <w:rFonts w:ascii="Times New Roman" w:eastAsia="Times New Roman" w:hAnsi="Times New Roman" w:cs="Times New Roman"/>
                <w:noProof/>
              </w:rPr>
              <w:pict>
                <v:line id="Прямая соединительная линия 10" o:spid="_x0000_s1027" style="position:absolute;z-index:251659264;visibility:visible" from="42.35pt,44.9pt" to="133.85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" strokecolor="black [3040]"/>
              </w:pict>
            </w:r>
            <w:r w:rsidR="001D570A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3320415" cy="1653540"/>
                  <wp:effectExtent l="0" t="0" r="0" b="381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11279010933111599 (1)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0415" cy="165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63C4" w:rsidRP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Pr="00A063C4" w:rsidRDefault="00681750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gramEnd"/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1D570A" w:rsidRPr="00A063C4" w:rsidRDefault="001D570A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Pr="00A063C4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Pr="00A063C4" w:rsidRDefault="00A063C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Обсуждение в парах.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Организация проверки, наблюдение за работой в парах.</w:t>
            </w:r>
          </w:p>
        </w:tc>
      </w:tr>
      <w:tr w:rsidR="00681750">
        <w:trPr>
          <w:trHeight w:val="273"/>
        </w:trPr>
        <w:tc>
          <w:tcPr>
            <w:tcW w:w="205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Первичное закрепление </w:t>
            </w:r>
          </w:p>
          <w:p w:rsidR="00681750" w:rsidRDefault="00681750">
            <w:pPr>
              <w:ind w:left="164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</w:p>
          <w:p w:rsidR="00681750" w:rsidRDefault="001D570A">
            <w:pPr>
              <w:ind w:left="164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Научить применять полученные и известные знания о созвездиях на звездной карте.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8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Название вида учебной работы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Работа с атласом.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учителя: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организовать практическую работу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звездным атласом, научить находить основные созвездия и ориентироваться по карте.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учащихся: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научиться находить в атласе заданные созвездия (Большая Медведица, Малая Медведица), определять положение Полярной звезды, найти и зарисовать свой знак зодиака.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Содержание: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Экипаж, внимание! Впереди – самое интересное! Мы становимся настоящими звездочетами. Достаньте,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пожалуйста, ваши звездные атласы. Откройте страницу 32.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Ваша первая задача: найти самое известное созвездие нашего северного неба – Большую Медведицу.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Кто нашел? На что похоже?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Верно, на ковш.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А теперь задание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посложнее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. Внимательно посмотрите на две крайние звезды этого ковша. Мысленно проведите от них прямую линию вверх. Что вы видите, яркую звезду? А что это за звезда?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-Верно, это знаменитая Полярная звезда! Она всегда указывает на север!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А в каком созвездии находится Полярная звезда?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Абсолютно верно! Она является концом ручки «ковшика» Малой Медведицы.</w:t>
            </w:r>
          </w:p>
          <w:p w:rsidR="007F2B56" w:rsidRDefault="007F2B56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Название вида учебной работы:</w:t>
            </w:r>
          </w:p>
          <w:p w:rsidR="007F2B56" w:rsidRDefault="007F2B5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Работа с учебником.</w:t>
            </w:r>
          </w:p>
          <w:p w:rsidR="007F2B56" w:rsidRPr="007F2B56" w:rsidRDefault="007F2B56" w:rsidP="007F2B56">
            <w:pPr>
              <w:rPr>
                <w:rFonts w:ascii="Times New Roman" w:eastAsia="Times New Roman" w:hAnsi="Times New Roman" w:cs="Times New Roman"/>
                <w:b/>
              </w:rPr>
            </w:pPr>
            <w:r w:rsidRPr="007F2B56">
              <w:rPr>
                <w:rFonts w:ascii="Times New Roman" w:eastAsia="Times New Roman" w:hAnsi="Times New Roman" w:cs="Times New Roman"/>
                <w:b/>
              </w:rPr>
              <w:t>Учебная задача для учителя:</w:t>
            </w:r>
          </w:p>
          <w:p w:rsidR="007F2B56" w:rsidRDefault="007F2B56" w:rsidP="007F2B5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сформировать знания о зодиакальных созвездиях.</w:t>
            </w:r>
          </w:p>
          <w:p w:rsidR="007F2B56" w:rsidRDefault="007F2B56" w:rsidP="007F2B56">
            <w:pPr>
              <w:rPr>
                <w:rFonts w:ascii="Times New Roman" w:eastAsia="Times New Roman" w:hAnsi="Times New Roman" w:cs="Times New Roman"/>
                <w:b/>
              </w:rPr>
            </w:pPr>
            <w:r w:rsidRPr="007F2B56">
              <w:rPr>
                <w:rFonts w:ascii="Times New Roman" w:eastAsia="Times New Roman" w:hAnsi="Times New Roman" w:cs="Times New Roman"/>
                <w:b/>
              </w:rPr>
              <w:t>Учебная задача для учащихся:</w:t>
            </w:r>
          </w:p>
          <w:p w:rsidR="007F2B56" w:rsidRPr="007F2B56" w:rsidRDefault="007F2B56" w:rsidP="007F2B56">
            <w:pPr>
              <w:rPr>
                <w:rFonts w:ascii="Times New Roman" w:eastAsia="Times New Roman" w:hAnsi="Times New Roman" w:cs="Times New Roman"/>
              </w:rPr>
            </w:pPr>
            <w:r w:rsidRPr="007F2B56">
              <w:rPr>
                <w:rFonts w:ascii="Times New Roman" w:eastAsia="Times New Roman" w:hAnsi="Times New Roman" w:cs="Times New Roman"/>
              </w:rPr>
              <w:t xml:space="preserve">сформировать знания о </w:t>
            </w:r>
            <w:r>
              <w:rPr>
                <w:rFonts w:ascii="Times New Roman" w:eastAsia="Times New Roman" w:hAnsi="Times New Roman" w:cs="Times New Roman"/>
              </w:rPr>
              <w:t xml:space="preserve">зодиакальных </w:t>
            </w:r>
            <w:r w:rsidRPr="007F2B56">
              <w:rPr>
                <w:rFonts w:ascii="Times New Roman" w:eastAsia="Times New Roman" w:hAnsi="Times New Roman" w:cs="Times New Roman"/>
              </w:rPr>
              <w:t>созвездиях.</w:t>
            </w:r>
          </w:p>
          <w:p w:rsidR="001D570A" w:rsidRDefault="007F2B56" w:rsidP="007F2B56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Содержание:</w:t>
            </w:r>
          </w:p>
          <w:p w:rsidR="001D570A" w:rsidRPr="007F2B56" w:rsidRDefault="001D570A" w:rsidP="007F2B56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drawing>
                <wp:inline distT="0" distB="0" distL="0" distR="0">
                  <wp:extent cx="2057400" cy="122120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11279010933111649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761" cy="1220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А теперь вернемся к тексту учебника на странице 62.  Прочитаем по цепочке.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Покажите мне на карте, где находится созвездие змееносец.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- А вы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знаете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какой у вас знак зодиака?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А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знаете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как выглядит ваше зодиакальное созвездие?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Попробуйте найти свой знак зодиака на звездном небе.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Нашли? Молодцы!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 ваших маршрутных листах есть место. Аккуратно зарисуйте свой знак зодиака.</w:t>
            </w:r>
          </w:p>
          <w:p w:rsidR="001D570A" w:rsidRPr="001D570A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388870" cy="869950"/>
                  <wp:effectExtent l="0" t="0" r="0" b="635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11279010933111596 (1)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70" cy="86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Подведение результатов работы: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Как красиво у вас получилось. Вы настоящие звездочеты! Теперь вы умеете находить основные созвездия, ориентироваться по Полярной звезде и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знаете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как выглядит ваше зодиакальное созвездие.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Я вижу, как аккуратно вы зарисовываете свои созвездия - это очень важно для настоящих исследователей.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45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Работают с атласом: находят созвездия (Большая и Малая Медведица), определяют положение Полярной звезды.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Читают учебник.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Находят в атласе свой знак зодиака и зарисовывают его в маршрутный лист.</w:t>
            </w:r>
          </w:p>
        </w:tc>
        <w:tc>
          <w:tcPr>
            <w:tcW w:w="1853" w:type="dxa"/>
          </w:tcPr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</w:t>
            </w: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Правильность нахождения созвездий.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Наблюдение за работой с атласом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Оценка аккуратности и правильности зарисовки.</w:t>
            </w:r>
          </w:p>
        </w:tc>
      </w:tr>
    </w:tbl>
    <w:p w:rsidR="00A063C4" w:rsidRDefault="00A063C4">
      <w:pPr>
        <w:rPr>
          <w:rFonts w:ascii="Times New Roman" w:eastAsia="Times New Roman" w:hAnsi="Times New Roman" w:cs="Times New Roman"/>
          <w:b/>
          <w:i/>
        </w:rPr>
        <w:sectPr w:rsidR="00A063C4">
          <w:pgSz w:w="16838" w:h="11906" w:orient="landscape"/>
          <w:pgMar w:top="709" w:right="1134" w:bottom="850" w:left="1134" w:header="708" w:footer="708" w:gutter="0"/>
          <w:pgNumType w:start="1"/>
          <w:cols w:space="720"/>
        </w:sectPr>
      </w:pPr>
    </w:p>
    <w:tbl>
      <w:tblPr>
        <w:tblStyle w:val="af"/>
        <w:tblW w:w="1518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054"/>
        <w:gridCol w:w="3978"/>
        <w:gridCol w:w="5445"/>
        <w:gridCol w:w="1853"/>
        <w:gridCol w:w="1853"/>
      </w:tblGrid>
      <w:tr w:rsidR="00681750">
        <w:trPr>
          <w:trHeight w:val="273"/>
        </w:trPr>
        <w:tc>
          <w:tcPr>
            <w:tcW w:w="205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Самостоятельнаяработа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r w:rsidR="007C5B4B">
              <w:rPr>
                <w:rFonts w:ascii="Times New Roman" w:eastAsia="Times New Roman" w:hAnsi="Times New Roman" w:cs="Times New Roman"/>
                <w:b/>
                <w:i/>
              </w:rPr>
              <w:t>с самопроверкой по эталону (по о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бразцу)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</w:p>
          <w:p w:rsidR="0065622F" w:rsidRDefault="001D570A" w:rsidP="007F2B56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C5B4B">
              <w:rPr>
                <w:rFonts w:ascii="Times New Roman" w:eastAsia="Times New Roman" w:hAnsi="Times New Roman" w:cs="Times New Roman"/>
                <w:i/>
              </w:rPr>
              <w:t xml:space="preserve">Организовать выполнение самостоятельной работы, используя </w:t>
            </w:r>
            <w:r w:rsidR="0065622F">
              <w:rPr>
                <w:rFonts w:ascii="Times New Roman" w:eastAsia="Times New Roman" w:hAnsi="Times New Roman" w:cs="Times New Roman"/>
                <w:i/>
              </w:rPr>
              <w:t>полученные знания о</w:t>
            </w:r>
            <w:r w:rsidR="0065622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65622F">
              <w:rPr>
                <w:rFonts w:ascii="Times New Roman" w:eastAsia="Times New Roman" w:hAnsi="Times New Roman" w:cs="Times New Roman"/>
                <w:i/>
              </w:rPr>
              <w:t xml:space="preserve">звездах и Солнце, как о раскаленных </w:t>
            </w:r>
            <w:r w:rsidR="0065622F">
              <w:rPr>
                <w:rFonts w:ascii="Times New Roman" w:eastAsia="Times New Roman" w:hAnsi="Times New Roman" w:cs="Times New Roman"/>
                <w:i/>
              </w:rPr>
              <w:lastRenderedPageBreak/>
              <w:t>газовых шарах,</w:t>
            </w:r>
          </w:p>
          <w:p w:rsidR="00681750" w:rsidRPr="0065622F" w:rsidRDefault="001D570A" w:rsidP="0065622F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C5B4B">
              <w:rPr>
                <w:rFonts w:ascii="Times New Roman" w:eastAsia="Times New Roman" w:hAnsi="Times New Roman" w:cs="Times New Roman"/>
                <w:i/>
              </w:rPr>
              <w:t xml:space="preserve">с проверкой по эталону. </w:t>
            </w:r>
            <w:r w:rsidRPr="007C5B4B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65622F" w:rsidRPr="0065622F" w:rsidRDefault="0065622F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3978" w:type="dxa"/>
          </w:tcPr>
          <w:p w:rsidR="007C5B4B" w:rsidRDefault="007C5B4B" w:rsidP="007C5B4B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Название вида учебной работы: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Работа в маршрутных листах.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учителя:</w:t>
            </w:r>
          </w:p>
          <w:p w:rsidR="007C5B4B" w:rsidRDefault="007C5B4B" w:rsidP="007C5B4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организовать закрепление информации о звездах и Солнца через работу с текстом с пропусками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EEFFDE"/>
              </w:rPr>
              <w:t>.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учащихся: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осмыслить и заполнить пропуски в тексте, закрепив тем самым основные характеристики звезд и Солнца.</w:t>
            </w:r>
          </w:p>
          <w:p w:rsidR="007C5B4B" w:rsidRDefault="007C5B4B" w:rsidP="007C5B4B">
            <w:pPr>
              <w:ind w:left="3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Содержание: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А сейчас откроем учебник на странице 64 и прочитаем также по цепочке. Что то же нового мы узнаем о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звездах.</w:t>
            </w:r>
          </w:p>
          <w:p w:rsidR="001D570A" w:rsidRP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388870" cy="2220595"/>
                  <wp:effectExtent l="0" t="0" r="0" b="825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11279010933111652 (1)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70" cy="222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Надеюсь</w:t>
            </w:r>
            <w:r w:rsidR="00BD2555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вы внимательно слушали и следили. 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А теперь вы поработаете </w:t>
            </w:r>
            <w:r w:rsidR="001D570A">
              <w:rPr>
                <w:rFonts w:ascii="Times New Roman" w:eastAsia="Times New Roman" w:hAnsi="Times New Roman" w:cs="Times New Roman"/>
              </w:rPr>
              <w:t>самостоятельно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Молодцы! Закройте учебники. В ваших маршрутных листах находится текст, но в нем есть пропуски. Ваша задача - вписать на место пропусков нужные слова, чтобы получился связный и правильный рассказ о звездах и Солнце. 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Приступаем!</w:t>
            </w:r>
          </w:p>
          <w:p w:rsidR="007C5B4B" w:rsidRPr="001D570A" w:rsidRDefault="001D570A" w:rsidP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388870" cy="835025"/>
                  <wp:effectExtent l="0" t="0" r="0" b="317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411279010933111597 (1)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70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Подведение результатов работы: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Давайте проверим. Прочитаем первое предложение с пропущенным словом.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Все согласны? Какое слово мы записали? 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У кого верно – поставьте «+». Есть желающие прочитать второе предложение?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- Правильно. А какие слова вы вписали в третьем предложении? В данном предложении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аж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четыре слова. Кто назовет все слова?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Молодцы! Не забывайте ставить «+» за правильные ответы. 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Прочитаем следующее предложение. Какие слова вы записали?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Верно. И последнее предложение.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pBdr>
                <w:top w:val="single" w:sz="4" w:space="1" w:color="000000"/>
                <w:bottom w:val="single" w:sz="4" w:space="1" w:color="000000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«Звёзды, как и Солнце, - это раскалённые газовые шары. Их цвет зависит от температуры поверхности. Самые горячие звёзды - бело-голубые - имеют температуру 30000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°С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у наиболее холодных красных звезд она</w:t>
            </w:r>
          </w:p>
          <w:p w:rsidR="007C5B4B" w:rsidRDefault="007C5B4B" w:rsidP="007C5B4B">
            <w:pPr>
              <w:pBdr>
                <w:top w:val="single" w:sz="4" w:space="1" w:color="000000"/>
                <w:bottom w:val="single" w:sz="4" w:space="1" w:color="000000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10 раз ниже. Солнце - жёлтый карлик.</w:t>
            </w:r>
          </w:p>
          <w:p w:rsidR="007C5B4B" w:rsidRDefault="007C5B4B" w:rsidP="007C5B4B">
            <w:pPr>
              <w:pBdr>
                <w:top w:val="single" w:sz="4" w:space="1" w:color="000000"/>
                <w:bottom w:val="single" w:sz="4" w:space="1" w:color="000000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 небе оно выглядит как полная Луна, но его диаметр в 400 раз больше лунного. Он равен примерно 1392000 километров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.»</w:t>
            </w:r>
            <w:proofErr w:type="gramEnd"/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Подведение результатов работы: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</w:rPr>
              <w:t>А теперь проверим, посчитайте количество верных ответов. У кого все верно и нет ни одной ошибки – получает жетон, который можно обменять на хорошую оценку.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445" w:type="dxa"/>
          </w:tcPr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P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Читают текст в учебнике. 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P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1D570A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Заполняют</w:t>
            </w:r>
            <w:r w:rsidR="007C5B4B">
              <w:rPr>
                <w:rFonts w:ascii="Times New Roman" w:eastAsia="Times New Roman" w:hAnsi="Times New Roman" w:cs="Times New Roman"/>
              </w:rPr>
              <w:t xml:space="preserve"> пропуски в тексте в маршрутных листах. </w:t>
            </w: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1D570A" w:rsidRPr="001D570A" w:rsidRDefault="001D570A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7C5B4B" w:rsidRDefault="007C5B4B" w:rsidP="007C5B4B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7C5B4B" w:rsidP="007C5B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Участвуют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фронтальной проверке: зачитывают предложения, сверяют свои ответы, исправляют ошибки, ставят "+" за верные ответы.</w:t>
            </w:r>
          </w:p>
        </w:tc>
        <w:tc>
          <w:tcPr>
            <w:tcW w:w="1853" w:type="dxa"/>
          </w:tcPr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 w:rsidP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</w:t>
            </w: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3C4" w:rsidRPr="00A063C4" w:rsidRDefault="00A063C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  <w:bookmarkStart w:id="1" w:name="_GoBack"/>
            <w:bookmarkEnd w:id="1"/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  <w:p w:rsidR="00A063C4" w:rsidRDefault="00A063C4">
            <w:pPr>
              <w:rPr>
                <w:rFonts w:ascii="Times New Roman" w:eastAsia="Times New Roman" w:hAnsi="Times New Roman" w:cs="Times New Roman"/>
              </w:rPr>
            </w:pPr>
            <w:r w:rsidRPr="00A063C4">
              <w:rPr>
                <w:rFonts w:ascii="Times New Roman" w:eastAsia="Times New Roman" w:hAnsi="Times New Roman" w:cs="Times New Roman"/>
              </w:rPr>
              <w:t>Проверка своего текста во время фронтального обсуждения.</w:t>
            </w:r>
          </w:p>
          <w:p w:rsidR="00A063C4" w:rsidRPr="00A063C4" w:rsidRDefault="00A063C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81750">
        <w:trPr>
          <w:trHeight w:val="273"/>
        </w:trPr>
        <w:tc>
          <w:tcPr>
            <w:tcW w:w="205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 xml:space="preserve">Включение в систему знаний и повторение </w:t>
            </w:r>
          </w:p>
          <w:p w:rsidR="00681750" w:rsidRDefault="00681750">
            <w:pPr>
              <w:ind w:left="164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</w:p>
          <w:p w:rsidR="00681750" w:rsidRDefault="001D570A">
            <w:pPr>
              <w:ind w:left="164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Применить новые знания в нестандартной ситуации.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3978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Название вида учебной работы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учителя: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создать условия для применения новых знаний в речевой ситуации, развития коммуникативных навыков.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Учебная задача для учащихся: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построить связный устный рассказ на основе полученных знаний, используя материалы урока (маршрутный лист, атлас).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Содержание: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- Представьте, что наш звездолет возвращается на Землю, и вы – знаменитые космические гиды, которые только что вернулись из экспедиции. Развернитесь к своему соседу по парте и в течение двух минут расскажите ему о самом интересном, что вы узнали сегодня.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Расскажите, что такое звезды, что такое Млечный Путь, покажите в атласе одно созвездие, которое вам запомнилось. Можно использовать свои маршрутные листы как шпаргалку.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Подведение результатов работы: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 xml:space="preserve">Слышу грамотные, интересные рассказы о звездах, созвездиях, Млечном Пути. 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Вы не просто получили знания, но и научились их красиво излагать, делиться открытиями с другими и можете применять полученные знания в новой ситуации.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45" w:type="dxa"/>
          </w:tcPr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Работают в парах: по очереди выступают в роли "космического гида", рассказывают соседу о самом интересном, что узнали на уроке, используя маршрутный лист и атлас.</w:t>
            </w:r>
            <w:proofErr w:type="gramEnd"/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3" w:type="dxa"/>
          </w:tcPr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gramEnd"/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Слушают рассказ соседа, могут задать уточняющие вопросы.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Наблюдение за беседами, отслеживание правильности использования терминов.</w:t>
            </w:r>
          </w:p>
        </w:tc>
      </w:tr>
      <w:tr w:rsidR="00681750">
        <w:trPr>
          <w:trHeight w:val="273"/>
        </w:trPr>
        <w:tc>
          <w:tcPr>
            <w:tcW w:w="2054" w:type="dxa"/>
          </w:tcPr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Рефлексия учебной деятельности (итог урока)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Оценивание учащимися собственной деятельности, фиксация неразрешенных затруднений на уроке как направление будущей учебной </w:t>
            </w:r>
            <w:r>
              <w:rPr>
                <w:rFonts w:ascii="Times New Roman" w:eastAsia="Times New Roman" w:hAnsi="Times New Roman" w:cs="Times New Roman"/>
                <w:i/>
              </w:rPr>
              <w:lastRenderedPageBreak/>
              <w:t>деятельности.</w:t>
            </w:r>
          </w:p>
          <w:p w:rsidR="00681750" w:rsidRDefault="00681750">
            <w:pPr>
              <w:ind w:left="164"/>
              <w:jc w:val="both"/>
              <w:rPr>
                <w:rFonts w:ascii="Times New Roman" w:eastAsia="Times New Roman" w:hAnsi="Times New Roman" w:cs="Times New Roman"/>
                <w:i/>
              </w:rPr>
            </w:pPr>
          </w:p>
          <w:p w:rsidR="00681750" w:rsidRDefault="00681750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 w:rsidP="0065622F">
            <w:pPr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 w:rsidP="0065622F">
            <w:pPr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 w:rsidP="0065622F">
            <w:pPr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 w:rsidP="0065622F">
            <w:pPr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 w:rsidP="0065622F">
            <w:pPr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 w:rsidP="0065622F">
            <w:pPr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65622F" w:rsidRDefault="0065622F">
            <w:pPr>
              <w:ind w:left="164"/>
              <w:jc w:val="both"/>
            </w:pPr>
            <w:r w:rsidRPr="0065622F">
              <w:rPr>
                <w:rStyle w:val="aa"/>
                <w:rFonts w:ascii="Times New Roman" w:hAnsi="Times New Roman" w:cs="Times New Roman"/>
                <w:i/>
                <w:color w:val="000000"/>
                <w:shd w:val="clear" w:color="auto" w:fill="FFFFFF" w:themeFill="background1"/>
              </w:rPr>
              <w:t>Обсуждение и запись домашнего задания.</w:t>
            </w:r>
          </w:p>
          <w:p w:rsidR="0065622F" w:rsidRDefault="0065622F">
            <w:pPr>
              <w:ind w:left="164"/>
              <w:jc w:val="both"/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</w:pPr>
            <w:r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br/>
            </w:r>
            <w:r w:rsidRPr="0065622F">
              <w:rPr>
                <w:rStyle w:val="aa"/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Цель:</w:t>
            </w:r>
            <w:r w:rsidRPr="0065622F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 </w:t>
            </w:r>
          </w:p>
          <w:p w:rsidR="0065622F" w:rsidRPr="0065622F" w:rsidRDefault="0065622F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65622F">
              <w:rPr>
                <w:rFonts w:ascii="Times New Roman" w:hAnsi="Times New Roman" w:cs="Times New Roman"/>
                <w:i/>
                <w:color w:val="000000"/>
                <w:shd w:val="clear" w:color="auto" w:fill="FFFFFF" w:themeFill="background1"/>
              </w:rPr>
              <w:t>формировать самостоятельность в учебно-познавательной деятельности</w:t>
            </w:r>
          </w:p>
        </w:tc>
        <w:tc>
          <w:tcPr>
            <w:tcW w:w="3978" w:type="dxa"/>
          </w:tcPr>
          <w:p w:rsidR="0065622F" w:rsidRPr="0065622F" w:rsidRDefault="0065622F">
            <w:pPr>
              <w:rPr>
                <w:rStyle w:val="aa"/>
                <w:rFonts w:ascii="Times New Roman" w:hAnsi="Times New Roman" w:cs="Times New Roman"/>
                <w:b w:val="0"/>
                <w:color w:val="000000"/>
                <w:shd w:val="clear" w:color="auto" w:fill="FFFFFF" w:themeFill="background1"/>
              </w:rPr>
            </w:pPr>
            <w:r w:rsidRPr="0065622F">
              <w:rPr>
                <w:rStyle w:val="aa"/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lastRenderedPageBreak/>
              <w:t>Название вида учебной работы:</w:t>
            </w:r>
            <w:r w:rsidRPr="0065622F">
              <w:rPr>
                <w:rStyle w:val="aa"/>
                <w:rFonts w:ascii="Times New Roman" w:hAnsi="Times New Roman" w:cs="Times New Roman"/>
                <w:b w:val="0"/>
                <w:color w:val="000000"/>
                <w:shd w:val="clear" w:color="auto" w:fill="FFFFFF" w:themeFill="background1"/>
              </w:rPr>
              <w:t xml:space="preserve"> Рефлексия </w:t>
            </w:r>
            <w:r w:rsidRPr="0065622F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 w:themeFill="background1"/>
              </w:rPr>
              <w:br/>
            </w:r>
            <w:r w:rsidRPr="0065622F">
              <w:rPr>
                <w:rStyle w:val="aa"/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Учебная задача для учителя</w:t>
            </w:r>
            <w:r w:rsidRPr="0065622F">
              <w:rPr>
                <w:rStyle w:val="aa"/>
                <w:rFonts w:ascii="Times New Roman" w:hAnsi="Times New Roman" w:cs="Times New Roman"/>
                <w:b w:val="0"/>
                <w:color w:val="000000"/>
                <w:shd w:val="clear" w:color="auto" w:fill="FFFFFF" w:themeFill="background1"/>
              </w:rPr>
              <w:t xml:space="preserve">: организовать самооценку учениками своей деятельности на уроке. </w:t>
            </w:r>
            <w:r w:rsidRPr="0065622F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 w:themeFill="background1"/>
              </w:rPr>
              <w:br/>
            </w:r>
            <w:r w:rsidRPr="0065622F">
              <w:rPr>
                <w:rStyle w:val="aa"/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Учебная задача для учащихся:</w:t>
            </w:r>
            <w:r w:rsidRPr="0065622F">
              <w:rPr>
                <w:rStyle w:val="aa"/>
                <w:rFonts w:ascii="Times New Roman" w:hAnsi="Times New Roman" w:cs="Times New Roman"/>
                <w:b w:val="0"/>
                <w:color w:val="000000"/>
                <w:shd w:val="clear" w:color="auto" w:fill="FFFFFF" w:themeFill="background1"/>
              </w:rPr>
              <w:t xml:space="preserve"> проанализировать свою работу на уроке, выбрать соответствующий уровень понимания материала и выразить его символически.</w:t>
            </w:r>
          </w:p>
          <w:p w:rsidR="0065622F" w:rsidRPr="0065622F" w:rsidRDefault="0065622F">
            <w:pPr>
              <w:rPr>
                <w:rFonts w:ascii="Times New Roman" w:eastAsia="Times New Roman" w:hAnsi="Times New Roman" w:cs="Times New Roman"/>
                <w:b/>
              </w:rPr>
            </w:pPr>
            <w:r w:rsidRPr="0065622F">
              <w:rPr>
                <w:rStyle w:val="aa"/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Содержание: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Вот и подходит к концу наше удивительное космическое путешествие. Сегодняшний урок показал, что вы способны не только получать знания, но и ставить цели,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работать в команде, преодолевать трудности. Вы сделали важный шаг в понимании устройства Вселенной. Особенно хочу отметить вашу активность при работе с атласом и умение делиться знаниями с одноклассниками.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Наш звездолет «Знание-4» благополучно совершил посадку. Давайте оценим нашу работу.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У вас на партах лежат маленькие бумажные звездочки трех цветов: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Если вам было на уроке все понятно, интересно, и вы довольны своей работой – приклейте на полях вашего маршрутного листа желтую звездочку.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Если были небольшие трудности, но вы с ними справились – синюю звездочку.</w:t>
            </w: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Если осталось много непонятного, и вам нужно еще поработать – красную звездочку.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Pr="0065622F" w:rsidRDefault="006562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  <w:r w:rsidRPr="0065622F">
              <w:rPr>
                <w:rFonts w:ascii="Times New Roman" w:eastAsia="Times New Roman" w:hAnsi="Times New Roman" w:cs="Times New Roman"/>
              </w:rPr>
              <w:t>Ребята, дома вам нужно будет прочитат</w:t>
            </w:r>
            <w:r w:rsidR="00BD2555">
              <w:rPr>
                <w:rFonts w:ascii="Times New Roman" w:eastAsia="Times New Roman" w:hAnsi="Times New Roman" w:cs="Times New Roman"/>
              </w:rPr>
              <w:t>ь параграф, повторить изученное</w:t>
            </w:r>
            <w:r w:rsidRPr="0065622F">
              <w:rPr>
                <w:rFonts w:ascii="Times New Roman" w:eastAsia="Times New Roman" w:hAnsi="Times New Roman" w:cs="Times New Roman"/>
              </w:rPr>
              <w:t xml:space="preserve"> сегодня на уроке.</w:t>
            </w:r>
          </w:p>
        </w:tc>
        <w:tc>
          <w:tcPr>
            <w:tcW w:w="5445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P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Анализируют свою работу на уроке, степень понимания материала. </w:t>
            </w: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Выбирают и наклеивают на маршрутный лист звездочку соответствующего цвета (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желтая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синяя, красная) в соответствии с самооценкой.</w:t>
            </w: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Pr="0065622F" w:rsidRDefault="006562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Записывают домашнее задание.</w:t>
            </w: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1750" w:rsidRDefault="001D570A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</w:t>
            </w: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622F" w:rsidRPr="0065622F" w:rsidRDefault="0065622F" w:rsidP="0065622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</w:t>
            </w:r>
          </w:p>
        </w:tc>
        <w:tc>
          <w:tcPr>
            <w:tcW w:w="1853" w:type="dxa"/>
          </w:tcPr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681750">
            <w:pPr>
              <w:rPr>
                <w:rFonts w:ascii="Times New Roman" w:eastAsia="Times New Roman" w:hAnsi="Times New Roman" w:cs="Times New Roman"/>
              </w:rPr>
            </w:pPr>
          </w:p>
          <w:p w:rsidR="00681750" w:rsidRDefault="001D57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Анализ выбранных учащимися цветов для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итоговой диагностики урока.</w:t>
            </w:r>
          </w:p>
        </w:tc>
      </w:tr>
    </w:tbl>
    <w:p w:rsidR="00681750" w:rsidRPr="00102572" w:rsidRDefault="0010257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w:drawing>
          <wp:inline distT="0" distB="0" distL="0" distR="0">
            <wp:extent cx="4876914" cy="6496050"/>
            <wp:effectExtent l="19050" t="0" r="0" b="0"/>
            <wp:docPr id="1" name="Рисунок 1" descr="C:\Users\HOME\Desktop\Студенты окр 4 класс\photo_2025-10-12_11-39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Студенты окр 4 класс\photo_2025-10-12_11-39-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2467" b="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914" cy="649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1750" w:rsidRPr="00102572" w:rsidSect="00A063C4">
      <w:type w:val="continuous"/>
      <w:pgSz w:w="16838" w:h="11906" w:orient="landscape"/>
      <w:pgMar w:top="709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681750"/>
    <w:rsid w:val="00102572"/>
    <w:rsid w:val="001D570A"/>
    <w:rsid w:val="0022577A"/>
    <w:rsid w:val="002B3436"/>
    <w:rsid w:val="0065622F"/>
    <w:rsid w:val="00681750"/>
    <w:rsid w:val="007C5B4B"/>
    <w:rsid w:val="007F2B56"/>
    <w:rsid w:val="00A063C4"/>
    <w:rsid w:val="00BD2555"/>
    <w:rsid w:val="00C27CD2"/>
    <w:rsid w:val="00DF2E9D"/>
    <w:rsid w:val="00F3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3436"/>
  </w:style>
  <w:style w:type="paragraph" w:styleId="1">
    <w:name w:val="heading 1"/>
    <w:basedOn w:val="a"/>
    <w:next w:val="a"/>
    <w:rsid w:val="002B343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2B343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B343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2B343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2B3436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2B343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2B3436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rsid w:val="002B3436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rsid w:val="002B3436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a4">
    <w:name w:val="Table Grid"/>
    <w:basedOn w:val="a1"/>
    <w:rsid w:val="00184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18486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rsid w:val="002B3436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rsid w:val="002B3436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rsid w:val="002B3436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ssagemeta">
    <w:name w:val="messagemeta"/>
    <w:basedOn w:val="a0"/>
    <w:rsid w:val="0008038D"/>
  </w:style>
  <w:style w:type="character" w:customStyle="1" w:styleId="message-time">
    <w:name w:val="message-time"/>
    <w:basedOn w:val="a0"/>
    <w:rsid w:val="0008038D"/>
  </w:style>
  <w:style w:type="paragraph" w:styleId="a8">
    <w:name w:val="Balloon Text"/>
    <w:link w:val="a9"/>
    <w:uiPriority w:val="99"/>
    <w:semiHidden/>
    <w:unhideWhenUsed/>
    <w:rsid w:val="00080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038D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08038D"/>
    <w:rPr>
      <w:b/>
      <w:bCs/>
    </w:rPr>
  </w:style>
  <w:style w:type="paragraph" w:styleId="ab">
    <w:name w:val="List Paragraph"/>
    <w:uiPriority w:val="34"/>
    <w:qFormat/>
    <w:rsid w:val="0008038D"/>
    <w:pPr>
      <w:ind w:left="720"/>
      <w:contextualSpacing/>
    </w:pPr>
  </w:style>
  <w:style w:type="paragraph" w:styleId="ac">
    <w:name w:val="Subtitle"/>
    <w:basedOn w:val="a"/>
    <w:next w:val="a"/>
    <w:rsid w:val="002B343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rsid w:val="002B3436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rsid w:val="002B3436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rsid w:val="002B3436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a4">
    <w:name w:val="Table Grid"/>
    <w:basedOn w:val="a1"/>
    <w:rsid w:val="00184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18486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ssagemeta">
    <w:name w:val="messagemeta"/>
    <w:basedOn w:val="a0"/>
    <w:rsid w:val="0008038D"/>
  </w:style>
  <w:style w:type="character" w:customStyle="1" w:styleId="message-time">
    <w:name w:val="message-time"/>
    <w:basedOn w:val="a0"/>
    <w:rsid w:val="0008038D"/>
  </w:style>
  <w:style w:type="paragraph" w:styleId="a8">
    <w:name w:val="Balloon Text"/>
    <w:link w:val="a9"/>
    <w:uiPriority w:val="99"/>
    <w:semiHidden/>
    <w:unhideWhenUsed/>
    <w:rsid w:val="00080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038D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08038D"/>
    <w:rPr>
      <w:b/>
      <w:bCs/>
    </w:rPr>
  </w:style>
  <w:style w:type="paragraph" w:styleId="ab">
    <w:name w:val="List Paragraph"/>
    <w:uiPriority w:val="34"/>
    <w:qFormat/>
    <w:rsid w:val="0008038D"/>
    <w:pPr>
      <w:ind w:left="720"/>
      <w:contextualSpacing/>
    </w:p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1gK/ghmyUGx/LI86HnQ//HgHqg==">CgMxLjAyDmguOW5tbzdlaHRibGF3OAByITFfNENSLTZCQ09NV2d4WnlEUXJWaGxjaGRrdm9DYVJReg==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16</Pages>
  <Words>2979</Words>
  <Characters>16983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Якимова Елена Николаевна</dc:creator>
  <cp:lastModifiedBy>HOME</cp:lastModifiedBy>
  <cp:revision>7</cp:revision>
  <dcterms:created xsi:type="dcterms:W3CDTF">2025-09-15T06:46:00Z</dcterms:created>
  <dcterms:modified xsi:type="dcterms:W3CDTF">2025-10-12T04:36:00Z</dcterms:modified>
</cp:coreProperties>
</file>