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F49" w:rsidRPr="00AB5F49" w:rsidRDefault="00AB5F49" w:rsidP="00BD2506">
      <w:pPr>
        <w:spacing w:after="160" w:line="259" w:lineRule="auto"/>
        <w:jc w:val="center"/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</w:pPr>
      <w:r w:rsidRPr="00AB5F49">
        <w:rPr>
          <w:color w:val="2D2F32"/>
          <w:sz w:val="28"/>
          <w:szCs w:val="28"/>
          <w:shd w:val="clear" w:color="auto" w:fill="FFFFFF"/>
        </w:rPr>
        <w:t>Муниципальное казённое общеобразовательное учреждение средняя общеобразовательная школа №16</w:t>
      </w:r>
      <w:r w:rsidR="00BD2506" w:rsidRPr="00BD2506"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  <w:t xml:space="preserve"> г. Болотного </w:t>
      </w:r>
      <w:proofErr w:type="spellStart"/>
      <w:r w:rsidR="00BD2506" w:rsidRPr="00BD2506"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  <w:t>Болотнинского</w:t>
      </w:r>
      <w:proofErr w:type="spellEnd"/>
      <w:r w:rsidR="00BD2506" w:rsidRPr="00BD2506"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  <w:t xml:space="preserve"> района Новосибирской области</w:t>
      </w:r>
    </w:p>
    <w:p w:rsidR="00AB5F49" w:rsidRPr="00AB5F49" w:rsidRDefault="00AB5F49" w:rsidP="00AB5F49">
      <w:pPr>
        <w:spacing w:after="160" w:line="259" w:lineRule="auto"/>
        <w:jc w:val="center"/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</w:pPr>
    </w:p>
    <w:p w:rsidR="00AB5F49" w:rsidRPr="00AB5F49" w:rsidRDefault="00AB5F49" w:rsidP="00AB5F49">
      <w:pPr>
        <w:spacing w:after="160" w:line="259" w:lineRule="auto"/>
        <w:jc w:val="center"/>
        <w:rPr>
          <w:rFonts w:eastAsia="Calibri"/>
          <w:color w:val="2D2F32"/>
          <w:sz w:val="28"/>
          <w:szCs w:val="28"/>
          <w:shd w:val="clear" w:color="auto" w:fill="FFFFFF"/>
          <w:lang w:eastAsia="en-US"/>
        </w:rPr>
      </w:pPr>
    </w:p>
    <w:p w:rsidR="00AB5F49" w:rsidRPr="00AB5F49" w:rsidRDefault="00AB5F49" w:rsidP="00AB5F49">
      <w:pPr>
        <w:spacing w:after="160" w:line="259" w:lineRule="auto"/>
        <w:jc w:val="center"/>
        <w:rPr>
          <w:rFonts w:eastAsia="Calibri"/>
          <w:b/>
          <w:bCs/>
          <w:sz w:val="28"/>
          <w:szCs w:val="28"/>
          <w:lang w:eastAsia="en-US"/>
        </w:rPr>
      </w:pPr>
    </w:p>
    <w:p w:rsidR="00AB5F49" w:rsidRPr="00AB5F49" w:rsidRDefault="00AB5F49" w:rsidP="00AB5F49">
      <w:pPr>
        <w:spacing w:after="160" w:line="259" w:lineRule="auto"/>
        <w:jc w:val="center"/>
        <w:rPr>
          <w:rFonts w:eastAsia="Calibri"/>
          <w:b/>
          <w:bCs/>
          <w:sz w:val="28"/>
          <w:szCs w:val="28"/>
          <w:lang w:eastAsia="en-US"/>
        </w:rPr>
      </w:pPr>
      <w:r w:rsidRPr="00AB5F49">
        <w:rPr>
          <w:rFonts w:eastAsia="Calibri"/>
          <w:b/>
          <w:bCs/>
          <w:sz w:val="28"/>
          <w:szCs w:val="28"/>
          <w:lang w:eastAsia="en-US"/>
        </w:rPr>
        <w:t>Номинация «</w:t>
      </w:r>
      <w:r w:rsidR="00BD2506">
        <w:rPr>
          <w:rFonts w:eastAsia="Calibri"/>
          <w:b/>
          <w:bCs/>
          <w:sz w:val="28"/>
          <w:szCs w:val="28"/>
          <w:lang w:eastAsia="en-US"/>
        </w:rPr>
        <w:t>классный час</w:t>
      </w:r>
      <w:r w:rsidRPr="00AB5F49">
        <w:rPr>
          <w:rFonts w:eastAsia="Calibri"/>
          <w:b/>
          <w:bCs/>
          <w:sz w:val="28"/>
          <w:szCs w:val="28"/>
          <w:lang w:eastAsia="en-US"/>
        </w:rPr>
        <w:t>»</w:t>
      </w:r>
    </w:p>
    <w:p w:rsidR="00AB5F49" w:rsidRPr="00AB5F49" w:rsidRDefault="00AB5F49" w:rsidP="00AB5F49">
      <w:pPr>
        <w:spacing w:after="160" w:line="259" w:lineRule="auto"/>
        <w:jc w:val="center"/>
        <w:rPr>
          <w:rFonts w:eastAsia="Calibri"/>
          <w:b/>
          <w:bCs/>
          <w:sz w:val="28"/>
          <w:szCs w:val="28"/>
          <w:lang w:eastAsia="en-US"/>
        </w:rPr>
      </w:pPr>
    </w:p>
    <w:p w:rsidR="00AB5F49" w:rsidRPr="00AB5F49" w:rsidRDefault="00AB5F49" w:rsidP="00AB5F49">
      <w:pPr>
        <w:spacing w:after="160" w:line="259" w:lineRule="auto"/>
        <w:jc w:val="center"/>
        <w:rPr>
          <w:rFonts w:eastAsia="Calibri"/>
          <w:b/>
          <w:bCs/>
          <w:sz w:val="28"/>
          <w:szCs w:val="28"/>
          <w:lang w:eastAsia="en-US"/>
        </w:rPr>
      </w:pPr>
    </w:p>
    <w:p w:rsidR="00AB5F49" w:rsidRPr="00AB5F49" w:rsidRDefault="00BD2506" w:rsidP="00AB5F49">
      <w:pPr>
        <w:spacing w:after="160" w:line="259" w:lineRule="auto"/>
        <w:jc w:val="center"/>
        <w:rPr>
          <w:rFonts w:eastAsia="Calibri"/>
          <w:sz w:val="28"/>
          <w:szCs w:val="28"/>
          <w:lang w:eastAsia="en-US"/>
        </w:rPr>
      </w:pPr>
      <w:r w:rsidRPr="001341E1">
        <w:rPr>
          <w:b/>
          <w:color w:val="0D0D0D" w:themeColor="text1" w:themeTint="F2"/>
          <w:sz w:val="28"/>
          <w:szCs w:val="28"/>
        </w:rPr>
        <w:t>«</w:t>
      </w:r>
      <w:r w:rsidRPr="001341E1">
        <w:rPr>
          <w:b/>
          <w:bCs/>
          <w:color w:val="0D0D0D" w:themeColor="text1" w:themeTint="F2"/>
          <w:sz w:val="28"/>
          <w:szCs w:val="28"/>
        </w:rPr>
        <w:t>Все профессии важны, все профессии нужны»</w:t>
      </w:r>
    </w:p>
    <w:p w:rsidR="00AB5F49" w:rsidRDefault="00AB5F49" w:rsidP="00AB5F49">
      <w:pPr>
        <w:spacing w:after="160" w:line="259" w:lineRule="auto"/>
        <w:jc w:val="center"/>
        <w:rPr>
          <w:rFonts w:eastAsia="Calibri"/>
          <w:sz w:val="28"/>
          <w:szCs w:val="28"/>
          <w:lang w:eastAsia="en-US"/>
        </w:rPr>
      </w:pPr>
      <w:r w:rsidRPr="00AB5F49">
        <w:rPr>
          <w:rFonts w:eastAsia="Calibri"/>
          <w:noProof/>
          <w:sz w:val="28"/>
          <w:szCs w:val="28"/>
        </w:rPr>
        <w:drawing>
          <wp:inline distT="0" distB="0" distL="0" distR="0">
            <wp:extent cx="4938154" cy="124206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010" cy="12452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93F66" w:rsidRPr="00AB5F49" w:rsidRDefault="00193F66" w:rsidP="00AB5F49">
      <w:pPr>
        <w:spacing w:after="160" w:line="259" w:lineRule="auto"/>
        <w:jc w:val="center"/>
        <w:rPr>
          <w:rFonts w:eastAsia="Calibri"/>
          <w:sz w:val="28"/>
          <w:szCs w:val="28"/>
          <w:lang w:eastAsia="en-US"/>
        </w:rPr>
      </w:pPr>
    </w:p>
    <w:p w:rsidR="00AB5F49" w:rsidRPr="00AB5F49" w:rsidRDefault="00AB5F49" w:rsidP="00AB5F49">
      <w:pPr>
        <w:spacing w:after="160" w:line="259" w:lineRule="auto"/>
        <w:jc w:val="center"/>
        <w:rPr>
          <w:rFonts w:eastAsia="Calibri"/>
          <w:sz w:val="28"/>
          <w:szCs w:val="28"/>
          <w:lang w:eastAsia="en-US"/>
        </w:rPr>
      </w:pPr>
    </w:p>
    <w:p w:rsidR="00AB5F49" w:rsidRPr="00AB5F49" w:rsidRDefault="00BD2506" w:rsidP="00AB5F49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  <w:proofErr w:type="spellStart"/>
      <w:r>
        <w:rPr>
          <w:rFonts w:eastAsia="Calibri"/>
          <w:sz w:val="28"/>
          <w:szCs w:val="28"/>
          <w:lang w:eastAsia="en-US"/>
        </w:rPr>
        <w:t>Хромочкина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Елена Васильевна</w:t>
      </w:r>
    </w:p>
    <w:p w:rsidR="00AB5F49" w:rsidRPr="00AB5F49" w:rsidRDefault="00BD2506" w:rsidP="00AB5F49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учитель</w:t>
      </w:r>
      <w:r w:rsidR="00AB5F49" w:rsidRPr="00AB5F49">
        <w:rPr>
          <w:rFonts w:eastAsia="Calibri"/>
          <w:sz w:val="28"/>
          <w:szCs w:val="28"/>
          <w:lang w:eastAsia="en-US"/>
        </w:rPr>
        <w:t xml:space="preserve"> первой </w:t>
      </w:r>
      <w:r>
        <w:rPr>
          <w:rFonts w:eastAsia="Calibri"/>
          <w:sz w:val="28"/>
          <w:szCs w:val="28"/>
          <w:lang w:eastAsia="en-US"/>
        </w:rPr>
        <w:t>квалификационной</w:t>
      </w:r>
      <w:r w:rsidR="00AB5F49" w:rsidRPr="00AB5F49">
        <w:rPr>
          <w:rFonts w:eastAsia="Calibri"/>
          <w:sz w:val="28"/>
          <w:szCs w:val="28"/>
          <w:lang w:eastAsia="en-US"/>
        </w:rPr>
        <w:t xml:space="preserve"> категории</w:t>
      </w:r>
    </w:p>
    <w:p w:rsidR="00AB5F49" w:rsidRPr="00AB5F49" w:rsidRDefault="00BD2506" w:rsidP="00AB5F49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МКОУ СОШ № 16 г. </w:t>
      </w:r>
      <w:proofErr w:type="gramStart"/>
      <w:r>
        <w:rPr>
          <w:rFonts w:eastAsia="Calibri"/>
          <w:sz w:val="28"/>
          <w:szCs w:val="28"/>
          <w:lang w:eastAsia="en-US"/>
        </w:rPr>
        <w:t>Болотное</w:t>
      </w:r>
      <w:proofErr w:type="gramEnd"/>
    </w:p>
    <w:p w:rsidR="00AB5F49" w:rsidRDefault="00AB5F49" w:rsidP="009242DE">
      <w:pPr>
        <w:spacing w:after="160" w:line="259" w:lineRule="auto"/>
        <w:rPr>
          <w:rFonts w:eastAsia="Calibri"/>
          <w:sz w:val="28"/>
          <w:szCs w:val="28"/>
          <w:lang w:eastAsia="en-US"/>
        </w:rPr>
      </w:pPr>
    </w:p>
    <w:p w:rsidR="0017163C" w:rsidRDefault="0017163C" w:rsidP="009242DE">
      <w:pPr>
        <w:spacing w:after="160" w:line="259" w:lineRule="auto"/>
        <w:rPr>
          <w:rFonts w:eastAsia="Calibri"/>
          <w:sz w:val="28"/>
          <w:szCs w:val="28"/>
          <w:lang w:eastAsia="en-US"/>
        </w:rPr>
      </w:pPr>
    </w:p>
    <w:p w:rsidR="0017163C" w:rsidRPr="00AB5F49" w:rsidRDefault="0017163C" w:rsidP="009242DE">
      <w:pPr>
        <w:spacing w:after="160" w:line="259" w:lineRule="auto"/>
        <w:rPr>
          <w:rFonts w:eastAsia="Calibri"/>
          <w:sz w:val="28"/>
          <w:szCs w:val="28"/>
          <w:lang w:eastAsia="en-US"/>
        </w:rPr>
      </w:pPr>
    </w:p>
    <w:p w:rsidR="00AB5F49" w:rsidRPr="00AB5F49" w:rsidRDefault="00AB5F49" w:rsidP="00AB5F49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</w:p>
    <w:p w:rsidR="00AB5F49" w:rsidRPr="00AB5F49" w:rsidRDefault="00AB5F49" w:rsidP="00AB5F49">
      <w:pPr>
        <w:spacing w:after="160" w:line="259" w:lineRule="auto"/>
        <w:jc w:val="right"/>
        <w:rPr>
          <w:rFonts w:eastAsia="Calibri"/>
          <w:sz w:val="28"/>
          <w:szCs w:val="28"/>
          <w:lang w:eastAsia="en-US"/>
        </w:rPr>
      </w:pPr>
    </w:p>
    <w:p w:rsidR="00BD2506" w:rsidRDefault="00BD2506" w:rsidP="00AB5F49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</w:p>
    <w:p w:rsidR="00BD2506" w:rsidRDefault="00BD2506" w:rsidP="00AB5F49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</w:p>
    <w:p w:rsidR="00BD2506" w:rsidRDefault="00BD2506" w:rsidP="00AB5F49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</w:p>
    <w:p w:rsidR="00BD2506" w:rsidRPr="009242DE" w:rsidRDefault="00AB5F49" w:rsidP="00BD2506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  <w:r w:rsidRPr="00AB5F49">
        <w:rPr>
          <w:rFonts w:eastAsia="Calibri"/>
          <w:sz w:val="28"/>
          <w:szCs w:val="28"/>
          <w:lang w:eastAsia="en-US"/>
        </w:rPr>
        <w:t>Болотное 202</w:t>
      </w:r>
      <w:r w:rsidR="009242DE" w:rsidRPr="009242DE">
        <w:rPr>
          <w:rFonts w:eastAsia="Calibri"/>
          <w:sz w:val="28"/>
          <w:szCs w:val="28"/>
          <w:lang w:eastAsia="en-US"/>
        </w:rPr>
        <w:t>5</w:t>
      </w:r>
      <w:bookmarkStart w:id="0" w:name="_GoBack"/>
      <w:bookmarkEnd w:id="0"/>
    </w:p>
    <w:p w:rsidR="009242DE" w:rsidRPr="009242DE" w:rsidRDefault="009242DE" w:rsidP="00BD2506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</w:p>
    <w:p w:rsidR="00BD2506" w:rsidRPr="00BD2506" w:rsidRDefault="00BD2506" w:rsidP="00BD2506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</w:p>
    <w:p w:rsidR="001341E1" w:rsidRPr="00823A68" w:rsidRDefault="001341E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823A68">
        <w:rPr>
          <w:b/>
          <w:color w:val="0D0D0D" w:themeColor="text1" w:themeTint="F2"/>
          <w:sz w:val="28"/>
          <w:szCs w:val="28"/>
          <w:u w:val="single"/>
        </w:rPr>
        <w:lastRenderedPageBreak/>
        <w:t>Класс:</w:t>
      </w:r>
      <w:r w:rsidRPr="00823A68">
        <w:rPr>
          <w:b/>
          <w:color w:val="0D0D0D" w:themeColor="text1" w:themeTint="F2"/>
          <w:sz w:val="28"/>
          <w:szCs w:val="28"/>
        </w:rPr>
        <w:t xml:space="preserve"> </w:t>
      </w:r>
      <w:r w:rsidRPr="00823A68">
        <w:rPr>
          <w:bCs/>
          <w:color w:val="0D0D0D" w:themeColor="text1" w:themeTint="F2"/>
          <w:sz w:val="28"/>
          <w:szCs w:val="28"/>
        </w:rPr>
        <w:t>1</w:t>
      </w:r>
    </w:p>
    <w:p w:rsidR="001341E1" w:rsidRPr="00823A68" w:rsidRDefault="001341E1" w:rsidP="00193F66">
      <w:pPr>
        <w:spacing w:line="360" w:lineRule="auto"/>
        <w:jc w:val="both"/>
        <w:rPr>
          <w:b/>
          <w:bCs/>
          <w:color w:val="0D0D0D" w:themeColor="text1" w:themeTint="F2"/>
          <w:sz w:val="28"/>
          <w:szCs w:val="28"/>
        </w:rPr>
      </w:pPr>
      <w:r w:rsidRPr="00823A68">
        <w:rPr>
          <w:b/>
          <w:color w:val="0D0D0D" w:themeColor="text1" w:themeTint="F2"/>
          <w:sz w:val="28"/>
          <w:szCs w:val="28"/>
          <w:u w:val="single"/>
        </w:rPr>
        <w:t>Тема урока:</w:t>
      </w:r>
      <w:r w:rsidRPr="00823A68">
        <w:rPr>
          <w:b/>
          <w:color w:val="0D0D0D" w:themeColor="text1" w:themeTint="F2"/>
          <w:sz w:val="28"/>
          <w:szCs w:val="28"/>
        </w:rPr>
        <w:t xml:space="preserve"> «</w:t>
      </w:r>
      <w:r w:rsidRPr="00823A68">
        <w:rPr>
          <w:b/>
          <w:bCs/>
          <w:color w:val="0D0D0D" w:themeColor="text1" w:themeTint="F2"/>
          <w:sz w:val="28"/>
          <w:szCs w:val="28"/>
        </w:rPr>
        <w:t>Все профессии важны, все профессии нужны»</w:t>
      </w:r>
    </w:p>
    <w:p w:rsidR="001341E1" w:rsidRPr="00823A68" w:rsidRDefault="001341E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b/>
          <w:color w:val="0D0D0D" w:themeColor="text1" w:themeTint="F2"/>
          <w:sz w:val="28"/>
          <w:szCs w:val="28"/>
          <w:u w:val="single"/>
        </w:rPr>
        <w:t>Цель:</w:t>
      </w:r>
      <w:r w:rsidRPr="00823A68">
        <w:rPr>
          <w:color w:val="0D0D0D" w:themeColor="text1" w:themeTint="F2"/>
          <w:sz w:val="28"/>
          <w:szCs w:val="28"/>
        </w:rPr>
        <w:t xml:space="preserve">  </w:t>
      </w:r>
      <w:r w:rsidRPr="00823A68">
        <w:rPr>
          <w:bCs/>
          <w:color w:val="0D0D0D" w:themeColor="text1" w:themeTint="F2"/>
          <w:sz w:val="28"/>
          <w:szCs w:val="28"/>
        </w:rPr>
        <w:t>формирование представлений первоклассников о различных профессиях.</w:t>
      </w:r>
    </w:p>
    <w:p w:rsidR="001341E1" w:rsidRPr="00823A68" w:rsidRDefault="001341E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</w:rPr>
      </w:pPr>
      <w:r w:rsidRPr="00823A68">
        <w:rPr>
          <w:b/>
          <w:color w:val="0D0D0D" w:themeColor="text1" w:themeTint="F2"/>
          <w:sz w:val="28"/>
          <w:szCs w:val="28"/>
          <w:u w:val="single"/>
        </w:rPr>
        <w:t>Задачи:</w:t>
      </w:r>
      <w:r w:rsidRPr="00823A68">
        <w:rPr>
          <w:b/>
          <w:color w:val="0D0D0D" w:themeColor="text1" w:themeTint="F2"/>
          <w:sz w:val="28"/>
          <w:szCs w:val="28"/>
        </w:rPr>
        <w:tab/>
      </w:r>
    </w:p>
    <w:p w:rsidR="001341E1" w:rsidRPr="00823A68" w:rsidRDefault="001341E1" w:rsidP="00193F66">
      <w:pPr>
        <w:spacing w:line="360" w:lineRule="auto"/>
        <w:jc w:val="both"/>
        <w:rPr>
          <w:bCs/>
          <w:color w:val="0D0D0D" w:themeColor="text1" w:themeTint="F2"/>
          <w:sz w:val="28"/>
          <w:szCs w:val="28"/>
        </w:rPr>
      </w:pPr>
      <w:r w:rsidRPr="00823A68">
        <w:rPr>
          <w:bCs/>
          <w:color w:val="0D0D0D" w:themeColor="text1" w:themeTint="F2"/>
          <w:sz w:val="28"/>
          <w:szCs w:val="28"/>
        </w:rPr>
        <w:t>-</w:t>
      </w:r>
      <w:r w:rsidRPr="00823A68">
        <w:rPr>
          <w:color w:val="0D0D0D" w:themeColor="text1" w:themeTint="F2"/>
          <w:sz w:val="28"/>
          <w:szCs w:val="28"/>
        </w:rPr>
        <w:t xml:space="preserve"> </w:t>
      </w:r>
      <w:r w:rsidRPr="00823A68">
        <w:rPr>
          <w:bCs/>
          <w:color w:val="0D0D0D" w:themeColor="text1" w:themeTint="F2"/>
          <w:sz w:val="28"/>
          <w:szCs w:val="28"/>
        </w:rPr>
        <w:t>обогащать знания о профессиях;</w:t>
      </w:r>
    </w:p>
    <w:p w:rsidR="001341E1" w:rsidRPr="00823A68" w:rsidRDefault="001341E1" w:rsidP="00193F66">
      <w:pPr>
        <w:spacing w:line="360" w:lineRule="auto"/>
        <w:jc w:val="both"/>
        <w:rPr>
          <w:bCs/>
          <w:color w:val="0D0D0D" w:themeColor="text1" w:themeTint="F2"/>
          <w:sz w:val="28"/>
          <w:szCs w:val="28"/>
        </w:rPr>
      </w:pPr>
      <w:r w:rsidRPr="00823A68">
        <w:rPr>
          <w:bCs/>
          <w:color w:val="0D0D0D" w:themeColor="text1" w:themeTint="F2"/>
          <w:sz w:val="28"/>
          <w:szCs w:val="28"/>
        </w:rPr>
        <w:t>- воспитывать уважения к людям различных профессий, результатам их труда;</w:t>
      </w:r>
    </w:p>
    <w:p w:rsidR="001341E1" w:rsidRPr="00823A68" w:rsidRDefault="001341E1" w:rsidP="00193F66">
      <w:pPr>
        <w:spacing w:line="360" w:lineRule="auto"/>
        <w:jc w:val="both"/>
        <w:rPr>
          <w:bCs/>
          <w:color w:val="0D0D0D" w:themeColor="text1" w:themeTint="F2"/>
          <w:sz w:val="28"/>
          <w:szCs w:val="28"/>
        </w:rPr>
      </w:pPr>
      <w:r w:rsidRPr="00823A68">
        <w:rPr>
          <w:bCs/>
          <w:color w:val="0D0D0D" w:themeColor="text1" w:themeTint="F2"/>
          <w:sz w:val="28"/>
          <w:szCs w:val="28"/>
        </w:rPr>
        <w:t>- развивать познавательный интерес, уметь выделять существенные и несущественные признаки объекта, уметь сравнивать, обобщать;</w:t>
      </w:r>
    </w:p>
    <w:p w:rsidR="001341E1" w:rsidRPr="00193F66" w:rsidRDefault="001341E1" w:rsidP="00193F66">
      <w:pPr>
        <w:spacing w:line="360" w:lineRule="auto"/>
        <w:jc w:val="both"/>
        <w:rPr>
          <w:b/>
          <w:bCs/>
          <w:i/>
          <w:color w:val="0D0D0D" w:themeColor="text1" w:themeTint="F2"/>
          <w:sz w:val="28"/>
          <w:szCs w:val="28"/>
          <w:u w:val="single"/>
        </w:rPr>
      </w:pPr>
      <w:r w:rsidRPr="00823A68">
        <w:rPr>
          <w:bCs/>
          <w:color w:val="0D0D0D" w:themeColor="text1" w:themeTint="F2"/>
          <w:sz w:val="28"/>
          <w:szCs w:val="28"/>
        </w:rPr>
        <w:t xml:space="preserve">- развивать речь </w:t>
      </w:r>
      <w:proofErr w:type="gramStart"/>
      <w:r w:rsidRPr="00823A68">
        <w:rPr>
          <w:bCs/>
          <w:color w:val="0D0D0D" w:themeColor="text1" w:themeTint="F2"/>
          <w:sz w:val="28"/>
          <w:szCs w:val="28"/>
        </w:rPr>
        <w:t>обучающихся</w:t>
      </w:r>
      <w:proofErr w:type="gramEnd"/>
      <w:r w:rsidRPr="00823A68">
        <w:rPr>
          <w:bCs/>
          <w:color w:val="0D0D0D" w:themeColor="text1" w:themeTint="F2"/>
          <w:sz w:val="28"/>
          <w:szCs w:val="28"/>
        </w:rPr>
        <w:t>, уметь  делать выводы на основе полученной информации.</w:t>
      </w:r>
      <w:r w:rsidRPr="00823A68">
        <w:rPr>
          <w:b/>
          <w:bCs/>
          <w:i/>
          <w:color w:val="0D0D0D" w:themeColor="text1" w:themeTint="F2"/>
          <w:sz w:val="28"/>
          <w:szCs w:val="28"/>
          <w:u w:val="single"/>
        </w:rPr>
        <w:t xml:space="preserve"> </w:t>
      </w:r>
    </w:p>
    <w:p w:rsidR="001341E1" w:rsidRPr="00193F66" w:rsidRDefault="001341E1" w:rsidP="00193F66">
      <w:pPr>
        <w:spacing w:line="360" w:lineRule="auto"/>
        <w:jc w:val="center"/>
        <w:rPr>
          <w:b/>
          <w:color w:val="0D0D0D" w:themeColor="text1" w:themeTint="F2"/>
          <w:sz w:val="28"/>
          <w:szCs w:val="28"/>
        </w:rPr>
      </w:pPr>
      <w:r w:rsidRPr="00823A68">
        <w:rPr>
          <w:b/>
          <w:color w:val="0D0D0D" w:themeColor="text1" w:themeTint="F2"/>
          <w:sz w:val="28"/>
          <w:szCs w:val="28"/>
        </w:rPr>
        <w:t>Ход урока:</w:t>
      </w:r>
    </w:p>
    <w:p w:rsidR="001341E1" w:rsidRPr="00193F66" w:rsidRDefault="001341E1" w:rsidP="00193F66">
      <w:pPr>
        <w:pStyle w:val="a4"/>
        <w:numPr>
          <w:ilvl w:val="0"/>
          <w:numId w:val="1"/>
        </w:num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823A68">
        <w:rPr>
          <w:b/>
          <w:color w:val="0D0D0D" w:themeColor="text1" w:themeTint="F2"/>
          <w:sz w:val="28"/>
          <w:szCs w:val="28"/>
          <w:u w:val="single"/>
        </w:rPr>
        <w:t>Организационный момент.</w:t>
      </w:r>
    </w:p>
    <w:p w:rsidR="001341E1" w:rsidRPr="00823A68" w:rsidRDefault="001341E1" w:rsidP="00193F66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Прозвенел звонок веселый.</w:t>
      </w:r>
    </w:p>
    <w:p w:rsidR="001341E1" w:rsidRPr="00823A68" w:rsidRDefault="001341E1" w:rsidP="00193F66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Мы начать урок готовы.</w:t>
      </w:r>
    </w:p>
    <w:p w:rsidR="001341E1" w:rsidRPr="00823A68" w:rsidRDefault="001341E1" w:rsidP="00193F66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Будем слушать, рассуждать,</w:t>
      </w:r>
    </w:p>
    <w:p w:rsidR="001341E1" w:rsidRPr="00823A68" w:rsidRDefault="001341E1" w:rsidP="00193F66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И друг другу помогать.</w:t>
      </w:r>
    </w:p>
    <w:p w:rsidR="001341E1" w:rsidRPr="00823A68" w:rsidRDefault="00193F66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>
        <w:rPr>
          <w:b/>
          <w:color w:val="0D0D0D" w:themeColor="text1" w:themeTint="F2"/>
          <w:sz w:val="28"/>
          <w:szCs w:val="28"/>
        </w:rPr>
        <w:t xml:space="preserve">    </w:t>
      </w:r>
      <w:r w:rsidR="00380AEA" w:rsidRPr="00823A68">
        <w:rPr>
          <w:b/>
          <w:color w:val="0D0D0D" w:themeColor="text1" w:themeTint="F2"/>
          <w:sz w:val="28"/>
          <w:szCs w:val="28"/>
        </w:rPr>
        <w:t>II. Актуализация знаний.</w:t>
      </w:r>
    </w:p>
    <w:p w:rsidR="001341E1" w:rsidRPr="00823A68" w:rsidRDefault="001341E1" w:rsidP="00193F66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- Ребята, сегодня мы с вами поговорим о том, что является очень важным в жизни каждого человека. А о чём именно вы узнаете, когда отгадаете кроссворд</w:t>
      </w:r>
      <w:proofErr w:type="gramStart"/>
      <w:r w:rsidRPr="00823A68">
        <w:rPr>
          <w:color w:val="0D0D0D" w:themeColor="text1" w:themeTint="F2"/>
          <w:sz w:val="28"/>
          <w:szCs w:val="28"/>
        </w:rPr>
        <w:t>.</w:t>
      </w:r>
      <w:proofErr w:type="gramEnd"/>
      <w:r w:rsidRPr="00823A68">
        <w:rPr>
          <w:color w:val="0D0D0D" w:themeColor="text1" w:themeTint="F2"/>
          <w:sz w:val="28"/>
          <w:szCs w:val="28"/>
        </w:rPr>
        <w:t xml:space="preserve"> </w:t>
      </w:r>
      <w:r w:rsidR="004348A1" w:rsidRPr="00823A68">
        <w:rPr>
          <w:color w:val="0D0D0D" w:themeColor="text1" w:themeTint="F2"/>
          <w:sz w:val="28"/>
          <w:szCs w:val="28"/>
        </w:rPr>
        <w:t>(</w:t>
      </w:r>
      <w:proofErr w:type="gramStart"/>
      <w:r w:rsidR="004348A1" w:rsidRPr="00823A68">
        <w:rPr>
          <w:color w:val="0D0D0D" w:themeColor="text1" w:themeTint="F2"/>
          <w:sz w:val="28"/>
          <w:szCs w:val="28"/>
        </w:rPr>
        <w:t>с</w:t>
      </w:r>
      <w:proofErr w:type="gramEnd"/>
      <w:r w:rsidR="004348A1" w:rsidRPr="00823A68">
        <w:rPr>
          <w:color w:val="0D0D0D" w:themeColor="text1" w:themeTint="F2"/>
          <w:sz w:val="28"/>
          <w:szCs w:val="28"/>
        </w:rPr>
        <w:t>лайд №2)</w:t>
      </w:r>
    </w:p>
    <w:p w:rsidR="00FF2AF3" w:rsidRPr="00823A68" w:rsidRDefault="00380AEA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З</w:t>
      </w:r>
      <w:r w:rsidR="001341E1" w:rsidRPr="00823A68">
        <w:rPr>
          <w:color w:val="0D0D0D" w:themeColor="text1" w:themeTint="F2"/>
          <w:sz w:val="28"/>
          <w:szCs w:val="28"/>
        </w:rPr>
        <w:t>а</w:t>
      </w:r>
      <w:r w:rsidRPr="00823A68">
        <w:rPr>
          <w:color w:val="0D0D0D" w:themeColor="text1" w:themeTint="F2"/>
          <w:sz w:val="28"/>
          <w:szCs w:val="28"/>
        </w:rPr>
        <w:t>дания (загадки):</w:t>
      </w:r>
    </w:p>
    <w:p w:rsidR="00380AEA" w:rsidRPr="00823A68" w:rsidRDefault="00380AEA" w:rsidP="00193F66">
      <w:pPr>
        <w:pStyle w:val="a4"/>
        <w:numPr>
          <w:ilvl w:val="0"/>
          <w:numId w:val="2"/>
        </w:numPr>
        <w:spacing w:line="360" w:lineRule="auto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  <w:shd w:val="clear" w:color="auto" w:fill="FFFFFF"/>
        </w:rPr>
        <w:t>Он из теста выпекает,</w:t>
      </w:r>
      <w:r w:rsidRPr="00823A68">
        <w:rPr>
          <w:color w:val="0D0D0D" w:themeColor="text1" w:themeTint="F2"/>
          <w:sz w:val="28"/>
          <w:szCs w:val="28"/>
        </w:rPr>
        <w:br/>
      </w:r>
      <w:r w:rsidRPr="00823A68">
        <w:rPr>
          <w:color w:val="0D0D0D" w:themeColor="text1" w:themeTint="F2"/>
          <w:sz w:val="28"/>
          <w:szCs w:val="28"/>
          <w:shd w:val="clear" w:color="auto" w:fill="FFFFFF"/>
        </w:rPr>
        <w:t>Много он рецептов знает.</w:t>
      </w:r>
      <w:r w:rsidRPr="00823A68">
        <w:rPr>
          <w:color w:val="0D0D0D" w:themeColor="text1" w:themeTint="F2"/>
          <w:sz w:val="28"/>
          <w:szCs w:val="28"/>
        </w:rPr>
        <w:t xml:space="preserve"> (</w:t>
      </w:r>
      <w:r w:rsidRPr="00823A68">
        <w:rPr>
          <w:color w:val="0D0D0D" w:themeColor="text1" w:themeTint="F2"/>
          <w:sz w:val="28"/>
          <w:szCs w:val="28"/>
          <w:shd w:val="clear" w:color="auto" w:fill="FFFFFF"/>
        </w:rPr>
        <w:t>Пекарь)</w:t>
      </w:r>
    </w:p>
    <w:p w:rsidR="00380AEA" w:rsidRPr="00823A68" w:rsidRDefault="00380AEA" w:rsidP="00193F66">
      <w:pPr>
        <w:pStyle w:val="riddle-papertext"/>
        <w:numPr>
          <w:ilvl w:val="0"/>
          <w:numId w:val="2"/>
        </w:numPr>
        <w:spacing w:before="0" w:beforeAutospacing="0" w:after="300" w:afterAutospacing="0" w:line="360" w:lineRule="auto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Не художник он, но краской</w:t>
      </w:r>
      <w:proofErr w:type="gramStart"/>
      <w:r w:rsidRPr="00823A68">
        <w:rPr>
          <w:color w:val="0D0D0D" w:themeColor="text1" w:themeTint="F2"/>
          <w:sz w:val="28"/>
          <w:szCs w:val="28"/>
        </w:rPr>
        <w:br/>
        <w:t>П</w:t>
      </w:r>
      <w:proofErr w:type="gramEnd"/>
      <w:r w:rsidRPr="00823A68">
        <w:rPr>
          <w:color w:val="0D0D0D" w:themeColor="text1" w:themeTint="F2"/>
          <w:sz w:val="28"/>
          <w:szCs w:val="28"/>
        </w:rPr>
        <w:t>ахнет неизменно,</w:t>
      </w:r>
      <w:r w:rsidRPr="00823A68">
        <w:rPr>
          <w:color w:val="0D0D0D" w:themeColor="text1" w:themeTint="F2"/>
          <w:sz w:val="28"/>
          <w:szCs w:val="28"/>
        </w:rPr>
        <w:br/>
        <w:t>По картинам он не мастер —</w:t>
      </w:r>
      <w:r w:rsidRPr="00823A68">
        <w:rPr>
          <w:color w:val="0D0D0D" w:themeColor="text1" w:themeTint="F2"/>
          <w:sz w:val="28"/>
          <w:szCs w:val="28"/>
        </w:rPr>
        <w:br/>
        <w:t xml:space="preserve">Мастер он по стенам! </w:t>
      </w:r>
      <w:r w:rsidRPr="00193F66">
        <w:rPr>
          <w:color w:val="0D0D0D" w:themeColor="text1" w:themeTint="F2"/>
          <w:sz w:val="28"/>
          <w:szCs w:val="28"/>
        </w:rPr>
        <w:t>(</w:t>
      </w:r>
      <w:r w:rsidRPr="00193F66">
        <w:rPr>
          <w:bCs/>
          <w:color w:val="0D0D0D" w:themeColor="text1" w:themeTint="F2"/>
          <w:sz w:val="28"/>
          <w:szCs w:val="28"/>
        </w:rPr>
        <w:t>Маляр)</w:t>
      </w:r>
    </w:p>
    <w:p w:rsidR="00380AEA" w:rsidRPr="00380AEA" w:rsidRDefault="00380AEA" w:rsidP="00193F66">
      <w:pPr>
        <w:numPr>
          <w:ilvl w:val="0"/>
          <w:numId w:val="2"/>
        </w:numPr>
        <w:shd w:val="clear" w:color="auto" w:fill="FFFFFF"/>
        <w:spacing w:before="168" w:after="168" w:line="360" w:lineRule="auto"/>
        <w:rPr>
          <w:color w:val="0D0D0D" w:themeColor="text1" w:themeTint="F2"/>
          <w:sz w:val="28"/>
          <w:szCs w:val="28"/>
        </w:rPr>
      </w:pPr>
      <w:r w:rsidRPr="00380AEA">
        <w:rPr>
          <w:color w:val="0D0D0D" w:themeColor="text1" w:themeTint="F2"/>
          <w:sz w:val="28"/>
          <w:szCs w:val="28"/>
        </w:rPr>
        <w:lastRenderedPageBreak/>
        <w:t>Кто на свете всех полезней,</w:t>
      </w:r>
      <w:r w:rsidRPr="00380AEA">
        <w:rPr>
          <w:color w:val="0D0D0D" w:themeColor="text1" w:themeTint="F2"/>
          <w:sz w:val="28"/>
          <w:szCs w:val="28"/>
        </w:rPr>
        <w:br/>
        <w:t>лечит от любых болезней?</w:t>
      </w:r>
      <w:r w:rsidRPr="00380AEA">
        <w:rPr>
          <w:color w:val="0D0D0D" w:themeColor="text1" w:themeTint="F2"/>
          <w:sz w:val="28"/>
          <w:szCs w:val="28"/>
        </w:rPr>
        <w:br/>
        <w:t>Кто всегда в халате белом</w:t>
      </w:r>
      <w:r w:rsidRPr="00380AEA">
        <w:rPr>
          <w:color w:val="0D0D0D" w:themeColor="text1" w:themeTint="F2"/>
          <w:sz w:val="28"/>
          <w:szCs w:val="28"/>
        </w:rPr>
        <w:br/>
        <w:t>занят самым нужным делом?</w:t>
      </w:r>
      <w:r w:rsidRPr="00380AEA">
        <w:rPr>
          <w:color w:val="0D0D0D" w:themeColor="text1" w:themeTint="F2"/>
          <w:sz w:val="28"/>
          <w:szCs w:val="28"/>
        </w:rPr>
        <w:br/>
        <w:t>Кто, лишь только вы войдёте,</w:t>
      </w:r>
      <w:r w:rsidRPr="00380AEA">
        <w:rPr>
          <w:color w:val="0D0D0D" w:themeColor="text1" w:themeTint="F2"/>
          <w:sz w:val="28"/>
          <w:szCs w:val="28"/>
        </w:rPr>
        <w:br/>
        <w:t>говорит: «Откройте ротик</w:t>
      </w:r>
      <w:r w:rsidRPr="00380AEA">
        <w:rPr>
          <w:color w:val="0D0D0D" w:themeColor="text1" w:themeTint="F2"/>
          <w:sz w:val="28"/>
          <w:szCs w:val="28"/>
        </w:rPr>
        <w:br/>
        <w:t>и скажите громко – а-а-а!</w:t>
      </w:r>
      <w:r w:rsidRPr="00380AEA">
        <w:rPr>
          <w:color w:val="0D0D0D" w:themeColor="text1" w:themeTint="F2"/>
          <w:sz w:val="28"/>
          <w:szCs w:val="28"/>
        </w:rPr>
        <w:br/>
        <w:t>Не болит ли голова?»</w:t>
      </w:r>
      <w:r w:rsidRPr="00380AEA">
        <w:rPr>
          <w:color w:val="0D0D0D" w:themeColor="text1" w:themeTint="F2"/>
          <w:sz w:val="28"/>
          <w:szCs w:val="28"/>
        </w:rPr>
        <w:br/>
        <w:t>Кто заботливы</w:t>
      </w:r>
      <w:r w:rsidRPr="00823A68">
        <w:rPr>
          <w:color w:val="0D0D0D" w:themeColor="text1" w:themeTint="F2"/>
          <w:sz w:val="28"/>
          <w:szCs w:val="28"/>
        </w:rPr>
        <w:t>й и добрый?</w:t>
      </w:r>
      <w:r w:rsidRPr="00823A68">
        <w:rPr>
          <w:color w:val="0D0D0D" w:themeColor="text1" w:themeTint="F2"/>
          <w:sz w:val="28"/>
          <w:szCs w:val="28"/>
        </w:rPr>
        <w:br/>
        <w:t>Ну конечно, это – … (Д</w:t>
      </w:r>
      <w:r w:rsidRPr="00380AEA">
        <w:rPr>
          <w:color w:val="0D0D0D" w:themeColor="text1" w:themeTint="F2"/>
          <w:sz w:val="28"/>
          <w:szCs w:val="28"/>
        </w:rPr>
        <w:t>октор)</w:t>
      </w:r>
    </w:p>
    <w:p w:rsidR="00380AEA" w:rsidRPr="00823A68" w:rsidRDefault="00380AEA" w:rsidP="00193F66">
      <w:pPr>
        <w:pStyle w:val="a4"/>
        <w:numPr>
          <w:ilvl w:val="0"/>
          <w:numId w:val="2"/>
        </w:numPr>
        <w:spacing w:line="360" w:lineRule="auto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Наведёт стеклянный глаз,</w:t>
      </w:r>
      <w:r w:rsidRPr="00823A68">
        <w:rPr>
          <w:color w:val="0D0D0D" w:themeColor="text1" w:themeTint="F2"/>
          <w:sz w:val="28"/>
          <w:szCs w:val="28"/>
        </w:rPr>
        <w:br/>
        <w:t>Щёлкнет раз - и помним вас. (Фотограф)</w:t>
      </w:r>
    </w:p>
    <w:p w:rsidR="00380AEA" w:rsidRPr="00823A68" w:rsidRDefault="00380AEA" w:rsidP="00193F66">
      <w:pPr>
        <w:pStyle w:val="a4"/>
        <w:numPr>
          <w:ilvl w:val="0"/>
          <w:numId w:val="2"/>
        </w:numPr>
        <w:spacing w:line="360" w:lineRule="auto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  <w:shd w:val="clear" w:color="auto" w:fill="FFFFFF"/>
        </w:rPr>
        <w:t>У доски стоит с указкой</w:t>
      </w:r>
      <w:proofErr w:type="gramStart"/>
      <w:r w:rsidRPr="00823A68">
        <w:rPr>
          <w:color w:val="0D0D0D" w:themeColor="text1" w:themeTint="F2"/>
          <w:sz w:val="28"/>
          <w:szCs w:val="28"/>
        </w:rPr>
        <w:br/>
      </w:r>
      <w:r w:rsidRPr="00823A68">
        <w:rPr>
          <w:color w:val="0D0D0D" w:themeColor="text1" w:themeTint="F2"/>
          <w:sz w:val="28"/>
          <w:szCs w:val="28"/>
          <w:shd w:val="clear" w:color="auto" w:fill="FFFFFF"/>
        </w:rPr>
        <w:t>И</w:t>
      </w:r>
      <w:proofErr w:type="gramEnd"/>
      <w:r w:rsidRPr="00823A68">
        <w:rPr>
          <w:color w:val="0D0D0D" w:themeColor="text1" w:themeTint="F2"/>
          <w:sz w:val="28"/>
          <w:szCs w:val="28"/>
          <w:shd w:val="clear" w:color="auto" w:fill="FFFFFF"/>
        </w:rPr>
        <w:t xml:space="preserve"> легко ведет урок.</w:t>
      </w:r>
      <w:r w:rsidRPr="00823A68">
        <w:rPr>
          <w:color w:val="0D0D0D" w:themeColor="text1" w:themeTint="F2"/>
          <w:sz w:val="28"/>
          <w:szCs w:val="28"/>
        </w:rPr>
        <w:br/>
      </w:r>
      <w:r w:rsidRPr="00823A68">
        <w:rPr>
          <w:color w:val="0D0D0D" w:themeColor="text1" w:themeTint="F2"/>
          <w:sz w:val="28"/>
          <w:szCs w:val="28"/>
          <w:shd w:val="clear" w:color="auto" w:fill="FFFFFF"/>
        </w:rPr>
        <w:t>Слушаем его охотно,</w:t>
      </w:r>
      <w:r w:rsidRPr="00823A68">
        <w:rPr>
          <w:color w:val="0D0D0D" w:themeColor="text1" w:themeTint="F2"/>
          <w:sz w:val="28"/>
          <w:szCs w:val="28"/>
        </w:rPr>
        <w:br/>
      </w:r>
      <w:r w:rsidRPr="00823A68">
        <w:rPr>
          <w:color w:val="0D0D0D" w:themeColor="text1" w:themeTint="F2"/>
          <w:sz w:val="28"/>
          <w:szCs w:val="28"/>
          <w:shd w:val="clear" w:color="auto" w:fill="FFFFFF"/>
        </w:rPr>
        <w:t xml:space="preserve">Забывая про звонок. (Учитель) </w:t>
      </w:r>
    </w:p>
    <w:p w:rsidR="00380AEA" w:rsidRPr="00823A68" w:rsidRDefault="00380AEA" w:rsidP="00193F66">
      <w:pPr>
        <w:pStyle w:val="a4"/>
        <w:numPr>
          <w:ilvl w:val="0"/>
          <w:numId w:val="2"/>
        </w:numPr>
        <w:spacing w:line="360" w:lineRule="auto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  <w:shd w:val="clear" w:color="auto" w:fill="FFFFFF"/>
        </w:rPr>
        <w:t xml:space="preserve">Нам он дарит много песен, </w:t>
      </w:r>
    </w:p>
    <w:p w:rsidR="00380AEA" w:rsidRPr="00823A68" w:rsidRDefault="00380AEA" w:rsidP="00193F66">
      <w:pPr>
        <w:pStyle w:val="a4"/>
        <w:spacing w:line="360" w:lineRule="auto"/>
        <w:ind w:left="786"/>
        <w:rPr>
          <w:color w:val="0D0D0D" w:themeColor="text1" w:themeTint="F2"/>
          <w:sz w:val="28"/>
          <w:szCs w:val="28"/>
          <w:shd w:val="clear" w:color="auto" w:fill="FFFFFF"/>
        </w:rPr>
      </w:pPr>
      <w:r w:rsidRPr="00823A68">
        <w:rPr>
          <w:color w:val="0D0D0D" w:themeColor="text1" w:themeTint="F2"/>
          <w:sz w:val="28"/>
          <w:szCs w:val="28"/>
          <w:shd w:val="clear" w:color="auto" w:fill="FFFFFF"/>
        </w:rPr>
        <w:t xml:space="preserve">Музыкален, голосист, </w:t>
      </w:r>
    </w:p>
    <w:p w:rsidR="00380AEA" w:rsidRPr="00823A68" w:rsidRDefault="00380AEA" w:rsidP="00193F66">
      <w:pPr>
        <w:pStyle w:val="a4"/>
        <w:spacing w:line="360" w:lineRule="auto"/>
        <w:ind w:left="786"/>
        <w:rPr>
          <w:color w:val="0D0D0D" w:themeColor="text1" w:themeTint="F2"/>
          <w:sz w:val="28"/>
          <w:szCs w:val="28"/>
          <w:shd w:val="clear" w:color="auto" w:fill="FFFFFF"/>
        </w:rPr>
      </w:pPr>
      <w:r w:rsidRPr="00823A68">
        <w:rPr>
          <w:color w:val="0D0D0D" w:themeColor="text1" w:themeTint="F2"/>
          <w:sz w:val="28"/>
          <w:szCs w:val="28"/>
          <w:shd w:val="clear" w:color="auto" w:fill="FFFFFF"/>
        </w:rPr>
        <w:t xml:space="preserve">И талантлив, и известен, </w:t>
      </w:r>
    </w:p>
    <w:p w:rsidR="00380AEA" w:rsidRPr="00823A68" w:rsidRDefault="00380AEA" w:rsidP="00193F66">
      <w:pPr>
        <w:pStyle w:val="a4"/>
        <w:spacing w:line="360" w:lineRule="auto"/>
        <w:ind w:left="786"/>
        <w:rPr>
          <w:color w:val="0D0D0D" w:themeColor="text1" w:themeTint="F2"/>
          <w:sz w:val="28"/>
          <w:szCs w:val="28"/>
          <w:shd w:val="clear" w:color="auto" w:fill="FFFFFF"/>
        </w:rPr>
      </w:pPr>
      <w:r w:rsidRPr="00823A68">
        <w:rPr>
          <w:color w:val="0D0D0D" w:themeColor="text1" w:themeTint="F2"/>
          <w:sz w:val="28"/>
          <w:szCs w:val="28"/>
          <w:shd w:val="clear" w:color="auto" w:fill="FFFFFF"/>
        </w:rPr>
        <w:t>Потому что он … (Артист)</w:t>
      </w:r>
    </w:p>
    <w:p w:rsidR="00380AEA" w:rsidRPr="00823A68" w:rsidRDefault="00380AEA" w:rsidP="00193F66">
      <w:pPr>
        <w:pStyle w:val="a4"/>
        <w:numPr>
          <w:ilvl w:val="0"/>
          <w:numId w:val="2"/>
        </w:numPr>
        <w:spacing w:line="360" w:lineRule="auto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Его профессия важна,</w:t>
      </w:r>
      <w:r w:rsidRPr="00823A68">
        <w:rPr>
          <w:color w:val="0D0D0D" w:themeColor="text1" w:themeTint="F2"/>
          <w:sz w:val="28"/>
          <w:szCs w:val="28"/>
        </w:rPr>
        <w:br/>
        <w:t>Он варит сталь из чугуна,</w:t>
      </w:r>
      <w:r w:rsidRPr="00823A68">
        <w:rPr>
          <w:color w:val="0D0D0D" w:themeColor="text1" w:themeTint="F2"/>
          <w:sz w:val="28"/>
          <w:szCs w:val="28"/>
        </w:rPr>
        <w:br/>
        <w:t>Металлургический товар</w:t>
      </w:r>
      <w:r w:rsidRPr="00823A68">
        <w:rPr>
          <w:color w:val="0D0D0D" w:themeColor="text1" w:themeTint="F2"/>
          <w:sz w:val="28"/>
          <w:szCs w:val="28"/>
        </w:rPr>
        <w:br/>
        <w:t>Кто производит? … (Сталевар)</w:t>
      </w:r>
    </w:p>
    <w:p w:rsidR="00380AEA" w:rsidRPr="00823A68" w:rsidRDefault="00380AEA" w:rsidP="00193F66">
      <w:pPr>
        <w:pStyle w:val="a4"/>
        <w:numPr>
          <w:ilvl w:val="0"/>
          <w:numId w:val="2"/>
        </w:numPr>
        <w:spacing w:after="300" w:line="360" w:lineRule="auto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Может он большим, тяжёлым</w:t>
      </w:r>
      <w:proofErr w:type="gramStart"/>
      <w:r w:rsidRPr="00823A68">
        <w:rPr>
          <w:color w:val="0D0D0D" w:themeColor="text1" w:themeTint="F2"/>
          <w:sz w:val="28"/>
          <w:szCs w:val="28"/>
        </w:rPr>
        <w:br/>
        <w:t>У</w:t>
      </w:r>
      <w:proofErr w:type="gramEnd"/>
      <w:r w:rsidRPr="00823A68">
        <w:rPr>
          <w:color w:val="0D0D0D" w:themeColor="text1" w:themeTint="F2"/>
          <w:sz w:val="28"/>
          <w:szCs w:val="28"/>
        </w:rPr>
        <w:t>правлять грузовиком</w:t>
      </w:r>
      <w:r w:rsidRPr="00823A68">
        <w:rPr>
          <w:color w:val="0D0D0D" w:themeColor="text1" w:themeTint="F2"/>
          <w:sz w:val="28"/>
          <w:szCs w:val="28"/>
        </w:rPr>
        <w:br/>
        <w:t>Иль возить детишек в школу,</w:t>
      </w:r>
      <w:r w:rsidRPr="00823A68">
        <w:rPr>
          <w:color w:val="0D0D0D" w:themeColor="text1" w:themeTint="F2"/>
          <w:sz w:val="28"/>
          <w:szCs w:val="28"/>
        </w:rPr>
        <w:br/>
        <w:t>Если далеко пешком.</w:t>
      </w:r>
      <w:r w:rsidR="00863DA7" w:rsidRPr="00823A68">
        <w:rPr>
          <w:color w:val="0D0D0D" w:themeColor="text1" w:themeTint="F2"/>
          <w:sz w:val="28"/>
          <w:szCs w:val="28"/>
        </w:rPr>
        <w:t xml:space="preserve"> </w:t>
      </w:r>
      <w:r w:rsidR="00863DA7" w:rsidRPr="00193F66">
        <w:rPr>
          <w:bCs/>
          <w:color w:val="0D0D0D" w:themeColor="text1" w:themeTint="F2"/>
          <w:sz w:val="28"/>
          <w:szCs w:val="28"/>
        </w:rPr>
        <w:t>(В</w:t>
      </w:r>
      <w:r w:rsidRPr="00193F66">
        <w:rPr>
          <w:bCs/>
          <w:color w:val="0D0D0D" w:themeColor="text1" w:themeTint="F2"/>
          <w:sz w:val="28"/>
          <w:szCs w:val="28"/>
        </w:rPr>
        <w:t>одитель)</w:t>
      </w:r>
    </w:p>
    <w:p w:rsidR="00863DA7" w:rsidRPr="00823A68" w:rsidRDefault="00863DA7" w:rsidP="00193F66">
      <w:pPr>
        <w:pStyle w:val="a4"/>
        <w:numPr>
          <w:ilvl w:val="0"/>
          <w:numId w:val="2"/>
        </w:numPr>
        <w:spacing w:after="300" w:line="360" w:lineRule="auto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Мастерица на все руки</w:t>
      </w:r>
      <w:r w:rsidRPr="00823A68">
        <w:rPr>
          <w:color w:val="0D0D0D" w:themeColor="text1" w:themeTint="F2"/>
          <w:sz w:val="28"/>
          <w:szCs w:val="28"/>
        </w:rPr>
        <w:br/>
        <w:t>Нам сошьет пиджак и брюки.</w:t>
      </w:r>
      <w:r w:rsidRPr="00823A68">
        <w:rPr>
          <w:color w:val="0D0D0D" w:themeColor="text1" w:themeTint="F2"/>
          <w:sz w:val="28"/>
          <w:szCs w:val="28"/>
        </w:rPr>
        <w:br/>
      </w:r>
      <w:r w:rsidRPr="00823A68">
        <w:rPr>
          <w:color w:val="0D0D0D" w:themeColor="text1" w:themeTint="F2"/>
          <w:sz w:val="28"/>
          <w:szCs w:val="28"/>
        </w:rPr>
        <w:lastRenderedPageBreak/>
        <w:t>Не закройщик, не ткачиха.</w:t>
      </w:r>
      <w:r w:rsidRPr="00823A68">
        <w:rPr>
          <w:color w:val="0D0D0D" w:themeColor="text1" w:themeTint="F2"/>
          <w:sz w:val="28"/>
          <w:szCs w:val="28"/>
        </w:rPr>
        <w:br/>
        <w:t xml:space="preserve">Кто она, скажи? </w:t>
      </w:r>
      <w:r w:rsidRPr="00193F66">
        <w:rPr>
          <w:color w:val="0D0D0D" w:themeColor="text1" w:themeTint="F2"/>
          <w:sz w:val="28"/>
          <w:szCs w:val="28"/>
        </w:rPr>
        <w:t>(</w:t>
      </w:r>
      <w:r w:rsidRPr="00193F66">
        <w:rPr>
          <w:bCs/>
          <w:color w:val="0D0D0D" w:themeColor="text1" w:themeTint="F2"/>
          <w:sz w:val="28"/>
          <w:szCs w:val="28"/>
        </w:rPr>
        <w:t>Портниха)</w:t>
      </w:r>
    </w:p>
    <w:p w:rsidR="00380AEA" w:rsidRPr="00823A68" w:rsidRDefault="00863DA7" w:rsidP="00193F66">
      <w:pPr>
        <w:spacing w:line="360" w:lineRule="auto"/>
        <w:rPr>
          <w:sz w:val="28"/>
          <w:szCs w:val="28"/>
        </w:rPr>
      </w:pPr>
      <w:r w:rsidRPr="00823A68">
        <w:rPr>
          <w:sz w:val="28"/>
          <w:szCs w:val="28"/>
        </w:rPr>
        <w:t xml:space="preserve">- Ребята, посмотрите, какое ключевое слово в нашем кроссворде? (Профессия)  </w:t>
      </w:r>
    </w:p>
    <w:p w:rsidR="00863DA7" w:rsidRPr="00823A68" w:rsidRDefault="00863DA7" w:rsidP="00193F66">
      <w:pPr>
        <w:spacing w:line="360" w:lineRule="auto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III. </w:t>
      </w:r>
      <w:r w:rsidRPr="00823A68">
        <w:rPr>
          <w:b/>
          <w:color w:val="0D0D0D" w:themeColor="text1" w:themeTint="F2"/>
          <w:sz w:val="28"/>
          <w:szCs w:val="28"/>
        </w:rPr>
        <w:t>Сообщение темы и целей занятия.</w:t>
      </w:r>
    </w:p>
    <w:p w:rsidR="00863DA7" w:rsidRPr="00823A68" w:rsidRDefault="00863DA7" w:rsidP="00193F66">
      <w:pPr>
        <w:spacing w:line="360" w:lineRule="auto"/>
        <w:jc w:val="both"/>
        <w:rPr>
          <w:sz w:val="28"/>
          <w:szCs w:val="28"/>
        </w:rPr>
      </w:pPr>
      <w:r w:rsidRPr="00823A68">
        <w:rPr>
          <w:sz w:val="28"/>
          <w:szCs w:val="28"/>
        </w:rPr>
        <w:t>Разговор у нас пойдет о профессиях. Придёт день, когда закончится ваша учёба в школе и перед вами станет вопрос: "Кем же мне стать? Какую профессию выбрать?" Мы с вами должны как можно больше узнать о разных профессиях, чтобы в будущем осуществить свою заветную мечту, выбор профессии.</w:t>
      </w:r>
    </w:p>
    <w:p w:rsidR="00863DA7" w:rsidRPr="00823A68" w:rsidRDefault="00863DA7" w:rsidP="00193F66">
      <w:pPr>
        <w:spacing w:line="360" w:lineRule="auto"/>
        <w:jc w:val="both"/>
        <w:rPr>
          <w:sz w:val="28"/>
          <w:szCs w:val="28"/>
        </w:rPr>
      </w:pPr>
      <w:r w:rsidRPr="00823A68">
        <w:rPr>
          <w:sz w:val="28"/>
          <w:szCs w:val="28"/>
        </w:rPr>
        <w:t>- А что же такое профессия? (ответы детей)</w:t>
      </w:r>
    </w:p>
    <w:p w:rsidR="004348A1" w:rsidRPr="004348A1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</w:rPr>
      </w:pPr>
      <w:r w:rsidRPr="004348A1">
        <w:rPr>
          <w:b/>
          <w:color w:val="0D0D0D" w:themeColor="text1" w:themeTint="F2"/>
          <w:sz w:val="28"/>
          <w:szCs w:val="28"/>
        </w:rPr>
        <w:t>IV. Работа по теме урока.</w:t>
      </w:r>
    </w:p>
    <w:p w:rsidR="004348A1" w:rsidRPr="00823A68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823A68">
        <w:rPr>
          <w:b/>
          <w:color w:val="0D0D0D" w:themeColor="text1" w:themeTint="F2"/>
          <w:sz w:val="28"/>
          <w:szCs w:val="28"/>
          <w:u w:val="single"/>
        </w:rPr>
        <w:t>Слайд 3</w:t>
      </w:r>
    </w:p>
    <w:p w:rsidR="004348A1" w:rsidRPr="00823A68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Игра «</w:t>
      </w:r>
      <w:r w:rsidRPr="00823A68">
        <w:rPr>
          <w:color w:val="0D0D0D" w:themeColor="text1" w:themeTint="F2"/>
          <w:sz w:val="28"/>
          <w:szCs w:val="28"/>
          <w:u w:val="single"/>
        </w:rPr>
        <w:t>Отгадай профессию по описанию»</w:t>
      </w:r>
    </w:p>
    <w:p w:rsidR="004348A1" w:rsidRPr="00823A68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- Отгадайте загадку и узнаете, кто </w:t>
      </w:r>
      <w:r w:rsidRPr="00823A68">
        <w:rPr>
          <w:b/>
          <w:i/>
          <w:color w:val="0D0D0D" w:themeColor="text1" w:themeTint="F2"/>
          <w:sz w:val="28"/>
          <w:szCs w:val="28"/>
        </w:rPr>
        <w:t>за синей шторкой</w:t>
      </w:r>
      <w:r w:rsidRPr="00823A68">
        <w:rPr>
          <w:color w:val="0D0D0D" w:themeColor="text1" w:themeTint="F2"/>
          <w:sz w:val="28"/>
          <w:szCs w:val="28"/>
        </w:rPr>
        <w:t>: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Дайте этому продукты: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Мясо птицы, сухофрукты,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Рис, картофель... И тогда 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Ждёт вас вкусная еда.  </w:t>
      </w:r>
      <w:r w:rsidRPr="00823A68">
        <w:rPr>
          <w:i/>
          <w:color w:val="0D0D0D" w:themeColor="text1" w:themeTint="F2"/>
          <w:sz w:val="28"/>
          <w:szCs w:val="28"/>
        </w:rPr>
        <w:t>(Повар)</w:t>
      </w:r>
    </w:p>
    <w:p w:rsidR="004348A1" w:rsidRPr="00193F66" w:rsidRDefault="004348A1" w:rsidP="00193F66">
      <w:pPr>
        <w:pStyle w:val="a7"/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823A68">
        <w:rPr>
          <w:i/>
          <w:color w:val="0D0D0D" w:themeColor="text1" w:themeTint="F2"/>
          <w:sz w:val="28"/>
          <w:szCs w:val="28"/>
        </w:rPr>
        <w:t>Отгадав загадку, дети на доске нажимают на цветной элемент, он растворяется, открывая рисунок.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- Кто </w:t>
      </w:r>
      <w:r w:rsidRPr="00823A68">
        <w:rPr>
          <w:b/>
          <w:i/>
          <w:color w:val="0D0D0D" w:themeColor="text1" w:themeTint="F2"/>
          <w:sz w:val="28"/>
          <w:szCs w:val="28"/>
        </w:rPr>
        <w:t>за жёлтой шторкой?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Дайте ножницы, расчёску,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Он вам сделает причёску.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И, конечно, непременно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Подстрижёт вас современно.  </w:t>
      </w:r>
      <w:r w:rsidRPr="00823A68">
        <w:rPr>
          <w:i/>
          <w:color w:val="0D0D0D" w:themeColor="text1" w:themeTint="F2"/>
          <w:sz w:val="28"/>
          <w:szCs w:val="28"/>
        </w:rPr>
        <w:t>(Парикмахер)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- Кто </w:t>
      </w:r>
      <w:r w:rsidRPr="00823A68">
        <w:rPr>
          <w:b/>
          <w:i/>
          <w:color w:val="0D0D0D" w:themeColor="text1" w:themeTint="F2"/>
          <w:sz w:val="28"/>
          <w:szCs w:val="28"/>
        </w:rPr>
        <w:t>за зелёной шторкой?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Охранять границу - важно!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И его туда зовут.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С верным псом они отважно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Службу РОДИНЕ несут.  </w:t>
      </w:r>
      <w:r w:rsidRPr="00823A68">
        <w:rPr>
          <w:i/>
          <w:color w:val="0D0D0D" w:themeColor="text1" w:themeTint="F2"/>
          <w:sz w:val="28"/>
          <w:szCs w:val="28"/>
        </w:rPr>
        <w:t>(Пограничник)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- Кто </w:t>
      </w:r>
      <w:r w:rsidRPr="00823A68">
        <w:rPr>
          <w:b/>
          <w:i/>
          <w:color w:val="0D0D0D" w:themeColor="text1" w:themeTint="F2"/>
          <w:sz w:val="28"/>
          <w:szCs w:val="28"/>
        </w:rPr>
        <w:t>за розовой шторкой?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lastRenderedPageBreak/>
        <w:t>Если вдруг беда случится,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Где-то что-то загорится,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>Он, туда поедет срочно.</w:t>
      </w:r>
    </w:p>
    <w:p w:rsidR="004348A1" w:rsidRPr="00823A68" w:rsidRDefault="004348A1" w:rsidP="00193F66">
      <w:pPr>
        <w:pStyle w:val="a7"/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color w:val="0D0D0D" w:themeColor="text1" w:themeTint="F2"/>
          <w:sz w:val="28"/>
          <w:szCs w:val="28"/>
        </w:rPr>
        <w:t xml:space="preserve">Он погасит, - это точно.  </w:t>
      </w:r>
      <w:r w:rsidRPr="00823A68">
        <w:rPr>
          <w:i/>
          <w:color w:val="0D0D0D" w:themeColor="text1" w:themeTint="F2"/>
          <w:sz w:val="28"/>
          <w:szCs w:val="28"/>
        </w:rPr>
        <w:t>(Пожарный)</w:t>
      </w:r>
    </w:p>
    <w:p w:rsidR="004348A1" w:rsidRPr="004348A1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t xml:space="preserve">Слайд </w:t>
      </w:r>
      <w:r w:rsidRPr="00823A68">
        <w:rPr>
          <w:b/>
          <w:color w:val="0D0D0D" w:themeColor="text1" w:themeTint="F2"/>
          <w:sz w:val="28"/>
          <w:szCs w:val="28"/>
          <w:u w:val="single"/>
        </w:rPr>
        <w:t>4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u w:val="single"/>
        </w:rPr>
      </w:pPr>
      <w:r w:rsidRPr="004348A1">
        <w:rPr>
          <w:color w:val="0D0D0D" w:themeColor="text1" w:themeTint="F2"/>
          <w:sz w:val="28"/>
          <w:szCs w:val="28"/>
          <w:u w:val="single"/>
        </w:rPr>
        <w:t>Игра «Отгадай профессию по действию»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lang w:eastAsia="en-US"/>
        </w:rPr>
      </w:pPr>
      <w:r w:rsidRPr="004348A1">
        <w:rPr>
          <w:color w:val="0D0D0D" w:themeColor="text1" w:themeTint="F2"/>
          <w:sz w:val="28"/>
          <w:szCs w:val="28"/>
          <w:lang w:eastAsia="en-US"/>
        </w:rPr>
        <w:t xml:space="preserve">- Отгадайте, люди, каких профессий выполняют такую работу. </w:t>
      </w:r>
      <w:r w:rsidRPr="004348A1">
        <w:rPr>
          <w:i/>
          <w:color w:val="0D0D0D" w:themeColor="text1" w:themeTint="F2"/>
          <w:sz w:val="28"/>
          <w:szCs w:val="28"/>
          <w:lang w:eastAsia="en-US"/>
        </w:rPr>
        <w:t>На доске дети нажимают на слово, оно подъезжает к рисунку, а лишние слова вылетают за край экрана.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i/>
          <w:color w:val="0D0D0D" w:themeColor="text1" w:themeTint="F2"/>
          <w:sz w:val="28"/>
          <w:szCs w:val="28"/>
        </w:rPr>
        <w:t>(Учит – учитель, строит – строитель, убирает – уборщица, продаёт - продавец.)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133600" cy="1600200"/>
            <wp:effectExtent l="19050" t="19050" r="19050" b="19050"/>
            <wp:docPr id="20" name="Рисунок 20" descr="C:\Documents and Settings\Учитель\Рабочий стол\ПРОФЕССИИ, Окруж. мир, 1 кл, TV, РИС gif\Слайд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nts and Settings\Учитель\Рабочий стол\ПРОФЕССИИ, Окруж. мир, 1 кл, TV, РИС gif\Слайд3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4348A1">
        <w:rPr>
          <w:color w:val="0D0D0D" w:themeColor="text1" w:themeTint="F2"/>
          <w:sz w:val="28"/>
          <w:szCs w:val="28"/>
        </w:rPr>
        <w:t xml:space="preserve">      </w:t>
      </w: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133600" cy="1600200"/>
            <wp:effectExtent l="19050" t="19050" r="19050" b="19050"/>
            <wp:docPr id="19" name="Рисунок 19" descr="C:\Documents and Settings\Учитель\Рабочий стол\ПРОФЕССИИ, Окруж. мир, 1 кл, TV, РИС gif\Слайд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Documents and Settings\Учитель\Рабочий стол\ПРОФЕССИИ, Окруж. мир, 1 кл, TV, РИС gif\Слайд4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Какая из этих профессий самая важная? Объясните свой ответ.</w:t>
      </w:r>
    </w:p>
    <w:p w:rsidR="004348A1" w:rsidRPr="00193F66" w:rsidRDefault="004348A1" w:rsidP="00193F66">
      <w:pPr>
        <w:tabs>
          <w:tab w:val="left" w:pos="142"/>
        </w:tabs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i/>
          <w:color w:val="0D0D0D" w:themeColor="text1" w:themeTint="F2"/>
          <w:sz w:val="28"/>
          <w:szCs w:val="28"/>
        </w:rPr>
        <w:t>Дети отвечают, а учитель направляет рассуждения с помощью дополнительного вопроса «Что случилось бы, если бы учителя не учили детей? Строители не строили бы дома, разные здания?» и т.д.</w:t>
      </w:r>
    </w:p>
    <w:p w:rsidR="004348A1" w:rsidRPr="004348A1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t xml:space="preserve">Слайд </w:t>
      </w:r>
      <w:r w:rsidRPr="00823A68">
        <w:rPr>
          <w:b/>
          <w:color w:val="0D0D0D" w:themeColor="text1" w:themeTint="F2"/>
          <w:sz w:val="28"/>
          <w:szCs w:val="28"/>
          <w:u w:val="single"/>
        </w:rPr>
        <w:t>5</w:t>
      </w:r>
    </w:p>
    <w:p w:rsidR="004348A1" w:rsidRPr="00193F66" w:rsidRDefault="004348A1" w:rsidP="00193F66">
      <w:pPr>
        <w:spacing w:line="360" w:lineRule="auto"/>
        <w:jc w:val="both"/>
        <w:rPr>
          <w:b/>
          <w:i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i/>
          <w:color w:val="0D0D0D" w:themeColor="text1" w:themeTint="F2"/>
          <w:sz w:val="28"/>
          <w:szCs w:val="28"/>
          <w:u w:val="single"/>
        </w:rPr>
        <w:t>Игра «Отгадай сказочную профессию»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232660" cy="1676400"/>
            <wp:effectExtent l="19050" t="19050" r="15240" b="19050"/>
            <wp:docPr id="18" name="Рисунок 18" descr="C:\Documents and Settings\Учитель\Рабочий стол\ПРОФЕССИИ, Окруж. мир, 1 кл, TV, РИС gif\Слайд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Documents and Settings\Учитель\Рабочий стол\ПРОФЕССИИ, Окруж. мир, 1 кл, TV, РИС gif\Слайд5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676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4348A1">
        <w:rPr>
          <w:color w:val="0D0D0D" w:themeColor="text1" w:themeTint="F2"/>
          <w:sz w:val="28"/>
          <w:szCs w:val="28"/>
        </w:rPr>
        <w:t xml:space="preserve">     </w:t>
      </w: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232660" cy="1676400"/>
            <wp:effectExtent l="19050" t="19050" r="15240" b="19050"/>
            <wp:docPr id="17" name="Рисунок 17" descr="C:\Documents and Settings\Учитель\Рабочий стол\ПРОФЕССИИ, Окруж. мир, 1 кл, TV, РИС gif\Слайд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Documents and Settings\Учитель\Рабочий стол\ПРОФЕССИИ, Окруж. мир, 1 кл, TV, РИС gif\Слайд6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676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- У сказочных персонажей, героев мультфильмов тоже бывают профессии. Какой герой между Котом </w:t>
      </w:r>
      <w:proofErr w:type="spellStart"/>
      <w:r w:rsidRPr="004348A1">
        <w:rPr>
          <w:color w:val="0D0D0D" w:themeColor="text1" w:themeTint="F2"/>
          <w:sz w:val="28"/>
          <w:szCs w:val="28"/>
        </w:rPr>
        <w:t>Матроскиным</w:t>
      </w:r>
      <w:proofErr w:type="spellEnd"/>
      <w:r w:rsidRPr="004348A1">
        <w:rPr>
          <w:color w:val="0D0D0D" w:themeColor="text1" w:themeTint="F2"/>
          <w:sz w:val="28"/>
          <w:szCs w:val="28"/>
        </w:rPr>
        <w:t xml:space="preserve"> и Шариком? Кто он по профессии? </w:t>
      </w:r>
      <w:r w:rsidRPr="004348A1">
        <w:rPr>
          <w:color w:val="0D0D0D" w:themeColor="text1" w:themeTint="F2"/>
          <w:sz w:val="28"/>
          <w:szCs w:val="28"/>
        </w:rPr>
        <w:lastRenderedPageBreak/>
        <w:t xml:space="preserve">Посмотрите отрывок из мультфильма, проверьте свою догадку.  </w:t>
      </w:r>
      <w:r w:rsidRPr="004348A1">
        <w:rPr>
          <w:i/>
          <w:color w:val="0D0D0D" w:themeColor="text1" w:themeTint="F2"/>
          <w:sz w:val="28"/>
          <w:szCs w:val="28"/>
        </w:rPr>
        <w:t xml:space="preserve">(Почтальон Печкин) </w:t>
      </w:r>
    </w:p>
    <w:p w:rsidR="004348A1" w:rsidRPr="00193F66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bCs/>
          <w:i/>
          <w:color w:val="0D0D0D" w:themeColor="text1" w:themeTint="F2"/>
          <w:sz w:val="28"/>
          <w:szCs w:val="28"/>
        </w:rPr>
        <w:t xml:space="preserve">Для запуска видеоролика из мультфильма нужно нажать на гиперссылку </w:t>
      </w:r>
      <w:r w:rsidR="00C03976">
        <w:rPr>
          <w:i/>
          <w:noProof/>
          <w:color w:val="0D0D0D" w:themeColor="text1" w:themeTint="F2"/>
          <w:sz w:val="28"/>
          <w:szCs w:val="28"/>
        </w:rPr>
      </w:r>
      <w:r w:rsidR="0017163C" w:rsidRPr="00C03976">
        <w:rPr>
          <w:i/>
          <w:noProof/>
          <w:color w:val="0D0D0D" w:themeColor="text1" w:themeTint="F2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Box 2" o:spid="_x0000_s1026" type="#_x0000_t202" style="width:54.6pt;height:24pt;visibility:visible;mso-position-horizontal-relative:char;mso-position-vertical-relative:line" filled="f" stroked="f">
            <v:textbox style="mso-fit-shape-to-text:t">
              <w:txbxContent>
                <w:p w:rsidR="004348A1" w:rsidRDefault="004348A1" w:rsidP="004348A1">
                  <w:pPr>
                    <w:pStyle w:val="a3"/>
                    <w:spacing w:before="0" w:beforeAutospacing="0" w:after="0" w:afterAutospacing="0"/>
                    <w:textAlignment w:val="baseline"/>
                  </w:pPr>
                  <w:r>
                    <w:rPr>
                      <w:rFonts w:ascii="Times New Roman - 20" w:hAnsi="Times New Roman - 20" w:cstheme="minorBidi"/>
                      <w:b/>
                      <w:bCs/>
                      <w:i/>
                      <w:iCs/>
                      <w:color w:val="000000"/>
                      <w:kern w:val="24"/>
                      <w:sz w:val="28"/>
                      <w:szCs w:val="28"/>
                      <w:lang w:val="en-US"/>
                    </w:rPr>
                    <w:t>.WMV</w:t>
                  </w:r>
                </w:p>
              </w:txbxContent>
            </v:textbox>
            <w10:wrap type="none"/>
            <w10:anchorlock/>
          </v:shape>
        </w:pic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- О каком сказочном герое напоминает первый музыкальный фрагмент? </w:t>
      </w:r>
      <w:r w:rsidRPr="004348A1">
        <w:rPr>
          <w:i/>
          <w:color w:val="0D0D0D" w:themeColor="text1" w:themeTint="F2"/>
          <w:sz w:val="28"/>
          <w:szCs w:val="28"/>
        </w:rPr>
        <w:t>(Доктор Айболит)</w:t>
      </w:r>
    </w:p>
    <w:p w:rsidR="004348A1" w:rsidRPr="00193F66" w:rsidRDefault="004348A1" w:rsidP="00193F66">
      <w:pPr>
        <w:spacing w:line="360" w:lineRule="auto"/>
        <w:jc w:val="both"/>
        <w:rPr>
          <w:bCs/>
          <w:i/>
          <w:color w:val="0D0D0D" w:themeColor="text1" w:themeTint="F2"/>
          <w:sz w:val="28"/>
          <w:szCs w:val="28"/>
        </w:rPr>
      </w:pPr>
      <w:r w:rsidRPr="004348A1">
        <w:rPr>
          <w:bCs/>
          <w:i/>
          <w:color w:val="0D0D0D" w:themeColor="text1" w:themeTint="F2"/>
          <w:sz w:val="28"/>
          <w:szCs w:val="28"/>
        </w:rPr>
        <w:t xml:space="preserve">Для запуска музыкального фрагмента нужно нажать на </w:t>
      </w:r>
      <w:r w:rsidRPr="004348A1">
        <w:rPr>
          <w:bCs/>
          <w:i/>
          <w:color w:val="0D0D0D" w:themeColor="text1" w:themeTint="F2"/>
          <w:sz w:val="28"/>
          <w:szCs w:val="28"/>
          <w:lang w:eastAsia="en-US"/>
        </w:rPr>
        <w:t>гиперссылку</w:t>
      </w:r>
      <w:r w:rsidRPr="004348A1">
        <w:rPr>
          <w:bCs/>
          <w:i/>
          <w:color w:val="0D0D0D" w:themeColor="text1" w:themeTint="F2"/>
          <w:sz w:val="28"/>
          <w:szCs w:val="28"/>
        </w:rPr>
        <w:t xml:space="preserve"> </w:t>
      </w:r>
      <w:r w:rsidRPr="00823A68">
        <w:rPr>
          <w:i/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74320" cy="1905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48A1">
        <w:rPr>
          <w:bCs/>
          <w:i/>
          <w:color w:val="0D0D0D" w:themeColor="text1" w:themeTint="F2"/>
          <w:sz w:val="28"/>
          <w:szCs w:val="28"/>
        </w:rPr>
        <w:t xml:space="preserve">, для того, чтобы остановить музыку - на клавиатуре нажать клавишу </w:t>
      </w:r>
      <w:r w:rsidRPr="004348A1">
        <w:rPr>
          <w:b/>
          <w:bCs/>
          <w:i/>
          <w:color w:val="0D0D0D" w:themeColor="text1" w:themeTint="F2"/>
          <w:sz w:val="28"/>
          <w:szCs w:val="28"/>
          <w:lang w:val="en-US"/>
        </w:rPr>
        <w:t>Esc</w:t>
      </w:r>
      <w:r w:rsidRPr="004348A1">
        <w:rPr>
          <w:b/>
          <w:bCs/>
          <w:i/>
          <w:color w:val="0D0D0D" w:themeColor="text1" w:themeTint="F2"/>
          <w:sz w:val="28"/>
          <w:szCs w:val="28"/>
        </w:rPr>
        <w:t>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- О каком сказочном герое напоминает второй музыкальный фрагмент? </w:t>
      </w:r>
      <w:r w:rsidRPr="004348A1">
        <w:rPr>
          <w:i/>
          <w:color w:val="0D0D0D" w:themeColor="text1" w:themeTint="F2"/>
          <w:sz w:val="28"/>
          <w:szCs w:val="28"/>
        </w:rPr>
        <w:t>(Бременские музыканты)</w:t>
      </w:r>
    </w:p>
    <w:p w:rsidR="004348A1" w:rsidRPr="004348A1" w:rsidRDefault="004348A1" w:rsidP="00193F66">
      <w:pPr>
        <w:spacing w:line="360" w:lineRule="auto"/>
        <w:jc w:val="center"/>
        <w:rPr>
          <w:b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t>*** Динамическая пауза***</w:t>
      </w:r>
    </w:p>
    <w:p w:rsidR="004348A1" w:rsidRPr="00193F66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i/>
          <w:color w:val="0D0D0D" w:themeColor="text1" w:themeTint="F2"/>
          <w:sz w:val="28"/>
          <w:szCs w:val="28"/>
        </w:rPr>
        <w:t>Выполнение физических упражнений под музыку из кинофильма «Бременские музыканты»</w:t>
      </w:r>
    </w:p>
    <w:p w:rsidR="004348A1" w:rsidRPr="00193F66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Для того</w:t>
      </w:r>
      <w:proofErr w:type="gramStart"/>
      <w:r w:rsidRPr="004348A1">
        <w:rPr>
          <w:color w:val="0D0D0D" w:themeColor="text1" w:themeTint="F2"/>
          <w:sz w:val="28"/>
          <w:szCs w:val="28"/>
        </w:rPr>
        <w:t>,</w:t>
      </w:r>
      <w:proofErr w:type="gramEnd"/>
      <w:r w:rsidRPr="004348A1">
        <w:rPr>
          <w:color w:val="0D0D0D" w:themeColor="text1" w:themeTint="F2"/>
          <w:sz w:val="28"/>
          <w:szCs w:val="28"/>
        </w:rPr>
        <w:t xml:space="preserve"> чтобы люди разных профессий хорошо выполняли свою работу, им нужны предметы-помощники: инструменты или орудия труда. Какие вы знаете инструменты, орудия труда? </w:t>
      </w:r>
      <w:r w:rsidRPr="004348A1">
        <w:rPr>
          <w:i/>
          <w:color w:val="0D0D0D" w:themeColor="text1" w:themeTint="F2"/>
          <w:sz w:val="28"/>
          <w:szCs w:val="28"/>
        </w:rPr>
        <w:t>Дети отвечают кратко, называя инструменты по цепочке.</w:t>
      </w:r>
    </w:p>
    <w:p w:rsidR="004348A1" w:rsidRPr="004348A1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t xml:space="preserve">Слайд </w:t>
      </w:r>
      <w:r w:rsidRPr="00823A68">
        <w:rPr>
          <w:b/>
          <w:color w:val="0D0D0D" w:themeColor="text1" w:themeTint="F2"/>
          <w:sz w:val="28"/>
          <w:szCs w:val="28"/>
          <w:u w:val="single"/>
        </w:rPr>
        <w:t>6</w:t>
      </w:r>
      <w:r w:rsidRPr="004348A1">
        <w:rPr>
          <w:b/>
          <w:color w:val="0D0D0D" w:themeColor="text1" w:themeTint="F2"/>
          <w:sz w:val="28"/>
          <w:szCs w:val="28"/>
          <w:u w:val="single"/>
        </w:rPr>
        <w:t xml:space="preserve"> - </w:t>
      </w:r>
      <w:r w:rsidRPr="00823A68">
        <w:rPr>
          <w:b/>
          <w:color w:val="0D0D0D" w:themeColor="text1" w:themeTint="F2"/>
          <w:sz w:val="28"/>
          <w:szCs w:val="28"/>
          <w:u w:val="single"/>
        </w:rPr>
        <w:t>11</w:t>
      </w:r>
    </w:p>
    <w:p w:rsidR="004348A1" w:rsidRPr="004348A1" w:rsidRDefault="004348A1" w:rsidP="00193F66">
      <w:pPr>
        <w:spacing w:line="360" w:lineRule="auto"/>
        <w:jc w:val="both"/>
        <w:rPr>
          <w:b/>
          <w:i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i/>
          <w:color w:val="0D0D0D" w:themeColor="text1" w:themeTint="F2"/>
          <w:sz w:val="28"/>
          <w:szCs w:val="28"/>
          <w:u w:val="single"/>
        </w:rPr>
        <w:t>Игра «Отгадай профессию по инструментам, орудиям труда»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- Посмотрите и подумайте, людям, каких профессий нужны такие предметы-помощники: инструменты или орудия труда? </w:t>
      </w:r>
      <w:r w:rsidRPr="004348A1">
        <w:rPr>
          <w:i/>
          <w:color w:val="0D0D0D" w:themeColor="text1" w:themeTint="F2"/>
          <w:sz w:val="28"/>
          <w:szCs w:val="28"/>
        </w:rPr>
        <w:t xml:space="preserve">(Слайд 3- врачу, доктору; 4- художнику; 5-портнихе, швее.) 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lang w:eastAsia="en-US"/>
        </w:rPr>
      </w:pPr>
      <w:r w:rsidRPr="004348A1">
        <w:rPr>
          <w:i/>
          <w:color w:val="0D0D0D" w:themeColor="text1" w:themeTint="F2"/>
          <w:sz w:val="28"/>
          <w:szCs w:val="28"/>
          <w:lang w:eastAsia="en-US"/>
        </w:rPr>
        <w:t>Отгадав профессию, дети на доске нажимают на цветной элемент с вопросом, он растворяется, открывая рисунок.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034540" cy="1524000"/>
            <wp:effectExtent l="19050" t="19050" r="22860" b="19050"/>
            <wp:docPr id="14" name="Рисунок 14" descr="C:\Documents and Settings\Учитель\Рабочий стол\ПРОФЕССИИ, Окруж. мир, 1 кл, TV, РИС gif\Слайд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Documents and Settings\Учитель\Рабочий стол\ПРОФЕССИИ, Окруж. мир, 1 кл, TV, РИС gif\Слайд7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5240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4348A1">
        <w:rPr>
          <w:color w:val="0D0D0D" w:themeColor="text1" w:themeTint="F2"/>
          <w:sz w:val="28"/>
          <w:szCs w:val="28"/>
        </w:rPr>
        <w:t xml:space="preserve">         </w:t>
      </w: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034540" cy="1524000"/>
            <wp:effectExtent l="19050" t="19050" r="22860" b="19050"/>
            <wp:docPr id="13" name="Рисунок 13" descr="C:\Documents and Settings\Учитель\Рабочий стол\ПРОФЕССИИ, Окруж. мир, 1 кл, TV, РИС gif\Слайд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Documents and Settings\Учитель\Рабочий стол\ПРОФЕССИИ, Окруж. мир, 1 кл, TV, РИС gif\Слайд8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5240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4348A1">
        <w:rPr>
          <w:color w:val="0D0D0D" w:themeColor="text1" w:themeTint="F2"/>
          <w:sz w:val="28"/>
          <w:szCs w:val="28"/>
        </w:rPr>
        <w:t xml:space="preserve">    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noProof/>
          <w:color w:val="0D0D0D" w:themeColor="text1" w:themeTint="F2"/>
          <w:sz w:val="28"/>
          <w:szCs w:val="28"/>
        </w:rPr>
        <w:lastRenderedPageBreak/>
        <w:drawing>
          <wp:inline distT="0" distB="0" distL="0" distR="0">
            <wp:extent cx="2133600" cy="1600200"/>
            <wp:effectExtent l="19050" t="19050" r="19050" b="19050"/>
            <wp:docPr id="12" name="Рисунок 12" descr="C:\Documents and Settings\Учитель\Рабочий стол\ПРОФЕССИИ, Окруж. мир, 1 кл, TV, РИС gif\Слайд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Documents and Settings\Учитель\Рабочий стол\ПРОФЕССИИ, Окруж. мир, 1 кл, TV, РИС gif\Слайд9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4348A1">
        <w:rPr>
          <w:color w:val="0D0D0D" w:themeColor="text1" w:themeTint="F2"/>
          <w:sz w:val="28"/>
          <w:szCs w:val="28"/>
        </w:rPr>
        <w:t xml:space="preserve">    </w:t>
      </w: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133600" cy="1600200"/>
            <wp:effectExtent l="19050" t="19050" r="19050" b="19050"/>
            <wp:docPr id="11" name="Рисунок 11" descr="C:\Documents and Settings\Учитель\Рабочий стол\ПРОФЕССИИ, Окруж. мир, 1 кл, TV, РИС gif\Слайд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C:\Documents and Settings\Учитель\Рабочий стол\ПРОФЕССИИ, Окруж. мир, 1 кл, TV, РИС gif\Слайд10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</w:p>
    <w:p w:rsidR="004348A1" w:rsidRPr="00193F66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133600" cy="1600200"/>
            <wp:effectExtent l="19050" t="19050" r="19050" b="19050"/>
            <wp:docPr id="10" name="Рисунок 10" descr="C:\Documents and Settings\Учитель\Рабочий стол\ПРОФЕССИИ, Окруж. мир, 1 кл, TV, РИС gif\Слайд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C:\Documents and Settings\Учитель\Рабочий стол\ПРОФЕССИИ, Окруж. мир, 1 кл, TV, РИС gif\Слайд11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4348A1">
        <w:rPr>
          <w:color w:val="0D0D0D" w:themeColor="text1" w:themeTint="F2"/>
          <w:sz w:val="28"/>
          <w:szCs w:val="28"/>
        </w:rPr>
        <w:t xml:space="preserve">   </w:t>
      </w: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133600" cy="1600200"/>
            <wp:effectExtent l="19050" t="19050" r="19050" b="19050"/>
            <wp:docPr id="9" name="Рисунок 9" descr="C:\Documents and Settings\Учитель\Рабочий стол\ПРОФЕССИИ, Окруж. мир, 1 кл, TV, РИС gif\Слайд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Documents and Settings\Учитель\Рабочий стол\ПРОФЕССИИ, Окруж. мир, 1 кл, TV, РИС gif\Слайд12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348A1" w:rsidRPr="00193F66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i/>
          <w:color w:val="0D0D0D" w:themeColor="text1" w:themeTint="F2"/>
          <w:sz w:val="28"/>
          <w:szCs w:val="28"/>
        </w:rPr>
        <w:t xml:space="preserve">После того, как дети называют профессию, учитель обязательно спрашивает: «Можем ли мы обойтись без труда врача (художника, портнихи)? Почему? Важная ли эта профессия?» </w:t>
      </w:r>
    </w:p>
    <w:p w:rsidR="004348A1" w:rsidRPr="004348A1" w:rsidRDefault="004348A1" w:rsidP="00193F66">
      <w:pPr>
        <w:spacing w:line="360" w:lineRule="auto"/>
        <w:jc w:val="both"/>
        <w:rPr>
          <w:b/>
          <w:i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i/>
          <w:color w:val="0D0D0D" w:themeColor="text1" w:themeTint="F2"/>
          <w:sz w:val="28"/>
          <w:szCs w:val="28"/>
          <w:u w:val="single"/>
        </w:rPr>
        <w:t>Игра в лото «Поиграем в профессии»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i/>
          <w:color w:val="0D0D0D" w:themeColor="text1" w:themeTint="F2"/>
          <w:sz w:val="28"/>
          <w:szCs w:val="28"/>
        </w:rPr>
        <w:t>Учитель раздаёт на каждую парту большую карту с изображениями профессий, показывает детям маленькие карточки с набором орудий труда, а дети отгадывают, человеку, какой профессии они принадлежат.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823A68">
        <w:rPr>
          <w:i/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1447800" cy="2038165"/>
            <wp:effectExtent l="0" t="0" r="0" b="635"/>
            <wp:docPr id="8" name="Рисунок 8" descr="K:\В мире профессий, ОКР.МИР, 1 кл, ЛАРИЧЕВА\ИГРАЕМ В ПРОФЕССИИ, Дид.матери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K:\В мире профессий, ОКР.МИР, 1 кл, ЛАРИЧЕВА\ИГРАЕМ В ПРОФЕССИИ, Дид.материал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3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48A1">
        <w:rPr>
          <w:i/>
          <w:color w:val="0D0D0D" w:themeColor="text1" w:themeTint="F2"/>
          <w:sz w:val="28"/>
          <w:szCs w:val="28"/>
        </w:rPr>
        <w:t xml:space="preserve">          </w:t>
      </w:r>
      <w:r w:rsidRPr="00823A68">
        <w:rPr>
          <w:i/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301240" cy="2045547"/>
            <wp:effectExtent l="0" t="0" r="3810" b="0"/>
            <wp:docPr id="7" name="Рисунок 7" descr="K:\В мире профессий, ОКР.МИР, 1 кл, ЛАРИЧЕВА\ИГРАЕМ В ПРОФЕССИИ, Дид.материал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K:\В мире профессий, ОКР.МИР, 1 кл, ЛАРИЧЕВА\ИГРАЕМ В ПРОФЕССИИ, Дид.материал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028" cy="2047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8A1" w:rsidRPr="004348A1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t>Слайд 7</w:t>
      </w:r>
    </w:p>
    <w:p w:rsidR="004348A1" w:rsidRPr="004348A1" w:rsidRDefault="004348A1" w:rsidP="00193F66">
      <w:pPr>
        <w:spacing w:line="360" w:lineRule="auto"/>
        <w:jc w:val="both"/>
        <w:rPr>
          <w:b/>
          <w:i/>
          <w:color w:val="0D0D0D" w:themeColor="text1" w:themeTint="F2"/>
          <w:sz w:val="28"/>
          <w:szCs w:val="28"/>
        </w:rPr>
      </w:pPr>
      <w:r w:rsidRPr="004348A1">
        <w:rPr>
          <w:b/>
          <w:i/>
          <w:color w:val="0D0D0D" w:themeColor="text1" w:themeTint="F2"/>
          <w:sz w:val="28"/>
          <w:szCs w:val="28"/>
          <w:u w:val="single"/>
        </w:rPr>
        <w:t>Игра «Что лишнее?»</w:t>
      </w:r>
    </w:p>
    <w:p w:rsidR="004348A1" w:rsidRPr="004348A1" w:rsidRDefault="004348A1" w:rsidP="00193F66">
      <w:pPr>
        <w:spacing w:line="360" w:lineRule="auto"/>
        <w:jc w:val="both"/>
        <w:rPr>
          <w:b/>
          <w:i/>
          <w:color w:val="0D0D0D" w:themeColor="text1" w:themeTint="F2"/>
          <w:sz w:val="28"/>
          <w:szCs w:val="28"/>
        </w:r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lastRenderedPageBreak/>
        <w:t xml:space="preserve">- Как называется профессия человека, изображённого в центре? </w:t>
      </w:r>
      <w:r w:rsidRPr="004348A1">
        <w:rPr>
          <w:i/>
          <w:color w:val="0D0D0D" w:themeColor="text1" w:themeTint="F2"/>
          <w:sz w:val="28"/>
          <w:szCs w:val="28"/>
        </w:rPr>
        <w:t>(Садовник, цветовод, озеленитель.)</w:t>
      </w:r>
      <w:r w:rsidRPr="004348A1">
        <w:rPr>
          <w:color w:val="0D0D0D" w:themeColor="text1" w:themeTint="F2"/>
          <w:sz w:val="28"/>
          <w:szCs w:val="28"/>
        </w:rPr>
        <w:t xml:space="preserve"> 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133600" cy="1600200"/>
            <wp:effectExtent l="19050" t="19050" r="19050" b="19050"/>
            <wp:docPr id="6" name="Рисунок 6" descr="C:\Documents and Settings\Учитель\Рабочий стол\ПРОФЕССИИ, Окруж. мир, 1 кл, TV, РИС gif\Слайд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C:\Documents and Settings\Учитель\Рабочий стол\ПРОФЕССИИ, Окруж. мир, 1 кл, TV, РИС gif\Слайд13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4348A1">
        <w:rPr>
          <w:color w:val="0D0D0D" w:themeColor="text1" w:themeTint="F2"/>
          <w:sz w:val="28"/>
          <w:szCs w:val="28"/>
        </w:rPr>
        <w:t xml:space="preserve">    </w:t>
      </w: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133600" cy="1600200"/>
            <wp:effectExtent l="19050" t="19050" r="19050" b="19050"/>
            <wp:docPr id="5" name="Рисунок 5" descr="C:\Documents and Settings\Учитель\Рабочий стол\ПРОФЕССИИ, Окруж. мир, 1 кл, TV, РИС gif\Слайд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C:\Documents and Settings\Учитель\Рабочий стол\ПРОФЕССИИ, Окруж. мир, 1 кл, TV, РИС gif\Слайд14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- Важная ли эта профессия? Почему? Уверена, вы не раз любовались вместе </w:t>
      </w:r>
      <w:proofErr w:type="gramStart"/>
      <w:r w:rsidRPr="004348A1">
        <w:rPr>
          <w:color w:val="0D0D0D" w:themeColor="text1" w:themeTint="F2"/>
          <w:sz w:val="28"/>
          <w:szCs w:val="28"/>
        </w:rPr>
        <w:t>со</w:t>
      </w:r>
      <w:proofErr w:type="gramEnd"/>
      <w:r w:rsidRPr="004348A1">
        <w:rPr>
          <w:color w:val="0D0D0D" w:themeColor="text1" w:themeTint="F2"/>
          <w:sz w:val="28"/>
          <w:szCs w:val="28"/>
        </w:rPr>
        <w:t xml:space="preserve"> взрослыми работой садовников, цветоводов, озеленителей на улицах нашего города.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Подумайте, какие предметы лишние, не нужны в работе садовнику?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lang w:eastAsia="en-US"/>
        </w:rPr>
      </w:pPr>
      <w:r w:rsidRPr="004348A1">
        <w:rPr>
          <w:i/>
          <w:color w:val="0D0D0D" w:themeColor="text1" w:themeTint="F2"/>
          <w:sz w:val="28"/>
          <w:szCs w:val="28"/>
          <w:lang w:eastAsia="en-US"/>
        </w:rPr>
        <w:t>Дети на доске нажимают на лишние предметы, рисунки растворяются; если ошибочно нажали необходимый садовнику предмет - он временно увеличивается, но остаётся на месте.</w:t>
      </w:r>
    </w:p>
    <w:p w:rsidR="004348A1" w:rsidRPr="004348A1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t>Слайд 8</w:t>
      </w:r>
    </w:p>
    <w:p w:rsidR="004348A1" w:rsidRPr="004348A1" w:rsidRDefault="004348A1" w:rsidP="00193F66">
      <w:pPr>
        <w:spacing w:line="360" w:lineRule="auto"/>
        <w:jc w:val="both"/>
        <w:rPr>
          <w:b/>
          <w:i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i/>
          <w:color w:val="0D0D0D" w:themeColor="text1" w:themeTint="F2"/>
          <w:sz w:val="28"/>
          <w:szCs w:val="28"/>
          <w:u w:val="single"/>
        </w:rPr>
        <w:t>Игра «Разложи по порядку»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- Отгадать ещё одну профессию сможете, если расставите буквы в порядке возрастания: от самой маленькой буквы до самой большой. </w:t>
      </w:r>
      <w:r w:rsidRPr="004348A1">
        <w:rPr>
          <w:i/>
          <w:color w:val="0D0D0D" w:themeColor="text1" w:themeTint="F2"/>
          <w:sz w:val="28"/>
          <w:szCs w:val="28"/>
        </w:rPr>
        <w:t>(Космонавт.)</w:t>
      </w:r>
      <w:r w:rsidRPr="004348A1">
        <w:rPr>
          <w:color w:val="0D0D0D" w:themeColor="text1" w:themeTint="F2"/>
          <w:sz w:val="28"/>
          <w:szCs w:val="28"/>
        </w:rPr>
        <w:t xml:space="preserve"> </w:t>
      </w:r>
      <w:r w:rsidRPr="004348A1">
        <w:rPr>
          <w:i/>
          <w:color w:val="0D0D0D" w:themeColor="text1" w:themeTint="F2"/>
          <w:sz w:val="28"/>
          <w:szCs w:val="28"/>
        </w:rPr>
        <w:t>Дети на доске нажимают на буквы в порядке возрастания, буквы становятся на свои места в слове.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823A68">
        <w:rPr>
          <w:i/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331720" cy="1752600"/>
            <wp:effectExtent l="0" t="0" r="0" b="0"/>
            <wp:docPr id="4" name="Рисунок 4" descr="C:\Documents and Settings\Учитель\Рабочий стол\ПРОФЕССИИ, Окруж. мир, 1 кл, TV, РИС gif\Слайд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C:\Documents and Settings\Учитель\Рабочий стол\ПРОФЕССИИ, Окруж. мир, 1 кл, TV, РИС gif\Слайд15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48A1">
        <w:rPr>
          <w:i/>
          <w:color w:val="0D0D0D" w:themeColor="text1" w:themeTint="F2"/>
          <w:sz w:val="28"/>
          <w:szCs w:val="28"/>
        </w:rPr>
        <w:t xml:space="preserve">     </w:t>
      </w:r>
      <w:r w:rsidRPr="00823A68">
        <w:rPr>
          <w:i/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2331720" cy="1752600"/>
            <wp:effectExtent l="0" t="0" r="0" b="0"/>
            <wp:docPr id="3" name="Рисунок 3" descr="C:\Documents and Settings\Учитель\Рабочий стол\ПРОФЕССИИ, Окруж. мир, 1 кл, TV, РИС gif\Слайд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C:\Documents and Settings\Учитель\Рабочий стол\ПРОФЕССИИ, Окруж. мир, 1 кл, TV, РИС gif\Слайд16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- Знаете ли вы, ребята, имя первого космонавта, совершившего полёт вокруг Земли? 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lastRenderedPageBreak/>
        <w:t>Это Юрий Алексеевич Гагарин 12 апреля 1961 года совершил этот первый полёт.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Знаете ли вы, ребята, почему эту профессию можно назвать важной, нужной людям? Космонавты изучают космическое пространство, уточняют прогноз погоды, помогают морским штурманам определить местонахождение кораблей в океане, обеспечивают радио- и телевизионную связь, проводят научные опыты.</w:t>
      </w:r>
    </w:p>
    <w:p w:rsidR="004348A1" w:rsidRPr="004348A1" w:rsidRDefault="004348A1" w:rsidP="00193F66">
      <w:pPr>
        <w:spacing w:line="360" w:lineRule="auto"/>
        <w:jc w:val="both"/>
        <w:rPr>
          <w:b/>
          <w:i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i/>
          <w:color w:val="0D0D0D" w:themeColor="text1" w:themeTint="F2"/>
          <w:sz w:val="28"/>
          <w:szCs w:val="28"/>
          <w:u w:val="single"/>
        </w:rPr>
        <w:t>Работа с выставкой книг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lang w:eastAsia="en-US"/>
        </w:rPr>
      </w:pPr>
      <w:r w:rsidRPr="004348A1">
        <w:rPr>
          <w:color w:val="0D0D0D" w:themeColor="text1" w:themeTint="F2"/>
          <w:sz w:val="28"/>
          <w:szCs w:val="28"/>
          <w:lang w:eastAsia="en-US"/>
        </w:rPr>
        <w:t xml:space="preserve">- Больше узнать о разных профессиях вам помогут книги.  </w:t>
      </w:r>
      <w:proofErr w:type="gramStart"/>
      <w:r w:rsidRPr="004348A1">
        <w:rPr>
          <w:color w:val="0D0D0D" w:themeColor="text1" w:themeTint="F2"/>
          <w:sz w:val="28"/>
          <w:szCs w:val="28"/>
          <w:lang w:eastAsia="en-US"/>
        </w:rPr>
        <w:t>На</w:t>
      </w:r>
      <w:proofErr w:type="gramEnd"/>
      <w:r w:rsidRPr="004348A1">
        <w:rPr>
          <w:color w:val="0D0D0D" w:themeColor="text1" w:themeTint="F2"/>
          <w:sz w:val="28"/>
          <w:szCs w:val="28"/>
          <w:lang w:eastAsia="en-US"/>
        </w:rPr>
        <w:t xml:space="preserve"> </w:t>
      </w:r>
      <w:proofErr w:type="gramStart"/>
      <w:r w:rsidRPr="004348A1">
        <w:rPr>
          <w:color w:val="0D0D0D" w:themeColor="text1" w:themeTint="F2"/>
          <w:sz w:val="28"/>
          <w:szCs w:val="28"/>
          <w:lang w:eastAsia="en-US"/>
        </w:rPr>
        <w:t>выставка</w:t>
      </w:r>
      <w:proofErr w:type="gramEnd"/>
      <w:r w:rsidRPr="004348A1">
        <w:rPr>
          <w:color w:val="0D0D0D" w:themeColor="text1" w:themeTint="F2"/>
          <w:sz w:val="28"/>
          <w:szCs w:val="28"/>
          <w:lang w:eastAsia="en-US"/>
        </w:rPr>
        <w:t xml:space="preserve"> книг  - только некоторые из них. Взять эти книги вы можете в школьной библиотеке.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eastAsia="en-US"/>
        </w:rPr>
      </w:pPr>
      <w:proofErr w:type="gramStart"/>
      <w:r w:rsidRPr="004348A1">
        <w:rPr>
          <w:i/>
          <w:color w:val="0D0D0D" w:themeColor="text1" w:themeTint="F2"/>
          <w:sz w:val="28"/>
          <w:szCs w:val="28"/>
          <w:lang w:eastAsia="en-US"/>
        </w:rPr>
        <w:t>(Все работы хороши: стихи и рассказы.</w:t>
      </w:r>
      <w:proofErr w:type="gramEnd"/>
      <w:r w:rsidRPr="004348A1">
        <w:rPr>
          <w:i/>
          <w:color w:val="0D0D0D" w:themeColor="text1" w:themeTint="F2"/>
          <w:sz w:val="28"/>
          <w:szCs w:val="28"/>
          <w:lang w:eastAsia="en-US"/>
        </w:rPr>
        <w:t xml:space="preserve"> Издательство «Дрофа», 2006.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eastAsia="en-US"/>
        </w:rPr>
      </w:pPr>
      <w:r w:rsidRPr="004348A1">
        <w:rPr>
          <w:i/>
          <w:color w:val="0D0D0D" w:themeColor="text1" w:themeTint="F2"/>
          <w:sz w:val="28"/>
          <w:szCs w:val="28"/>
          <w:lang w:eastAsia="en-US"/>
        </w:rPr>
        <w:t>Маяковский В. В. Кем быть. Издательство «РОСМЭН», 2004.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eastAsia="en-US"/>
        </w:rPr>
      </w:pPr>
      <w:r w:rsidRPr="004348A1">
        <w:rPr>
          <w:i/>
          <w:color w:val="0D0D0D" w:themeColor="text1" w:themeTint="F2"/>
          <w:sz w:val="28"/>
          <w:szCs w:val="28"/>
          <w:lang w:eastAsia="en-US"/>
        </w:rPr>
        <w:t>Навроцкий А.Г. О кузнецах и кузницах. Рассказы. Издательство «Малыш», 1998.</w:t>
      </w:r>
    </w:p>
    <w:p w:rsidR="004348A1" w:rsidRPr="00193F66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  <w:lang w:eastAsia="en-US"/>
        </w:rPr>
      </w:pPr>
      <w:proofErr w:type="spellStart"/>
      <w:r w:rsidRPr="004348A1">
        <w:rPr>
          <w:i/>
          <w:color w:val="0D0D0D" w:themeColor="text1" w:themeTint="F2"/>
          <w:sz w:val="28"/>
          <w:szCs w:val="28"/>
          <w:lang w:eastAsia="en-US"/>
        </w:rPr>
        <w:t>Русанов</w:t>
      </w:r>
      <w:proofErr w:type="spellEnd"/>
      <w:r w:rsidRPr="004348A1">
        <w:rPr>
          <w:i/>
          <w:color w:val="0D0D0D" w:themeColor="text1" w:themeTint="F2"/>
          <w:sz w:val="28"/>
          <w:szCs w:val="28"/>
          <w:lang w:eastAsia="en-US"/>
        </w:rPr>
        <w:t xml:space="preserve"> А.В. Хочу быть токарем. Для детей младшего школьного возраста. </w:t>
      </w:r>
      <w:proofErr w:type="gramStart"/>
      <w:r w:rsidRPr="004348A1">
        <w:rPr>
          <w:i/>
          <w:color w:val="0D0D0D" w:themeColor="text1" w:themeTint="F2"/>
          <w:sz w:val="28"/>
          <w:szCs w:val="28"/>
          <w:lang w:eastAsia="en-US"/>
        </w:rPr>
        <w:t>Новосибирское книжное издательство, 2001.)</w:t>
      </w:r>
      <w:proofErr w:type="gramEnd"/>
    </w:p>
    <w:p w:rsidR="004348A1" w:rsidRPr="004348A1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t>Слайд 9 - 21</w:t>
      </w:r>
    </w:p>
    <w:p w:rsidR="004348A1" w:rsidRPr="004348A1" w:rsidRDefault="004348A1" w:rsidP="00193F66">
      <w:pPr>
        <w:spacing w:line="360" w:lineRule="auto"/>
        <w:jc w:val="both"/>
        <w:rPr>
          <w:i/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- В одной из этих книг вы сможете прочесть стихотворение </w:t>
      </w:r>
      <w:proofErr w:type="spellStart"/>
      <w:r w:rsidRPr="004348A1">
        <w:rPr>
          <w:color w:val="0D0D0D" w:themeColor="text1" w:themeTint="F2"/>
          <w:sz w:val="28"/>
          <w:szCs w:val="28"/>
        </w:rPr>
        <w:t>Джанни</w:t>
      </w:r>
      <w:proofErr w:type="spellEnd"/>
      <w:r w:rsidRPr="004348A1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4348A1">
        <w:rPr>
          <w:color w:val="0D0D0D" w:themeColor="text1" w:themeTint="F2"/>
          <w:sz w:val="28"/>
          <w:szCs w:val="28"/>
        </w:rPr>
        <w:t>Родари</w:t>
      </w:r>
      <w:proofErr w:type="spellEnd"/>
      <w:r w:rsidRPr="004348A1">
        <w:rPr>
          <w:color w:val="0D0D0D" w:themeColor="text1" w:themeTint="F2"/>
          <w:sz w:val="28"/>
          <w:szCs w:val="28"/>
        </w:rPr>
        <w:t xml:space="preserve">  «Чем пахнут ремёсла». </w:t>
      </w:r>
      <w:r w:rsidRPr="004348A1">
        <w:rPr>
          <w:i/>
          <w:color w:val="0D0D0D" w:themeColor="text1" w:themeTint="F2"/>
          <w:sz w:val="28"/>
          <w:szCs w:val="28"/>
        </w:rPr>
        <w:t>Читает учитель или читающие дети.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  <w:sectPr w:rsidR="004348A1" w:rsidRPr="004348A1" w:rsidSect="00AB5F49">
          <w:pgSz w:w="11906" w:h="16838"/>
          <w:pgMar w:top="1134" w:right="851" w:bottom="851" w:left="1418" w:header="709" w:footer="709" w:gutter="0"/>
          <w:cols w:space="708"/>
          <w:docGrid w:linePitch="360"/>
        </w:sect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lastRenderedPageBreak/>
        <w:t>У каждого дела запах особый: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В булочной пахнет тестом и сдобой.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Мимо столярной идёшь мастерской-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Стружкою </w:t>
      </w:r>
      <w:proofErr w:type="gramStart"/>
      <w:r w:rsidRPr="004348A1">
        <w:rPr>
          <w:color w:val="0D0D0D" w:themeColor="text1" w:themeTint="F2"/>
          <w:sz w:val="28"/>
          <w:szCs w:val="28"/>
        </w:rPr>
        <w:t>пахнет</w:t>
      </w:r>
      <w:proofErr w:type="gramEnd"/>
      <w:r w:rsidRPr="004348A1">
        <w:rPr>
          <w:color w:val="0D0D0D" w:themeColor="text1" w:themeTint="F2"/>
          <w:sz w:val="28"/>
          <w:szCs w:val="28"/>
        </w:rPr>
        <w:t xml:space="preserve">  и свежей доской.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Пахнет маляр скипидаром и краской.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Пахнет стекольщик оконной замазкой.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Куртка шофёра пахнет бензином.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Блузка рабочего – маслом машинным.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Пахнет кондитер орехом мускатным.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lastRenderedPageBreak/>
        <w:t>Доктор в халате – лекарством приятным.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Рыхлой землёю, полем и плугом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Пахнет крестьянин, идущий за плугом.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Рыбой и морем пахнет рыбак.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Только бездельник не пахнет никак!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Сколько ни душится </w:t>
      </w:r>
      <w:proofErr w:type="gramStart"/>
      <w:r w:rsidRPr="004348A1">
        <w:rPr>
          <w:color w:val="0D0D0D" w:themeColor="text1" w:themeTint="F2"/>
          <w:sz w:val="28"/>
          <w:szCs w:val="28"/>
        </w:rPr>
        <w:t>лодырь</w:t>
      </w:r>
      <w:proofErr w:type="gramEnd"/>
      <w:r w:rsidRPr="004348A1">
        <w:rPr>
          <w:color w:val="0D0D0D" w:themeColor="text1" w:themeTint="F2"/>
          <w:sz w:val="28"/>
          <w:szCs w:val="28"/>
        </w:rPr>
        <w:t xml:space="preserve"> богатый,</w:t>
      </w:r>
      <w:r w:rsidRPr="004348A1">
        <w:rPr>
          <w:color w:val="0D0D0D" w:themeColor="text1" w:themeTint="F2"/>
          <w:sz w:val="28"/>
          <w:szCs w:val="28"/>
        </w:rPr>
        <w:br/>
        <w:t>Очень неважно он пахнет, ребята!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  <w:sectPr w:rsidR="004348A1" w:rsidRPr="004348A1" w:rsidSect="00BD2506">
          <w:type w:val="continuous"/>
          <w:pgSz w:w="11906" w:h="16838"/>
          <w:pgMar w:top="1134" w:right="851" w:bottom="851" w:left="1418" w:header="709" w:footer="709" w:gutter="0"/>
          <w:cols w:num="2" w:space="708"/>
          <w:docGrid w:linePitch="360"/>
        </w:sect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noProof/>
          <w:color w:val="0D0D0D" w:themeColor="text1" w:themeTint="F2"/>
          <w:sz w:val="28"/>
          <w:szCs w:val="28"/>
        </w:rPr>
        <w:drawing>
          <wp:inline distT="0" distB="0" distL="0" distR="0">
            <wp:extent cx="5768340" cy="4320540"/>
            <wp:effectExtent l="0" t="0" r="3810" b="3810"/>
            <wp:docPr id="2" name="Рисунок 2" descr="C:\Documents and Settings\Учитель\Рабочий стол\Презентация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C:\Documents and Settings\Учитель\Рабочий стол\Презентация1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80" t="2658" r="2736" b="1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8A1" w:rsidRPr="004348A1" w:rsidRDefault="004348A1" w:rsidP="00193F66">
      <w:pPr>
        <w:spacing w:line="360" w:lineRule="auto"/>
        <w:jc w:val="both"/>
        <w:rPr>
          <w:b/>
          <w:i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i/>
          <w:color w:val="0D0D0D" w:themeColor="text1" w:themeTint="F2"/>
          <w:sz w:val="28"/>
          <w:szCs w:val="28"/>
          <w:u w:val="single"/>
        </w:rPr>
        <w:t>Беседа по содержанию стихотворения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На уроке мы говорили, что у каждой профессии есть название, определённые действия, орудия труда. А из этого стихотворения что узнали?</w:t>
      </w:r>
      <w:r w:rsidRPr="004348A1">
        <w:rPr>
          <w:i/>
          <w:color w:val="0D0D0D" w:themeColor="text1" w:themeTint="F2"/>
          <w:sz w:val="28"/>
          <w:szCs w:val="28"/>
        </w:rPr>
        <w:t xml:space="preserve"> (У каждого дела есть свой запах.)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Чем пахнет в булочной? Почему?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Почему куртка шофёра пахнет бензином?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Кто ничем не пахнет? Кто такой бездельник?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К этому стихотворению отлично подходит пословица: Маленькое дело лучше большого безделья. Сделайте вывод, каким должен быть человек?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- Как каждый ребёнок и взрослый должен относиться к чужому труду? Мы должны уважать людей всех профессий, ценить их труд. </w:t>
      </w:r>
    </w:p>
    <w:p w:rsidR="004348A1" w:rsidRPr="004348A1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t>V. Итог урока.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Понравился вам урок? Что вы узнали нового, интересного?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>- Как ответим на вопрос: Какая же профессия самая важная?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lastRenderedPageBreak/>
        <w:t>Слайд 22</w:t>
      </w:r>
      <w:proofErr w:type="gramStart"/>
      <w:r w:rsidRPr="004348A1">
        <w:rPr>
          <w:color w:val="0D0D0D" w:themeColor="text1" w:themeTint="F2"/>
          <w:sz w:val="28"/>
          <w:szCs w:val="28"/>
        </w:rPr>
        <w:t xml:space="preserve">  В</w:t>
      </w:r>
      <w:proofErr w:type="gramEnd"/>
      <w:r w:rsidRPr="004348A1">
        <w:rPr>
          <w:color w:val="0D0D0D" w:themeColor="text1" w:themeTint="F2"/>
          <w:sz w:val="28"/>
          <w:szCs w:val="28"/>
        </w:rPr>
        <w:t>се профессии важны!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823A68">
        <w:rPr>
          <w:noProof/>
          <w:color w:val="0D0D0D" w:themeColor="text1" w:themeTint="F2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15875</wp:posOffset>
            </wp:positionV>
            <wp:extent cx="2311400" cy="1736725"/>
            <wp:effectExtent l="19050" t="19050" r="12700" b="15875"/>
            <wp:wrapSquare wrapText="bothSides"/>
            <wp:docPr id="21" name="Рисунок 21" descr="C:\Documents and Settings\Учитель\Рабочий стол\ПРОФЕССИИ, Окруж. мир, 1 кл, TV, РИС gif\Слайд3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Учитель\Рабочий стол\ПРОФЕССИИ, Окруж. мир, 1 кл, TV, РИС gif\Слайд30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1736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4348A1">
        <w:rPr>
          <w:color w:val="0D0D0D" w:themeColor="text1" w:themeTint="F2"/>
          <w:sz w:val="28"/>
          <w:szCs w:val="28"/>
        </w:rPr>
        <w:t xml:space="preserve">- Представители различных профессий занимаются разными делами: </w:t>
      </w:r>
      <w:r w:rsidRPr="004348A1">
        <w:rPr>
          <w:color w:val="0D0D0D" w:themeColor="text1" w:themeTint="F2"/>
          <w:sz w:val="28"/>
          <w:szCs w:val="28"/>
          <w:u w:val="single"/>
        </w:rPr>
        <w:t>умственным трудом</w:t>
      </w:r>
      <w:r w:rsidRPr="004348A1">
        <w:rPr>
          <w:color w:val="0D0D0D" w:themeColor="text1" w:themeTint="F2"/>
          <w:sz w:val="28"/>
          <w:szCs w:val="28"/>
        </w:rPr>
        <w:t xml:space="preserve">-учёные, политики, бухгалтеры, программисты – изучают новое, открывают ранее неизвестное, создают законы; </w:t>
      </w:r>
      <w:r w:rsidRPr="004348A1">
        <w:rPr>
          <w:color w:val="0D0D0D" w:themeColor="text1" w:themeTint="F2"/>
          <w:sz w:val="28"/>
          <w:szCs w:val="28"/>
          <w:u w:val="single"/>
        </w:rPr>
        <w:t>физическим трудом</w:t>
      </w:r>
      <w:r w:rsidRPr="004348A1">
        <w:rPr>
          <w:color w:val="0D0D0D" w:themeColor="text1" w:themeTint="F2"/>
          <w:sz w:val="28"/>
          <w:szCs w:val="28"/>
        </w:rPr>
        <w:t xml:space="preserve"> – водители, пекари, строители, фермеры – водят машины, пекут хлеб, шьют одежду; работают с другими людьми – врачи, учителя, продавцы.</w:t>
      </w:r>
      <w:proofErr w:type="gramEnd"/>
      <w:r w:rsidRPr="004348A1">
        <w:rPr>
          <w:color w:val="0D0D0D" w:themeColor="text1" w:themeTint="F2"/>
          <w:sz w:val="28"/>
          <w:szCs w:val="28"/>
        </w:rPr>
        <w:t xml:space="preserve">  Есть люди таких профессий, которые всегда приходят другим на помощь – милиционеры, пожарные и спасатели. 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</w:p>
    <w:p w:rsidR="00193F66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  <w:r w:rsidRPr="004348A1">
        <w:rPr>
          <w:color w:val="0D0D0D" w:themeColor="text1" w:themeTint="F2"/>
          <w:sz w:val="28"/>
          <w:szCs w:val="28"/>
        </w:rPr>
        <w:t xml:space="preserve">Военные защищают нашу Родину, а спортсмены – спортивную честь нашей страны. Когда вы подрастёте, каждый из вас станет приносить пользу людям, будет заниматься каким-то важным делом. </w:t>
      </w:r>
    </w:p>
    <w:p w:rsidR="004348A1" w:rsidRPr="00193F66" w:rsidRDefault="004348A1" w:rsidP="00193F66">
      <w:pPr>
        <w:spacing w:line="360" w:lineRule="auto"/>
        <w:jc w:val="center"/>
        <w:rPr>
          <w:b/>
          <w:color w:val="0D0D0D" w:themeColor="text1" w:themeTint="F2"/>
          <w:sz w:val="28"/>
          <w:szCs w:val="28"/>
        </w:rPr>
      </w:pPr>
      <w:r w:rsidRPr="004348A1">
        <w:rPr>
          <w:b/>
          <w:color w:val="0D0D0D" w:themeColor="text1" w:themeTint="F2"/>
          <w:sz w:val="28"/>
          <w:szCs w:val="28"/>
        </w:rPr>
        <w:t>Все работы хороши и важны, выбирай на вкус!</w:t>
      </w:r>
    </w:p>
    <w:p w:rsidR="004348A1" w:rsidRPr="004348A1" w:rsidRDefault="004348A1" w:rsidP="00193F66">
      <w:pPr>
        <w:spacing w:line="360" w:lineRule="auto"/>
        <w:jc w:val="both"/>
        <w:rPr>
          <w:b/>
          <w:color w:val="0D0D0D" w:themeColor="text1" w:themeTint="F2"/>
          <w:sz w:val="28"/>
          <w:szCs w:val="28"/>
          <w:u w:val="single"/>
        </w:rPr>
      </w:pPr>
      <w:r w:rsidRPr="004348A1">
        <w:rPr>
          <w:b/>
          <w:color w:val="0D0D0D" w:themeColor="text1" w:themeTint="F2"/>
          <w:sz w:val="28"/>
          <w:szCs w:val="28"/>
          <w:u w:val="single"/>
        </w:rPr>
        <w:t xml:space="preserve">VI. Домашнее задание. 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lang w:eastAsia="en-US"/>
        </w:rPr>
      </w:pPr>
      <w:r w:rsidRPr="004348A1">
        <w:rPr>
          <w:color w:val="0D0D0D" w:themeColor="text1" w:themeTint="F2"/>
          <w:sz w:val="28"/>
          <w:szCs w:val="28"/>
          <w:lang w:eastAsia="en-US"/>
        </w:rPr>
        <w:t>Подготовьте рисунок или рассказ о профессии своих родителей, близких; или своей будущей профессии.</w:t>
      </w: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lang w:eastAsia="en-US"/>
        </w:r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lang w:eastAsia="en-US"/>
        </w:r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lang w:eastAsia="en-US"/>
        </w:rPr>
      </w:pPr>
    </w:p>
    <w:p w:rsidR="004348A1" w:rsidRPr="004348A1" w:rsidRDefault="004348A1" w:rsidP="00193F66">
      <w:pPr>
        <w:spacing w:line="360" w:lineRule="auto"/>
        <w:jc w:val="both"/>
        <w:rPr>
          <w:color w:val="0D0D0D" w:themeColor="text1" w:themeTint="F2"/>
          <w:sz w:val="28"/>
          <w:szCs w:val="28"/>
          <w:lang w:eastAsia="en-US"/>
        </w:rPr>
      </w:pPr>
    </w:p>
    <w:p w:rsidR="004348A1" w:rsidRPr="00863DA7" w:rsidRDefault="004348A1" w:rsidP="00863DA7">
      <w:pPr>
        <w:spacing w:line="360" w:lineRule="auto"/>
        <w:jc w:val="both"/>
        <w:rPr>
          <w:color w:val="0D0D0D" w:themeColor="text1" w:themeTint="F2"/>
          <w:sz w:val="28"/>
          <w:szCs w:val="28"/>
        </w:rPr>
      </w:pPr>
    </w:p>
    <w:sectPr w:rsidR="004348A1" w:rsidRPr="00863DA7" w:rsidSect="00C039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- 20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A86BDB"/>
    <w:multiLevelType w:val="multilevel"/>
    <w:tmpl w:val="EFA2CE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2C63138"/>
    <w:multiLevelType w:val="hybridMultilevel"/>
    <w:tmpl w:val="89482088"/>
    <w:lvl w:ilvl="0" w:tplc="533A578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8410CB2"/>
    <w:multiLevelType w:val="hybridMultilevel"/>
    <w:tmpl w:val="C0CC03F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A676F"/>
    <w:rsid w:val="001341E1"/>
    <w:rsid w:val="0017163C"/>
    <w:rsid w:val="00193F66"/>
    <w:rsid w:val="002A676F"/>
    <w:rsid w:val="00380AEA"/>
    <w:rsid w:val="004348A1"/>
    <w:rsid w:val="005A6484"/>
    <w:rsid w:val="00660799"/>
    <w:rsid w:val="00823A68"/>
    <w:rsid w:val="00863DA7"/>
    <w:rsid w:val="009242DE"/>
    <w:rsid w:val="00AB5F49"/>
    <w:rsid w:val="00BD2506"/>
    <w:rsid w:val="00C03976"/>
    <w:rsid w:val="00FF2A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41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341E1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1341E1"/>
    <w:pPr>
      <w:ind w:left="720"/>
      <w:contextualSpacing/>
    </w:pPr>
  </w:style>
  <w:style w:type="paragraph" w:customStyle="1" w:styleId="riddle-papertext">
    <w:name w:val="riddle-paper__text"/>
    <w:basedOn w:val="a"/>
    <w:rsid w:val="00380AEA"/>
    <w:pPr>
      <w:spacing w:before="100" w:beforeAutospacing="1" w:after="100" w:afterAutospacing="1"/>
    </w:pPr>
  </w:style>
  <w:style w:type="character" w:styleId="a5">
    <w:name w:val="Emphasis"/>
    <w:basedOn w:val="a0"/>
    <w:uiPriority w:val="20"/>
    <w:qFormat/>
    <w:rsid w:val="00380AEA"/>
    <w:rPr>
      <w:i/>
      <w:iCs/>
    </w:rPr>
  </w:style>
  <w:style w:type="paragraph" w:customStyle="1" w:styleId="cont-prename">
    <w:name w:val="cont-prename"/>
    <w:basedOn w:val="a"/>
    <w:rsid w:val="00380AEA"/>
    <w:pPr>
      <w:spacing w:before="100" w:beforeAutospacing="1" w:after="100" w:afterAutospacing="1"/>
    </w:pPr>
  </w:style>
  <w:style w:type="character" w:styleId="a6">
    <w:name w:val="Hyperlink"/>
    <w:basedOn w:val="a0"/>
    <w:uiPriority w:val="99"/>
    <w:unhideWhenUsed/>
    <w:rsid w:val="00380AEA"/>
    <w:rPr>
      <w:color w:val="0000FF"/>
      <w:u w:val="single"/>
    </w:rPr>
  </w:style>
  <w:style w:type="paragraph" w:styleId="a7">
    <w:name w:val="No Spacing"/>
    <w:uiPriority w:val="1"/>
    <w:qFormat/>
    <w:rsid w:val="004348A1"/>
    <w:pPr>
      <w:spacing w:after="0" w:line="240" w:lineRule="auto"/>
    </w:pPr>
    <w:rPr>
      <w:rFonts w:ascii="Times New Roman" w:eastAsia="Times New Roman" w:hAnsi="Times New Roman" w:cs="Times New Roman"/>
      <w:sz w:val="24"/>
    </w:rPr>
  </w:style>
  <w:style w:type="paragraph" w:styleId="a8">
    <w:name w:val="Balloon Text"/>
    <w:basedOn w:val="a"/>
    <w:link w:val="a9"/>
    <w:uiPriority w:val="99"/>
    <w:semiHidden/>
    <w:unhideWhenUsed/>
    <w:rsid w:val="004348A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348A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41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341E1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1341E1"/>
    <w:pPr>
      <w:ind w:left="720"/>
      <w:contextualSpacing/>
    </w:pPr>
  </w:style>
  <w:style w:type="paragraph" w:customStyle="1" w:styleId="riddle-papertext">
    <w:name w:val="riddle-paper__text"/>
    <w:basedOn w:val="a"/>
    <w:rsid w:val="00380AEA"/>
    <w:pPr>
      <w:spacing w:before="100" w:beforeAutospacing="1" w:after="100" w:afterAutospacing="1"/>
    </w:pPr>
  </w:style>
  <w:style w:type="character" w:styleId="a5">
    <w:name w:val="Emphasis"/>
    <w:basedOn w:val="a0"/>
    <w:uiPriority w:val="20"/>
    <w:qFormat/>
    <w:rsid w:val="00380AEA"/>
    <w:rPr>
      <w:i/>
      <w:iCs/>
    </w:rPr>
  </w:style>
  <w:style w:type="paragraph" w:customStyle="1" w:styleId="cont-prename">
    <w:name w:val="cont-prename"/>
    <w:basedOn w:val="a"/>
    <w:rsid w:val="00380AEA"/>
    <w:pPr>
      <w:spacing w:before="100" w:beforeAutospacing="1" w:after="100" w:afterAutospacing="1"/>
    </w:pPr>
  </w:style>
  <w:style w:type="character" w:styleId="a6">
    <w:name w:val="Hyperlink"/>
    <w:basedOn w:val="a0"/>
    <w:uiPriority w:val="99"/>
    <w:unhideWhenUsed/>
    <w:rsid w:val="00380AEA"/>
    <w:rPr>
      <w:color w:val="0000FF"/>
      <w:u w:val="single"/>
    </w:rPr>
  </w:style>
  <w:style w:type="paragraph" w:styleId="a7">
    <w:name w:val="No Spacing"/>
    <w:uiPriority w:val="1"/>
    <w:qFormat/>
    <w:rsid w:val="004348A1"/>
    <w:pPr>
      <w:spacing w:after="0" w:line="240" w:lineRule="auto"/>
    </w:pPr>
    <w:rPr>
      <w:rFonts w:ascii="Times New Roman" w:eastAsia="Times New Roman" w:hAnsi="Times New Roman" w:cs="Times New Roman"/>
      <w:sz w:val="24"/>
    </w:rPr>
  </w:style>
  <w:style w:type="paragraph" w:styleId="a8">
    <w:name w:val="Balloon Text"/>
    <w:basedOn w:val="a"/>
    <w:link w:val="a9"/>
    <w:uiPriority w:val="99"/>
    <w:semiHidden/>
    <w:unhideWhenUsed/>
    <w:rsid w:val="004348A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348A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980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4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39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87631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02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323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730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39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15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7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24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68550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467801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424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535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808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2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78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32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848835-BEC8-4421-AF4F-8F189D719B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11</Pages>
  <Words>1434</Words>
  <Characters>8177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GMR</cp:lastModifiedBy>
  <cp:revision>8</cp:revision>
  <dcterms:created xsi:type="dcterms:W3CDTF">2023-09-28T15:17:00Z</dcterms:created>
  <dcterms:modified xsi:type="dcterms:W3CDTF">2025-10-08T10:05:00Z</dcterms:modified>
</cp:coreProperties>
</file>