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57C0" w:rsidRPr="009B57C0" w:rsidRDefault="009B57C0" w:rsidP="009B57C0">
      <w:pPr>
        <w:autoSpaceDE w:val="0"/>
        <w:autoSpaceDN w:val="0"/>
        <w:adjustRightInd w:val="0"/>
        <w:spacing w:after="0" w:line="360" w:lineRule="auto"/>
        <w:ind w:firstLine="709"/>
        <w:contextualSpacing/>
        <w:jc w:val="center"/>
        <w:rPr>
          <w:rFonts w:ascii="Times New Roman" w:hAnsi="Times New Roman"/>
          <w:b/>
          <w:iCs/>
          <w:sz w:val="28"/>
          <w:szCs w:val="28"/>
          <w:lang w:eastAsia="ru-RU"/>
        </w:rPr>
      </w:pPr>
      <w:r w:rsidRPr="00CB4903">
        <w:rPr>
          <w:rFonts w:ascii="Times New Roman" w:hAnsi="Times New Roman"/>
          <w:b/>
          <w:iCs/>
          <w:sz w:val="28"/>
          <w:szCs w:val="28"/>
          <w:lang w:eastAsia="ru-RU"/>
        </w:rPr>
        <w:t>Влияни</w:t>
      </w:r>
      <w:r>
        <w:rPr>
          <w:rFonts w:ascii="Times New Roman" w:hAnsi="Times New Roman"/>
          <w:b/>
          <w:iCs/>
          <w:sz w:val="28"/>
          <w:szCs w:val="28"/>
          <w:lang w:eastAsia="ru-RU"/>
        </w:rPr>
        <w:t xml:space="preserve">е отношений «родитель-ребенок» на формирование </w:t>
      </w:r>
      <w:r w:rsidRPr="00CB4903">
        <w:rPr>
          <w:rFonts w:ascii="Times New Roman" w:hAnsi="Times New Roman"/>
          <w:b/>
          <w:iCs/>
          <w:sz w:val="28"/>
          <w:szCs w:val="28"/>
          <w:lang w:eastAsia="ru-RU"/>
        </w:rPr>
        <w:t>детской личности</w:t>
      </w:r>
      <w:bookmarkStart w:id="0" w:name="_GoBack"/>
      <w:bookmarkEnd w:id="0"/>
    </w:p>
    <w:p w:rsidR="009B57C0" w:rsidRPr="00CB4903" w:rsidRDefault="009B57C0" w:rsidP="009B57C0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CB4903">
        <w:rPr>
          <w:rFonts w:ascii="Times New Roman" w:hAnsi="Times New Roman"/>
          <w:sz w:val="28"/>
          <w:szCs w:val="28"/>
          <w:lang w:eastAsia="ru-RU"/>
        </w:rPr>
        <w:t xml:space="preserve">Отношение родителей к ребенку - один из существенных факторов формирования индивидуально-личностных особенностей и поведения ребенка. </w:t>
      </w:r>
      <w:r>
        <w:rPr>
          <w:rFonts w:ascii="Times New Roman" w:hAnsi="Times New Roman"/>
          <w:sz w:val="28"/>
          <w:szCs w:val="28"/>
          <w:lang w:eastAsia="ru-RU"/>
        </w:rPr>
        <w:t>О</w:t>
      </w:r>
      <w:r w:rsidRPr="00CB4903">
        <w:rPr>
          <w:rFonts w:ascii="Times New Roman" w:hAnsi="Times New Roman"/>
          <w:sz w:val="28"/>
          <w:szCs w:val="28"/>
          <w:lang w:eastAsia="ru-RU"/>
        </w:rPr>
        <w:t>тсутствие материнской заботы возникает как естественный результат при раздельном проживании с ребенком, но, кроме того, оно часто существует в виде скрытой депривации, когда ребенок живет в семье, но мать не ухаживает за ним, грубо обращается, эмоционально отвергает, относится безразлично. Все это сказывается на ребенке в виде общих н</w:t>
      </w:r>
      <w:r>
        <w:rPr>
          <w:rFonts w:ascii="Times New Roman" w:hAnsi="Times New Roman"/>
          <w:sz w:val="28"/>
          <w:szCs w:val="28"/>
          <w:lang w:eastAsia="ru-RU"/>
        </w:rPr>
        <w:t>арушений психического развития.</w:t>
      </w:r>
      <w:r w:rsidRPr="00CB4903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9B57C0" w:rsidRPr="00CB4903" w:rsidRDefault="009B57C0" w:rsidP="009B57C0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CB4903">
        <w:rPr>
          <w:rFonts w:ascii="Times New Roman" w:hAnsi="Times New Roman"/>
          <w:sz w:val="28"/>
          <w:szCs w:val="28"/>
          <w:lang w:eastAsia="ru-RU"/>
        </w:rPr>
        <w:t xml:space="preserve">Так, дети, воспитанные в детских учреждениях без материнской заботы и ласки, отличаются более низким интеллектуальным уровнем, эмоциональной незрелостью, расторможенностью, уплощенностью. «Им свойственна также повышенная агрессивность в отношении со сверстниками, отсутствие избирательности и постоянства в эмоциональной привязанности к взрослым («прилипчивость», быстро привязываются к любому лицу, но столь же быстро отвыкают). </w:t>
      </w:r>
    </w:p>
    <w:p w:rsidR="009B57C0" w:rsidRPr="00CB4903" w:rsidRDefault="009B57C0" w:rsidP="009B57C0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CB4903">
        <w:rPr>
          <w:rFonts w:ascii="Times New Roman" w:hAnsi="Times New Roman"/>
          <w:sz w:val="28"/>
          <w:szCs w:val="28"/>
          <w:lang w:eastAsia="ru-RU"/>
        </w:rPr>
        <w:t xml:space="preserve">Разные стили ухода и обращения с ребенком, начиная с первых дней его жизни формируют те или иные особенности его психики и поведения. </w:t>
      </w:r>
      <w:r>
        <w:rPr>
          <w:rFonts w:ascii="Times New Roman" w:hAnsi="Times New Roman"/>
          <w:sz w:val="28"/>
          <w:szCs w:val="28"/>
          <w:lang w:eastAsia="ru-RU"/>
        </w:rPr>
        <w:t>Выделяется</w:t>
      </w:r>
      <w:r w:rsidRPr="00CB4903">
        <w:rPr>
          <w:rFonts w:ascii="Times New Roman" w:hAnsi="Times New Roman"/>
          <w:sz w:val="28"/>
          <w:szCs w:val="28"/>
          <w:lang w:eastAsia="ru-RU"/>
        </w:rPr>
        <w:t xml:space="preserve"> четыре типа материнского отношения:</w:t>
      </w:r>
    </w:p>
    <w:p w:rsidR="009B57C0" w:rsidRPr="00CB4903" w:rsidRDefault="009B57C0" w:rsidP="009B57C0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CB4903">
        <w:rPr>
          <w:rFonts w:ascii="Times New Roman" w:hAnsi="Times New Roman"/>
          <w:sz w:val="28"/>
          <w:szCs w:val="28"/>
          <w:lang w:eastAsia="ru-RU"/>
        </w:rPr>
        <w:t xml:space="preserve">Матери первого типа легко и органично приспосабливались к потребностям ребёнка; для них характерно поддерживающее, </w:t>
      </w:r>
      <w:r>
        <w:rPr>
          <w:rFonts w:ascii="Times New Roman" w:hAnsi="Times New Roman"/>
          <w:sz w:val="28"/>
          <w:szCs w:val="28"/>
          <w:lang w:eastAsia="ru-RU"/>
        </w:rPr>
        <w:t>разрешающее поведение</w:t>
      </w:r>
      <w:r w:rsidRPr="00CB4903">
        <w:rPr>
          <w:rFonts w:ascii="Times New Roman" w:hAnsi="Times New Roman"/>
          <w:sz w:val="28"/>
          <w:szCs w:val="28"/>
          <w:lang w:eastAsia="ru-RU"/>
        </w:rPr>
        <w:t>;</w:t>
      </w:r>
    </w:p>
    <w:p w:rsidR="009B57C0" w:rsidRPr="00CB4903" w:rsidRDefault="009B57C0" w:rsidP="009B57C0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CB4903">
        <w:rPr>
          <w:rFonts w:ascii="Times New Roman" w:hAnsi="Times New Roman"/>
          <w:sz w:val="28"/>
          <w:szCs w:val="28"/>
          <w:lang w:eastAsia="ru-RU"/>
        </w:rPr>
        <w:t>Матери второго типа сознательно старались приспосабливаться к потребностям ребенка; не всегда успешная реализация этого стремления вносила в их поведение напряженность, недостаток непосредственности в общении с ребенком; они чаще доминирова</w:t>
      </w:r>
      <w:r>
        <w:rPr>
          <w:rFonts w:ascii="Times New Roman" w:hAnsi="Times New Roman"/>
          <w:sz w:val="28"/>
          <w:szCs w:val="28"/>
          <w:lang w:eastAsia="ru-RU"/>
        </w:rPr>
        <w:t>ли, а не уступали</w:t>
      </w:r>
      <w:r w:rsidRPr="00CB4903">
        <w:rPr>
          <w:rFonts w:ascii="Times New Roman" w:hAnsi="Times New Roman"/>
          <w:sz w:val="28"/>
          <w:szCs w:val="28"/>
          <w:lang w:eastAsia="ru-RU"/>
        </w:rPr>
        <w:t>;</w:t>
      </w:r>
    </w:p>
    <w:p w:rsidR="009B57C0" w:rsidRPr="00CB4903" w:rsidRDefault="009B57C0" w:rsidP="009B57C0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CB4903">
        <w:rPr>
          <w:rFonts w:ascii="Times New Roman" w:hAnsi="Times New Roman"/>
          <w:sz w:val="28"/>
          <w:szCs w:val="28"/>
          <w:lang w:eastAsia="ru-RU"/>
        </w:rPr>
        <w:t>Матери третьего типа не проявляли большого интереса к ребенку; основу материнства составляло чувство долга, в качестве основного инструмента воспитание такие матери применяли</w:t>
      </w:r>
      <w:r>
        <w:rPr>
          <w:rFonts w:ascii="Times New Roman" w:hAnsi="Times New Roman"/>
          <w:sz w:val="28"/>
          <w:szCs w:val="28"/>
          <w:lang w:eastAsia="ru-RU"/>
        </w:rPr>
        <w:t xml:space="preserve"> жесткий контроль</w:t>
      </w:r>
      <w:r w:rsidRPr="00CB4903">
        <w:rPr>
          <w:rFonts w:ascii="Times New Roman" w:hAnsi="Times New Roman"/>
          <w:sz w:val="28"/>
          <w:szCs w:val="28"/>
          <w:lang w:eastAsia="ru-RU"/>
        </w:rPr>
        <w:t>;</w:t>
      </w:r>
    </w:p>
    <w:p w:rsidR="009B57C0" w:rsidRPr="00CB4903" w:rsidRDefault="009B57C0" w:rsidP="009B57C0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CB4903">
        <w:rPr>
          <w:rFonts w:ascii="Times New Roman" w:hAnsi="Times New Roman"/>
          <w:sz w:val="28"/>
          <w:szCs w:val="28"/>
          <w:lang w:eastAsia="ru-RU"/>
        </w:rPr>
        <w:lastRenderedPageBreak/>
        <w:t>Матери четвертого типа поведения характеризуются непоследовательностью. Они вели себя неадекватно возрасту и потребностям ребенка, допускали много ошибок в воспитании, плохо</w:t>
      </w:r>
      <w:r w:rsidRPr="00CB4903">
        <w:rPr>
          <w:rFonts w:ascii="Times New Roman" w:hAnsi="Times New Roman"/>
          <w:sz w:val="28"/>
          <w:szCs w:val="28"/>
        </w:rPr>
        <w:t xml:space="preserve"> </w:t>
      </w:r>
      <w:r w:rsidRPr="00CB4903">
        <w:rPr>
          <w:rFonts w:ascii="Times New Roman" w:hAnsi="Times New Roman"/>
          <w:sz w:val="28"/>
          <w:szCs w:val="28"/>
          <w:lang w:eastAsia="ru-RU"/>
        </w:rPr>
        <w:t xml:space="preserve">понимали своего ребенка. Их прямое </w:t>
      </w:r>
      <w:r>
        <w:rPr>
          <w:rFonts w:ascii="Times New Roman" w:hAnsi="Times New Roman"/>
          <w:sz w:val="28"/>
          <w:szCs w:val="28"/>
          <w:lang w:eastAsia="ru-RU"/>
        </w:rPr>
        <w:t xml:space="preserve">воспитательное воздействие, так </w:t>
      </w:r>
      <w:r w:rsidRPr="00CB4903">
        <w:rPr>
          <w:rFonts w:ascii="Times New Roman" w:hAnsi="Times New Roman"/>
          <w:sz w:val="28"/>
          <w:szCs w:val="28"/>
          <w:lang w:eastAsia="ru-RU"/>
        </w:rPr>
        <w:t>же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CB4903">
        <w:rPr>
          <w:rFonts w:ascii="Times New Roman" w:hAnsi="Times New Roman"/>
          <w:sz w:val="28"/>
          <w:szCs w:val="28"/>
          <w:lang w:eastAsia="ru-RU"/>
        </w:rPr>
        <w:t xml:space="preserve"> как и реакция на одни и те же поступки ребенка, были противоречивыми. </w:t>
      </w:r>
    </w:p>
    <w:p w:rsidR="009B57C0" w:rsidRPr="00CB4903" w:rsidRDefault="009B57C0" w:rsidP="009B57C0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Н</w:t>
      </w:r>
      <w:r w:rsidRPr="00CB4903">
        <w:rPr>
          <w:rFonts w:ascii="Times New Roman" w:hAnsi="Times New Roman"/>
          <w:sz w:val="28"/>
          <w:szCs w:val="28"/>
          <w:lang w:eastAsia="ru-RU"/>
        </w:rPr>
        <w:t>аиболее вредным для ребенка оказывается четвертый стиль материнства, так как постоянная непредсказуемость материнских реакций лишает ребенка ощущения стабильности окружающего мира и провоцирует п</w:t>
      </w:r>
      <w:r>
        <w:rPr>
          <w:rFonts w:ascii="Times New Roman" w:hAnsi="Times New Roman"/>
          <w:sz w:val="28"/>
          <w:szCs w:val="28"/>
          <w:lang w:eastAsia="ru-RU"/>
        </w:rPr>
        <w:t>овышенную тревожность</w:t>
      </w:r>
      <w:r w:rsidRPr="00CB4903">
        <w:rPr>
          <w:rFonts w:ascii="Times New Roman" w:hAnsi="Times New Roman"/>
          <w:sz w:val="28"/>
          <w:szCs w:val="28"/>
          <w:lang w:eastAsia="ru-RU"/>
        </w:rPr>
        <w:t xml:space="preserve">. В то время как </w:t>
      </w:r>
      <w:proofErr w:type="spellStart"/>
      <w:r w:rsidRPr="00CB4903">
        <w:rPr>
          <w:rFonts w:ascii="Times New Roman" w:hAnsi="Times New Roman"/>
          <w:sz w:val="28"/>
          <w:szCs w:val="28"/>
          <w:lang w:eastAsia="ru-RU"/>
        </w:rPr>
        <w:t>сензитивная</w:t>
      </w:r>
      <w:proofErr w:type="spellEnd"/>
      <w:r w:rsidRPr="00CB4903">
        <w:rPr>
          <w:rFonts w:ascii="Times New Roman" w:hAnsi="Times New Roman"/>
          <w:sz w:val="28"/>
          <w:szCs w:val="28"/>
          <w:lang w:eastAsia="ru-RU"/>
        </w:rPr>
        <w:t>, принимающая мать (первого типа), безошибочно и своевременно реагирующая на все требования маленького ребенка, как бы создает у него бессознательную уверенность в том, что он может контролировать действия других и достигать своих целей. Дефицит родительской отзывчивости на нужды ребенка способствует возникновению чувства «выученной беспомощности», что впоследствии нередко приводит к апатии и даже депрессии, к избеганию новых ситуаций и контактов с новыми людьми, недостатку любознательности и инициативы.</w:t>
      </w:r>
    </w:p>
    <w:p w:rsidR="009B57C0" w:rsidRPr="00CB4903" w:rsidRDefault="009B57C0" w:rsidP="009B57C0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CB4903">
        <w:rPr>
          <w:rFonts w:ascii="Times New Roman" w:hAnsi="Times New Roman"/>
          <w:sz w:val="28"/>
          <w:szCs w:val="28"/>
          <w:lang w:eastAsia="ru-RU"/>
        </w:rPr>
        <w:t xml:space="preserve">Описанные типы материнского отношения основываются на принятии - непринятии ребенка. Можно выделить и более сложные типы родительского отношения, адресованные ребенку более старшего возраста (3-6 лет), где важным социализирующим моментом начинает выступать параметр воспитательного контроля. </w:t>
      </w:r>
    </w:p>
    <w:p w:rsidR="009B57C0" w:rsidRPr="00CB4903" w:rsidRDefault="009B57C0" w:rsidP="009B57C0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CB4903">
        <w:rPr>
          <w:rFonts w:ascii="Times New Roman" w:hAnsi="Times New Roman"/>
          <w:sz w:val="28"/>
          <w:szCs w:val="28"/>
          <w:lang w:eastAsia="ru-RU"/>
        </w:rPr>
        <w:t>Оказалось, что в семьях с демократическим стилем воспитания дети характеризовались умеренно выраженной способностью к лидерству, агрессивностью, стремлением контролировать других детей, но сами дети с трудо</w:t>
      </w:r>
      <w:r>
        <w:rPr>
          <w:rFonts w:ascii="Times New Roman" w:hAnsi="Times New Roman"/>
          <w:sz w:val="28"/>
          <w:szCs w:val="28"/>
          <w:lang w:eastAsia="ru-RU"/>
        </w:rPr>
        <w:t>м поддавались внешнему контролю.</w:t>
      </w:r>
    </w:p>
    <w:p w:rsidR="009B57C0" w:rsidRPr="00CB4903" w:rsidRDefault="009B57C0" w:rsidP="009B57C0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CB4903">
        <w:rPr>
          <w:rFonts w:ascii="Times New Roman" w:hAnsi="Times New Roman"/>
          <w:sz w:val="28"/>
          <w:szCs w:val="28"/>
          <w:lang w:eastAsia="ru-RU"/>
        </w:rPr>
        <w:t xml:space="preserve">При смешанном стиле воспитания присущи внушаемость, послушание, эмоциональная чувствительность, </w:t>
      </w:r>
      <w:proofErr w:type="spellStart"/>
      <w:r w:rsidRPr="00CB4903">
        <w:rPr>
          <w:rFonts w:ascii="Times New Roman" w:hAnsi="Times New Roman"/>
          <w:sz w:val="28"/>
          <w:szCs w:val="28"/>
          <w:lang w:eastAsia="ru-RU"/>
        </w:rPr>
        <w:t>неагрессивность</w:t>
      </w:r>
      <w:proofErr w:type="spellEnd"/>
      <w:r w:rsidRPr="00CB4903">
        <w:rPr>
          <w:rFonts w:ascii="Times New Roman" w:hAnsi="Times New Roman"/>
          <w:sz w:val="28"/>
          <w:szCs w:val="28"/>
          <w:lang w:eastAsia="ru-RU"/>
        </w:rPr>
        <w:t>, отсутствие любознательности, оригинальности мышления, бедная фантазия.</w:t>
      </w:r>
    </w:p>
    <w:p w:rsidR="009B57C0" w:rsidRDefault="009B57C0" w:rsidP="009B57C0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CB4903">
        <w:rPr>
          <w:rFonts w:ascii="Times New Roman" w:hAnsi="Times New Roman"/>
          <w:sz w:val="28"/>
          <w:szCs w:val="28"/>
          <w:lang w:eastAsia="ru-RU"/>
        </w:rPr>
        <w:t xml:space="preserve">Поведение ребенка, его развитие зависит от соотношения этих четырех параметров, от того, какой параметр преобладает в воспитательной практике </w:t>
      </w:r>
      <w:r w:rsidRPr="00CB4903">
        <w:rPr>
          <w:rFonts w:ascii="Times New Roman" w:hAnsi="Times New Roman"/>
          <w:sz w:val="28"/>
          <w:szCs w:val="28"/>
          <w:lang w:eastAsia="ru-RU"/>
        </w:rPr>
        <w:lastRenderedPageBreak/>
        <w:t>родителей. Оптимальное условие воспитания - это сочетание высокой требовательности и контроля с демократичностью и принятием. Эти черты присущи родителям компетентных детей. Они относились к детям нежно, с теплотой, пониманием, доброжелательно, ко</w:t>
      </w:r>
      <w:r>
        <w:rPr>
          <w:rFonts w:ascii="Times New Roman" w:hAnsi="Times New Roman"/>
          <w:sz w:val="28"/>
          <w:szCs w:val="28"/>
          <w:lang w:eastAsia="ru-RU"/>
        </w:rPr>
        <w:t>нтролировали детей. Хотя прислуш</w:t>
      </w:r>
      <w:r w:rsidRPr="00CB4903">
        <w:rPr>
          <w:rFonts w:ascii="Times New Roman" w:hAnsi="Times New Roman"/>
          <w:sz w:val="28"/>
          <w:szCs w:val="28"/>
          <w:lang w:eastAsia="ru-RU"/>
        </w:rPr>
        <w:t>ивались к мнениям детей, уважали их независимость, но не исходили только из желаний детей, а придерживались своих правил, ясно объясняя мотивы своих требований. Родители избегающих детей больше полагались на строгость и наказание, относились к детям с меньшей теплотой, жестко их контролировали. Родители незрелых детей - сни</w:t>
      </w:r>
      <w:r>
        <w:rPr>
          <w:rFonts w:ascii="Times New Roman" w:hAnsi="Times New Roman"/>
          <w:sz w:val="28"/>
          <w:szCs w:val="28"/>
          <w:lang w:eastAsia="ru-RU"/>
        </w:rPr>
        <w:t>сходительные, нетребовательные,</w:t>
      </w:r>
      <w:r w:rsidRPr="00CB4903">
        <w:rPr>
          <w:rFonts w:ascii="Times New Roman" w:hAnsi="Times New Roman"/>
          <w:sz w:val="28"/>
          <w:szCs w:val="28"/>
          <w:lang w:eastAsia="ru-RU"/>
        </w:rPr>
        <w:t xml:space="preserve"> неорганизованные, неспособные к контролю в силу свое</w:t>
      </w:r>
      <w:r>
        <w:rPr>
          <w:rFonts w:ascii="Times New Roman" w:hAnsi="Times New Roman"/>
          <w:sz w:val="28"/>
          <w:szCs w:val="28"/>
          <w:lang w:eastAsia="ru-RU"/>
        </w:rPr>
        <w:t>й эмоциональной незрелости.</w:t>
      </w:r>
    </w:p>
    <w:p w:rsidR="009B57C0" w:rsidRPr="00CB4903" w:rsidRDefault="009B57C0" w:rsidP="009B57C0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CB4903">
        <w:rPr>
          <w:rFonts w:ascii="Times New Roman" w:hAnsi="Times New Roman"/>
          <w:sz w:val="28"/>
          <w:szCs w:val="28"/>
          <w:lang w:eastAsia="ru-RU"/>
        </w:rPr>
        <w:t xml:space="preserve">Таким образом, родительское отношение, оказывает огромное влияние на формирование не только личностных особенностей ребенка, но и связано с возникновением и развитием детской психопатологии. Однако, связь эта не всегда жесткая и однозначная. Патогенное родительское отношение не всегда приводит к нарушениям и искажениям психического развития ребенка, и, наоборот, отклонения в психическом развитии ребенка наблюдаются иногда </w:t>
      </w:r>
      <w:proofErr w:type="gramStart"/>
      <w:r w:rsidRPr="00CB4903">
        <w:rPr>
          <w:rFonts w:ascii="Times New Roman" w:hAnsi="Times New Roman"/>
          <w:sz w:val="28"/>
          <w:szCs w:val="28"/>
          <w:lang w:eastAsia="ru-RU"/>
        </w:rPr>
        <w:t xml:space="preserve">при </w:t>
      </w:r>
      <w:r>
        <w:rPr>
          <w:rFonts w:ascii="Times New Roman" w:hAnsi="Times New Roman"/>
          <w:sz w:val="28"/>
          <w:szCs w:val="28"/>
          <w:lang w:eastAsia="ru-RU"/>
        </w:rPr>
        <w:t xml:space="preserve">самом </w:t>
      </w:r>
      <w:r w:rsidRPr="00CB4903">
        <w:rPr>
          <w:rFonts w:ascii="Times New Roman" w:hAnsi="Times New Roman"/>
          <w:sz w:val="28"/>
          <w:szCs w:val="28"/>
          <w:lang w:eastAsia="ru-RU"/>
        </w:rPr>
        <w:t>теплом</w:t>
      </w:r>
      <w:proofErr w:type="gramEnd"/>
      <w:r w:rsidRPr="00CB4903">
        <w:rPr>
          <w:rFonts w:ascii="Times New Roman" w:hAnsi="Times New Roman"/>
          <w:sz w:val="28"/>
          <w:szCs w:val="28"/>
          <w:lang w:eastAsia="ru-RU"/>
        </w:rPr>
        <w:t xml:space="preserve"> и любящем ро</w:t>
      </w:r>
      <w:r>
        <w:rPr>
          <w:rFonts w:ascii="Times New Roman" w:hAnsi="Times New Roman"/>
          <w:sz w:val="28"/>
          <w:szCs w:val="28"/>
          <w:lang w:eastAsia="ru-RU"/>
        </w:rPr>
        <w:t>дительском отношении.</w:t>
      </w:r>
    </w:p>
    <w:p w:rsidR="009B57C0" w:rsidRPr="00CB4903" w:rsidRDefault="009B57C0" w:rsidP="009B57C0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910E5" w:rsidRDefault="008910E5"/>
    <w:sectPr w:rsidR="008910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191"/>
    <w:rsid w:val="008910E5"/>
    <w:rsid w:val="00926191"/>
    <w:rsid w:val="009B5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11ED22-DBDF-4FE2-8B39-76409EA0F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57C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731</Words>
  <Characters>4169</Characters>
  <Application>Microsoft Office Word</Application>
  <DocSecurity>0</DocSecurity>
  <Lines>34</Lines>
  <Paragraphs>9</Paragraphs>
  <ScaleCrop>false</ScaleCrop>
  <Company>SPecialiST RePack</Company>
  <LinksUpToDate>false</LinksUpToDate>
  <CharactersWithSpaces>4891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2025-09-17T09:10:00Z</dcterms:created>
  <dcterms:modified xsi:type="dcterms:W3CDTF">2025-09-17T09:15:00Z</dcterms:modified>
</cp:coreProperties>
</file>