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BED09F" w14:textId="77777777" w:rsidR="00EC756D" w:rsidRPr="00AF369B" w:rsidRDefault="00EC756D" w:rsidP="00F579E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F369B">
        <w:rPr>
          <w:rFonts w:ascii="Times New Roman" w:hAnsi="Times New Roman" w:cs="Times New Roman"/>
          <w:sz w:val="24"/>
          <w:szCs w:val="24"/>
        </w:rPr>
        <w:t>Федякова С.М.</w:t>
      </w:r>
    </w:p>
    <w:p w14:paraId="0D56380F" w14:textId="13101447" w:rsidR="00EC756D" w:rsidRPr="00AF369B" w:rsidRDefault="00EC756D" w:rsidP="00AF2CDE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F369B">
        <w:rPr>
          <w:rFonts w:ascii="Times New Roman" w:hAnsi="Times New Roman" w:cs="Times New Roman"/>
          <w:sz w:val="24"/>
          <w:szCs w:val="24"/>
        </w:rPr>
        <w:t xml:space="preserve"> воспитатель МБДОУ «</w:t>
      </w:r>
      <w:r w:rsidR="00D10F06" w:rsidRPr="00AF369B">
        <w:rPr>
          <w:rFonts w:ascii="Times New Roman" w:hAnsi="Times New Roman" w:cs="Times New Roman"/>
          <w:sz w:val="24"/>
          <w:szCs w:val="24"/>
        </w:rPr>
        <w:t>Криулинский</w:t>
      </w:r>
      <w:r w:rsidRPr="00AF369B">
        <w:rPr>
          <w:rFonts w:ascii="Times New Roman" w:hAnsi="Times New Roman" w:cs="Times New Roman"/>
          <w:sz w:val="24"/>
          <w:szCs w:val="24"/>
        </w:rPr>
        <w:t xml:space="preserve"> детский сад №3»</w:t>
      </w:r>
    </w:p>
    <w:p w14:paraId="3FB15830" w14:textId="77777777" w:rsidR="00EC756D" w:rsidRPr="00AF369B" w:rsidRDefault="00EC756D" w:rsidP="00AF2CDE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F369B">
        <w:rPr>
          <w:rFonts w:ascii="Times New Roman" w:hAnsi="Times New Roman" w:cs="Times New Roman"/>
          <w:sz w:val="24"/>
          <w:szCs w:val="24"/>
        </w:rPr>
        <w:t>МО Красноуфимский округ</w:t>
      </w:r>
    </w:p>
    <w:p w14:paraId="12152507" w14:textId="77777777" w:rsidR="00AF2CDE" w:rsidRDefault="00AF2CDE" w:rsidP="00AF2CD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C474E1F" w14:textId="4D1AA412" w:rsidR="00EC756D" w:rsidRPr="00AF369B" w:rsidRDefault="00AF2CDE" w:rsidP="00AF2CD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Центр уединения и релаксации как условие </w:t>
      </w:r>
      <w:r w:rsidR="00AF369B" w:rsidRPr="00AF369B">
        <w:rPr>
          <w:rFonts w:ascii="Times New Roman" w:hAnsi="Times New Roman" w:cs="Times New Roman"/>
          <w:b/>
          <w:bCs/>
          <w:sz w:val="24"/>
          <w:szCs w:val="24"/>
        </w:rPr>
        <w:t>комфортно</w:t>
      </w:r>
      <w:r>
        <w:rPr>
          <w:rFonts w:ascii="Times New Roman" w:hAnsi="Times New Roman" w:cs="Times New Roman"/>
          <w:b/>
          <w:bCs/>
          <w:sz w:val="24"/>
          <w:szCs w:val="24"/>
        </w:rPr>
        <w:t>го развития детей в дошкольном образовательном учреждении</w:t>
      </w:r>
    </w:p>
    <w:p w14:paraId="168CBD81" w14:textId="77777777" w:rsidR="00EC756D" w:rsidRPr="00AF369B" w:rsidRDefault="00EC756D" w:rsidP="00AF2CD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6F03D06" w14:textId="07DEA0E6" w:rsidR="00EC756D" w:rsidRPr="00AF369B" w:rsidRDefault="00AF2CDE" w:rsidP="004A5F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C756D" w:rsidRPr="00AF369B">
        <w:rPr>
          <w:rFonts w:ascii="Times New Roman" w:hAnsi="Times New Roman" w:cs="Times New Roman"/>
          <w:sz w:val="24"/>
          <w:szCs w:val="24"/>
        </w:rPr>
        <w:t xml:space="preserve"> Детский сад — первый социальный институт для ребёнка. Здесь он постоянно находится в коллективе, вне зависимости от своих мыслей, настроения и переживаний.                                                                                                                                      Одна из задач современного дошкольного учреждения — обеспечение эмоционального благополучия воспитанников, создания благоприятных условий для  реализации их индивидуальн</w:t>
      </w:r>
      <w:r w:rsidR="00B93006">
        <w:rPr>
          <w:rFonts w:ascii="Times New Roman" w:hAnsi="Times New Roman" w:cs="Times New Roman"/>
          <w:sz w:val="24"/>
          <w:szCs w:val="24"/>
        </w:rPr>
        <w:t>ых</w:t>
      </w:r>
      <w:r w:rsidR="00EC756D" w:rsidRPr="00AF369B">
        <w:rPr>
          <w:rFonts w:ascii="Times New Roman" w:hAnsi="Times New Roman" w:cs="Times New Roman"/>
          <w:sz w:val="24"/>
          <w:szCs w:val="24"/>
        </w:rPr>
        <w:t xml:space="preserve"> потребностей. </w:t>
      </w:r>
      <w:r w:rsidR="00AF369B" w:rsidRPr="00AF369B">
        <w:rPr>
          <w:rFonts w:ascii="Times New Roman" w:hAnsi="Times New Roman" w:cs="Times New Roman"/>
          <w:sz w:val="24"/>
          <w:szCs w:val="24"/>
        </w:rPr>
        <w:t xml:space="preserve">Задача педагогов создать образовательную среду комфортную для развития детей. </w:t>
      </w:r>
      <w:r w:rsidR="00EC756D" w:rsidRPr="00AF369B">
        <w:rPr>
          <w:rFonts w:ascii="Times New Roman" w:hAnsi="Times New Roman" w:cs="Times New Roman"/>
          <w:sz w:val="24"/>
          <w:szCs w:val="24"/>
        </w:rPr>
        <w:t xml:space="preserve">В групповой комнате педагог обустраивает особое место, где </w:t>
      </w:r>
      <w:r w:rsidR="007E0BDF" w:rsidRPr="00AF369B">
        <w:rPr>
          <w:rFonts w:ascii="Times New Roman" w:hAnsi="Times New Roman" w:cs="Times New Roman"/>
          <w:sz w:val="24"/>
          <w:szCs w:val="24"/>
        </w:rPr>
        <w:t>ребенок</w:t>
      </w:r>
      <w:r w:rsidR="00EC756D" w:rsidRPr="00AF369B">
        <w:rPr>
          <w:rFonts w:ascii="Times New Roman" w:hAnsi="Times New Roman" w:cs="Times New Roman"/>
          <w:sz w:val="24"/>
          <w:szCs w:val="24"/>
        </w:rPr>
        <w:t xml:space="preserve"> может побыть наедине с собой, расслабиться, выплеснуть негативные эмоции. </w:t>
      </w:r>
      <w:r w:rsidR="00D10F06" w:rsidRPr="00AF369B">
        <w:rPr>
          <w:rFonts w:ascii="Times New Roman" w:hAnsi="Times New Roman" w:cs="Times New Roman"/>
          <w:sz w:val="24"/>
          <w:szCs w:val="24"/>
        </w:rPr>
        <w:t>Называется такая зона уголком уединения или, согласно ФГОС ДО</w:t>
      </w:r>
      <w:r w:rsidR="007E0BDF" w:rsidRPr="00AF369B">
        <w:rPr>
          <w:rFonts w:ascii="Times New Roman" w:hAnsi="Times New Roman" w:cs="Times New Roman"/>
          <w:sz w:val="24"/>
          <w:szCs w:val="24"/>
        </w:rPr>
        <w:t xml:space="preserve"> </w:t>
      </w:r>
      <w:r w:rsidR="00D10F06" w:rsidRPr="00AF369B">
        <w:rPr>
          <w:rFonts w:ascii="Times New Roman" w:hAnsi="Times New Roman" w:cs="Times New Roman"/>
          <w:sz w:val="24"/>
          <w:szCs w:val="24"/>
        </w:rPr>
        <w:t>- центром уединения и релаксации.</w:t>
      </w:r>
    </w:p>
    <w:p w14:paraId="596201AB" w14:textId="63BD04D6" w:rsidR="00EC756D" w:rsidRPr="00AF369B" w:rsidRDefault="00EC756D" w:rsidP="004A5F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F369B">
        <w:rPr>
          <w:rFonts w:ascii="Times New Roman" w:hAnsi="Times New Roman" w:cs="Times New Roman"/>
          <w:sz w:val="24"/>
          <w:szCs w:val="24"/>
        </w:rPr>
        <w:t xml:space="preserve">Оснащение центров уединения </w:t>
      </w:r>
      <w:proofErr w:type="gramStart"/>
      <w:r w:rsidRPr="00AF369B">
        <w:rPr>
          <w:rFonts w:ascii="Times New Roman" w:hAnsi="Times New Roman" w:cs="Times New Roman"/>
          <w:sz w:val="24"/>
          <w:szCs w:val="24"/>
        </w:rPr>
        <w:t>в  группе</w:t>
      </w:r>
      <w:proofErr w:type="gramEnd"/>
      <w:r w:rsidRPr="00AF369B">
        <w:rPr>
          <w:rFonts w:ascii="Times New Roman" w:hAnsi="Times New Roman" w:cs="Times New Roman"/>
          <w:sz w:val="24"/>
          <w:szCs w:val="24"/>
        </w:rPr>
        <w:t xml:space="preserve"> детского сада стало одной из направлений работы</w:t>
      </w:r>
      <w:r w:rsidR="00262D8F">
        <w:rPr>
          <w:rFonts w:ascii="Times New Roman" w:hAnsi="Times New Roman" w:cs="Times New Roman"/>
          <w:sz w:val="24"/>
          <w:szCs w:val="24"/>
        </w:rPr>
        <w:t xml:space="preserve"> педагогов</w:t>
      </w:r>
      <w:r w:rsidRPr="00AF369B">
        <w:rPr>
          <w:rFonts w:ascii="Times New Roman" w:hAnsi="Times New Roman" w:cs="Times New Roman"/>
          <w:sz w:val="24"/>
          <w:szCs w:val="24"/>
        </w:rPr>
        <w:t xml:space="preserve">. Проектирование, оформление и пополнение центра уединения в группе </w:t>
      </w:r>
      <w:r w:rsidR="00D10F06" w:rsidRPr="00AF369B">
        <w:rPr>
          <w:rFonts w:ascii="Times New Roman" w:hAnsi="Times New Roman" w:cs="Times New Roman"/>
          <w:sz w:val="24"/>
          <w:szCs w:val="24"/>
        </w:rPr>
        <w:t>зависит от воспитателя</w:t>
      </w:r>
      <w:r w:rsidRPr="00AF369B">
        <w:rPr>
          <w:rFonts w:ascii="Times New Roman" w:hAnsi="Times New Roman" w:cs="Times New Roman"/>
          <w:sz w:val="24"/>
          <w:szCs w:val="24"/>
        </w:rPr>
        <w:t xml:space="preserve"> </w:t>
      </w:r>
      <w:r w:rsidR="00D10F06" w:rsidRPr="00AF369B">
        <w:rPr>
          <w:rFonts w:ascii="Times New Roman" w:hAnsi="Times New Roman" w:cs="Times New Roman"/>
          <w:sz w:val="24"/>
          <w:szCs w:val="24"/>
        </w:rPr>
        <w:t>и педагога</w:t>
      </w:r>
      <w:r w:rsidRPr="00AF369B">
        <w:rPr>
          <w:rFonts w:ascii="Times New Roman" w:hAnsi="Times New Roman" w:cs="Times New Roman"/>
          <w:sz w:val="24"/>
          <w:szCs w:val="24"/>
        </w:rPr>
        <w:t xml:space="preserve"> –</w:t>
      </w:r>
      <w:r w:rsidR="00D10F06" w:rsidRPr="00AF369B">
        <w:rPr>
          <w:rFonts w:ascii="Times New Roman" w:hAnsi="Times New Roman" w:cs="Times New Roman"/>
          <w:sz w:val="24"/>
          <w:szCs w:val="24"/>
        </w:rPr>
        <w:t xml:space="preserve"> психолога</w:t>
      </w:r>
      <w:r w:rsidRPr="00AF369B">
        <w:rPr>
          <w:rFonts w:ascii="Times New Roman" w:hAnsi="Times New Roman" w:cs="Times New Roman"/>
          <w:sz w:val="24"/>
          <w:szCs w:val="24"/>
        </w:rPr>
        <w:t xml:space="preserve"> дошкольного образовательного учреждения. </w:t>
      </w:r>
      <w:proofErr w:type="gramStart"/>
      <w:r w:rsidRPr="00AF369B">
        <w:rPr>
          <w:rFonts w:ascii="Times New Roman" w:hAnsi="Times New Roman" w:cs="Times New Roman"/>
          <w:sz w:val="24"/>
          <w:szCs w:val="24"/>
        </w:rPr>
        <w:t>Какими  игровыми</w:t>
      </w:r>
      <w:proofErr w:type="gramEnd"/>
      <w:r w:rsidRPr="00AF369B">
        <w:rPr>
          <w:rFonts w:ascii="Times New Roman" w:hAnsi="Times New Roman" w:cs="Times New Roman"/>
          <w:sz w:val="24"/>
          <w:szCs w:val="24"/>
        </w:rPr>
        <w:t xml:space="preserve"> пособиями и предметами пополнить свой центр уединени</w:t>
      </w:r>
      <w:r w:rsidR="00AF2CDE">
        <w:rPr>
          <w:rFonts w:ascii="Times New Roman" w:hAnsi="Times New Roman" w:cs="Times New Roman"/>
          <w:sz w:val="24"/>
          <w:szCs w:val="24"/>
        </w:rPr>
        <w:t>я</w:t>
      </w:r>
      <w:r w:rsidRPr="00AF369B">
        <w:rPr>
          <w:rFonts w:ascii="Times New Roman" w:hAnsi="Times New Roman" w:cs="Times New Roman"/>
          <w:sz w:val="24"/>
          <w:szCs w:val="24"/>
        </w:rPr>
        <w:t>, какие выбрать материалы, встает вопрос перед каждым педагогом.</w:t>
      </w:r>
    </w:p>
    <w:p w14:paraId="1FE6EBF1" w14:textId="759E4315" w:rsidR="00EC756D" w:rsidRPr="00AF369B" w:rsidRDefault="004A5FDB" w:rsidP="004A5F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="00C232AD" w:rsidRPr="00AF369B">
        <w:rPr>
          <w:rFonts w:ascii="Times New Roman" w:hAnsi="Times New Roman" w:cs="Times New Roman"/>
          <w:sz w:val="24"/>
          <w:szCs w:val="24"/>
        </w:rPr>
        <w:t xml:space="preserve"> </w:t>
      </w:r>
      <w:r w:rsidR="00EC756D" w:rsidRPr="00AF369B">
        <w:rPr>
          <w:rFonts w:ascii="Times New Roman" w:hAnsi="Times New Roman" w:cs="Times New Roman"/>
          <w:sz w:val="24"/>
          <w:szCs w:val="24"/>
        </w:rPr>
        <w:t>При создании центра уединения необходимо учитывать, что существуют разные виды, которые соответствуют возрастным</w:t>
      </w:r>
      <w:r w:rsidR="0054195D" w:rsidRPr="00AF369B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="0054195D" w:rsidRPr="00AF369B">
        <w:rPr>
          <w:rFonts w:ascii="Times New Roman" w:hAnsi="Times New Roman" w:cs="Times New Roman"/>
          <w:sz w:val="24"/>
          <w:szCs w:val="24"/>
        </w:rPr>
        <w:t xml:space="preserve">индивидуальным </w:t>
      </w:r>
      <w:r w:rsidR="00EC756D" w:rsidRPr="00AF369B">
        <w:rPr>
          <w:rFonts w:ascii="Times New Roman" w:hAnsi="Times New Roman" w:cs="Times New Roman"/>
          <w:sz w:val="24"/>
          <w:szCs w:val="24"/>
        </w:rPr>
        <w:t xml:space="preserve"> особенностям</w:t>
      </w:r>
      <w:proofErr w:type="gramEnd"/>
      <w:r w:rsidR="00EC756D" w:rsidRPr="00AF369B">
        <w:rPr>
          <w:rFonts w:ascii="Times New Roman" w:hAnsi="Times New Roman" w:cs="Times New Roman"/>
          <w:sz w:val="24"/>
          <w:szCs w:val="24"/>
        </w:rPr>
        <w:t xml:space="preserve"> детей</w:t>
      </w:r>
      <w:r w:rsidR="0054195D" w:rsidRPr="00AF369B">
        <w:rPr>
          <w:rFonts w:ascii="Times New Roman" w:hAnsi="Times New Roman" w:cs="Times New Roman"/>
          <w:sz w:val="24"/>
          <w:szCs w:val="24"/>
        </w:rPr>
        <w:t xml:space="preserve"> и возможностям пространства группы</w:t>
      </w:r>
      <w:r w:rsidR="00EC756D" w:rsidRPr="00AF369B">
        <w:rPr>
          <w:rFonts w:ascii="Times New Roman" w:hAnsi="Times New Roman" w:cs="Times New Roman"/>
          <w:sz w:val="24"/>
          <w:szCs w:val="24"/>
        </w:rPr>
        <w:t>.</w:t>
      </w:r>
    </w:p>
    <w:p w14:paraId="78F648D3" w14:textId="77777777" w:rsidR="00EC756D" w:rsidRPr="00AF369B" w:rsidRDefault="00EC756D" w:rsidP="004A5F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F369B">
        <w:rPr>
          <w:rFonts w:ascii="Times New Roman" w:hAnsi="Times New Roman" w:cs="Times New Roman"/>
          <w:sz w:val="24"/>
          <w:szCs w:val="24"/>
        </w:rPr>
        <w:t xml:space="preserve">             Виды центров уединения:</w:t>
      </w:r>
    </w:p>
    <w:p w14:paraId="1B54C369" w14:textId="17D963A1" w:rsidR="00EC756D" w:rsidRPr="00AF369B" w:rsidRDefault="00EC756D" w:rsidP="004A5F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F369B">
        <w:rPr>
          <w:rFonts w:ascii="Times New Roman" w:hAnsi="Times New Roman" w:cs="Times New Roman"/>
          <w:sz w:val="24"/>
          <w:szCs w:val="24"/>
        </w:rPr>
        <w:t>•</w:t>
      </w:r>
      <w:r w:rsidRPr="00AF369B">
        <w:rPr>
          <w:rFonts w:ascii="Times New Roman" w:hAnsi="Times New Roman" w:cs="Times New Roman"/>
          <w:sz w:val="24"/>
          <w:szCs w:val="24"/>
        </w:rPr>
        <w:tab/>
        <w:t>«Норка» (младший возраст)</w:t>
      </w:r>
    </w:p>
    <w:p w14:paraId="1DD95742" w14:textId="77777777" w:rsidR="00EC756D" w:rsidRPr="00AF369B" w:rsidRDefault="00EC756D" w:rsidP="004A5F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F369B">
        <w:rPr>
          <w:rFonts w:ascii="Times New Roman" w:hAnsi="Times New Roman" w:cs="Times New Roman"/>
          <w:sz w:val="24"/>
          <w:szCs w:val="24"/>
        </w:rPr>
        <w:t>•</w:t>
      </w:r>
      <w:r w:rsidRPr="00AF369B">
        <w:rPr>
          <w:rFonts w:ascii="Times New Roman" w:hAnsi="Times New Roman" w:cs="Times New Roman"/>
          <w:sz w:val="24"/>
          <w:szCs w:val="24"/>
        </w:rPr>
        <w:tab/>
        <w:t>«Шатёр»  (средний, старший возраст)</w:t>
      </w:r>
    </w:p>
    <w:p w14:paraId="35F536B9" w14:textId="77777777" w:rsidR="00EC756D" w:rsidRPr="00AF369B" w:rsidRDefault="00EC756D" w:rsidP="004A5F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F369B">
        <w:rPr>
          <w:rFonts w:ascii="Times New Roman" w:hAnsi="Times New Roman" w:cs="Times New Roman"/>
          <w:sz w:val="24"/>
          <w:szCs w:val="24"/>
        </w:rPr>
        <w:t>•</w:t>
      </w:r>
      <w:r w:rsidRPr="00AF369B">
        <w:rPr>
          <w:rFonts w:ascii="Times New Roman" w:hAnsi="Times New Roman" w:cs="Times New Roman"/>
          <w:sz w:val="24"/>
          <w:szCs w:val="24"/>
        </w:rPr>
        <w:tab/>
        <w:t>«Ширма» (используется в любом возрасте,</w:t>
      </w:r>
      <w:r w:rsidR="0054195D" w:rsidRPr="00AF369B">
        <w:rPr>
          <w:rFonts w:ascii="Times New Roman" w:hAnsi="Times New Roman" w:cs="Times New Roman"/>
          <w:sz w:val="24"/>
          <w:szCs w:val="24"/>
        </w:rPr>
        <w:t xml:space="preserve"> </w:t>
      </w:r>
      <w:r w:rsidRPr="00AF369B">
        <w:rPr>
          <w:rFonts w:ascii="Times New Roman" w:hAnsi="Times New Roman" w:cs="Times New Roman"/>
          <w:sz w:val="24"/>
          <w:szCs w:val="24"/>
        </w:rPr>
        <w:t>применяется там, где не позволяет пространство)</w:t>
      </w:r>
      <w:r w:rsidR="00C232AD" w:rsidRPr="00AF369B">
        <w:rPr>
          <w:rFonts w:ascii="Times New Roman" w:hAnsi="Times New Roman" w:cs="Times New Roman"/>
          <w:sz w:val="24"/>
          <w:szCs w:val="24"/>
        </w:rPr>
        <w:t>.</w:t>
      </w:r>
    </w:p>
    <w:p w14:paraId="1B413672" w14:textId="77777777" w:rsidR="00EC756D" w:rsidRPr="00AF369B" w:rsidRDefault="00EC756D" w:rsidP="004A5F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F369B">
        <w:rPr>
          <w:rFonts w:ascii="Times New Roman" w:hAnsi="Times New Roman" w:cs="Times New Roman"/>
          <w:sz w:val="24"/>
          <w:szCs w:val="24"/>
        </w:rPr>
        <w:t>Требования к уголку уединения</w:t>
      </w:r>
      <w:r w:rsidR="0054195D" w:rsidRPr="00AF369B">
        <w:rPr>
          <w:rFonts w:ascii="Times New Roman" w:hAnsi="Times New Roman" w:cs="Times New Roman"/>
          <w:sz w:val="24"/>
          <w:szCs w:val="24"/>
        </w:rPr>
        <w:t>:</w:t>
      </w:r>
    </w:p>
    <w:p w14:paraId="2FD261B9" w14:textId="77777777" w:rsidR="00EC756D" w:rsidRPr="00AF369B" w:rsidRDefault="0054195D" w:rsidP="004A5FDB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F369B">
        <w:rPr>
          <w:rFonts w:ascii="Times New Roman" w:hAnsi="Times New Roman" w:cs="Times New Roman"/>
          <w:sz w:val="24"/>
          <w:szCs w:val="24"/>
        </w:rPr>
        <w:t>у</w:t>
      </w:r>
      <w:r w:rsidR="00EC756D" w:rsidRPr="00AF369B">
        <w:rPr>
          <w:rFonts w:ascii="Times New Roman" w:hAnsi="Times New Roman" w:cs="Times New Roman"/>
          <w:sz w:val="24"/>
          <w:szCs w:val="24"/>
        </w:rPr>
        <w:t>голок уединения</w:t>
      </w:r>
      <w:r w:rsidRPr="00AF369B">
        <w:rPr>
          <w:rFonts w:ascii="Times New Roman" w:hAnsi="Times New Roman" w:cs="Times New Roman"/>
          <w:sz w:val="24"/>
          <w:szCs w:val="24"/>
        </w:rPr>
        <w:t xml:space="preserve"> должен быть небольшого размера;</w:t>
      </w:r>
    </w:p>
    <w:p w14:paraId="34FBB36D" w14:textId="77777777" w:rsidR="00EC756D" w:rsidRPr="00AF369B" w:rsidRDefault="0054195D" w:rsidP="004A5FDB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F369B">
        <w:rPr>
          <w:rFonts w:ascii="Times New Roman" w:hAnsi="Times New Roman" w:cs="Times New Roman"/>
          <w:sz w:val="24"/>
          <w:szCs w:val="24"/>
        </w:rPr>
        <w:t>ц</w:t>
      </w:r>
      <w:r w:rsidR="00EC756D" w:rsidRPr="00AF369B">
        <w:rPr>
          <w:rFonts w:ascii="Times New Roman" w:hAnsi="Times New Roman" w:cs="Times New Roman"/>
          <w:sz w:val="24"/>
          <w:szCs w:val="24"/>
        </w:rPr>
        <w:t>вета, используемые в уголке, должны быть паст</w:t>
      </w:r>
      <w:r w:rsidRPr="00AF369B">
        <w:rPr>
          <w:rFonts w:ascii="Times New Roman" w:hAnsi="Times New Roman" w:cs="Times New Roman"/>
          <w:sz w:val="24"/>
          <w:szCs w:val="24"/>
        </w:rPr>
        <w:t>ельных оттенков, спокойными</w:t>
      </w:r>
      <w:r w:rsidR="00C232AD" w:rsidRPr="00AF369B">
        <w:rPr>
          <w:rFonts w:ascii="Times New Roman" w:hAnsi="Times New Roman" w:cs="Times New Roman"/>
          <w:sz w:val="24"/>
          <w:szCs w:val="24"/>
        </w:rPr>
        <w:t>. Р</w:t>
      </w:r>
      <w:r w:rsidR="00EC756D" w:rsidRPr="00AF369B">
        <w:rPr>
          <w:rFonts w:ascii="Times New Roman" w:hAnsi="Times New Roman" w:cs="Times New Roman"/>
          <w:sz w:val="24"/>
          <w:szCs w:val="24"/>
        </w:rPr>
        <w:t>ебенок в нем должен отдыхать, а не дополнительно раздража</w:t>
      </w:r>
      <w:r w:rsidR="00C232AD" w:rsidRPr="00AF369B">
        <w:rPr>
          <w:rFonts w:ascii="Times New Roman" w:hAnsi="Times New Roman" w:cs="Times New Roman"/>
          <w:sz w:val="24"/>
          <w:szCs w:val="24"/>
        </w:rPr>
        <w:t>ться агрессивными яркими тонами;</w:t>
      </w:r>
    </w:p>
    <w:p w14:paraId="371F1F6F" w14:textId="77777777" w:rsidR="00F579E2" w:rsidRPr="00AF369B" w:rsidRDefault="00C232AD" w:rsidP="004A5FDB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F369B">
        <w:rPr>
          <w:rFonts w:ascii="Times New Roman" w:hAnsi="Times New Roman" w:cs="Times New Roman"/>
          <w:color w:val="1B1C2A"/>
          <w:sz w:val="24"/>
          <w:szCs w:val="24"/>
          <w:shd w:val="clear" w:color="auto" w:fill="FFFFFF"/>
        </w:rPr>
        <w:t>п</w:t>
      </w:r>
      <w:r w:rsidR="00F579E2" w:rsidRPr="00AF369B">
        <w:rPr>
          <w:rFonts w:ascii="Times New Roman" w:hAnsi="Times New Roman" w:cs="Times New Roman"/>
          <w:color w:val="1B1C2A"/>
          <w:sz w:val="24"/>
          <w:szCs w:val="24"/>
          <w:shd w:val="clear" w:color="auto" w:fill="FFFFFF"/>
        </w:rPr>
        <w:t>редметная среда в уголке должна носить развивающий характер (а не только красивые и милые вещицы, которые приятно потрогать и рассмотреть), побуждать дошкольников к самосовершенствованию и творчеству</w:t>
      </w:r>
      <w:r w:rsidRPr="00AF369B">
        <w:rPr>
          <w:rFonts w:ascii="Times New Roman" w:hAnsi="Times New Roman" w:cs="Times New Roman"/>
          <w:color w:val="1B1C2A"/>
          <w:sz w:val="24"/>
          <w:szCs w:val="24"/>
          <w:shd w:val="clear" w:color="auto" w:fill="FFFFFF"/>
        </w:rPr>
        <w:t>;</w:t>
      </w:r>
    </w:p>
    <w:p w14:paraId="4005C010" w14:textId="77777777" w:rsidR="00F579E2" w:rsidRPr="00AF369B" w:rsidRDefault="00C232AD" w:rsidP="004A5FDB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F369B">
        <w:rPr>
          <w:rFonts w:ascii="Times New Roman" w:hAnsi="Times New Roman" w:cs="Times New Roman"/>
          <w:color w:val="1B1C2A"/>
          <w:sz w:val="24"/>
          <w:szCs w:val="24"/>
          <w:shd w:val="clear" w:color="auto" w:fill="FFFFFF"/>
        </w:rPr>
        <w:t>н</w:t>
      </w:r>
      <w:r w:rsidR="00F579E2" w:rsidRPr="00AF369B">
        <w:rPr>
          <w:rFonts w:ascii="Times New Roman" w:hAnsi="Times New Roman" w:cs="Times New Roman"/>
          <w:color w:val="1B1C2A"/>
          <w:sz w:val="24"/>
          <w:szCs w:val="24"/>
          <w:shd w:val="clear" w:color="auto" w:fill="FFFFFF"/>
        </w:rPr>
        <w:t>аполнение зоны релакса должно быть вариативным. Воспитатель периодически меняет атрибуты для игр, однако некоторые вещи присутствуют постоянно: это даёт ребёнку ощущение стабильности</w:t>
      </w:r>
      <w:r w:rsidRPr="00AF369B">
        <w:rPr>
          <w:rFonts w:ascii="Times New Roman" w:hAnsi="Times New Roman" w:cs="Times New Roman"/>
          <w:color w:val="1B1C2A"/>
          <w:sz w:val="24"/>
          <w:szCs w:val="24"/>
          <w:shd w:val="clear" w:color="auto" w:fill="FFFFFF"/>
        </w:rPr>
        <w:t>;</w:t>
      </w:r>
    </w:p>
    <w:p w14:paraId="37A5FE61" w14:textId="77777777" w:rsidR="00F579E2" w:rsidRPr="00AF369B" w:rsidRDefault="00C232AD" w:rsidP="004A5FDB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F369B">
        <w:rPr>
          <w:rFonts w:ascii="Times New Roman" w:hAnsi="Times New Roman" w:cs="Times New Roman"/>
          <w:color w:val="1B1C2A"/>
          <w:sz w:val="24"/>
          <w:szCs w:val="24"/>
          <w:shd w:val="clear" w:color="auto" w:fill="FFFFFF"/>
        </w:rPr>
        <w:t>и</w:t>
      </w:r>
      <w:r w:rsidR="00F579E2" w:rsidRPr="00AF369B">
        <w:rPr>
          <w:rFonts w:ascii="Times New Roman" w:hAnsi="Times New Roman" w:cs="Times New Roman"/>
          <w:color w:val="1B1C2A"/>
          <w:sz w:val="24"/>
          <w:szCs w:val="24"/>
          <w:shd w:val="clear" w:color="auto" w:fill="FFFFFF"/>
        </w:rPr>
        <w:t>грушки, атрибуты и развивающие материалы должны отвечать эстетическим и гигиеническим показателям</w:t>
      </w:r>
      <w:r w:rsidRPr="00AF369B">
        <w:rPr>
          <w:rFonts w:ascii="Times New Roman" w:hAnsi="Times New Roman" w:cs="Times New Roman"/>
          <w:color w:val="1B1C2A"/>
          <w:sz w:val="24"/>
          <w:szCs w:val="24"/>
          <w:shd w:val="clear" w:color="auto" w:fill="FFFFFF"/>
        </w:rPr>
        <w:t>;</w:t>
      </w:r>
    </w:p>
    <w:p w14:paraId="761C9D89" w14:textId="77777777" w:rsidR="00F579E2" w:rsidRPr="00AF369B" w:rsidRDefault="00D10F06" w:rsidP="004A5FDB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F369B">
        <w:rPr>
          <w:rFonts w:ascii="Times New Roman" w:hAnsi="Times New Roman" w:cs="Times New Roman"/>
          <w:color w:val="1B1C2A"/>
          <w:sz w:val="24"/>
          <w:szCs w:val="24"/>
          <w:shd w:val="clear" w:color="auto" w:fill="FFFFFF"/>
        </w:rPr>
        <w:t>атрибуты и игры центра должны быть безопасны</w:t>
      </w:r>
      <w:r w:rsidR="00F579E2" w:rsidRPr="00AF369B">
        <w:rPr>
          <w:rFonts w:ascii="Times New Roman" w:hAnsi="Times New Roman" w:cs="Times New Roman"/>
          <w:color w:val="1B1C2A"/>
          <w:sz w:val="24"/>
          <w:szCs w:val="24"/>
          <w:shd w:val="clear" w:color="auto" w:fill="FFFFFF"/>
        </w:rPr>
        <w:t>: в уголке недопустимы острые и легко бьющиеся предметы</w:t>
      </w:r>
      <w:r w:rsidR="00C232AD" w:rsidRPr="00AF369B">
        <w:rPr>
          <w:rFonts w:ascii="Times New Roman" w:hAnsi="Times New Roman" w:cs="Times New Roman"/>
          <w:color w:val="1B1C2A"/>
          <w:sz w:val="24"/>
          <w:szCs w:val="24"/>
          <w:shd w:val="clear" w:color="auto" w:fill="FFFFFF"/>
        </w:rPr>
        <w:t>;</w:t>
      </w:r>
    </w:p>
    <w:p w14:paraId="42D489DB" w14:textId="77777777" w:rsidR="00EC756D" w:rsidRPr="00AF369B" w:rsidRDefault="0054195D" w:rsidP="004A5FDB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F369B">
        <w:rPr>
          <w:rFonts w:ascii="Times New Roman" w:hAnsi="Times New Roman" w:cs="Times New Roman"/>
          <w:sz w:val="24"/>
          <w:szCs w:val="24"/>
        </w:rPr>
        <w:t>в старшем дошкольном возрасте рекомендуется  мобильный, а не стационарный центр</w:t>
      </w:r>
      <w:r w:rsidR="00EC756D" w:rsidRPr="00AF369B">
        <w:rPr>
          <w:rFonts w:ascii="Times New Roman" w:hAnsi="Times New Roman" w:cs="Times New Roman"/>
          <w:sz w:val="24"/>
          <w:szCs w:val="24"/>
        </w:rPr>
        <w:t>.</w:t>
      </w:r>
      <w:r w:rsidRPr="00AF369B">
        <w:rPr>
          <w:rFonts w:ascii="Times New Roman" w:hAnsi="Times New Roman" w:cs="Times New Roman"/>
          <w:sz w:val="24"/>
          <w:szCs w:val="24"/>
        </w:rPr>
        <w:t xml:space="preserve"> Воспитанник</w:t>
      </w:r>
      <w:r w:rsidR="00EC756D" w:rsidRPr="00AF369B">
        <w:rPr>
          <w:rFonts w:ascii="Times New Roman" w:hAnsi="Times New Roman" w:cs="Times New Roman"/>
          <w:sz w:val="24"/>
          <w:szCs w:val="24"/>
        </w:rPr>
        <w:t xml:space="preserve"> сам сможет обозначить границы именно "своего" уголка, передвинув ширму или задернув шторки, что создаст еще большее ощущение комфорта. При этом ребенок может самостоятельно проявить желание отправиться в уголок уединения, а может пойти туда по подсказке воспитателя: если педагог видит, что</w:t>
      </w:r>
      <w:r w:rsidRPr="00AF369B">
        <w:rPr>
          <w:rFonts w:ascii="Times New Roman" w:hAnsi="Times New Roman" w:cs="Times New Roman"/>
          <w:sz w:val="24"/>
          <w:szCs w:val="24"/>
        </w:rPr>
        <w:t xml:space="preserve"> ребенок</w:t>
      </w:r>
      <w:r w:rsidR="00EC756D" w:rsidRPr="00AF369B">
        <w:rPr>
          <w:rFonts w:ascii="Times New Roman" w:hAnsi="Times New Roman" w:cs="Times New Roman"/>
          <w:sz w:val="24"/>
          <w:szCs w:val="24"/>
        </w:rPr>
        <w:t xml:space="preserve"> чувствует себя дискомфортно, зажато или, напротив, в</w:t>
      </w:r>
      <w:r w:rsidR="00C232AD" w:rsidRPr="00AF369B">
        <w:rPr>
          <w:rFonts w:ascii="Times New Roman" w:hAnsi="Times New Roman" w:cs="Times New Roman"/>
          <w:sz w:val="24"/>
          <w:szCs w:val="24"/>
        </w:rPr>
        <w:t>едет себя вызывающе, агрессивно;</w:t>
      </w:r>
    </w:p>
    <w:p w14:paraId="438088D7" w14:textId="2D2744CE" w:rsidR="007E0BDF" w:rsidRPr="004A5FDB" w:rsidRDefault="00C232AD" w:rsidP="004A5FDB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F369B">
        <w:rPr>
          <w:rFonts w:ascii="Times New Roman" w:hAnsi="Times New Roman" w:cs="Times New Roman"/>
          <w:sz w:val="24"/>
          <w:szCs w:val="24"/>
        </w:rPr>
        <w:t>учёт</w:t>
      </w:r>
      <w:r w:rsidR="0054195D" w:rsidRPr="00AF369B">
        <w:rPr>
          <w:rFonts w:ascii="Times New Roman" w:hAnsi="Times New Roman" w:cs="Times New Roman"/>
          <w:sz w:val="24"/>
          <w:szCs w:val="24"/>
        </w:rPr>
        <w:t xml:space="preserve"> наполняемост</w:t>
      </w:r>
      <w:r w:rsidR="00B93006">
        <w:rPr>
          <w:rFonts w:ascii="Times New Roman" w:hAnsi="Times New Roman" w:cs="Times New Roman"/>
          <w:sz w:val="24"/>
          <w:szCs w:val="24"/>
        </w:rPr>
        <w:t>и</w:t>
      </w:r>
      <w:r w:rsidR="0054195D" w:rsidRPr="00AF369B">
        <w:rPr>
          <w:rFonts w:ascii="Times New Roman" w:hAnsi="Times New Roman" w:cs="Times New Roman"/>
          <w:sz w:val="24"/>
          <w:szCs w:val="24"/>
        </w:rPr>
        <w:t xml:space="preserve"> центра в соответствии с возрастом детей</w:t>
      </w:r>
    </w:p>
    <w:p w14:paraId="3428ACAC" w14:textId="790FCFFB" w:rsidR="00EC756D" w:rsidRPr="00AF369B" w:rsidRDefault="007E0BDF" w:rsidP="004A5F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F369B">
        <w:rPr>
          <w:rFonts w:ascii="Times New Roman" w:hAnsi="Times New Roman" w:cs="Times New Roman"/>
          <w:sz w:val="24"/>
          <w:szCs w:val="24"/>
        </w:rPr>
        <w:t xml:space="preserve"> </w:t>
      </w:r>
      <w:r w:rsidR="00262D8F">
        <w:rPr>
          <w:rFonts w:ascii="Times New Roman" w:hAnsi="Times New Roman" w:cs="Times New Roman"/>
          <w:sz w:val="24"/>
          <w:szCs w:val="24"/>
        </w:rPr>
        <w:t xml:space="preserve"> У нас в </w:t>
      </w:r>
      <w:r w:rsidRPr="00AF369B">
        <w:rPr>
          <w:rFonts w:ascii="Times New Roman" w:hAnsi="Times New Roman" w:cs="Times New Roman"/>
          <w:sz w:val="24"/>
          <w:szCs w:val="24"/>
        </w:rPr>
        <w:t xml:space="preserve"> </w:t>
      </w:r>
      <w:r w:rsidR="00262D8F">
        <w:rPr>
          <w:rFonts w:ascii="Times New Roman" w:hAnsi="Times New Roman" w:cs="Times New Roman"/>
          <w:sz w:val="24"/>
          <w:szCs w:val="24"/>
        </w:rPr>
        <w:t xml:space="preserve"> группе с детьми </w:t>
      </w:r>
      <w:r w:rsidRPr="00AF369B">
        <w:rPr>
          <w:rFonts w:ascii="Times New Roman" w:hAnsi="Times New Roman" w:cs="Times New Roman"/>
          <w:sz w:val="24"/>
          <w:szCs w:val="24"/>
        </w:rPr>
        <w:t>с</w:t>
      </w:r>
      <w:r w:rsidR="00EC756D" w:rsidRPr="00AF369B">
        <w:rPr>
          <w:rFonts w:ascii="Times New Roman" w:hAnsi="Times New Roman" w:cs="Times New Roman"/>
          <w:sz w:val="24"/>
          <w:szCs w:val="24"/>
        </w:rPr>
        <w:t>тарш</w:t>
      </w:r>
      <w:r w:rsidRPr="00AF369B">
        <w:rPr>
          <w:rFonts w:ascii="Times New Roman" w:hAnsi="Times New Roman" w:cs="Times New Roman"/>
          <w:sz w:val="24"/>
          <w:szCs w:val="24"/>
        </w:rPr>
        <w:t>е</w:t>
      </w:r>
      <w:r w:rsidR="00262D8F">
        <w:rPr>
          <w:rFonts w:ascii="Times New Roman" w:hAnsi="Times New Roman" w:cs="Times New Roman"/>
          <w:sz w:val="24"/>
          <w:szCs w:val="24"/>
        </w:rPr>
        <w:t>го</w:t>
      </w:r>
      <w:r w:rsidRPr="00AF369B">
        <w:rPr>
          <w:rFonts w:ascii="Times New Roman" w:hAnsi="Times New Roman" w:cs="Times New Roman"/>
          <w:sz w:val="24"/>
          <w:szCs w:val="24"/>
        </w:rPr>
        <w:t xml:space="preserve"> </w:t>
      </w:r>
      <w:r w:rsidR="0054195D" w:rsidRPr="00AF369B">
        <w:rPr>
          <w:rFonts w:ascii="Times New Roman" w:hAnsi="Times New Roman" w:cs="Times New Roman"/>
          <w:sz w:val="24"/>
          <w:szCs w:val="24"/>
        </w:rPr>
        <w:t>дошкольн</w:t>
      </w:r>
      <w:r w:rsidR="00262D8F">
        <w:rPr>
          <w:rFonts w:ascii="Times New Roman" w:hAnsi="Times New Roman" w:cs="Times New Roman"/>
          <w:sz w:val="24"/>
          <w:szCs w:val="24"/>
        </w:rPr>
        <w:t>ого</w:t>
      </w:r>
      <w:r w:rsidR="00EC756D" w:rsidRPr="00AF369B">
        <w:rPr>
          <w:rFonts w:ascii="Times New Roman" w:hAnsi="Times New Roman" w:cs="Times New Roman"/>
          <w:sz w:val="24"/>
          <w:szCs w:val="24"/>
        </w:rPr>
        <w:t xml:space="preserve"> возраст</w:t>
      </w:r>
      <w:r w:rsidR="00262D8F">
        <w:rPr>
          <w:rFonts w:ascii="Times New Roman" w:hAnsi="Times New Roman" w:cs="Times New Roman"/>
          <w:sz w:val="24"/>
          <w:szCs w:val="24"/>
        </w:rPr>
        <w:t>а создан центр «Шатер». Наполняемость уголка постоянно меняется, некоторые атрибуты и игры готовятся совместно с детьми.</w:t>
      </w:r>
    </w:p>
    <w:p w14:paraId="17750732" w14:textId="5918D4E5" w:rsidR="00EC756D" w:rsidRPr="00AF369B" w:rsidRDefault="00262D8F" w:rsidP="004A5F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Свой уголок уединения мы пополнили </w:t>
      </w:r>
      <w:r w:rsidR="00EC756D" w:rsidRPr="00AF369B">
        <w:rPr>
          <w:rFonts w:ascii="Times New Roman" w:hAnsi="Times New Roman" w:cs="Times New Roman"/>
          <w:sz w:val="24"/>
          <w:szCs w:val="24"/>
        </w:rPr>
        <w:t>дидактически</w:t>
      </w:r>
      <w:r>
        <w:rPr>
          <w:rFonts w:ascii="Times New Roman" w:hAnsi="Times New Roman" w:cs="Times New Roman"/>
          <w:sz w:val="24"/>
          <w:szCs w:val="24"/>
        </w:rPr>
        <w:t>ми</w:t>
      </w:r>
      <w:r w:rsidR="00EC756D" w:rsidRPr="00AF369B">
        <w:rPr>
          <w:rFonts w:ascii="Times New Roman" w:hAnsi="Times New Roman" w:cs="Times New Roman"/>
          <w:sz w:val="24"/>
          <w:szCs w:val="24"/>
        </w:rPr>
        <w:t xml:space="preserve"> иг</w:t>
      </w:r>
      <w:r w:rsidR="0054195D" w:rsidRPr="00AF369B">
        <w:rPr>
          <w:rFonts w:ascii="Times New Roman" w:hAnsi="Times New Roman" w:cs="Times New Roman"/>
          <w:sz w:val="24"/>
          <w:szCs w:val="24"/>
        </w:rPr>
        <w:t>р</w:t>
      </w:r>
      <w:r>
        <w:rPr>
          <w:rFonts w:ascii="Times New Roman" w:hAnsi="Times New Roman" w:cs="Times New Roman"/>
          <w:sz w:val="24"/>
          <w:szCs w:val="24"/>
        </w:rPr>
        <w:t>ами</w:t>
      </w:r>
      <w:r w:rsidR="0054195D" w:rsidRPr="00AF369B">
        <w:rPr>
          <w:rFonts w:ascii="Times New Roman" w:hAnsi="Times New Roman" w:cs="Times New Roman"/>
          <w:sz w:val="24"/>
          <w:szCs w:val="24"/>
        </w:rPr>
        <w:t>, шнуровк</w:t>
      </w:r>
      <w:r>
        <w:rPr>
          <w:rFonts w:ascii="Times New Roman" w:hAnsi="Times New Roman" w:cs="Times New Roman"/>
          <w:sz w:val="24"/>
          <w:szCs w:val="24"/>
        </w:rPr>
        <w:t>ами</w:t>
      </w:r>
      <w:r w:rsidR="0054195D" w:rsidRPr="00AF369B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наборами мелких игрушек</w:t>
      </w:r>
      <w:r w:rsidR="0054195D" w:rsidRPr="00AF369B">
        <w:rPr>
          <w:rFonts w:ascii="Times New Roman" w:hAnsi="Times New Roman" w:cs="Times New Roman"/>
          <w:sz w:val="24"/>
          <w:szCs w:val="24"/>
        </w:rPr>
        <w:t>, природны</w:t>
      </w:r>
      <w:r>
        <w:rPr>
          <w:rFonts w:ascii="Times New Roman" w:hAnsi="Times New Roman" w:cs="Times New Roman"/>
          <w:sz w:val="24"/>
          <w:szCs w:val="24"/>
        </w:rPr>
        <w:t>ми</w:t>
      </w:r>
      <w:r w:rsidR="0054195D" w:rsidRPr="00AF369B">
        <w:rPr>
          <w:rFonts w:ascii="Times New Roman" w:hAnsi="Times New Roman" w:cs="Times New Roman"/>
          <w:sz w:val="24"/>
          <w:szCs w:val="24"/>
        </w:rPr>
        <w:t xml:space="preserve"> материал</w:t>
      </w:r>
      <w:r>
        <w:rPr>
          <w:rFonts w:ascii="Times New Roman" w:hAnsi="Times New Roman" w:cs="Times New Roman"/>
          <w:sz w:val="24"/>
          <w:szCs w:val="24"/>
        </w:rPr>
        <w:t>ами</w:t>
      </w:r>
      <w:r w:rsidR="00D10F06" w:rsidRPr="00AF369B">
        <w:rPr>
          <w:rFonts w:ascii="Times New Roman" w:hAnsi="Times New Roman" w:cs="Times New Roman"/>
          <w:sz w:val="24"/>
          <w:szCs w:val="24"/>
        </w:rPr>
        <w:t>,</w:t>
      </w:r>
      <w:r w:rsidR="0054195D" w:rsidRPr="00AF369B">
        <w:rPr>
          <w:rFonts w:ascii="Times New Roman" w:hAnsi="Times New Roman" w:cs="Times New Roman"/>
          <w:sz w:val="24"/>
          <w:szCs w:val="24"/>
        </w:rPr>
        <w:t xml:space="preserve"> нестандартн</w:t>
      </w:r>
      <w:r>
        <w:rPr>
          <w:rFonts w:ascii="Times New Roman" w:hAnsi="Times New Roman" w:cs="Times New Roman"/>
          <w:sz w:val="24"/>
          <w:szCs w:val="24"/>
        </w:rPr>
        <w:t xml:space="preserve">ым </w:t>
      </w:r>
      <w:r w:rsidR="0054195D" w:rsidRPr="00AF369B">
        <w:rPr>
          <w:rFonts w:ascii="Times New Roman" w:hAnsi="Times New Roman" w:cs="Times New Roman"/>
          <w:sz w:val="24"/>
          <w:szCs w:val="24"/>
        </w:rPr>
        <w:t>оборудование</w:t>
      </w:r>
      <w:r>
        <w:rPr>
          <w:rFonts w:ascii="Times New Roman" w:hAnsi="Times New Roman" w:cs="Times New Roman"/>
          <w:sz w:val="24"/>
          <w:szCs w:val="24"/>
        </w:rPr>
        <w:t>м</w:t>
      </w:r>
      <w:r w:rsidR="0054195D" w:rsidRPr="00AF369B">
        <w:rPr>
          <w:rFonts w:ascii="Times New Roman" w:hAnsi="Times New Roman" w:cs="Times New Roman"/>
          <w:sz w:val="24"/>
          <w:szCs w:val="24"/>
        </w:rPr>
        <w:t xml:space="preserve"> </w:t>
      </w:r>
      <w:r w:rsidR="00EC756D" w:rsidRPr="00AF369B">
        <w:rPr>
          <w:rFonts w:ascii="Times New Roman" w:hAnsi="Times New Roman" w:cs="Times New Roman"/>
          <w:sz w:val="24"/>
          <w:szCs w:val="24"/>
        </w:rPr>
        <w:t>- все то, что способно отвлечь внимание ребенка на некоторое время.</w:t>
      </w:r>
    </w:p>
    <w:p w14:paraId="728FAD24" w14:textId="6611EF5E" w:rsidR="007E0BDF" w:rsidRPr="00AF369B" w:rsidRDefault="00D10F06" w:rsidP="004A5F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F369B">
        <w:rPr>
          <w:rFonts w:ascii="Times New Roman" w:hAnsi="Times New Roman" w:cs="Times New Roman"/>
          <w:sz w:val="24"/>
          <w:szCs w:val="24"/>
        </w:rPr>
        <w:t>Особое внимание хочется уделить нестандартному оборудованию, которое чаще всего оформляют, и готовят сами педагоги</w:t>
      </w:r>
      <w:r w:rsidR="007E0BDF" w:rsidRPr="00AF369B">
        <w:rPr>
          <w:rFonts w:ascii="Times New Roman" w:hAnsi="Times New Roman" w:cs="Times New Roman"/>
          <w:sz w:val="24"/>
          <w:szCs w:val="24"/>
        </w:rPr>
        <w:t>:</w:t>
      </w:r>
    </w:p>
    <w:p w14:paraId="4603B7E9" w14:textId="2D1DAA10" w:rsidR="008D4BF5" w:rsidRPr="00AF369B" w:rsidRDefault="007E0BDF" w:rsidP="004A5F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F369B">
        <w:rPr>
          <w:rFonts w:ascii="Times New Roman" w:hAnsi="Times New Roman" w:cs="Times New Roman"/>
          <w:sz w:val="24"/>
          <w:szCs w:val="24"/>
        </w:rPr>
        <w:t>Игровое пособие «Кубик эмоций»</w:t>
      </w:r>
      <w:r w:rsidR="008D4BF5" w:rsidRPr="00AF369B">
        <w:rPr>
          <w:rFonts w:ascii="Times New Roman" w:hAnsi="Times New Roman" w:cs="Times New Roman"/>
          <w:sz w:val="24"/>
          <w:szCs w:val="24"/>
        </w:rPr>
        <w:t>.</w:t>
      </w:r>
    </w:p>
    <w:p w14:paraId="39FE07C1" w14:textId="797F8BA8" w:rsidR="007E0BDF" w:rsidRPr="00AF369B" w:rsidRDefault="007E0BDF" w:rsidP="004A5F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F369B">
        <w:rPr>
          <w:rFonts w:ascii="Times New Roman" w:hAnsi="Times New Roman" w:cs="Times New Roman"/>
          <w:sz w:val="24"/>
          <w:szCs w:val="24"/>
        </w:rPr>
        <w:t>Цель: развитие эмоциональной сферы дошкольника</w:t>
      </w:r>
      <w:r w:rsidR="008D4BF5" w:rsidRPr="00AF369B">
        <w:rPr>
          <w:rFonts w:ascii="Times New Roman" w:hAnsi="Times New Roman" w:cs="Times New Roman"/>
          <w:sz w:val="24"/>
          <w:szCs w:val="24"/>
        </w:rPr>
        <w:t>.</w:t>
      </w:r>
    </w:p>
    <w:p w14:paraId="384A51B9" w14:textId="526A3015" w:rsidR="007E0BDF" w:rsidRPr="00AF369B" w:rsidRDefault="007E0BDF" w:rsidP="004A5F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F369B">
        <w:rPr>
          <w:rFonts w:ascii="Times New Roman" w:hAnsi="Times New Roman" w:cs="Times New Roman"/>
          <w:sz w:val="24"/>
          <w:szCs w:val="24"/>
        </w:rPr>
        <w:t>Задачи: Отработка мимической реакции. Передача эмоций через вхождение в образ. Расширение представлений об эмоциях. Развитие творческого воображения.</w:t>
      </w:r>
    </w:p>
    <w:p w14:paraId="1BFC900D" w14:textId="71BA4A62" w:rsidR="007E0BDF" w:rsidRPr="00AF369B" w:rsidRDefault="007E0BDF" w:rsidP="004A5F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F369B">
        <w:rPr>
          <w:rFonts w:ascii="Times New Roman" w:hAnsi="Times New Roman" w:cs="Times New Roman"/>
          <w:sz w:val="24"/>
          <w:szCs w:val="24"/>
        </w:rPr>
        <w:t xml:space="preserve"> Картонный кубик выполнен из картона, на каждой стороне нарисованы разные эмоции смайлика</w:t>
      </w:r>
      <w:r w:rsidR="008D4BF5" w:rsidRPr="00AF369B">
        <w:rPr>
          <w:rFonts w:ascii="Times New Roman" w:hAnsi="Times New Roman" w:cs="Times New Roman"/>
          <w:sz w:val="24"/>
          <w:szCs w:val="24"/>
        </w:rPr>
        <w:t>: спокойствие, радость, злость, задумчивость.</w:t>
      </w:r>
    </w:p>
    <w:p w14:paraId="309E1B64" w14:textId="1A485B84" w:rsidR="007E0BDF" w:rsidRPr="00AF369B" w:rsidRDefault="00B93006" w:rsidP="004A5F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7E0BDF" w:rsidRPr="00AF369B">
        <w:rPr>
          <w:rFonts w:ascii="Times New Roman" w:hAnsi="Times New Roman" w:cs="Times New Roman"/>
          <w:sz w:val="24"/>
          <w:szCs w:val="24"/>
        </w:rPr>
        <w:t xml:space="preserve">С ребятами изначально проводиться беседа, обсуждаются эмоции изображенные </w:t>
      </w:r>
      <w:proofErr w:type="gramStart"/>
      <w:r w:rsidR="007E0BDF" w:rsidRPr="00AF369B">
        <w:rPr>
          <w:rFonts w:ascii="Times New Roman" w:hAnsi="Times New Roman" w:cs="Times New Roman"/>
          <w:sz w:val="24"/>
          <w:szCs w:val="24"/>
        </w:rPr>
        <w:t>на  сторонах</w:t>
      </w:r>
      <w:proofErr w:type="gramEnd"/>
      <w:r w:rsidR="007E0BDF" w:rsidRPr="00AF369B">
        <w:rPr>
          <w:rFonts w:ascii="Times New Roman" w:hAnsi="Times New Roman" w:cs="Times New Roman"/>
          <w:sz w:val="24"/>
          <w:szCs w:val="24"/>
        </w:rPr>
        <w:t xml:space="preserve"> кубика . Дети   определяют настроение, обсуждают, когда они испытывают такие эмоции, им предлагается показать эту эмоцию. В последующем с  детьми можно проводить  игру с кубиком «Покажи эмоцию».  Игру может проводить как взрослый, так и сами дети, они могут играть в игру и самостоятельно, по своей инициативе.</w:t>
      </w:r>
    </w:p>
    <w:p w14:paraId="65ACC874" w14:textId="3DC271C2" w:rsidR="007E0BDF" w:rsidRPr="00AF369B" w:rsidRDefault="004A5FDB" w:rsidP="004A5F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62D8F">
        <w:rPr>
          <w:rFonts w:ascii="Times New Roman" w:hAnsi="Times New Roman" w:cs="Times New Roman"/>
          <w:sz w:val="24"/>
          <w:szCs w:val="24"/>
        </w:rPr>
        <w:t>Еще одн</w:t>
      </w:r>
      <w:r w:rsidR="00B93006">
        <w:rPr>
          <w:rFonts w:ascii="Times New Roman" w:hAnsi="Times New Roman" w:cs="Times New Roman"/>
          <w:sz w:val="24"/>
          <w:szCs w:val="24"/>
        </w:rPr>
        <w:t>о нестандартное оборудование -</w:t>
      </w:r>
      <w:r w:rsidR="00262D8F">
        <w:rPr>
          <w:rFonts w:ascii="Times New Roman" w:hAnsi="Times New Roman" w:cs="Times New Roman"/>
          <w:sz w:val="24"/>
          <w:szCs w:val="24"/>
        </w:rPr>
        <w:t xml:space="preserve"> игровая панель оформлена педагогами </w:t>
      </w:r>
      <w:r w:rsidR="008D4BF5" w:rsidRPr="00AF369B">
        <w:rPr>
          <w:rFonts w:ascii="Times New Roman" w:hAnsi="Times New Roman" w:cs="Times New Roman"/>
          <w:sz w:val="24"/>
          <w:szCs w:val="24"/>
        </w:rPr>
        <w:t>«Твое настроение»</w:t>
      </w:r>
      <w:r w:rsidR="00B93006">
        <w:rPr>
          <w:rFonts w:ascii="Times New Roman" w:hAnsi="Times New Roman" w:cs="Times New Roman"/>
          <w:sz w:val="24"/>
          <w:szCs w:val="24"/>
        </w:rPr>
        <w:t>.</w:t>
      </w:r>
    </w:p>
    <w:p w14:paraId="2FC6E8E6" w14:textId="19FE544C" w:rsidR="008D4BF5" w:rsidRPr="00AF369B" w:rsidRDefault="008D4BF5" w:rsidP="004A5F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F369B">
        <w:rPr>
          <w:rFonts w:ascii="Times New Roman" w:hAnsi="Times New Roman" w:cs="Times New Roman"/>
          <w:sz w:val="24"/>
          <w:szCs w:val="24"/>
        </w:rPr>
        <w:t>Цель: Знакомство с основными эмоциями, умение детей определять своё настроение.</w:t>
      </w:r>
    </w:p>
    <w:p w14:paraId="7857B38F" w14:textId="11E42F65" w:rsidR="008D4BF5" w:rsidRPr="00AF369B" w:rsidRDefault="008D4BF5" w:rsidP="004A5F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F369B">
        <w:rPr>
          <w:rFonts w:ascii="Times New Roman" w:hAnsi="Times New Roman" w:cs="Times New Roman"/>
          <w:sz w:val="24"/>
          <w:szCs w:val="24"/>
        </w:rPr>
        <w:t>Задачи:</w:t>
      </w:r>
      <w:r w:rsidR="00B93006">
        <w:rPr>
          <w:rFonts w:ascii="Times New Roman" w:hAnsi="Times New Roman" w:cs="Times New Roman"/>
          <w:sz w:val="24"/>
          <w:szCs w:val="24"/>
        </w:rPr>
        <w:t xml:space="preserve"> </w:t>
      </w:r>
      <w:r w:rsidR="00F5197A">
        <w:rPr>
          <w:rFonts w:ascii="Times New Roman" w:hAnsi="Times New Roman" w:cs="Times New Roman"/>
          <w:sz w:val="24"/>
          <w:szCs w:val="24"/>
        </w:rPr>
        <w:t>з</w:t>
      </w:r>
      <w:r w:rsidRPr="00AF369B">
        <w:rPr>
          <w:rFonts w:ascii="Times New Roman" w:hAnsi="Times New Roman" w:cs="Times New Roman"/>
          <w:sz w:val="24"/>
          <w:szCs w:val="24"/>
        </w:rPr>
        <w:t>акреплять умение распознавать свое эмоциональное состояние, развивать коммуникативные навыки.</w:t>
      </w:r>
    </w:p>
    <w:p w14:paraId="7FA1D24A" w14:textId="388F3F8A" w:rsidR="0054195D" w:rsidRPr="00AF369B" w:rsidRDefault="008D4BF5" w:rsidP="004A5F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F369B">
        <w:rPr>
          <w:rFonts w:ascii="Times New Roman" w:hAnsi="Times New Roman" w:cs="Times New Roman"/>
          <w:sz w:val="24"/>
          <w:szCs w:val="24"/>
        </w:rPr>
        <w:t xml:space="preserve"> </w:t>
      </w:r>
      <w:r w:rsidR="007E0BDF" w:rsidRPr="00AF369B">
        <w:rPr>
          <w:rFonts w:ascii="Times New Roman" w:hAnsi="Times New Roman" w:cs="Times New Roman"/>
          <w:sz w:val="24"/>
          <w:szCs w:val="24"/>
        </w:rPr>
        <w:t>Воспитатель офор</w:t>
      </w:r>
      <w:r w:rsidRPr="00AF369B">
        <w:rPr>
          <w:rFonts w:ascii="Times New Roman" w:hAnsi="Times New Roman" w:cs="Times New Roman"/>
          <w:sz w:val="24"/>
          <w:szCs w:val="24"/>
        </w:rPr>
        <w:t>м</w:t>
      </w:r>
      <w:r w:rsidR="007E0BDF" w:rsidRPr="00AF369B">
        <w:rPr>
          <w:rFonts w:ascii="Times New Roman" w:hAnsi="Times New Roman" w:cs="Times New Roman"/>
          <w:sz w:val="24"/>
          <w:szCs w:val="24"/>
        </w:rPr>
        <w:t>ля</w:t>
      </w:r>
      <w:r w:rsidRPr="00AF369B">
        <w:rPr>
          <w:rFonts w:ascii="Times New Roman" w:hAnsi="Times New Roman" w:cs="Times New Roman"/>
          <w:sz w:val="24"/>
          <w:szCs w:val="24"/>
        </w:rPr>
        <w:t>е</w:t>
      </w:r>
      <w:r w:rsidR="007E0BDF" w:rsidRPr="00AF369B">
        <w:rPr>
          <w:rFonts w:ascii="Times New Roman" w:hAnsi="Times New Roman" w:cs="Times New Roman"/>
          <w:sz w:val="24"/>
          <w:szCs w:val="24"/>
        </w:rPr>
        <w:t>т на каждого воспитанника небольшие жетоны с его фотогр</w:t>
      </w:r>
      <w:r w:rsidRPr="00AF369B">
        <w:rPr>
          <w:rFonts w:ascii="Times New Roman" w:hAnsi="Times New Roman" w:cs="Times New Roman"/>
          <w:sz w:val="24"/>
          <w:szCs w:val="24"/>
        </w:rPr>
        <w:t>а</w:t>
      </w:r>
      <w:r w:rsidR="007E0BDF" w:rsidRPr="00AF369B">
        <w:rPr>
          <w:rFonts w:ascii="Times New Roman" w:hAnsi="Times New Roman" w:cs="Times New Roman"/>
          <w:sz w:val="24"/>
          <w:szCs w:val="24"/>
        </w:rPr>
        <w:t xml:space="preserve">фиями, где ребята с одной стороны улыбаются и находятся в хорошем настроении, а с обратной стороны грустят. Ежедневно во время утреннего круга дети берут свой жетон </w:t>
      </w:r>
      <w:r w:rsidR="00B93006">
        <w:rPr>
          <w:rFonts w:ascii="Times New Roman" w:hAnsi="Times New Roman" w:cs="Times New Roman"/>
          <w:sz w:val="24"/>
          <w:szCs w:val="24"/>
        </w:rPr>
        <w:t xml:space="preserve">, выбирают </w:t>
      </w:r>
      <w:r w:rsidR="007E0BDF" w:rsidRPr="00AF369B">
        <w:rPr>
          <w:rFonts w:ascii="Times New Roman" w:hAnsi="Times New Roman" w:cs="Times New Roman"/>
          <w:sz w:val="24"/>
          <w:szCs w:val="24"/>
        </w:rPr>
        <w:t xml:space="preserve"> какое у него настроение и определяю место своего жетона на </w:t>
      </w:r>
      <w:r w:rsidRPr="00AF369B">
        <w:rPr>
          <w:rFonts w:ascii="Times New Roman" w:hAnsi="Times New Roman" w:cs="Times New Roman"/>
          <w:sz w:val="24"/>
          <w:szCs w:val="24"/>
        </w:rPr>
        <w:t xml:space="preserve"> игровом </w:t>
      </w:r>
      <w:r w:rsidR="00AF369B" w:rsidRPr="00AF369B">
        <w:rPr>
          <w:rFonts w:ascii="Times New Roman" w:hAnsi="Times New Roman" w:cs="Times New Roman"/>
          <w:sz w:val="24"/>
          <w:szCs w:val="24"/>
        </w:rPr>
        <w:t>панно</w:t>
      </w:r>
      <w:r w:rsidR="007E0BDF" w:rsidRPr="00AF369B">
        <w:rPr>
          <w:rFonts w:ascii="Times New Roman" w:hAnsi="Times New Roman" w:cs="Times New Roman"/>
          <w:sz w:val="24"/>
          <w:szCs w:val="24"/>
        </w:rPr>
        <w:t xml:space="preserve">, </w:t>
      </w:r>
      <w:r w:rsidR="00AF369B" w:rsidRPr="00AF369B">
        <w:rPr>
          <w:rFonts w:ascii="Times New Roman" w:hAnsi="Times New Roman" w:cs="Times New Roman"/>
          <w:sz w:val="24"/>
          <w:szCs w:val="24"/>
        </w:rPr>
        <w:t xml:space="preserve">выбирая, </w:t>
      </w:r>
      <w:r w:rsidR="007E0BDF" w:rsidRPr="00AF369B">
        <w:rPr>
          <w:rFonts w:ascii="Times New Roman" w:hAnsi="Times New Roman" w:cs="Times New Roman"/>
          <w:sz w:val="24"/>
          <w:szCs w:val="24"/>
        </w:rPr>
        <w:t>грустная тучка или веселое солнышко.</w:t>
      </w:r>
      <w:r w:rsidR="00AF369B" w:rsidRPr="00AF369B">
        <w:rPr>
          <w:rFonts w:ascii="Times New Roman" w:hAnsi="Times New Roman" w:cs="Times New Roman"/>
          <w:sz w:val="24"/>
          <w:szCs w:val="24"/>
        </w:rPr>
        <w:t xml:space="preserve"> В течении всего дня дети могут менять жетончики местами, с условием проговаривания, почему они это делают и как можно поднять свое настроение.</w:t>
      </w:r>
    </w:p>
    <w:p w14:paraId="7E0D6BDF" w14:textId="2029D9DA" w:rsidR="00EC756D" w:rsidRPr="00AF369B" w:rsidRDefault="00F579E2" w:rsidP="004A5F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F369B">
        <w:rPr>
          <w:rFonts w:ascii="Times New Roman" w:hAnsi="Times New Roman" w:cs="Times New Roman"/>
          <w:sz w:val="24"/>
          <w:szCs w:val="24"/>
        </w:rPr>
        <w:t xml:space="preserve"> </w:t>
      </w:r>
      <w:r w:rsidR="00EC756D" w:rsidRPr="00AF369B">
        <w:rPr>
          <w:rFonts w:ascii="Times New Roman" w:hAnsi="Times New Roman" w:cs="Times New Roman"/>
          <w:sz w:val="24"/>
          <w:szCs w:val="24"/>
        </w:rPr>
        <w:t xml:space="preserve">Отдельная категория игрушек </w:t>
      </w:r>
      <w:r w:rsidR="00AF369B" w:rsidRPr="00AF369B">
        <w:rPr>
          <w:rFonts w:ascii="Times New Roman" w:hAnsi="Times New Roman" w:cs="Times New Roman"/>
          <w:sz w:val="24"/>
          <w:szCs w:val="24"/>
        </w:rPr>
        <w:t xml:space="preserve"> в уголке уединения </w:t>
      </w:r>
      <w:r w:rsidR="00EC756D" w:rsidRPr="00AF369B">
        <w:rPr>
          <w:rFonts w:ascii="Times New Roman" w:hAnsi="Times New Roman" w:cs="Times New Roman"/>
          <w:sz w:val="24"/>
          <w:szCs w:val="24"/>
        </w:rPr>
        <w:t xml:space="preserve">  направлена на то, чтобы ребенок смог выплеснуть все свои негативные эмоции.</w:t>
      </w:r>
    </w:p>
    <w:p w14:paraId="63F0481D" w14:textId="77777777" w:rsidR="00EC756D" w:rsidRPr="00AF369B" w:rsidRDefault="00EC756D" w:rsidP="004A5F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F369B">
        <w:rPr>
          <w:rFonts w:ascii="Times New Roman" w:hAnsi="Times New Roman" w:cs="Times New Roman"/>
          <w:sz w:val="24"/>
          <w:szCs w:val="24"/>
        </w:rPr>
        <w:t>С этой функцией отлично справятся:</w:t>
      </w:r>
    </w:p>
    <w:p w14:paraId="140B755A" w14:textId="6BC3EBD4" w:rsidR="00EC756D" w:rsidRPr="00AF2CDE" w:rsidRDefault="00B93006" w:rsidP="004A5FDB">
      <w:pPr>
        <w:pStyle w:val="a3"/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F2CDE">
        <w:rPr>
          <w:rFonts w:ascii="Times New Roman" w:hAnsi="Times New Roman" w:cs="Times New Roman"/>
          <w:sz w:val="24"/>
          <w:szCs w:val="24"/>
        </w:rPr>
        <w:t>п</w:t>
      </w:r>
      <w:r w:rsidR="00EC756D" w:rsidRPr="00AF2CDE">
        <w:rPr>
          <w:rFonts w:ascii="Times New Roman" w:hAnsi="Times New Roman" w:cs="Times New Roman"/>
          <w:sz w:val="24"/>
          <w:szCs w:val="24"/>
        </w:rPr>
        <w:t>одушки для битья</w:t>
      </w:r>
      <w:r w:rsidR="00F579E2" w:rsidRPr="00AF2CDE">
        <w:rPr>
          <w:rFonts w:ascii="Times New Roman" w:hAnsi="Times New Roman" w:cs="Times New Roman"/>
          <w:sz w:val="24"/>
          <w:szCs w:val="24"/>
        </w:rPr>
        <w:t xml:space="preserve"> </w:t>
      </w:r>
      <w:r w:rsidR="0054195D" w:rsidRPr="00AF2CDE">
        <w:rPr>
          <w:rFonts w:ascii="Times New Roman" w:hAnsi="Times New Roman" w:cs="Times New Roman"/>
          <w:sz w:val="24"/>
          <w:szCs w:val="24"/>
        </w:rPr>
        <w:t>(когда дети могут выплеснуть свое недовольство)</w:t>
      </w:r>
      <w:r w:rsidRPr="00AF2CDE">
        <w:rPr>
          <w:rFonts w:ascii="Times New Roman" w:hAnsi="Times New Roman" w:cs="Times New Roman"/>
          <w:sz w:val="24"/>
          <w:szCs w:val="24"/>
        </w:rPr>
        <w:t>;</w:t>
      </w:r>
    </w:p>
    <w:p w14:paraId="16A1B7FE" w14:textId="3DD3FAEE" w:rsidR="00EC756D" w:rsidRPr="00AF2CDE" w:rsidRDefault="00B93006" w:rsidP="004A5FDB">
      <w:pPr>
        <w:pStyle w:val="a3"/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F2CDE">
        <w:rPr>
          <w:rFonts w:ascii="Times New Roman" w:hAnsi="Times New Roman" w:cs="Times New Roman"/>
          <w:sz w:val="24"/>
          <w:szCs w:val="24"/>
        </w:rPr>
        <w:t>к</w:t>
      </w:r>
      <w:r w:rsidR="00EC756D" w:rsidRPr="00AF2CDE">
        <w:rPr>
          <w:rFonts w:ascii="Times New Roman" w:hAnsi="Times New Roman" w:cs="Times New Roman"/>
          <w:sz w:val="24"/>
          <w:szCs w:val="24"/>
        </w:rPr>
        <w:t>оробочка «Спрячь все плохое»</w:t>
      </w:r>
      <w:r w:rsidR="00D10F06" w:rsidRPr="00AF2CDE">
        <w:rPr>
          <w:rFonts w:ascii="Times New Roman" w:hAnsi="Times New Roman" w:cs="Times New Roman"/>
          <w:sz w:val="24"/>
          <w:szCs w:val="24"/>
        </w:rPr>
        <w:t>. В</w:t>
      </w:r>
      <w:r w:rsidR="00EC756D" w:rsidRPr="00AF2CDE">
        <w:rPr>
          <w:rFonts w:ascii="Times New Roman" w:hAnsi="Times New Roman" w:cs="Times New Roman"/>
          <w:sz w:val="24"/>
          <w:szCs w:val="24"/>
        </w:rPr>
        <w:t xml:space="preserve"> нее дети выбрасывают всю свою «злость и обиду» (сжав предварительно кулачки и собрав в них все, что накопилось «нехорошего»)</w:t>
      </w:r>
      <w:r w:rsidRPr="00AF2CDE">
        <w:rPr>
          <w:rFonts w:ascii="Times New Roman" w:hAnsi="Times New Roman" w:cs="Times New Roman"/>
          <w:sz w:val="24"/>
          <w:szCs w:val="24"/>
        </w:rPr>
        <w:t>;</w:t>
      </w:r>
    </w:p>
    <w:p w14:paraId="551C4AE3" w14:textId="21A7EB33" w:rsidR="00EC756D" w:rsidRPr="00AF2CDE" w:rsidRDefault="00EC756D" w:rsidP="004A5FDB">
      <w:pPr>
        <w:pStyle w:val="a3"/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F2CDE">
        <w:rPr>
          <w:rFonts w:ascii="Times New Roman" w:hAnsi="Times New Roman" w:cs="Times New Roman"/>
          <w:sz w:val="24"/>
          <w:szCs w:val="24"/>
        </w:rPr>
        <w:t>«Островок примирения».</w:t>
      </w:r>
      <w:r w:rsidR="00F579E2" w:rsidRPr="00AF2CDE">
        <w:rPr>
          <w:rFonts w:ascii="Times New Roman" w:hAnsi="Times New Roman" w:cs="Times New Roman"/>
          <w:sz w:val="24"/>
          <w:szCs w:val="24"/>
        </w:rPr>
        <w:t xml:space="preserve"> </w:t>
      </w:r>
      <w:r w:rsidRPr="00AF2CDE">
        <w:rPr>
          <w:rFonts w:ascii="Times New Roman" w:hAnsi="Times New Roman" w:cs="Times New Roman"/>
          <w:sz w:val="24"/>
          <w:szCs w:val="24"/>
        </w:rPr>
        <w:t>При возникновении конфликтных ситуаций, драк, ссор или споров дети должны зайти на этот "островок" (самодельный, красиво оформленный коврик) и решить свой конфликт</w:t>
      </w:r>
      <w:r w:rsidR="00B93006" w:rsidRPr="00AF2CDE">
        <w:rPr>
          <w:rFonts w:ascii="Times New Roman" w:hAnsi="Times New Roman" w:cs="Times New Roman"/>
          <w:sz w:val="24"/>
          <w:szCs w:val="24"/>
        </w:rPr>
        <w:t>;</w:t>
      </w:r>
    </w:p>
    <w:p w14:paraId="3971C879" w14:textId="019AB723" w:rsidR="00EC756D" w:rsidRPr="00AF2CDE" w:rsidRDefault="00EC756D" w:rsidP="004A5FDB">
      <w:pPr>
        <w:pStyle w:val="a3"/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F2CDE">
        <w:rPr>
          <w:rFonts w:ascii="Times New Roman" w:hAnsi="Times New Roman" w:cs="Times New Roman"/>
          <w:sz w:val="24"/>
          <w:szCs w:val="24"/>
        </w:rPr>
        <w:t>«Коврик злости».</w:t>
      </w:r>
      <w:r w:rsidR="00F579E2" w:rsidRPr="00AF2CDE">
        <w:rPr>
          <w:rFonts w:ascii="Times New Roman" w:hAnsi="Times New Roman" w:cs="Times New Roman"/>
          <w:sz w:val="24"/>
          <w:szCs w:val="24"/>
        </w:rPr>
        <w:t xml:space="preserve"> </w:t>
      </w:r>
      <w:r w:rsidRPr="00AF2CDE">
        <w:rPr>
          <w:rFonts w:ascii="Times New Roman" w:hAnsi="Times New Roman" w:cs="Times New Roman"/>
          <w:sz w:val="24"/>
          <w:szCs w:val="24"/>
        </w:rPr>
        <w:t>Помогает детям избавиться от возникшего внезапно чувства гнева. Он представляет собой обыкновенный коврик для прихожих с шероховатой поверхностью или связанный из грубых ниток, с небольшими разноцветными бантиками на нем. Ребенок снимает обувь, заходит на такой коврик и вытирает ножки до тех пор, пока ему не захочется улыбнуться</w:t>
      </w:r>
      <w:r w:rsidR="00B93006" w:rsidRPr="00AF2CDE">
        <w:rPr>
          <w:rFonts w:ascii="Times New Roman" w:hAnsi="Times New Roman" w:cs="Times New Roman"/>
          <w:sz w:val="24"/>
          <w:szCs w:val="24"/>
        </w:rPr>
        <w:t>;</w:t>
      </w:r>
    </w:p>
    <w:p w14:paraId="5D2493E9" w14:textId="28E8ACE5" w:rsidR="00EC756D" w:rsidRPr="00AF2CDE" w:rsidRDefault="00EC756D" w:rsidP="004A5FDB">
      <w:pPr>
        <w:pStyle w:val="a3"/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F2CDE">
        <w:rPr>
          <w:rFonts w:ascii="Times New Roman" w:hAnsi="Times New Roman" w:cs="Times New Roman"/>
          <w:sz w:val="24"/>
          <w:szCs w:val="24"/>
        </w:rPr>
        <w:t>«Стаканчик для гнева».</w:t>
      </w:r>
    </w:p>
    <w:p w14:paraId="5F4B3632" w14:textId="741AAD72" w:rsidR="00EC756D" w:rsidRPr="00AF2CDE" w:rsidRDefault="00EC756D" w:rsidP="004A5FDB">
      <w:pPr>
        <w:pStyle w:val="a3"/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F2CDE">
        <w:rPr>
          <w:rFonts w:ascii="Times New Roman" w:hAnsi="Times New Roman" w:cs="Times New Roman"/>
          <w:sz w:val="24"/>
          <w:szCs w:val="24"/>
        </w:rPr>
        <w:t>Представляет собой красиво оформленный темный стакан. Если ребенок проявляет агрессию, воспитатель предлагает ему отойти в уголок уединения и оставить все нехорошие слова и мысли, всю свою злость, гнев в этом стаканчике. После чего ребенок имеет возможность выговориться, а стаканчик затем плотно закрывается и прячется</w:t>
      </w:r>
      <w:r w:rsidR="00B93006" w:rsidRPr="00AF2CDE">
        <w:rPr>
          <w:rFonts w:ascii="Times New Roman" w:hAnsi="Times New Roman" w:cs="Times New Roman"/>
          <w:sz w:val="24"/>
          <w:szCs w:val="24"/>
        </w:rPr>
        <w:t>;</w:t>
      </w:r>
    </w:p>
    <w:p w14:paraId="1DCD639A" w14:textId="53CFCF75" w:rsidR="00EC756D" w:rsidRPr="00AF2CDE" w:rsidRDefault="00EC756D" w:rsidP="004A5FDB">
      <w:pPr>
        <w:pStyle w:val="a3"/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F2CDE">
        <w:rPr>
          <w:rFonts w:ascii="Times New Roman" w:hAnsi="Times New Roman" w:cs="Times New Roman"/>
          <w:sz w:val="24"/>
          <w:szCs w:val="24"/>
        </w:rPr>
        <w:t>«Доска настроения»</w:t>
      </w:r>
    </w:p>
    <w:p w14:paraId="6B72C204" w14:textId="56D2D810" w:rsidR="00EC756D" w:rsidRPr="00AF2CDE" w:rsidRDefault="00EC756D" w:rsidP="004A5FDB">
      <w:pPr>
        <w:pStyle w:val="a3"/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F2CDE">
        <w:rPr>
          <w:rFonts w:ascii="Times New Roman" w:hAnsi="Times New Roman" w:cs="Times New Roman"/>
          <w:sz w:val="24"/>
          <w:szCs w:val="24"/>
        </w:rPr>
        <w:t>Каждый ребенок в группе, при желании, может нарисовать на этой доске свое настроение, эмоции, переживаемые чувства и пр. Кроме того, дети могут рассмотреть иллюстрации, изображающие разные эмоции, поразмышлять и выбрать себе ту картинку, которая соответствует его текущему настроению</w:t>
      </w:r>
      <w:r w:rsidR="00B93006" w:rsidRPr="00AF2CDE">
        <w:rPr>
          <w:rFonts w:ascii="Times New Roman" w:hAnsi="Times New Roman" w:cs="Times New Roman"/>
          <w:sz w:val="24"/>
          <w:szCs w:val="24"/>
        </w:rPr>
        <w:t>;</w:t>
      </w:r>
    </w:p>
    <w:p w14:paraId="2C8A00B3" w14:textId="66A9C856" w:rsidR="00EC756D" w:rsidRPr="00AF2CDE" w:rsidRDefault="00EC756D" w:rsidP="004A5FDB">
      <w:pPr>
        <w:pStyle w:val="a3"/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F2CDE">
        <w:rPr>
          <w:rFonts w:ascii="Times New Roman" w:hAnsi="Times New Roman" w:cs="Times New Roman"/>
          <w:sz w:val="24"/>
          <w:szCs w:val="24"/>
        </w:rPr>
        <w:t>«Зеркало моего настроения»</w:t>
      </w:r>
    </w:p>
    <w:p w14:paraId="4549A693" w14:textId="084ACC60" w:rsidR="00EC756D" w:rsidRPr="00AF369B" w:rsidRDefault="00EC756D" w:rsidP="004A5F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F369B">
        <w:rPr>
          <w:rFonts w:ascii="Times New Roman" w:hAnsi="Times New Roman" w:cs="Times New Roman"/>
          <w:sz w:val="24"/>
          <w:szCs w:val="24"/>
        </w:rPr>
        <w:t>Если у ребёнка плохое настроение, можно предложить ему сесть перед зеркалом, в уголке уединения, посмотреть на себя внимательно и улыбнуться. Настроение обязательно улучшится.</w:t>
      </w:r>
    </w:p>
    <w:p w14:paraId="35881D2F" w14:textId="792BDCDA" w:rsidR="00F579E2" w:rsidRPr="00AF369B" w:rsidRDefault="00F579E2" w:rsidP="004A5F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F369B">
        <w:rPr>
          <w:rFonts w:ascii="Times New Roman" w:hAnsi="Times New Roman" w:cs="Times New Roman"/>
          <w:sz w:val="24"/>
          <w:szCs w:val="24"/>
        </w:rPr>
        <w:lastRenderedPageBreak/>
        <w:t>Отдельная категория игрушек и пособий уголка направлена на выполнение успокаивающей функции.</w:t>
      </w:r>
    </w:p>
    <w:p w14:paraId="41D46E5D" w14:textId="66F9AE5C" w:rsidR="00F579E2" w:rsidRPr="00AF2CDE" w:rsidRDefault="00D10F06" w:rsidP="004A5FDB">
      <w:pPr>
        <w:pStyle w:val="a3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1B1C2A"/>
          <w:sz w:val="24"/>
          <w:szCs w:val="24"/>
        </w:rPr>
      </w:pPr>
      <w:r w:rsidRPr="00AF2CDE">
        <w:rPr>
          <w:rFonts w:ascii="Times New Roman" w:hAnsi="Times New Roman" w:cs="Times New Roman"/>
          <w:color w:val="1B1C2A"/>
          <w:sz w:val="24"/>
          <w:szCs w:val="24"/>
        </w:rPr>
        <w:t>Сенсорные игрушки, мозаики, деревянные пазлы-вкладыши</w:t>
      </w:r>
      <w:r w:rsidR="00AF369B" w:rsidRPr="00AF2CDE">
        <w:rPr>
          <w:rFonts w:ascii="Times New Roman" w:hAnsi="Times New Roman" w:cs="Times New Roman"/>
          <w:color w:val="1B1C2A"/>
          <w:sz w:val="24"/>
          <w:szCs w:val="24"/>
        </w:rPr>
        <w:t xml:space="preserve">, </w:t>
      </w:r>
      <w:r w:rsidRPr="00AF2CDE">
        <w:rPr>
          <w:rFonts w:ascii="Times New Roman" w:hAnsi="Times New Roman" w:cs="Times New Roman"/>
          <w:color w:val="1B1C2A"/>
          <w:sz w:val="24"/>
          <w:szCs w:val="24"/>
        </w:rPr>
        <w:t>можно добавить картины, которые ребята формируют своими руками: с помощью липучек присоединяют на общий фон отдельные элементы (цветы, растения, насекомых).</w:t>
      </w:r>
    </w:p>
    <w:p w14:paraId="0D9ABAE8" w14:textId="77777777" w:rsidR="00D10F06" w:rsidRPr="00AF2CDE" w:rsidRDefault="00F579E2" w:rsidP="004A5FDB">
      <w:pPr>
        <w:pStyle w:val="a3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F2CDE">
        <w:rPr>
          <w:rFonts w:ascii="Times New Roman" w:hAnsi="Times New Roman" w:cs="Times New Roman"/>
          <w:color w:val="1B1C2A"/>
          <w:sz w:val="24"/>
          <w:szCs w:val="24"/>
        </w:rPr>
        <w:t>Красивый настольный фонтан, водопад.</w:t>
      </w:r>
    </w:p>
    <w:p w14:paraId="040116F3" w14:textId="77777777" w:rsidR="00F579E2" w:rsidRPr="00AF2CDE" w:rsidRDefault="00F579E2" w:rsidP="004A5FDB">
      <w:pPr>
        <w:pStyle w:val="a3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F2CDE">
        <w:rPr>
          <w:rFonts w:ascii="Times New Roman" w:hAnsi="Times New Roman" w:cs="Times New Roman"/>
          <w:color w:val="1B1C2A"/>
          <w:sz w:val="24"/>
          <w:szCs w:val="24"/>
        </w:rPr>
        <w:t>Плеер с релаксационными композициями: шум моря, звуки леса, дождя. В младшем возрасте его включает воспитатель, старшие дошкольники способны делать это самостоятельно.</w:t>
      </w:r>
    </w:p>
    <w:p w14:paraId="78E3A853" w14:textId="77777777" w:rsidR="00F5197A" w:rsidRPr="00AF2CDE" w:rsidRDefault="00F579E2" w:rsidP="004A5FDB">
      <w:pPr>
        <w:pStyle w:val="a3"/>
        <w:numPr>
          <w:ilvl w:val="0"/>
          <w:numId w:val="6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1B1C2A"/>
          <w:sz w:val="24"/>
          <w:szCs w:val="24"/>
        </w:rPr>
      </w:pPr>
      <w:r w:rsidRPr="00AF2CDE">
        <w:rPr>
          <w:rFonts w:ascii="Times New Roman" w:hAnsi="Times New Roman" w:cs="Times New Roman"/>
          <w:color w:val="1B1C2A"/>
          <w:sz w:val="24"/>
          <w:szCs w:val="24"/>
        </w:rPr>
        <w:t>Фотоальбом с групповыми и семейными фото (интересно разглядывать семьи всех воспитанников), фото домашних питомцев, альбом с изображениями любимых героев сказок и мультфильмов.</w:t>
      </w:r>
    </w:p>
    <w:p w14:paraId="212F2014" w14:textId="254F93BE" w:rsidR="00F579E2" w:rsidRPr="00AF2CDE" w:rsidRDefault="00F579E2" w:rsidP="004A5FDB">
      <w:pPr>
        <w:pStyle w:val="a3"/>
        <w:numPr>
          <w:ilvl w:val="0"/>
          <w:numId w:val="6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1B1C2A"/>
          <w:sz w:val="24"/>
          <w:szCs w:val="24"/>
        </w:rPr>
      </w:pPr>
      <w:r w:rsidRPr="00AF2CDE">
        <w:rPr>
          <w:rFonts w:ascii="Times New Roman" w:hAnsi="Times New Roman" w:cs="Times New Roman"/>
          <w:color w:val="1B1C2A"/>
          <w:sz w:val="24"/>
          <w:szCs w:val="24"/>
        </w:rPr>
        <w:t>Игрушечный телефон для воображаемых звонков маме и папе.</w:t>
      </w:r>
    </w:p>
    <w:p w14:paraId="7FA67523" w14:textId="6EA8D898" w:rsidR="00F579E2" w:rsidRPr="00AF2CDE" w:rsidRDefault="00F579E2" w:rsidP="004A5FDB">
      <w:pPr>
        <w:pStyle w:val="a3"/>
        <w:numPr>
          <w:ilvl w:val="0"/>
          <w:numId w:val="6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1B1C2A"/>
          <w:sz w:val="24"/>
          <w:szCs w:val="24"/>
        </w:rPr>
      </w:pPr>
      <w:r w:rsidRPr="00AF2CDE">
        <w:rPr>
          <w:rFonts w:ascii="Times New Roman" w:hAnsi="Times New Roman" w:cs="Times New Roman"/>
          <w:color w:val="1B1C2A"/>
          <w:sz w:val="24"/>
          <w:szCs w:val="24"/>
        </w:rPr>
        <w:t>Массажёры, небольшие мячики-ёжики, тактильные мешочки (наполненные песком, мукой, крупой, солью и пр.).</w:t>
      </w:r>
    </w:p>
    <w:p w14:paraId="2FE8B760" w14:textId="77777777" w:rsidR="00F579E2" w:rsidRPr="00AF2CDE" w:rsidRDefault="00F579E2" w:rsidP="004A5FDB">
      <w:pPr>
        <w:pStyle w:val="a3"/>
        <w:numPr>
          <w:ilvl w:val="0"/>
          <w:numId w:val="6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1B1C2A"/>
          <w:sz w:val="24"/>
          <w:szCs w:val="24"/>
        </w:rPr>
      </w:pPr>
      <w:r w:rsidRPr="00AF2CDE">
        <w:rPr>
          <w:rFonts w:ascii="Times New Roman" w:hAnsi="Times New Roman" w:cs="Times New Roman"/>
          <w:color w:val="1B1C2A"/>
          <w:sz w:val="24"/>
          <w:szCs w:val="24"/>
        </w:rPr>
        <w:t>Корзинка с клубочками разного цвета и фактуры.</w:t>
      </w:r>
    </w:p>
    <w:p w14:paraId="0DCFBADD" w14:textId="77777777" w:rsidR="00F579E2" w:rsidRPr="00AF2CDE" w:rsidRDefault="00F579E2" w:rsidP="004A5FDB">
      <w:pPr>
        <w:pStyle w:val="a3"/>
        <w:numPr>
          <w:ilvl w:val="0"/>
          <w:numId w:val="6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1B1C2A"/>
          <w:sz w:val="24"/>
          <w:szCs w:val="24"/>
        </w:rPr>
      </w:pPr>
      <w:r w:rsidRPr="00AF2CDE">
        <w:rPr>
          <w:rFonts w:ascii="Times New Roman" w:hAnsi="Times New Roman" w:cs="Times New Roman"/>
          <w:color w:val="1B1C2A"/>
          <w:sz w:val="24"/>
          <w:szCs w:val="24"/>
        </w:rPr>
        <w:t>Бутылочки с гелем для душа (можно развести глицерин с водой), в которых плавает бисер, новогодняя мишура. Когда ёмкость переворачивается, то элементы красиво опадают вниз — наблюдение за этим успокаивает нервную систему.</w:t>
      </w:r>
    </w:p>
    <w:p w14:paraId="0B517358" w14:textId="77777777" w:rsidR="00AF369B" w:rsidRPr="00AF2CDE" w:rsidRDefault="00D10F06" w:rsidP="004A5FDB">
      <w:pPr>
        <w:pStyle w:val="a3"/>
        <w:numPr>
          <w:ilvl w:val="0"/>
          <w:numId w:val="6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1B1C2A"/>
          <w:sz w:val="24"/>
          <w:szCs w:val="24"/>
        </w:rPr>
      </w:pPr>
      <w:r w:rsidRPr="00AF2CDE">
        <w:rPr>
          <w:rFonts w:ascii="Times New Roman" w:hAnsi="Times New Roman" w:cs="Times New Roman"/>
          <w:color w:val="1B1C2A"/>
          <w:sz w:val="24"/>
          <w:szCs w:val="24"/>
        </w:rPr>
        <w:t>Материалы для изодеятельности (в первую очередь, для лепки — пластилин, цветное тесто и др.</w:t>
      </w:r>
    </w:p>
    <w:p w14:paraId="44A445F7" w14:textId="611F83AA" w:rsidR="00F579E2" w:rsidRPr="00AF369B" w:rsidRDefault="00F5197A" w:rsidP="004A5FDB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1B1C2A"/>
          <w:sz w:val="24"/>
          <w:szCs w:val="24"/>
        </w:rPr>
      </w:pPr>
      <w:r>
        <w:rPr>
          <w:rFonts w:ascii="Times New Roman" w:hAnsi="Times New Roman" w:cs="Times New Roman"/>
          <w:color w:val="1B1C2A"/>
          <w:sz w:val="24"/>
          <w:szCs w:val="24"/>
          <w:shd w:val="clear" w:color="auto" w:fill="FFFFFF"/>
        </w:rPr>
        <w:t xml:space="preserve"> </w:t>
      </w:r>
      <w:r w:rsidR="00D10F06" w:rsidRPr="00AF369B">
        <w:rPr>
          <w:rFonts w:ascii="Times New Roman" w:hAnsi="Times New Roman" w:cs="Times New Roman"/>
          <w:color w:val="1B1C2A"/>
          <w:sz w:val="24"/>
          <w:szCs w:val="24"/>
          <w:shd w:val="clear" w:color="auto" w:fill="FFFFFF"/>
        </w:rPr>
        <w:t xml:space="preserve">Оформление и пополнение центра уединения </w:t>
      </w:r>
      <w:r w:rsidR="00AF2CDE">
        <w:rPr>
          <w:rFonts w:ascii="Times New Roman" w:hAnsi="Times New Roman" w:cs="Times New Roman"/>
          <w:color w:val="1B1C2A"/>
          <w:sz w:val="24"/>
          <w:szCs w:val="24"/>
          <w:shd w:val="clear" w:color="auto" w:fill="FFFFFF"/>
        </w:rPr>
        <w:t xml:space="preserve">и релаксации </w:t>
      </w:r>
      <w:r w:rsidR="00D10F06" w:rsidRPr="00AF369B">
        <w:rPr>
          <w:rFonts w:ascii="Times New Roman" w:hAnsi="Times New Roman" w:cs="Times New Roman"/>
          <w:color w:val="1B1C2A"/>
          <w:sz w:val="24"/>
          <w:szCs w:val="24"/>
          <w:shd w:val="clear" w:color="auto" w:fill="FFFFFF"/>
        </w:rPr>
        <w:t>в группе зависит от педагога</w:t>
      </w:r>
      <w:r>
        <w:rPr>
          <w:rFonts w:ascii="Times New Roman" w:hAnsi="Times New Roman" w:cs="Times New Roman"/>
          <w:color w:val="1B1C2A"/>
          <w:sz w:val="24"/>
          <w:szCs w:val="24"/>
          <w:shd w:val="clear" w:color="auto" w:fill="FFFFFF"/>
        </w:rPr>
        <w:t xml:space="preserve"> и пожеланий детей. </w:t>
      </w:r>
      <w:r w:rsidR="00D10F06" w:rsidRPr="00AF369B">
        <w:rPr>
          <w:rFonts w:ascii="Times New Roman" w:hAnsi="Times New Roman" w:cs="Times New Roman"/>
          <w:color w:val="1B1C2A"/>
          <w:sz w:val="24"/>
          <w:szCs w:val="24"/>
          <w:shd w:val="clear" w:color="auto" w:fill="FFFFFF"/>
        </w:rPr>
        <w:t>Уютный уголок уединения помогает</w:t>
      </w:r>
      <w:r w:rsidR="00F579E2" w:rsidRPr="00AF369B">
        <w:rPr>
          <w:rFonts w:ascii="Times New Roman" w:hAnsi="Times New Roman" w:cs="Times New Roman"/>
          <w:color w:val="1B1C2A"/>
          <w:sz w:val="24"/>
          <w:szCs w:val="24"/>
          <w:shd w:val="clear" w:color="auto" w:fill="FFFFFF"/>
        </w:rPr>
        <w:t xml:space="preserve"> дошкольникам обрести уверенность в себе и да</w:t>
      </w:r>
      <w:r>
        <w:rPr>
          <w:rFonts w:ascii="Times New Roman" w:hAnsi="Times New Roman" w:cs="Times New Roman"/>
          <w:color w:val="1B1C2A"/>
          <w:sz w:val="24"/>
          <w:szCs w:val="24"/>
          <w:shd w:val="clear" w:color="auto" w:fill="FFFFFF"/>
        </w:rPr>
        <w:t>ё</w:t>
      </w:r>
      <w:r w:rsidR="00F579E2" w:rsidRPr="00AF369B">
        <w:rPr>
          <w:rFonts w:ascii="Times New Roman" w:hAnsi="Times New Roman" w:cs="Times New Roman"/>
          <w:color w:val="1B1C2A"/>
          <w:sz w:val="24"/>
          <w:szCs w:val="24"/>
          <w:shd w:val="clear" w:color="auto" w:fill="FFFFFF"/>
        </w:rPr>
        <w:t>т им ощущение безопасности</w:t>
      </w:r>
      <w:r w:rsidR="00AF369B" w:rsidRPr="00AF369B">
        <w:rPr>
          <w:rFonts w:ascii="Times New Roman" w:hAnsi="Times New Roman" w:cs="Times New Roman"/>
          <w:color w:val="1B1C2A"/>
          <w:sz w:val="24"/>
          <w:szCs w:val="24"/>
          <w:shd w:val="clear" w:color="auto" w:fill="FFFFFF"/>
        </w:rPr>
        <w:t>, по</w:t>
      </w:r>
      <w:r>
        <w:rPr>
          <w:rFonts w:ascii="Times New Roman" w:hAnsi="Times New Roman" w:cs="Times New Roman"/>
          <w:color w:val="1B1C2A"/>
          <w:sz w:val="24"/>
          <w:szCs w:val="24"/>
          <w:shd w:val="clear" w:color="auto" w:fill="FFFFFF"/>
        </w:rPr>
        <w:t>зволяет</w:t>
      </w:r>
      <w:r w:rsidR="00AF369B" w:rsidRPr="00AF369B">
        <w:rPr>
          <w:rFonts w:ascii="Times New Roman" w:hAnsi="Times New Roman" w:cs="Times New Roman"/>
          <w:color w:val="1B1C2A"/>
          <w:sz w:val="24"/>
          <w:szCs w:val="24"/>
          <w:shd w:val="clear" w:color="auto" w:fill="FFFFFF"/>
        </w:rPr>
        <w:t xml:space="preserve"> ребятам справлят</w:t>
      </w:r>
      <w:r>
        <w:rPr>
          <w:rFonts w:ascii="Times New Roman" w:hAnsi="Times New Roman" w:cs="Times New Roman"/>
          <w:color w:val="1B1C2A"/>
          <w:sz w:val="24"/>
          <w:szCs w:val="24"/>
          <w:shd w:val="clear" w:color="auto" w:fill="FFFFFF"/>
        </w:rPr>
        <w:t>ь</w:t>
      </w:r>
      <w:r w:rsidR="00AF369B" w:rsidRPr="00AF369B">
        <w:rPr>
          <w:rFonts w:ascii="Times New Roman" w:hAnsi="Times New Roman" w:cs="Times New Roman"/>
          <w:color w:val="1B1C2A"/>
          <w:sz w:val="24"/>
          <w:szCs w:val="24"/>
          <w:shd w:val="clear" w:color="auto" w:fill="FFFFFF"/>
        </w:rPr>
        <w:t>ся со своими негативными эмоциями</w:t>
      </w:r>
      <w:r>
        <w:rPr>
          <w:rFonts w:ascii="Times New Roman" w:hAnsi="Times New Roman" w:cs="Times New Roman"/>
          <w:color w:val="1B1C2A"/>
          <w:sz w:val="24"/>
          <w:szCs w:val="24"/>
          <w:shd w:val="clear" w:color="auto" w:fill="FFFFFF"/>
        </w:rPr>
        <w:t xml:space="preserve">, делает пребывание в детском саду  более комфортным. </w:t>
      </w:r>
    </w:p>
    <w:p w14:paraId="6D1CF2C3" w14:textId="77777777" w:rsidR="00F579E2" w:rsidRPr="00AF369B" w:rsidRDefault="00F579E2" w:rsidP="004A5F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0A9A2179" w14:textId="77777777" w:rsidR="00EC756D" w:rsidRPr="00AF369B" w:rsidRDefault="00F579E2" w:rsidP="004A5F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F369B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5602D188" w14:textId="77777777" w:rsidR="002F3908" w:rsidRPr="00AF369B" w:rsidRDefault="002F3908" w:rsidP="004A5F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sectPr w:rsidR="002F3908" w:rsidRPr="00AF369B" w:rsidSect="009D27BE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160A1E"/>
    <w:multiLevelType w:val="hybridMultilevel"/>
    <w:tmpl w:val="663A4038"/>
    <w:lvl w:ilvl="0" w:tplc="ECBC7B66"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1F5AA7"/>
    <w:multiLevelType w:val="hybridMultilevel"/>
    <w:tmpl w:val="DF6E31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18742F"/>
    <w:multiLevelType w:val="hybridMultilevel"/>
    <w:tmpl w:val="DE9A47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37624F"/>
    <w:multiLevelType w:val="hybridMultilevel"/>
    <w:tmpl w:val="7E7CF048"/>
    <w:lvl w:ilvl="0" w:tplc="04190001">
      <w:start w:val="1"/>
      <w:numFmt w:val="bullet"/>
      <w:lvlText w:val=""/>
      <w:lvlJc w:val="left"/>
      <w:pPr>
        <w:ind w:left="109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50" w:hanging="360"/>
      </w:pPr>
      <w:rPr>
        <w:rFonts w:ascii="Wingdings" w:hAnsi="Wingdings" w:hint="default"/>
      </w:rPr>
    </w:lvl>
  </w:abstractNum>
  <w:abstractNum w:abstractNumId="4" w15:restartNumberingAfterBreak="0">
    <w:nsid w:val="46600AA7"/>
    <w:multiLevelType w:val="multilevel"/>
    <w:tmpl w:val="A9803F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DFF70A5"/>
    <w:multiLevelType w:val="hybridMultilevel"/>
    <w:tmpl w:val="ECD2DF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96838D6"/>
    <w:multiLevelType w:val="hybridMultilevel"/>
    <w:tmpl w:val="3AB6E9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C645453"/>
    <w:multiLevelType w:val="hybridMultilevel"/>
    <w:tmpl w:val="8C38D0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50327787">
    <w:abstractNumId w:val="5"/>
  </w:num>
  <w:num w:numId="2" w16cid:durableId="454297667">
    <w:abstractNumId w:val="4"/>
  </w:num>
  <w:num w:numId="3" w16cid:durableId="1940872725">
    <w:abstractNumId w:val="7"/>
  </w:num>
  <w:num w:numId="4" w16cid:durableId="1050421012">
    <w:abstractNumId w:val="3"/>
  </w:num>
  <w:num w:numId="5" w16cid:durableId="1821575986">
    <w:abstractNumId w:val="2"/>
  </w:num>
  <w:num w:numId="6" w16cid:durableId="1261329316">
    <w:abstractNumId w:val="6"/>
  </w:num>
  <w:num w:numId="7" w16cid:durableId="1714041332">
    <w:abstractNumId w:val="1"/>
  </w:num>
  <w:num w:numId="8" w16cid:durableId="631885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756D"/>
    <w:rsid w:val="000C559A"/>
    <w:rsid w:val="00127ECC"/>
    <w:rsid w:val="001657E5"/>
    <w:rsid w:val="00262D8F"/>
    <w:rsid w:val="002F3908"/>
    <w:rsid w:val="003325A2"/>
    <w:rsid w:val="004A5FDB"/>
    <w:rsid w:val="0054195D"/>
    <w:rsid w:val="007E0BDF"/>
    <w:rsid w:val="008D4BF5"/>
    <w:rsid w:val="009D27BE"/>
    <w:rsid w:val="00A96692"/>
    <w:rsid w:val="00AF2CDE"/>
    <w:rsid w:val="00AF369B"/>
    <w:rsid w:val="00B93006"/>
    <w:rsid w:val="00C232AD"/>
    <w:rsid w:val="00D10F06"/>
    <w:rsid w:val="00D34522"/>
    <w:rsid w:val="00EC756D"/>
    <w:rsid w:val="00F5197A"/>
    <w:rsid w:val="00F579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8B4D56"/>
  <w15:docId w15:val="{E1F846DB-345E-4D4F-A1C2-B54BA0FBF7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657E5"/>
  </w:style>
  <w:style w:type="paragraph" w:styleId="3">
    <w:name w:val="heading 3"/>
    <w:basedOn w:val="a"/>
    <w:link w:val="30"/>
    <w:uiPriority w:val="9"/>
    <w:qFormat/>
    <w:rsid w:val="00F579E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4195D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F579E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7332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4914023">
          <w:marLeft w:val="0"/>
          <w:marRight w:val="0"/>
          <w:marTop w:val="0"/>
          <w:marBottom w:val="30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834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9354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1004925">
              <w:marLeft w:val="0"/>
              <w:marRight w:val="0"/>
              <w:marTop w:val="0"/>
              <w:marBottom w:val="411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356483">
          <w:marLeft w:val="0"/>
          <w:marRight w:val="0"/>
          <w:marTop w:val="2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269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1549345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013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07897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9295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2643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4875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0535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9581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9904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4553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7922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1666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2062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4585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62644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9579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568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8086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0451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5745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4573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4290248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0639605">
                  <w:blockQuote w:val="1"/>
                  <w:marLeft w:val="0"/>
                  <w:marRight w:val="0"/>
                  <w:marTop w:val="0"/>
                  <w:marBottom w:val="411"/>
                  <w:divBdr>
                    <w:top w:val="none" w:sz="0" w:space="0" w:color="auto"/>
                    <w:left w:val="single" w:sz="24" w:space="21" w:color="000000"/>
                    <w:bottom w:val="none" w:sz="0" w:space="0" w:color="auto"/>
                    <w:right w:val="none" w:sz="0" w:space="0" w:color="auto"/>
                  </w:divBdr>
                </w:div>
                <w:div w:id="507451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746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526043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5008714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944798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9902705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121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42186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90693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00524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13319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4243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3827051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818649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30907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7810775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447930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964127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127311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388507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9876591">
                                  <w:marLeft w:val="0"/>
                                  <w:marRight w:val="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73309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25004022">
                                  <w:marLeft w:val="0"/>
                                  <w:marRight w:val="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62998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54251670">
                                  <w:marLeft w:val="0"/>
                                  <w:marRight w:val="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390504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87142016">
                                  <w:marLeft w:val="0"/>
                                  <w:marRight w:val="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281132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26864187">
                                  <w:marLeft w:val="0"/>
                                  <w:marRight w:val="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85083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72363452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427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07429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10023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9246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07057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57061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3737741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958592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24995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1239142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108507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94252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8322594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1063191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0892537">
                                  <w:marLeft w:val="0"/>
                                  <w:marRight w:val="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9077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7969372">
                                  <w:marLeft w:val="0"/>
                                  <w:marRight w:val="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094740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417874327">
                                  <w:marLeft w:val="0"/>
                                  <w:marRight w:val="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90281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134515052">
                                  <w:marLeft w:val="0"/>
                                  <w:marRight w:val="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03654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627668946">
                                  <w:marLeft w:val="0"/>
                                  <w:marRight w:val="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31730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762987922">
                                  <w:marLeft w:val="0"/>
                                  <w:marRight w:val="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57280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525291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2900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8641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8703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3721241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2202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05225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3773529">
                  <w:blockQuote w:val="1"/>
                  <w:marLeft w:val="0"/>
                  <w:marRight w:val="0"/>
                  <w:marTop w:val="0"/>
                  <w:marBottom w:val="411"/>
                  <w:divBdr>
                    <w:top w:val="none" w:sz="0" w:space="0" w:color="auto"/>
                    <w:left w:val="single" w:sz="24" w:space="21" w:color="000000"/>
                    <w:bottom w:val="none" w:sz="0" w:space="0" w:color="auto"/>
                    <w:right w:val="none" w:sz="0" w:space="0" w:color="auto"/>
                  </w:divBdr>
                </w:div>
                <w:div w:id="1907958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5025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3118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1430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23358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43981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58351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288312851">
                          <w:marLeft w:val="0"/>
                          <w:marRight w:val="0"/>
                          <w:marTop w:val="62"/>
                          <w:marBottom w:val="144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462118979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981506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3697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99903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49371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21863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86475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434788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9104562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3868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178701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316838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967563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418334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9756476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5801521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0388383">
                                  <w:marLeft w:val="0"/>
                                  <w:marRight w:val="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346646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71841986">
                                  <w:marLeft w:val="0"/>
                                  <w:marRight w:val="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088673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94645147">
                                  <w:marLeft w:val="0"/>
                                  <w:marRight w:val="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52356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36144999">
                                  <w:marLeft w:val="0"/>
                                  <w:marRight w:val="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586906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26666485">
                                  <w:marLeft w:val="0"/>
                                  <w:marRight w:val="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191263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662121065">
                  <w:blockQuote w:val="1"/>
                  <w:marLeft w:val="0"/>
                  <w:marRight w:val="0"/>
                  <w:marTop w:val="0"/>
                  <w:marBottom w:val="411"/>
                  <w:divBdr>
                    <w:top w:val="none" w:sz="0" w:space="0" w:color="auto"/>
                    <w:left w:val="single" w:sz="24" w:space="21" w:color="000000"/>
                    <w:bottom w:val="none" w:sz="0" w:space="0" w:color="auto"/>
                    <w:right w:val="none" w:sz="0" w:space="0" w:color="auto"/>
                  </w:divBdr>
                </w:div>
                <w:div w:id="1658454793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2085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38831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58737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34324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87608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67316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8034202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211411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434397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919825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07381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798980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760039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9142003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8279387">
                                  <w:marLeft w:val="0"/>
                                  <w:marRight w:val="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73677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16798624">
                                  <w:marLeft w:val="0"/>
                                  <w:marRight w:val="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83561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908735336">
                                  <w:marLeft w:val="0"/>
                                  <w:marRight w:val="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54808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444467436">
                                  <w:marLeft w:val="0"/>
                                  <w:marRight w:val="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73861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29784655">
                                  <w:marLeft w:val="0"/>
                                  <w:marRight w:val="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997621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378938201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4383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5423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8602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02280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79607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46590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8373803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38470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284623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8688772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40620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13966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265203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9704819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3561902">
                                  <w:marLeft w:val="0"/>
                                  <w:marRight w:val="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58280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780227419">
                                  <w:marLeft w:val="0"/>
                                  <w:marRight w:val="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62969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769155277">
                                  <w:marLeft w:val="0"/>
                                  <w:marRight w:val="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552805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04804773">
                                  <w:marLeft w:val="0"/>
                                  <w:marRight w:val="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85068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761948162">
                  <w:blockQuote w:val="1"/>
                  <w:marLeft w:val="0"/>
                  <w:marRight w:val="0"/>
                  <w:marTop w:val="0"/>
                  <w:marBottom w:val="411"/>
                  <w:divBdr>
                    <w:top w:val="none" w:sz="0" w:space="0" w:color="auto"/>
                    <w:left w:val="single" w:sz="24" w:space="21" w:color="000000"/>
                    <w:bottom w:val="none" w:sz="0" w:space="0" w:color="auto"/>
                    <w:right w:val="none" w:sz="0" w:space="0" w:color="auto"/>
                  </w:divBdr>
                </w:div>
                <w:div w:id="572664791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7761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499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33124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6585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54288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15304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94984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71163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339540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6707157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52848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46949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6372994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7287964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9516299">
                                  <w:marLeft w:val="0"/>
                                  <w:marRight w:val="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52086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67939503">
                                  <w:marLeft w:val="0"/>
                                  <w:marRight w:val="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70308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71052245">
                                  <w:marLeft w:val="0"/>
                                  <w:marRight w:val="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483754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92914359">
                                  <w:marLeft w:val="0"/>
                                  <w:marRight w:val="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19642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215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86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1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7AC7A0-0848-4B58-B793-032697790B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1270</Words>
  <Characters>7245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Снежана Федякова</cp:lastModifiedBy>
  <cp:revision>4</cp:revision>
  <dcterms:created xsi:type="dcterms:W3CDTF">2024-01-23T10:04:00Z</dcterms:created>
  <dcterms:modified xsi:type="dcterms:W3CDTF">2024-01-24T10:01:00Z</dcterms:modified>
</cp:coreProperties>
</file>