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239" w:rsidRPr="005E1B65" w:rsidRDefault="00C72239" w:rsidP="00707235">
      <w:pPr>
        <w:tabs>
          <w:tab w:val="left" w:pos="851"/>
        </w:tabs>
        <w:spacing w:after="0" w:line="240" w:lineRule="auto"/>
        <w:ind w:firstLine="567"/>
        <w:jc w:val="right"/>
        <w:rPr>
          <w:rFonts w:ascii="Times New Roman" w:hAnsi="Times New Roman" w:cs="Times New Roman"/>
          <w:sz w:val="28"/>
          <w:szCs w:val="28"/>
        </w:rPr>
      </w:pPr>
      <w:r w:rsidRPr="005E1B65">
        <w:rPr>
          <w:rFonts w:ascii="Times New Roman" w:hAnsi="Times New Roman" w:cs="Times New Roman"/>
          <w:sz w:val="28"/>
          <w:szCs w:val="28"/>
        </w:rPr>
        <w:t xml:space="preserve">Чегодаева </w:t>
      </w:r>
      <w:r w:rsidR="00707235" w:rsidRPr="005E1B65">
        <w:rPr>
          <w:rFonts w:ascii="Times New Roman" w:hAnsi="Times New Roman" w:cs="Times New Roman"/>
          <w:sz w:val="28"/>
          <w:szCs w:val="28"/>
        </w:rPr>
        <w:t>Дарья Сергеевна</w:t>
      </w:r>
    </w:p>
    <w:p w:rsidR="00C72239" w:rsidRPr="005E1B65" w:rsidRDefault="00C72239" w:rsidP="00AA5EA4">
      <w:pPr>
        <w:tabs>
          <w:tab w:val="left" w:pos="851"/>
        </w:tabs>
        <w:spacing w:after="0" w:line="240" w:lineRule="auto"/>
        <w:ind w:firstLine="567"/>
        <w:jc w:val="right"/>
        <w:rPr>
          <w:rFonts w:ascii="Times New Roman" w:hAnsi="Times New Roman" w:cs="Times New Roman"/>
          <w:i/>
          <w:sz w:val="28"/>
          <w:szCs w:val="28"/>
        </w:rPr>
      </w:pPr>
      <w:r w:rsidRPr="005E1B65">
        <w:rPr>
          <w:rFonts w:ascii="Times New Roman" w:hAnsi="Times New Roman" w:cs="Times New Roman"/>
          <w:i/>
          <w:sz w:val="28"/>
          <w:szCs w:val="28"/>
        </w:rPr>
        <w:t xml:space="preserve">педагог дополнительного образования </w:t>
      </w:r>
    </w:p>
    <w:p w:rsidR="00C72239" w:rsidRPr="005E1B65" w:rsidRDefault="00C72239" w:rsidP="00AA5EA4">
      <w:pPr>
        <w:tabs>
          <w:tab w:val="left" w:pos="851"/>
        </w:tabs>
        <w:spacing w:after="0" w:line="240" w:lineRule="auto"/>
        <w:ind w:firstLine="567"/>
        <w:jc w:val="right"/>
        <w:rPr>
          <w:rFonts w:ascii="Times New Roman" w:hAnsi="Times New Roman" w:cs="Times New Roman"/>
          <w:i/>
          <w:sz w:val="28"/>
          <w:szCs w:val="28"/>
        </w:rPr>
      </w:pPr>
      <w:r w:rsidRPr="005E1B65">
        <w:rPr>
          <w:rFonts w:ascii="Times New Roman" w:hAnsi="Times New Roman" w:cs="Times New Roman"/>
          <w:i/>
          <w:sz w:val="28"/>
          <w:szCs w:val="28"/>
        </w:rPr>
        <w:t>Муниципальное автономное учреждение дополнительного образования «Дворец пионеров и школьников им. Н.К.Крупской города Челябинска» Челябинск, Россия</w:t>
      </w:r>
    </w:p>
    <w:p w:rsidR="00AA5EA4" w:rsidRDefault="00AA5EA4" w:rsidP="008667FE">
      <w:pPr>
        <w:spacing w:line="240" w:lineRule="auto"/>
        <w:jc w:val="center"/>
        <w:rPr>
          <w:rStyle w:val="a4"/>
          <w:rFonts w:ascii="Times New Roman" w:hAnsi="Times New Roman" w:cs="Times New Roman"/>
          <w:color w:val="0F1115"/>
          <w:sz w:val="32"/>
          <w:szCs w:val="32"/>
          <w:shd w:val="clear" w:color="auto" w:fill="FFFFFF"/>
        </w:rPr>
      </w:pPr>
    </w:p>
    <w:p w:rsidR="00AA5EA4" w:rsidRPr="005E1B65" w:rsidRDefault="00C72239" w:rsidP="005E1B65">
      <w:pPr>
        <w:spacing w:after="0" w:line="240" w:lineRule="auto"/>
        <w:jc w:val="center"/>
        <w:rPr>
          <w:rStyle w:val="a4"/>
          <w:rFonts w:ascii="Times New Roman" w:hAnsi="Times New Roman" w:cs="Times New Roman"/>
          <w:color w:val="0F1115"/>
          <w:sz w:val="28"/>
          <w:szCs w:val="28"/>
          <w:shd w:val="clear" w:color="auto" w:fill="FFFFFF"/>
        </w:rPr>
      </w:pPr>
      <w:r w:rsidRPr="005E1B65">
        <w:rPr>
          <w:rStyle w:val="a4"/>
          <w:rFonts w:ascii="Times New Roman" w:hAnsi="Times New Roman" w:cs="Times New Roman"/>
          <w:color w:val="0F1115"/>
          <w:sz w:val="28"/>
          <w:szCs w:val="28"/>
          <w:shd w:val="clear" w:color="auto" w:fill="FFFFFF"/>
        </w:rPr>
        <w:t>Мост в будущее: воспитание подрастающего поколения на занятиях по английскому языку</w:t>
      </w:r>
      <w:r w:rsidR="00AA5EA4" w:rsidRPr="005E1B65">
        <w:rPr>
          <w:sz w:val="28"/>
          <w:szCs w:val="28"/>
        </w:rPr>
        <w:t xml:space="preserve"> </w:t>
      </w:r>
      <w:r w:rsidR="00AA5EA4" w:rsidRPr="005E1B65">
        <w:rPr>
          <w:rStyle w:val="a4"/>
          <w:rFonts w:ascii="Times New Roman" w:hAnsi="Times New Roman" w:cs="Times New Roman"/>
          <w:color w:val="0F1115"/>
          <w:sz w:val="28"/>
          <w:szCs w:val="28"/>
          <w:shd w:val="clear" w:color="auto" w:fill="FFFFFF"/>
        </w:rPr>
        <w:t xml:space="preserve">на примере дополнительной общеобразовательной </w:t>
      </w:r>
      <w:proofErr w:type="spellStart"/>
      <w:r w:rsidR="00AA5EA4" w:rsidRPr="005E1B65">
        <w:rPr>
          <w:rStyle w:val="a4"/>
          <w:rFonts w:ascii="Times New Roman" w:hAnsi="Times New Roman" w:cs="Times New Roman"/>
          <w:color w:val="0F1115"/>
          <w:sz w:val="28"/>
          <w:szCs w:val="28"/>
          <w:shd w:val="clear" w:color="auto" w:fill="FFFFFF"/>
        </w:rPr>
        <w:t>общеразвивающей</w:t>
      </w:r>
      <w:proofErr w:type="spellEnd"/>
      <w:r w:rsidR="00AA5EA4" w:rsidRPr="005E1B65">
        <w:rPr>
          <w:rStyle w:val="a4"/>
          <w:rFonts w:ascii="Times New Roman" w:hAnsi="Times New Roman" w:cs="Times New Roman"/>
          <w:color w:val="0F1115"/>
          <w:sz w:val="28"/>
          <w:szCs w:val="28"/>
          <w:shd w:val="clear" w:color="auto" w:fill="FFFFFF"/>
        </w:rPr>
        <w:t xml:space="preserve"> программы «Английский язык для детей» </w:t>
      </w:r>
    </w:p>
    <w:p w:rsidR="00AA5EA4" w:rsidRPr="005E1B65" w:rsidRDefault="00AA5EA4" w:rsidP="00AA5EA4">
      <w:pPr>
        <w:spacing w:after="0" w:line="240" w:lineRule="auto"/>
        <w:jc w:val="center"/>
        <w:rPr>
          <w:rStyle w:val="a4"/>
          <w:rFonts w:ascii="Times New Roman" w:hAnsi="Times New Roman" w:cs="Times New Roman"/>
          <w:color w:val="0F1115"/>
          <w:sz w:val="28"/>
          <w:szCs w:val="28"/>
          <w:shd w:val="clear" w:color="auto" w:fill="FFFFFF"/>
        </w:rPr>
      </w:pPr>
      <w:proofErr w:type="gramStart"/>
      <w:r w:rsidRPr="005E1B65">
        <w:rPr>
          <w:rStyle w:val="a4"/>
          <w:rFonts w:ascii="Times New Roman" w:hAnsi="Times New Roman" w:cs="Times New Roman"/>
          <w:color w:val="0F1115"/>
          <w:sz w:val="28"/>
          <w:szCs w:val="28"/>
          <w:shd w:val="clear" w:color="auto" w:fill="FFFFFF"/>
        </w:rPr>
        <w:t xml:space="preserve">(из опыта работы МАУДО «ДПШ им. Н.К. Крупской </w:t>
      </w:r>
      <w:proofErr w:type="gramEnd"/>
    </w:p>
    <w:p w:rsidR="00C72239" w:rsidRPr="005E1B65" w:rsidRDefault="00AA5EA4" w:rsidP="00AA5EA4">
      <w:pPr>
        <w:spacing w:after="0" w:line="240" w:lineRule="auto"/>
        <w:jc w:val="center"/>
        <w:rPr>
          <w:rStyle w:val="a4"/>
          <w:rFonts w:ascii="Times New Roman" w:hAnsi="Times New Roman" w:cs="Times New Roman"/>
          <w:color w:val="0F1115"/>
          <w:sz w:val="28"/>
          <w:szCs w:val="28"/>
          <w:shd w:val="clear" w:color="auto" w:fill="FFFFFF"/>
        </w:rPr>
      </w:pPr>
      <w:r w:rsidRPr="005E1B65">
        <w:rPr>
          <w:rStyle w:val="a4"/>
          <w:rFonts w:ascii="Times New Roman" w:hAnsi="Times New Roman" w:cs="Times New Roman"/>
          <w:color w:val="0F1115"/>
          <w:sz w:val="28"/>
          <w:szCs w:val="28"/>
          <w:shd w:val="clear" w:color="auto" w:fill="FFFFFF"/>
        </w:rPr>
        <w:t>г. Челябинска» (филиал))</w:t>
      </w:r>
    </w:p>
    <w:p w:rsidR="002C3741" w:rsidRPr="002C3741" w:rsidRDefault="00C72239" w:rsidP="002C3741">
      <w:pPr>
        <w:spacing w:after="0" w:line="240" w:lineRule="auto"/>
        <w:jc w:val="both"/>
        <w:rPr>
          <w:rFonts w:ascii="Times New Roman" w:hAnsi="Times New Roman" w:cs="Times New Roman"/>
          <w:i/>
          <w:sz w:val="24"/>
          <w:szCs w:val="24"/>
        </w:rPr>
      </w:pPr>
      <w:r w:rsidRPr="00707235">
        <w:rPr>
          <w:rFonts w:ascii="Times New Roman" w:hAnsi="Times New Roman" w:cs="Times New Roman"/>
          <w:b/>
          <w:i/>
          <w:sz w:val="24"/>
          <w:szCs w:val="24"/>
        </w:rPr>
        <w:t>Аннотация:</w:t>
      </w:r>
      <w:r w:rsidR="00522316" w:rsidRPr="00707235">
        <w:rPr>
          <w:rFonts w:ascii="Times New Roman" w:hAnsi="Times New Roman" w:cs="Times New Roman"/>
          <w:sz w:val="24"/>
          <w:szCs w:val="24"/>
        </w:rPr>
        <w:t xml:space="preserve"> </w:t>
      </w:r>
      <w:r w:rsidR="002C3741" w:rsidRPr="002C3741">
        <w:rPr>
          <w:rFonts w:ascii="Times New Roman" w:hAnsi="Times New Roman" w:cs="Times New Roman"/>
          <w:i/>
          <w:sz w:val="24"/>
          <w:szCs w:val="24"/>
        </w:rPr>
        <w:t>Статья педагога посвящена важности воспитания подрастающего поколения в контексте изучения английского языка. Автор делится опытом работы в МАУДО «ДПШ им. Н.К. Крупской» в Челябинске, где реализуется дополнительная общеобразовательная программа «Английский язык для детей».</w:t>
      </w:r>
    </w:p>
    <w:p w:rsidR="002C3741" w:rsidRPr="002C3741" w:rsidRDefault="002C3741" w:rsidP="002C3741">
      <w:pPr>
        <w:spacing w:after="0" w:line="240" w:lineRule="auto"/>
        <w:jc w:val="both"/>
        <w:rPr>
          <w:rFonts w:ascii="Times New Roman" w:hAnsi="Times New Roman" w:cs="Times New Roman"/>
          <w:i/>
          <w:sz w:val="24"/>
          <w:szCs w:val="24"/>
        </w:rPr>
      </w:pPr>
      <w:r w:rsidRPr="002C3741">
        <w:rPr>
          <w:rFonts w:ascii="Times New Roman" w:hAnsi="Times New Roman" w:cs="Times New Roman"/>
          <w:i/>
          <w:sz w:val="24"/>
          <w:szCs w:val="24"/>
        </w:rPr>
        <w:t xml:space="preserve">В статье рассматриваются методы и подходы, используемые в программе, которые способствуют не только языковому развитию, но и формированию у детей ключевых компетенций, таких как критическое мышление, </w:t>
      </w:r>
      <w:proofErr w:type="spellStart"/>
      <w:r w:rsidRPr="002C3741">
        <w:rPr>
          <w:rFonts w:ascii="Times New Roman" w:hAnsi="Times New Roman" w:cs="Times New Roman"/>
          <w:i/>
          <w:sz w:val="24"/>
          <w:szCs w:val="24"/>
        </w:rPr>
        <w:t>креативность</w:t>
      </w:r>
      <w:proofErr w:type="spellEnd"/>
      <w:r w:rsidRPr="002C3741">
        <w:rPr>
          <w:rFonts w:ascii="Times New Roman" w:hAnsi="Times New Roman" w:cs="Times New Roman"/>
          <w:i/>
          <w:sz w:val="24"/>
          <w:szCs w:val="24"/>
        </w:rPr>
        <w:t xml:space="preserve"> и социальные навыки. Особое внимание уделяется интеграции культурных аспектов, что помогает детям лучше понять и воспринимать язык как средство общения.</w:t>
      </w:r>
    </w:p>
    <w:p w:rsidR="002C3741" w:rsidRDefault="002C3741" w:rsidP="002C3741">
      <w:pPr>
        <w:spacing w:after="0" w:line="240" w:lineRule="auto"/>
        <w:jc w:val="both"/>
        <w:rPr>
          <w:rFonts w:ascii="Times New Roman" w:hAnsi="Times New Roman" w:cs="Times New Roman"/>
          <w:i/>
          <w:sz w:val="24"/>
          <w:szCs w:val="24"/>
        </w:rPr>
      </w:pPr>
      <w:r w:rsidRPr="002C3741">
        <w:rPr>
          <w:rFonts w:ascii="Times New Roman" w:hAnsi="Times New Roman" w:cs="Times New Roman"/>
          <w:i/>
          <w:sz w:val="24"/>
          <w:szCs w:val="24"/>
        </w:rPr>
        <w:t xml:space="preserve">Автор подчеркивает, что занятия по английскому языку становятся «мостом в будущее», открывая перед детьми новые возможности для общения и самореализации в </w:t>
      </w:r>
      <w:proofErr w:type="spellStart"/>
      <w:r w:rsidRPr="002C3741">
        <w:rPr>
          <w:rFonts w:ascii="Times New Roman" w:hAnsi="Times New Roman" w:cs="Times New Roman"/>
          <w:i/>
          <w:sz w:val="24"/>
          <w:szCs w:val="24"/>
        </w:rPr>
        <w:t>глобализированном</w:t>
      </w:r>
      <w:proofErr w:type="spellEnd"/>
      <w:r w:rsidRPr="002C3741">
        <w:rPr>
          <w:rFonts w:ascii="Times New Roman" w:hAnsi="Times New Roman" w:cs="Times New Roman"/>
          <w:i/>
          <w:sz w:val="24"/>
          <w:szCs w:val="24"/>
        </w:rPr>
        <w:t xml:space="preserve"> мире. В заключение, статья призывает к дальнейшему развитию и совершенствованию образовательных программ, чтобы максимально эффективно подготовить детей к вызовам современности.</w:t>
      </w:r>
    </w:p>
    <w:p w:rsidR="00C72239" w:rsidRPr="005E1B65" w:rsidRDefault="00C72239" w:rsidP="005E1B65">
      <w:pPr>
        <w:spacing w:after="0" w:line="240" w:lineRule="auto"/>
        <w:jc w:val="both"/>
        <w:rPr>
          <w:rFonts w:ascii="Times New Roman" w:hAnsi="Times New Roman" w:cs="Times New Roman"/>
          <w:i/>
          <w:sz w:val="24"/>
          <w:szCs w:val="24"/>
        </w:rPr>
      </w:pPr>
      <w:r w:rsidRPr="002C3741">
        <w:rPr>
          <w:rFonts w:ascii="Times New Roman" w:hAnsi="Times New Roman" w:cs="Times New Roman"/>
          <w:b/>
          <w:i/>
          <w:sz w:val="24"/>
          <w:szCs w:val="24"/>
        </w:rPr>
        <w:t>Ключевые слова</w:t>
      </w:r>
      <w:r w:rsidRPr="00402AAF">
        <w:rPr>
          <w:rFonts w:ascii="Times New Roman" w:hAnsi="Times New Roman" w:cs="Times New Roman"/>
          <w:sz w:val="32"/>
          <w:szCs w:val="32"/>
        </w:rPr>
        <w:t>:</w:t>
      </w:r>
      <w:r w:rsidR="00025894" w:rsidRPr="00025894">
        <w:t xml:space="preserve"> </w:t>
      </w:r>
      <w:r w:rsidR="00025894" w:rsidRPr="005E1B65">
        <w:rPr>
          <w:rFonts w:ascii="Times New Roman" w:hAnsi="Times New Roman" w:cs="Times New Roman"/>
          <w:i/>
          <w:sz w:val="24"/>
          <w:szCs w:val="24"/>
        </w:rPr>
        <w:t>воспитание, английский язык, образование, подрастающее поколение.</w:t>
      </w:r>
    </w:p>
    <w:p w:rsidR="00025894" w:rsidRDefault="00025894" w:rsidP="005E1B65">
      <w:pPr>
        <w:spacing w:after="0" w:line="240" w:lineRule="auto"/>
        <w:jc w:val="both"/>
        <w:rPr>
          <w:rFonts w:ascii="Times New Roman" w:hAnsi="Times New Roman" w:cs="Times New Roman"/>
          <w:sz w:val="24"/>
          <w:szCs w:val="24"/>
        </w:rPr>
      </w:pPr>
    </w:p>
    <w:p w:rsidR="005E1B65" w:rsidRPr="005E1B65" w:rsidRDefault="005E1B65" w:rsidP="005E1B65">
      <w:pPr>
        <w:spacing w:after="0" w:line="240" w:lineRule="auto"/>
        <w:jc w:val="right"/>
        <w:rPr>
          <w:rFonts w:ascii="Times New Roman" w:hAnsi="Times New Roman" w:cs="Times New Roman"/>
          <w:sz w:val="28"/>
          <w:szCs w:val="28"/>
          <w:lang w:val="en-US"/>
        </w:rPr>
      </w:pPr>
      <w:proofErr w:type="spellStart"/>
      <w:r w:rsidRPr="005E1B65">
        <w:rPr>
          <w:rFonts w:ascii="Times New Roman" w:hAnsi="Times New Roman" w:cs="Times New Roman"/>
          <w:sz w:val="28"/>
          <w:szCs w:val="28"/>
          <w:lang w:val="en-US"/>
        </w:rPr>
        <w:t>Chegodaeva</w:t>
      </w:r>
      <w:proofErr w:type="spellEnd"/>
      <w:r w:rsidRPr="005E1B65">
        <w:rPr>
          <w:rFonts w:ascii="Times New Roman" w:hAnsi="Times New Roman" w:cs="Times New Roman"/>
          <w:sz w:val="28"/>
          <w:szCs w:val="28"/>
          <w:lang w:val="en-US"/>
        </w:rPr>
        <w:t xml:space="preserve"> </w:t>
      </w:r>
      <w:proofErr w:type="spellStart"/>
      <w:r w:rsidRPr="005E1B65">
        <w:rPr>
          <w:rFonts w:ascii="Times New Roman" w:hAnsi="Times New Roman" w:cs="Times New Roman"/>
          <w:sz w:val="28"/>
          <w:szCs w:val="28"/>
          <w:lang w:val="en-US"/>
        </w:rPr>
        <w:t>Daria</w:t>
      </w:r>
      <w:proofErr w:type="spellEnd"/>
      <w:r w:rsidRPr="005E1B65">
        <w:rPr>
          <w:rFonts w:ascii="Times New Roman" w:hAnsi="Times New Roman" w:cs="Times New Roman"/>
          <w:sz w:val="28"/>
          <w:szCs w:val="28"/>
          <w:lang w:val="en-US"/>
        </w:rPr>
        <w:t xml:space="preserve"> </w:t>
      </w:r>
      <w:proofErr w:type="spellStart"/>
      <w:r w:rsidRPr="005E1B65">
        <w:rPr>
          <w:rFonts w:ascii="Times New Roman" w:hAnsi="Times New Roman" w:cs="Times New Roman"/>
          <w:sz w:val="28"/>
          <w:szCs w:val="28"/>
          <w:lang w:val="en-US"/>
        </w:rPr>
        <w:t>Sergeevna</w:t>
      </w:r>
      <w:proofErr w:type="spellEnd"/>
    </w:p>
    <w:p w:rsidR="005E1B65" w:rsidRPr="00982E6D" w:rsidRDefault="005E1B65" w:rsidP="005E1B65">
      <w:pPr>
        <w:spacing w:after="0" w:line="240" w:lineRule="auto"/>
        <w:jc w:val="right"/>
        <w:rPr>
          <w:rFonts w:ascii="Times New Roman" w:hAnsi="Times New Roman" w:cs="Times New Roman"/>
          <w:i/>
          <w:sz w:val="28"/>
          <w:szCs w:val="28"/>
          <w:lang w:val="en-US"/>
        </w:rPr>
      </w:pPr>
      <w:bookmarkStart w:id="0" w:name="_GoBack"/>
      <w:r w:rsidRPr="00982E6D">
        <w:rPr>
          <w:rFonts w:ascii="Times New Roman" w:hAnsi="Times New Roman" w:cs="Times New Roman"/>
          <w:i/>
          <w:sz w:val="28"/>
          <w:szCs w:val="28"/>
          <w:lang w:val="en-US"/>
        </w:rPr>
        <w:t>Teacher of Additional Education</w:t>
      </w:r>
    </w:p>
    <w:p w:rsidR="005E1B65" w:rsidRPr="00982E6D" w:rsidRDefault="005E1B65" w:rsidP="005E1B65">
      <w:pPr>
        <w:spacing w:after="0" w:line="240" w:lineRule="auto"/>
        <w:jc w:val="right"/>
        <w:rPr>
          <w:rFonts w:ascii="Times New Roman" w:hAnsi="Times New Roman" w:cs="Times New Roman"/>
          <w:i/>
          <w:sz w:val="28"/>
          <w:szCs w:val="28"/>
          <w:lang w:val="en-US"/>
        </w:rPr>
      </w:pPr>
      <w:r w:rsidRPr="00982E6D">
        <w:rPr>
          <w:rFonts w:ascii="Times New Roman" w:hAnsi="Times New Roman" w:cs="Times New Roman"/>
          <w:i/>
          <w:sz w:val="28"/>
          <w:szCs w:val="28"/>
          <w:lang w:val="en-US"/>
        </w:rPr>
        <w:t>Municipal Autonomous Institution of Further Education «N.K. Krupskaya Palace of Pioneers and Schoolchildren of the city of Chelyabinsk», Chelyabinsk, Russia</w:t>
      </w:r>
    </w:p>
    <w:bookmarkEnd w:id="0"/>
    <w:p w:rsidR="005E1B65" w:rsidRDefault="005E1B65" w:rsidP="005E1B65">
      <w:pPr>
        <w:spacing w:after="0" w:line="240" w:lineRule="auto"/>
        <w:jc w:val="right"/>
        <w:rPr>
          <w:rFonts w:ascii="Times New Roman" w:hAnsi="Times New Roman" w:cs="Times New Roman"/>
          <w:i/>
          <w:sz w:val="28"/>
          <w:szCs w:val="28"/>
        </w:rPr>
      </w:pPr>
    </w:p>
    <w:p w:rsidR="00AD57BB" w:rsidRPr="00AD57BB" w:rsidRDefault="00AD57BB" w:rsidP="005E1B65">
      <w:pPr>
        <w:spacing w:after="0" w:line="240" w:lineRule="auto"/>
        <w:jc w:val="right"/>
        <w:rPr>
          <w:rFonts w:ascii="Times New Roman" w:hAnsi="Times New Roman" w:cs="Times New Roman"/>
          <w:sz w:val="24"/>
          <w:szCs w:val="24"/>
        </w:rPr>
      </w:pPr>
    </w:p>
    <w:p w:rsidR="005E1B65" w:rsidRPr="005E1B65" w:rsidRDefault="005E1B65" w:rsidP="005E1B65">
      <w:pPr>
        <w:spacing w:after="0" w:line="240" w:lineRule="auto"/>
        <w:jc w:val="center"/>
        <w:rPr>
          <w:rFonts w:ascii="Times New Roman" w:hAnsi="Times New Roman" w:cs="Times New Roman"/>
          <w:b/>
          <w:sz w:val="28"/>
          <w:szCs w:val="28"/>
          <w:lang w:val="en-US"/>
        </w:rPr>
      </w:pPr>
      <w:r w:rsidRPr="005E1B65">
        <w:rPr>
          <w:rFonts w:ascii="Times New Roman" w:hAnsi="Times New Roman" w:cs="Times New Roman"/>
          <w:b/>
          <w:sz w:val="28"/>
          <w:szCs w:val="28"/>
          <w:lang w:val="en-US"/>
        </w:rPr>
        <w:t>A Bridge to the Future: Educating the Younger Generation in English Language Classes, Based on the Example of the Additional General Education Development Program «</w:t>
      </w:r>
      <w:r>
        <w:rPr>
          <w:rFonts w:ascii="Times New Roman" w:hAnsi="Times New Roman" w:cs="Times New Roman"/>
          <w:b/>
          <w:sz w:val="28"/>
          <w:szCs w:val="28"/>
          <w:lang w:val="en-US"/>
        </w:rPr>
        <w:t>English for Children</w:t>
      </w:r>
      <w:r w:rsidRPr="005E1B65">
        <w:rPr>
          <w:rFonts w:ascii="Times New Roman" w:hAnsi="Times New Roman" w:cs="Times New Roman"/>
          <w:b/>
          <w:sz w:val="28"/>
          <w:szCs w:val="28"/>
          <w:lang w:val="en-US"/>
        </w:rPr>
        <w:t>»</w:t>
      </w:r>
    </w:p>
    <w:p w:rsidR="005E1B65" w:rsidRDefault="005E1B65" w:rsidP="005E1B65">
      <w:pPr>
        <w:spacing w:after="0" w:line="240" w:lineRule="auto"/>
        <w:jc w:val="center"/>
        <w:rPr>
          <w:rFonts w:ascii="Times New Roman" w:hAnsi="Times New Roman" w:cs="Times New Roman"/>
          <w:b/>
          <w:sz w:val="28"/>
          <w:szCs w:val="28"/>
          <w:lang w:val="en-US"/>
        </w:rPr>
      </w:pPr>
      <w:r w:rsidRPr="005E1B65">
        <w:rPr>
          <w:rFonts w:ascii="Times New Roman" w:hAnsi="Times New Roman" w:cs="Times New Roman"/>
          <w:b/>
          <w:sz w:val="28"/>
          <w:szCs w:val="28"/>
          <w:lang w:val="en-US"/>
        </w:rPr>
        <w:t>(From the Experience of the Branch of the Municipal Autonomous Institution of</w:t>
      </w:r>
      <w:r>
        <w:rPr>
          <w:rFonts w:ascii="Times New Roman" w:hAnsi="Times New Roman" w:cs="Times New Roman"/>
          <w:b/>
          <w:sz w:val="28"/>
          <w:szCs w:val="28"/>
          <w:lang w:val="en-US"/>
        </w:rPr>
        <w:t xml:space="preserve"> Further Education </w:t>
      </w:r>
      <w:r w:rsidRPr="005E1B65">
        <w:rPr>
          <w:rFonts w:ascii="Times New Roman" w:hAnsi="Times New Roman" w:cs="Times New Roman"/>
          <w:b/>
          <w:sz w:val="28"/>
          <w:szCs w:val="28"/>
          <w:lang w:val="en-US"/>
        </w:rPr>
        <w:t>«N.K. Krupskaya Palace of Pioneers and Schoolchildr</w:t>
      </w:r>
      <w:r>
        <w:rPr>
          <w:rFonts w:ascii="Times New Roman" w:hAnsi="Times New Roman" w:cs="Times New Roman"/>
          <w:b/>
          <w:sz w:val="28"/>
          <w:szCs w:val="28"/>
          <w:lang w:val="en-US"/>
        </w:rPr>
        <w:t>en of the city of Chelyabinsk</w:t>
      </w:r>
      <w:r w:rsidRPr="005E1B65">
        <w:rPr>
          <w:rFonts w:ascii="Times New Roman" w:hAnsi="Times New Roman" w:cs="Times New Roman"/>
          <w:b/>
          <w:sz w:val="28"/>
          <w:szCs w:val="28"/>
          <w:lang w:val="en-US"/>
        </w:rPr>
        <w:t>»)</w:t>
      </w:r>
    </w:p>
    <w:p w:rsidR="005E1B65" w:rsidRDefault="005E1B65" w:rsidP="005E1B65">
      <w:pPr>
        <w:spacing w:after="0" w:line="240" w:lineRule="auto"/>
        <w:jc w:val="center"/>
        <w:rPr>
          <w:rFonts w:ascii="Times New Roman" w:hAnsi="Times New Roman" w:cs="Times New Roman"/>
          <w:b/>
          <w:sz w:val="28"/>
          <w:szCs w:val="28"/>
          <w:lang w:val="en-US"/>
        </w:rPr>
      </w:pPr>
    </w:p>
    <w:p w:rsidR="005E1B65" w:rsidRPr="005E1B65" w:rsidRDefault="005E1B65" w:rsidP="005E1B65">
      <w:pPr>
        <w:spacing w:after="0" w:line="240" w:lineRule="auto"/>
        <w:jc w:val="both"/>
        <w:rPr>
          <w:rFonts w:ascii="Times New Roman" w:hAnsi="Times New Roman" w:cs="Times New Roman"/>
          <w:i/>
          <w:sz w:val="24"/>
          <w:szCs w:val="24"/>
          <w:lang w:val="en-US"/>
        </w:rPr>
      </w:pPr>
      <w:r w:rsidRPr="005E1B65">
        <w:rPr>
          <w:rFonts w:ascii="Times New Roman" w:hAnsi="Times New Roman" w:cs="Times New Roman"/>
          <w:b/>
          <w:i/>
          <w:sz w:val="24"/>
          <w:szCs w:val="24"/>
          <w:lang w:val="en-US"/>
        </w:rPr>
        <w:t>Abstract:</w:t>
      </w:r>
      <w:r w:rsidRPr="005E1B65">
        <w:rPr>
          <w:rFonts w:ascii="Times New Roman" w:hAnsi="Times New Roman" w:cs="Times New Roman"/>
          <w:i/>
          <w:sz w:val="24"/>
          <w:szCs w:val="24"/>
          <w:lang w:val="en-US"/>
        </w:rPr>
        <w:t xml:space="preserve"> This article by a teacher is dedicated to the importance of educating the younger generation within the context of learning English. The author shares their experience working at the N.K. Krupskaya Palace of Pioneers and Schoolchildren in Chelyabinsk, where the additi</w:t>
      </w:r>
      <w:r>
        <w:rPr>
          <w:rFonts w:ascii="Times New Roman" w:hAnsi="Times New Roman" w:cs="Times New Roman"/>
          <w:i/>
          <w:sz w:val="24"/>
          <w:szCs w:val="24"/>
          <w:lang w:val="en-US"/>
        </w:rPr>
        <w:t xml:space="preserve">onal general education program </w:t>
      </w:r>
      <w:r w:rsidRPr="005E1B65">
        <w:rPr>
          <w:rFonts w:ascii="Times New Roman" w:hAnsi="Times New Roman" w:cs="Times New Roman"/>
          <w:i/>
          <w:sz w:val="24"/>
          <w:szCs w:val="24"/>
          <w:lang w:val="en-US"/>
        </w:rPr>
        <w:t>«</w:t>
      </w:r>
      <w:r>
        <w:rPr>
          <w:rFonts w:ascii="Times New Roman" w:hAnsi="Times New Roman" w:cs="Times New Roman"/>
          <w:i/>
          <w:sz w:val="24"/>
          <w:szCs w:val="24"/>
          <w:lang w:val="en-US"/>
        </w:rPr>
        <w:t>English for Children</w:t>
      </w:r>
      <w:r w:rsidRPr="005E1B65">
        <w:rPr>
          <w:rFonts w:ascii="Times New Roman" w:hAnsi="Times New Roman" w:cs="Times New Roman"/>
          <w:i/>
          <w:sz w:val="24"/>
          <w:szCs w:val="24"/>
          <w:lang w:val="en-US"/>
        </w:rPr>
        <w:t>» is implemented.</w:t>
      </w:r>
    </w:p>
    <w:p w:rsidR="005E1B65" w:rsidRPr="005E1B65" w:rsidRDefault="005E1B65" w:rsidP="005E1B65">
      <w:pPr>
        <w:spacing w:after="0" w:line="240" w:lineRule="auto"/>
        <w:jc w:val="both"/>
        <w:rPr>
          <w:rFonts w:ascii="Times New Roman" w:hAnsi="Times New Roman" w:cs="Times New Roman"/>
          <w:i/>
          <w:sz w:val="24"/>
          <w:szCs w:val="24"/>
          <w:lang w:val="en-US"/>
        </w:rPr>
      </w:pPr>
      <w:r w:rsidRPr="005E1B65">
        <w:rPr>
          <w:rFonts w:ascii="Times New Roman" w:hAnsi="Times New Roman" w:cs="Times New Roman"/>
          <w:i/>
          <w:sz w:val="24"/>
          <w:szCs w:val="24"/>
          <w:lang w:val="en-US"/>
        </w:rPr>
        <w:t xml:space="preserve">The article examines the methods and approaches used in the program that contribute not only to language development but also to the formation of key competencies in children, such as critical thinking, creativity, and social skills. Special attention is paid to the integration of </w:t>
      </w:r>
      <w:r w:rsidRPr="005E1B65">
        <w:rPr>
          <w:rFonts w:ascii="Times New Roman" w:hAnsi="Times New Roman" w:cs="Times New Roman"/>
          <w:i/>
          <w:sz w:val="24"/>
          <w:szCs w:val="24"/>
          <w:lang w:val="en-US"/>
        </w:rPr>
        <w:lastRenderedPageBreak/>
        <w:t>cultural aspects, which helps children better understand and perceive the language as a means of communication.</w:t>
      </w:r>
    </w:p>
    <w:p w:rsidR="005E1B65" w:rsidRPr="005E1B65" w:rsidRDefault="005E1B65" w:rsidP="005E1B65">
      <w:pPr>
        <w:spacing w:after="0" w:line="240" w:lineRule="auto"/>
        <w:jc w:val="both"/>
        <w:rPr>
          <w:rFonts w:ascii="Times New Roman" w:hAnsi="Times New Roman" w:cs="Times New Roman"/>
          <w:i/>
          <w:sz w:val="24"/>
          <w:szCs w:val="24"/>
          <w:lang w:val="en-US"/>
        </w:rPr>
      </w:pPr>
      <w:r w:rsidRPr="005E1B65">
        <w:rPr>
          <w:rFonts w:ascii="Times New Roman" w:hAnsi="Times New Roman" w:cs="Times New Roman"/>
          <w:i/>
          <w:sz w:val="24"/>
          <w:szCs w:val="24"/>
          <w:lang w:val="en-US"/>
        </w:rPr>
        <w:t xml:space="preserve">The author emphasizes that English language </w:t>
      </w:r>
      <w:r>
        <w:rPr>
          <w:rFonts w:ascii="Times New Roman" w:hAnsi="Times New Roman" w:cs="Times New Roman"/>
          <w:i/>
          <w:sz w:val="24"/>
          <w:szCs w:val="24"/>
          <w:lang w:val="en-US"/>
        </w:rPr>
        <w:t xml:space="preserve">classes become a </w:t>
      </w:r>
      <w:r w:rsidRPr="005E1B65">
        <w:rPr>
          <w:rFonts w:ascii="Times New Roman" w:hAnsi="Times New Roman" w:cs="Times New Roman"/>
          <w:i/>
          <w:sz w:val="24"/>
          <w:szCs w:val="24"/>
          <w:lang w:val="en-US"/>
        </w:rPr>
        <w:t>«</w:t>
      </w:r>
      <w:r>
        <w:rPr>
          <w:rFonts w:ascii="Times New Roman" w:hAnsi="Times New Roman" w:cs="Times New Roman"/>
          <w:i/>
          <w:sz w:val="24"/>
          <w:szCs w:val="24"/>
          <w:lang w:val="en-US"/>
        </w:rPr>
        <w:t>bridge to the future</w:t>
      </w:r>
      <w:r w:rsidR="000B3A58" w:rsidRPr="000B3A58">
        <w:rPr>
          <w:rFonts w:ascii="Times New Roman" w:hAnsi="Times New Roman" w:cs="Times New Roman"/>
          <w:i/>
          <w:sz w:val="24"/>
          <w:szCs w:val="24"/>
          <w:lang w:val="en-US"/>
        </w:rPr>
        <w:t>»</w:t>
      </w:r>
      <w:r>
        <w:rPr>
          <w:rFonts w:ascii="Times New Roman" w:hAnsi="Times New Roman" w:cs="Times New Roman"/>
          <w:i/>
          <w:sz w:val="24"/>
          <w:szCs w:val="24"/>
          <w:lang w:val="en-US"/>
        </w:rPr>
        <w:t>,</w:t>
      </w:r>
      <w:r w:rsidRPr="005E1B65">
        <w:rPr>
          <w:rFonts w:ascii="Times New Roman" w:hAnsi="Times New Roman" w:cs="Times New Roman"/>
          <w:i/>
          <w:sz w:val="24"/>
          <w:szCs w:val="24"/>
          <w:lang w:val="en-US"/>
        </w:rPr>
        <w:t xml:space="preserve"> opening up new opportunities for communication and self-realization in a globalized world. In conclusion, the article calls for further development and improvement of educational programs to effectively prepare children for the challenges of modernity.</w:t>
      </w:r>
    </w:p>
    <w:p w:rsidR="005E1B65" w:rsidRPr="005E1B65" w:rsidRDefault="005E1B65" w:rsidP="005E1B65">
      <w:pPr>
        <w:spacing w:after="0" w:line="240" w:lineRule="auto"/>
        <w:jc w:val="both"/>
        <w:rPr>
          <w:rFonts w:ascii="Times New Roman" w:hAnsi="Times New Roman" w:cs="Times New Roman"/>
          <w:i/>
          <w:sz w:val="24"/>
          <w:szCs w:val="24"/>
          <w:lang w:val="en-US"/>
        </w:rPr>
      </w:pPr>
      <w:r w:rsidRPr="005E1B65">
        <w:rPr>
          <w:rFonts w:ascii="Times New Roman" w:hAnsi="Times New Roman" w:cs="Times New Roman"/>
          <w:b/>
          <w:i/>
          <w:sz w:val="24"/>
          <w:szCs w:val="24"/>
          <w:lang w:val="en-US"/>
        </w:rPr>
        <w:t>Keywords</w:t>
      </w:r>
      <w:r w:rsidRPr="005E1B65">
        <w:rPr>
          <w:rFonts w:ascii="Times New Roman" w:hAnsi="Times New Roman" w:cs="Times New Roman"/>
          <w:i/>
          <w:sz w:val="24"/>
          <w:szCs w:val="24"/>
          <w:lang w:val="en-US"/>
        </w:rPr>
        <w:t>: education, English language, upbringing, younger generation.</w:t>
      </w:r>
    </w:p>
    <w:p w:rsidR="005E1B65" w:rsidRPr="005E1B65" w:rsidRDefault="005E1B65" w:rsidP="005E1B65">
      <w:pPr>
        <w:spacing w:after="0" w:line="240" w:lineRule="auto"/>
        <w:jc w:val="right"/>
        <w:rPr>
          <w:rFonts w:ascii="Times New Roman" w:hAnsi="Times New Roman" w:cs="Times New Roman"/>
          <w:sz w:val="24"/>
          <w:szCs w:val="24"/>
          <w:lang w:val="en-US"/>
        </w:rPr>
      </w:pPr>
    </w:p>
    <w:p w:rsidR="00DA182D" w:rsidRPr="00DA182D" w:rsidRDefault="00DA182D" w:rsidP="00DA182D">
      <w:pPr>
        <w:spacing w:after="0" w:line="240" w:lineRule="auto"/>
        <w:ind w:firstLine="708"/>
        <w:jc w:val="both"/>
        <w:rPr>
          <w:rFonts w:ascii="Times New Roman" w:hAnsi="Times New Roman" w:cs="Times New Roman"/>
          <w:color w:val="0F1115"/>
          <w:sz w:val="28"/>
          <w:szCs w:val="28"/>
          <w:shd w:val="clear" w:color="auto" w:fill="FFFFFF"/>
        </w:rPr>
      </w:pPr>
      <w:r w:rsidRPr="00DA182D">
        <w:rPr>
          <w:rFonts w:ascii="Times New Roman" w:hAnsi="Times New Roman" w:cs="Times New Roman"/>
          <w:color w:val="0F1115"/>
          <w:sz w:val="28"/>
          <w:szCs w:val="28"/>
          <w:shd w:val="clear" w:color="auto" w:fill="FFFFFF"/>
        </w:rPr>
        <w:t xml:space="preserve">В современном мире владение английским языком становится неотъемлемым элементом успешной социализации и профессиональной реализации человека. Особое значение приобретает начальное обучение, являющееся фундаментом для дальнейшего освоения языка и формирования коммуникативных компетенций. В этом контексте </w:t>
      </w:r>
      <w:r>
        <w:rPr>
          <w:rFonts w:ascii="Times New Roman" w:hAnsi="Times New Roman" w:cs="Times New Roman"/>
          <w:color w:val="0F1115"/>
          <w:sz w:val="28"/>
          <w:szCs w:val="28"/>
          <w:shd w:val="clear" w:color="auto" w:fill="FFFFFF"/>
        </w:rPr>
        <w:t xml:space="preserve">дополнительная общеобразовательная </w:t>
      </w:r>
      <w:proofErr w:type="spellStart"/>
      <w:r>
        <w:rPr>
          <w:rFonts w:ascii="Times New Roman" w:hAnsi="Times New Roman" w:cs="Times New Roman"/>
          <w:color w:val="0F1115"/>
          <w:sz w:val="28"/>
          <w:szCs w:val="28"/>
          <w:shd w:val="clear" w:color="auto" w:fill="FFFFFF"/>
        </w:rPr>
        <w:t>общеразвивающая</w:t>
      </w:r>
      <w:proofErr w:type="spellEnd"/>
      <w:r>
        <w:rPr>
          <w:rFonts w:ascii="Times New Roman" w:hAnsi="Times New Roman" w:cs="Times New Roman"/>
          <w:color w:val="0F1115"/>
          <w:sz w:val="28"/>
          <w:szCs w:val="28"/>
          <w:shd w:val="clear" w:color="auto" w:fill="FFFFFF"/>
        </w:rPr>
        <w:t xml:space="preserve"> программа «Английский язык для детей» (далее – ДООП), реализующая </w:t>
      </w:r>
      <w:r w:rsidR="00131B2C">
        <w:rPr>
          <w:rFonts w:ascii="Times New Roman" w:hAnsi="Times New Roman" w:cs="Times New Roman"/>
          <w:color w:val="0F1115"/>
          <w:sz w:val="28"/>
          <w:szCs w:val="28"/>
          <w:shd w:val="clear" w:color="auto" w:fill="FFFFFF"/>
        </w:rPr>
        <w:t>в учреждении</w:t>
      </w:r>
      <w:r>
        <w:rPr>
          <w:rFonts w:ascii="Times New Roman" w:hAnsi="Times New Roman" w:cs="Times New Roman"/>
          <w:color w:val="0F1115"/>
          <w:sz w:val="28"/>
          <w:szCs w:val="28"/>
          <w:shd w:val="clear" w:color="auto" w:fill="FFFFFF"/>
        </w:rPr>
        <w:t xml:space="preserve"> дополнительного образования – МАУДО «Д</w:t>
      </w:r>
      <w:r w:rsidRPr="00DA182D">
        <w:rPr>
          <w:rFonts w:ascii="Times New Roman" w:hAnsi="Times New Roman" w:cs="Times New Roman"/>
          <w:color w:val="0F1115"/>
          <w:sz w:val="28"/>
          <w:szCs w:val="28"/>
          <w:shd w:val="clear" w:color="auto" w:fill="FFFFFF"/>
        </w:rPr>
        <w:t xml:space="preserve">ворец пионеров и школьников </w:t>
      </w:r>
      <w:r>
        <w:rPr>
          <w:rFonts w:ascii="Times New Roman" w:hAnsi="Times New Roman" w:cs="Times New Roman"/>
          <w:color w:val="0F1115"/>
          <w:sz w:val="28"/>
          <w:szCs w:val="28"/>
          <w:shd w:val="clear" w:color="auto" w:fill="FFFFFF"/>
        </w:rPr>
        <w:t xml:space="preserve">им. Н.К. Крупской </w:t>
      </w:r>
      <w:r w:rsidRPr="00DA182D">
        <w:rPr>
          <w:rFonts w:ascii="Times New Roman" w:hAnsi="Times New Roman" w:cs="Times New Roman"/>
          <w:color w:val="0F1115"/>
          <w:sz w:val="28"/>
          <w:szCs w:val="28"/>
          <w:shd w:val="clear" w:color="auto" w:fill="FFFFFF"/>
        </w:rPr>
        <w:t>города Челябинска</w:t>
      </w:r>
      <w:r>
        <w:rPr>
          <w:rFonts w:ascii="Times New Roman" w:hAnsi="Times New Roman" w:cs="Times New Roman"/>
          <w:color w:val="0F1115"/>
          <w:sz w:val="28"/>
          <w:szCs w:val="28"/>
          <w:shd w:val="clear" w:color="auto" w:fill="FFFFFF"/>
        </w:rPr>
        <w:t xml:space="preserve">» </w:t>
      </w:r>
      <w:r w:rsidR="00131B2C">
        <w:rPr>
          <w:rFonts w:ascii="Times New Roman" w:hAnsi="Times New Roman" w:cs="Times New Roman"/>
          <w:color w:val="0F1115"/>
          <w:sz w:val="28"/>
          <w:szCs w:val="28"/>
          <w:shd w:val="clear" w:color="auto" w:fill="FFFFFF"/>
        </w:rPr>
        <w:t xml:space="preserve">(далее – МАУДО «ДПШ») </w:t>
      </w:r>
      <w:r>
        <w:rPr>
          <w:rFonts w:ascii="Times New Roman" w:hAnsi="Times New Roman" w:cs="Times New Roman"/>
          <w:color w:val="0F1115"/>
          <w:sz w:val="28"/>
          <w:szCs w:val="28"/>
          <w:shd w:val="clear" w:color="auto" w:fill="FFFFFF"/>
        </w:rPr>
        <w:t>-</w:t>
      </w:r>
      <w:r w:rsidRPr="00DA182D">
        <w:rPr>
          <w:rFonts w:ascii="Times New Roman" w:hAnsi="Times New Roman" w:cs="Times New Roman"/>
          <w:color w:val="0F1115"/>
          <w:sz w:val="28"/>
          <w:szCs w:val="28"/>
          <w:shd w:val="clear" w:color="auto" w:fill="FFFFFF"/>
        </w:rPr>
        <w:t xml:space="preserve"> способствует не только освоению языка, но и воспитанию гармоничной личности, подготовленной к будущим вызовам.</w:t>
      </w:r>
    </w:p>
    <w:p w:rsidR="00C72239" w:rsidRPr="005E1B65" w:rsidRDefault="00C72239" w:rsidP="00DA182D">
      <w:pPr>
        <w:spacing w:after="0" w:line="240" w:lineRule="auto"/>
        <w:ind w:firstLine="708"/>
        <w:jc w:val="both"/>
        <w:rPr>
          <w:rFonts w:ascii="Times New Roman" w:hAnsi="Times New Roman" w:cs="Times New Roman"/>
          <w:color w:val="0F1115"/>
          <w:sz w:val="28"/>
          <w:szCs w:val="28"/>
          <w:shd w:val="clear" w:color="auto" w:fill="FFFFFF"/>
        </w:rPr>
      </w:pPr>
      <w:r w:rsidRPr="005E1B65">
        <w:rPr>
          <w:rFonts w:ascii="Times New Roman" w:hAnsi="Times New Roman" w:cs="Times New Roman"/>
          <w:color w:val="0F1115"/>
          <w:sz w:val="28"/>
          <w:szCs w:val="28"/>
          <w:shd w:val="clear" w:color="auto" w:fill="FFFFFF"/>
        </w:rPr>
        <w:t xml:space="preserve">В современном </w:t>
      </w:r>
      <w:proofErr w:type="spellStart"/>
      <w:r w:rsidRPr="005E1B65">
        <w:rPr>
          <w:rFonts w:ascii="Times New Roman" w:hAnsi="Times New Roman" w:cs="Times New Roman"/>
          <w:color w:val="0F1115"/>
          <w:sz w:val="28"/>
          <w:szCs w:val="28"/>
          <w:shd w:val="clear" w:color="auto" w:fill="FFFFFF"/>
        </w:rPr>
        <w:t>глобализированном</w:t>
      </w:r>
      <w:proofErr w:type="spellEnd"/>
      <w:r w:rsidRPr="005E1B65">
        <w:rPr>
          <w:rFonts w:ascii="Times New Roman" w:hAnsi="Times New Roman" w:cs="Times New Roman"/>
          <w:color w:val="0F1115"/>
          <w:sz w:val="28"/>
          <w:szCs w:val="28"/>
          <w:shd w:val="clear" w:color="auto" w:fill="FFFFFF"/>
        </w:rPr>
        <w:t xml:space="preserve"> мире дополнительное образование перестало быть просто «кружком по интересам». Оно стало мощной средой для развития и воспитания подрастающего поколения. Особое место в этой системе занимают </w:t>
      </w:r>
      <w:r w:rsidRPr="005E1B65">
        <w:rPr>
          <w:rStyle w:val="a4"/>
          <w:rFonts w:ascii="Times New Roman" w:hAnsi="Times New Roman" w:cs="Times New Roman"/>
          <w:color w:val="0F1115"/>
          <w:sz w:val="28"/>
          <w:szCs w:val="28"/>
          <w:shd w:val="clear" w:color="auto" w:fill="FFFFFF"/>
        </w:rPr>
        <w:t>занятия английским языком</w:t>
      </w:r>
      <w:r w:rsidRPr="005E1B65">
        <w:rPr>
          <w:rFonts w:ascii="Times New Roman" w:hAnsi="Times New Roman" w:cs="Times New Roman"/>
          <w:color w:val="0F1115"/>
          <w:sz w:val="28"/>
          <w:szCs w:val="28"/>
          <w:shd w:val="clear" w:color="auto" w:fill="FFFFFF"/>
        </w:rPr>
        <w:t xml:space="preserve">, которые выходят далеко за рамки изучения грамматики и лексики. Для детей в возрасте 9-12 лет — это период активного становления личности, формирования собственного «Я» и социальных ориентиров. Именно в это время грамотно выстроенный образовательный процесс может оказать </w:t>
      </w:r>
      <w:r w:rsidR="00402AAF" w:rsidRPr="005E1B65">
        <w:rPr>
          <w:rFonts w:ascii="Times New Roman" w:hAnsi="Times New Roman" w:cs="Times New Roman"/>
          <w:color w:val="0F1115"/>
          <w:sz w:val="28"/>
          <w:szCs w:val="28"/>
          <w:shd w:val="clear" w:color="auto" w:fill="FFFFFF"/>
        </w:rPr>
        <w:t>глубокое</w:t>
      </w:r>
      <w:r w:rsidRPr="005E1B65">
        <w:rPr>
          <w:rFonts w:ascii="Times New Roman" w:hAnsi="Times New Roman" w:cs="Times New Roman"/>
          <w:color w:val="0F1115"/>
          <w:sz w:val="28"/>
          <w:szCs w:val="28"/>
          <w:shd w:val="clear" w:color="auto" w:fill="FFFFFF"/>
        </w:rPr>
        <w:t xml:space="preserve"> влияние на воспитание ребенка как мыслящего, толерантного и всесторонне развитого человека.</w:t>
      </w:r>
    </w:p>
    <w:p w:rsidR="00402AAF" w:rsidRPr="005E1B65" w:rsidRDefault="00F64D47" w:rsidP="005E1B65">
      <w:pPr>
        <w:spacing w:after="0" w:line="240" w:lineRule="auto"/>
        <w:ind w:firstLine="708"/>
        <w:jc w:val="both"/>
        <w:rPr>
          <w:rFonts w:ascii="Times New Roman" w:hAnsi="Times New Roman" w:cs="Times New Roman"/>
          <w:color w:val="000000" w:themeColor="text1"/>
          <w:sz w:val="28"/>
          <w:szCs w:val="28"/>
          <w:shd w:val="clear" w:color="auto" w:fill="FFFFFF"/>
        </w:rPr>
      </w:pPr>
      <w:r w:rsidRPr="005E1B65">
        <w:rPr>
          <w:rFonts w:ascii="Times New Roman" w:hAnsi="Times New Roman" w:cs="Times New Roman"/>
          <w:color w:val="000000" w:themeColor="text1"/>
          <w:sz w:val="28"/>
          <w:szCs w:val="28"/>
          <w:shd w:val="clear" w:color="auto" w:fill="FFFFFF"/>
        </w:rPr>
        <w:t xml:space="preserve">Главная цель занятий английским языком в дополнительном образовании для детей 9-12 лет — создать среду, где язык становится инструментом для личностного роста, воспитания толерантности, критического мышления и социальной ответственности, а также для формирования коммуникативных навыков, необходимых в современном </w:t>
      </w:r>
      <w:proofErr w:type="spellStart"/>
      <w:r w:rsidRPr="005E1B65">
        <w:rPr>
          <w:rFonts w:ascii="Times New Roman" w:hAnsi="Times New Roman" w:cs="Times New Roman"/>
          <w:color w:val="000000" w:themeColor="text1"/>
          <w:sz w:val="28"/>
          <w:szCs w:val="28"/>
          <w:shd w:val="clear" w:color="auto" w:fill="FFFFFF"/>
        </w:rPr>
        <w:t>глобализированном</w:t>
      </w:r>
      <w:proofErr w:type="spellEnd"/>
      <w:r w:rsidRPr="005E1B65">
        <w:rPr>
          <w:rFonts w:ascii="Times New Roman" w:hAnsi="Times New Roman" w:cs="Times New Roman"/>
          <w:color w:val="000000" w:themeColor="text1"/>
          <w:sz w:val="28"/>
          <w:szCs w:val="28"/>
          <w:shd w:val="clear" w:color="auto" w:fill="FFFFFF"/>
        </w:rPr>
        <w:t xml:space="preserve"> мире.</w:t>
      </w:r>
    </w:p>
    <w:p w:rsidR="005D108A" w:rsidRPr="005E1B65" w:rsidRDefault="005D108A" w:rsidP="005E1B65">
      <w:pPr>
        <w:spacing w:after="0" w:line="240" w:lineRule="auto"/>
        <w:jc w:val="both"/>
        <w:rPr>
          <w:rFonts w:ascii="Times New Roman" w:hAnsi="Times New Roman" w:cs="Times New Roman"/>
          <w:color w:val="000000" w:themeColor="text1"/>
          <w:sz w:val="28"/>
          <w:szCs w:val="28"/>
        </w:rPr>
      </w:pPr>
      <w:r w:rsidRPr="005E1B65">
        <w:rPr>
          <w:rFonts w:ascii="Times New Roman" w:hAnsi="Times New Roman" w:cs="Times New Roman"/>
          <w:color w:val="000000" w:themeColor="text1"/>
          <w:sz w:val="28"/>
          <w:szCs w:val="28"/>
          <w:shd w:val="clear" w:color="auto" w:fill="FFFFFF"/>
        </w:rPr>
        <w:t>Для достижения этой цели выделяются следующие ключевые задачи:</w:t>
      </w:r>
    </w:p>
    <w:p w:rsidR="00F64D47" w:rsidRPr="005E1B65" w:rsidRDefault="00F64D47" w:rsidP="005E1B65">
      <w:pPr>
        <w:pStyle w:val="ds-markdown-paragraph"/>
        <w:numPr>
          <w:ilvl w:val="0"/>
          <w:numId w:val="1"/>
        </w:numPr>
        <w:shd w:val="clear" w:color="auto" w:fill="FFFFFF"/>
        <w:spacing w:before="0" w:beforeAutospacing="0" w:after="0" w:afterAutospacing="0"/>
        <w:jc w:val="both"/>
        <w:rPr>
          <w:color w:val="0F1115"/>
          <w:sz w:val="28"/>
          <w:szCs w:val="28"/>
        </w:rPr>
      </w:pPr>
      <w:r w:rsidRPr="005E1B65">
        <w:rPr>
          <w:rStyle w:val="a4"/>
          <w:color w:val="0F1115"/>
          <w:sz w:val="28"/>
          <w:szCs w:val="28"/>
        </w:rPr>
        <w:t>Коммуникативная компетенция:</w:t>
      </w:r>
      <w:r w:rsidR="005239D5">
        <w:rPr>
          <w:color w:val="0F1115"/>
          <w:sz w:val="28"/>
          <w:szCs w:val="28"/>
        </w:rPr>
        <w:t> г</w:t>
      </w:r>
      <w:r w:rsidRPr="005E1B65">
        <w:rPr>
          <w:color w:val="0F1115"/>
          <w:sz w:val="28"/>
          <w:szCs w:val="28"/>
        </w:rPr>
        <w:t>лавный упор делается на умение </w:t>
      </w:r>
      <w:r w:rsidRPr="005E1B65">
        <w:rPr>
          <w:rStyle w:val="a5"/>
          <w:color w:val="0F1115"/>
          <w:sz w:val="28"/>
          <w:szCs w:val="28"/>
        </w:rPr>
        <w:t>использовать</w:t>
      </w:r>
      <w:r w:rsidRPr="005E1B65">
        <w:rPr>
          <w:color w:val="0F1115"/>
          <w:sz w:val="28"/>
          <w:szCs w:val="28"/>
        </w:rPr>
        <w:t> язык, а не просто знать правила. Это развитие навыков устной речи (</w:t>
      </w:r>
      <w:proofErr w:type="spellStart"/>
      <w:r w:rsidRPr="005E1B65">
        <w:rPr>
          <w:color w:val="0F1115"/>
          <w:sz w:val="28"/>
          <w:szCs w:val="28"/>
        </w:rPr>
        <w:t>speaking</w:t>
      </w:r>
      <w:proofErr w:type="spellEnd"/>
      <w:r w:rsidRPr="005E1B65">
        <w:rPr>
          <w:color w:val="0F1115"/>
          <w:sz w:val="28"/>
          <w:szCs w:val="28"/>
        </w:rPr>
        <w:t xml:space="preserve">), </w:t>
      </w:r>
      <w:proofErr w:type="spellStart"/>
      <w:r w:rsidRPr="005E1B65">
        <w:rPr>
          <w:color w:val="0F1115"/>
          <w:sz w:val="28"/>
          <w:szCs w:val="28"/>
        </w:rPr>
        <w:t>аудирования</w:t>
      </w:r>
      <w:proofErr w:type="spellEnd"/>
      <w:r w:rsidRPr="005E1B65">
        <w:rPr>
          <w:color w:val="0F1115"/>
          <w:sz w:val="28"/>
          <w:szCs w:val="28"/>
        </w:rPr>
        <w:t xml:space="preserve"> (</w:t>
      </w:r>
      <w:proofErr w:type="spellStart"/>
      <w:r w:rsidRPr="005E1B65">
        <w:rPr>
          <w:color w:val="0F1115"/>
          <w:sz w:val="28"/>
          <w:szCs w:val="28"/>
        </w:rPr>
        <w:t>listening</w:t>
      </w:r>
      <w:proofErr w:type="spellEnd"/>
      <w:r w:rsidRPr="005E1B65">
        <w:rPr>
          <w:color w:val="0F1115"/>
          <w:sz w:val="28"/>
          <w:szCs w:val="28"/>
        </w:rPr>
        <w:t>), чтения (</w:t>
      </w:r>
      <w:proofErr w:type="spellStart"/>
      <w:r w:rsidRPr="005E1B65">
        <w:rPr>
          <w:color w:val="0F1115"/>
          <w:sz w:val="28"/>
          <w:szCs w:val="28"/>
        </w:rPr>
        <w:t>reading</w:t>
      </w:r>
      <w:proofErr w:type="spellEnd"/>
      <w:r w:rsidRPr="005E1B65">
        <w:rPr>
          <w:color w:val="0F1115"/>
          <w:sz w:val="28"/>
          <w:szCs w:val="28"/>
        </w:rPr>
        <w:t>) и письма (</w:t>
      </w:r>
      <w:proofErr w:type="spellStart"/>
      <w:r w:rsidRPr="005E1B65">
        <w:rPr>
          <w:color w:val="0F1115"/>
          <w:sz w:val="28"/>
          <w:szCs w:val="28"/>
        </w:rPr>
        <w:t>writing</w:t>
      </w:r>
      <w:proofErr w:type="spellEnd"/>
      <w:r w:rsidRPr="005E1B65">
        <w:rPr>
          <w:color w:val="0F1115"/>
          <w:sz w:val="28"/>
          <w:szCs w:val="28"/>
        </w:rPr>
        <w:t>) в комплексе.</w:t>
      </w:r>
    </w:p>
    <w:p w:rsidR="00F64D47" w:rsidRPr="005E1B65" w:rsidRDefault="00F64D47" w:rsidP="005E1B65">
      <w:pPr>
        <w:pStyle w:val="ds-markdown-paragraph"/>
        <w:numPr>
          <w:ilvl w:val="0"/>
          <w:numId w:val="1"/>
        </w:numPr>
        <w:shd w:val="clear" w:color="auto" w:fill="FFFFFF"/>
        <w:spacing w:before="0" w:beforeAutospacing="0" w:after="0" w:afterAutospacing="0"/>
        <w:jc w:val="both"/>
        <w:rPr>
          <w:color w:val="0F1115"/>
          <w:sz w:val="28"/>
          <w:szCs w:val="28"/>
        </w:rPr>
      </w:pPr>
      <w:r w:rsidRPr="005E1B65">
        <w:rPr>
          <w:rStyle w:val="a4"/>
          <w:color w:val="0F1115"/>
          <w:sz w:val="28"/>
          <w:szCs w:val="28"/>
        </w:rPr>
        <w:t>Снятие языкового барьера:</w:t>
      </w:r>
      <w:r w:rsidR="005239D5">
        <w:rPr>
          <w:color w:val="0F1115"/>
          <w:sz w:val="28"/>
          <w:szCs w:val="28"/>
        </w:rPr>
        <w:t> н</w:t>
      </w:r>
      <w:r w:rsidRPr="005E1B65">
        <w:rPr>
          <w:color w:val="0F1115"/>
          <w:sz w:val="28"/>
          <w:szCs w:val="28"/>
        </w:rPr>
        <w:t>еформальная обстановка, игры, проекты помогают преодолеть страх ошибки, который часто мешает говорить в школе.</w:t>
      </w:r>
    </w:p>
    <w:p w:rsidR="00F64D47" w:rsidRPr="005E1B65" w:rsidRDefault="00F64D47" w:rsidP="005E1B65">
      <w:pPr>
        <w:pStyle w:val="ds-markdown-paragraph"/>
        <w:numPr>
          <w:ilvl w:val="0"/>
          <w:numId w:val="1"/>
        </w:numPr>
        <w:shd w:val="clear" w:color="auto" w:fill="FFFFFF"/>
        <w:spacing w:before="0" w:beforeAutospacing="0" w:after="0" w:afterAutospacing="0"/>
        <w:jc w:val="both"/>
        <w:rPr>
          <w:color w:val="0F1115"/>
          <w:sz w:val="28"/>
          <w:szCs w:val="28"/>
        </w:rPr>
      </w:pPr>
      <w:r w:rsidRPr="005E1B65">
        <w:rPr>
          <w:rStyle w:val="a4"/>
          <w:color w:val="0F1115"/>
          <w:sz w:val="28"/>
          <w:szCs w:val="28"/>
        </w:rPr>
        <w:t>Углубление и расширение знаний:</w:t>
      </w:r>
      <w:r w:rsidR="005239D5">
        <w:rPr>
          <w:color w:val="0F1115"/>
          <w:sz w:val="28"/>
          <w:szCs w:val="28"/>
        </w:rPr>
        <w:t> м</w:t>
      </w:r>
      <w:r w:rsidRPr="005E1B65">
        <w:rPr>
          <w:color w:val="0F1115"/>
          <w:sz w:val="28"/>
          <w:szCs w:val="28"/>
        </w:rPr>
        <w:t xml:space="preserve">ожно выйти за рамки школьной программы, изучая интересные детям темы: современная музыка, </w:t>
      </w:r>
      <w:proofErr w:type="spellStart"/>
      <w:r w:rsidRPr="005E1B65">
        <w:rPr>
          <w:color w:val="0F1115"/>
          <w:sz w:val="28"/>
          <w:szCs w:val="28"/>
        </w:rPr>
        <w:t>блоги</w:t>
      </w:r>
      <w:proofErr w:type="spellEnd"/>
      <w:r w:rsidRPr="005E1B65">
        <w:rPr>
          <w:color w:val="0F1115"/>
          <w:sz w:val="28"/>
          <w:szCs w:val="28"/>
        </w:rPr>
        <w:t>, видеоигры, наука, искусство на английском.</w:t>
      </w:r>
    </w:p>
    <w:p w:rsidR="00F64D47" w:rsidRPr="005E1B65" w:rsidRDefault="00F64D47" w:rsidP="005E1B65">
      <w:pPr>
        <w:pStyle w:val="ds-markdown-paragraph"/>
        <w:numPr>
          <w:ilvl w:val="0"/>
          <w:numId w:val="1"/>
        </w:numPr>
        <w:shd w:val="clear" w:color="auto" w:fill="FFFFFF"/>
        <w:spacing w:before="0" w:beforeAutospacing="0" w:after="0" w:afterAutospacing="0"/>
        <w:jc w:val="both"/>
        <w:rPr>
          <w:color w:val="0F1115"/>
          <w:sz w:val="28"/>
          <w:szCs w:val="28"/>
        </w:rPr>
      </w:pPr>
      <w:r w:rsidRPr="005E1B65">
        <w:rPr>
          <w:rStyle w:val="a4"/>
          <w:color w:val="0F1115"/>
          <w:sz w:val="28"/>
          <w:szCs w:val="28"/>
        </w:rPr>
        <w:lastRenderedPageBreak/>
        <w:t>Подготовка к международным экзаменам:</w:t>
      </w:r>
      <w:r w:rsidRPr="005E1B65">
        <w:rPr>
          <w:color w:val="0F1115"/>
          <w:sz w:val="28"/>
          <w:szCs w:val="28"/>
        </w:rPr>
        <w:t xml:space="preserve"> (например, </w:t>
      </w:r>
      <w:proofErr w:type="spellStart"/>
      <w:r w:rsidRPr="005E1B65">
        <w:rPr>
          <w:color w:val="0F1115"/>
          <w:sz w:val="28"/>
          <w:szCs w:val="28"/>
        </w:rPr>
        <w:t>Cambridge</w:t>
      </w:r>
      <w:proofErr w:type="spellEnd"/>
      <w:r w:rsidRPr="005E1B65">
        <w:rPr>
          <w:color w:val="0F1115"/>
          <w:sz w:val="28"/>
          <w:szCs w:val="28"/>
        </w:rPr>
        <w:t xml:space="preserve"> </w:t>
      </w:r>
      <w:proofErr w:type="spellStart"/>
      <w:r w:rsidRPr="005E1B65">
        <w:rPr>
          <w:color w:val="0F1115"/>
          <w:sz w:val="28"/>
          <w:szCs w:val="28"/>
        </w:rPr>
        <w:t>English</w:t>
      </w:r>
      <w:proofErr w:type="spellEnd"/>
      <w:r w:rsidRPr="005E1B65">
        <w:rPr>
          <w:color w:val="0F1115"/>
          <w:sz w:val="28"/>
          <w:szCs w:val="28"/>
        </w:rPr>
        <w:t>, IELTS) — что является четким измеримым результатом.</w:t>
      </w:r>
    </w:p>
    <w:p w:rsidR="00DA182D" w:rsidRDefault="00F64D47" w:rsidP="00DA182D">
      <w:pPr>
        <w:spacing w:after="0" w:line="240" w:lineRule="auto"/>
        <w:ind w:firstLine="360"/>
        <w:jc w:val="both"/>
        <w:rPr>
          <w:rFonts w:ascii="Times New Roman" w:hAnsi="Times New Roman" w:cs="Times New Roman"/>
          <w:color w:val="0F1115"/>
          <w:sz w:val="28"/>
          <w:szCs w:val="28"/>
          <w:shd w:val="clear" w:color="auto" w:fill="FFFFFF"/>
        </w:rPr>
      </w:pPr>
      <w:r w:rsidRPr="005E1B65">
        <w:rPr>
          <w:rFonts w:ascii="Times New Roman" w:hAnsi="Times New Roman" w:cs="Times New Roman"/>
          <w:color w:val="0F1115"/>
          <w:sz w:val="28"/>
          <w:szCs w:val="28"/>
          <w:shd w:val="clear" w:color="auto" w:fill="FFFFFF"/>
        </w:rPr>
        <w:t>В отличие от обязательной школьной программы, дополнительное образование обладает уникальной свободой. Здесь нет жестких рамок и гонки за оценками. </w:t>
      </w:r>
      <w:r w:rsidRPr="005E1B65">
        <w:rPr>
          <w:rStyle w:val="a4"/>
          <w:rFonts w:ascii="Times New Roman" w:hAnsi="Times New Roman" w:cs="Times New Roman"/>
          <w:color w:val="0F1115"/>
          <w:sz w:val="28"/>
          <w:szCs w:val="28"/>
          <w:shd w:val="clear" w:color="auto" w:fill="FFFFFF"/>
        </w:rPr>
        <w:t>Занятия английским языком</w:t>
      </w:r>
      <w:r w:rsidRPr="005E1B65">
        <w:rPr>
          <w:rFonts w:ascii="Times New Roman" w:hAnsi="Times New Roman" w:cs="Times New Roman"/>
          <w:color w:val="0F1115"/>
          <w:sz w:val="28"/>
          <w:szCs w:val="28"/>
          <w:shd w:val="clear" w:color="auto" w:fill="FFFFFF"/>
        </w:rPr>
        <w:t xml:space="preserve"> в этом </w:t>
      </w:r>
      <w:r w:rsidR="005D108A" w:rsidRPr="005E1B65">
        <w:rPr>
          <w:rFonts w:ascii="Times New Roman" w:hAnsi="Times New Roman" w:cs="Times New Roman"/>
          <w:color w:val="0F1115"/>
          <w:sz w:val="28"/>
          <w:szCs w:val="28"/>
          <w:shd w:val="clear" w:color="auto" w:fill="FFFFFF"/>
        </w:rPr>
        <w:t>контексте</w:t>
      </w:r>
      <w:r w:rsidRPr="005E1B65">
        <w:rPr>
          <w:rFonts w:ascii="Times New Roman" w:hAnsi="Times New Roman" w:cs="Times New Roman"/>
          <w:color w:val="0F1115"/>
          <w:sz w:val="28"/>
          <w:szCs w:val="28"/>
          <w:shd w:val="clear" w:color="auto" w:fill="FFFFFF"/>
        </w:rPr>
        <w:t xml:space="preserve"> строятся на принципа</w:t>
      </w:r>
      <w:r w:rsidR="005239D5">
        <w:rPr>
          <w:rFonts w:ascii="Times New Roman" w:hAnsi="Times New Roman" w:cs="Times New Roman"/>
          <w:color w:val="0F1115"/>
          <w:sz w:val="28"/>
          <w:szCs w:val="28"/>
          <w:shd w:val="clear" w:color="auto" w:fill="FFFFFF"/>
        </w:rPr>
        <w:t>х коммуникативного подхода. Занятие</w:t>
      </w:r>
      <w:r w:rsidRPr="005E1B65">
        <w:rPr>
          <w:rFonts w:ascii="Times New Roman" w:hAnsi="Times New Roman" w:cs="Times New Roman"/>
          <w:color w:val="0F1115"/>
          <w:sz w:val="28"/>
          <w:szCs w:val="28"/>
          <w:shd w:val="clear" w:color="auto" w:fill="FFFFFF"/>
        </w:rPr>
        <w:t xml:space="preserve"> превращается в творческую мастерскую, где дети через игры, проекты, ролевые ситуации и дискуссии осваивают язык как живой инструмент общения. Они не заучивают фразы из учебника о погоде, а разыгрывают диалог между ведущим метеопрогноза и репортером. Они не просто читают текст о достопримечательностях Лондона, а готовят виртуальную «экскурсию» для своих родителей. Такой подход не только снимает языковой барьер, но и воспитывает </w:t>
      </w:r>
      <w:proofErr w:type="gramStart"/>
      <w:r w:rsidRPr="005E1B65">
        <w:rPr>
          <w:rFonts w:ascii="Times New Roman" w:hAnsi="Times New Roman" w:cs="Times New Roman"/>
          <w:color w:val="0F1115"/>
          <w:sz w:val="28"/>
          <w:szCs w:val="28"/>
          <w:shd w:val="clear" w:color="auto" w:fill="FFFFFF"/>
        </w:rPr>
        <w:t>ключевые</w:t>
      </w:r>
      <w:proofErr w:type="gramEnd"/>
      <w:r w:rsidRPr="005E1B65">
        <w:rPr>
          <w:rFonts w:ascii="Times New Roman" w:hAnsi="Times New Roman" w:cs="Times New Roman"/>
          <w:color w:val="0F1115"/>
          <w:sz w:val="28"/>
          <w:szCs w:val="28"/>
          <w:shd w:val="clear" w:color="auto" w:fill="FFFFFF"/>
        </w:rPr>
        <w:t xml:space="preserve"> </w:t>
      </w:r>
      <w:proofErr w:type="spellStart"/>
      <w:r w:rsidRPr="005E1B65">
        <w:rPr>
          <w:rFonts w:ascii="Times New Roman" w:hAnsi="Times New Roman" w:cs="Times New Roman"/>
          <w:color w:val="0F1115"/>
          <w:sz w:val="28"/>
          <w:szCs w:val="28"/>
          <w:shd w:val="clear" w:color="auto" w:fill="FFFFFF"/>
        </w:rPr>
        <w:t>soft</w:t>
      </w:r>
      <w:proofErr w:type="spellEnd"/>
      <w:r w:rsidRPr="005E1B65">
        <w:rPr>
          <w:rFonts w:ascii="Times New Roman" w:hAnsi="Times New Roman" w:cs="Times New Roman"/>
          <w:color w:val="0F1115"/>
          <w:sz w:val="28"/>
          <w:szCs w:val="28"/>
          <w:shd w:val="clear" w:color="auto" w:fill="FFFFFF"/>
        </w:rPr>
        <w:t xml:space="preserve"> </w:t>
      </w:r>
      <w:proofErr w:type="spellStart"/>
      <w:r w:rsidRPr="005E1B65">
        <w:rPr>
          <w:rFonts w:ascii="Times New Roman" w:hAnsi="Times New Roman" w:cs="Times New Roman"/>
          <w:color w:val="0F1115"/>
          <w:sz w:val="28"/>
          <w:szCs w:val="28"/>
          <w:shd w:val="clear" w:color="auto" w:fill="FFFFFF"/>
        </w:rPr>
        <w:t>skills</w:t>
      </w:r>
      <w:proofErr w:type="spellEnd"/>
      <w:r w:rsidRPr="005E1B65">
        <w:rPr>
          <w:rFonts w:ascii="Times New Roman" w:hAnsi="Times New Roman" w:cs="Times New Roman"/>
          <w:color w:val="0F1115"/>
          <w:sz w:val="28"/>
          <w:szCs w:val="28"/>
          <w:shd w:val="clear" w:color="auto" w:fill="FFFFFF"/>
        </w:rPr>
        <w:t>: </w:t>
      </w:r>
      <w:r w:rsidRPr="005E1B65">
        <w:rPr>
          <w:rStyle w:val="a4"/>
          <w:rFonts w:ascii="Times New Roman" w:hAnsi="Times New Roman" w:cs="Times New Roman"/>
          <w:color w:val="0F1115"/>
          <w:sz w:val="28"/>
          <w:szCs w:val="28"/>
          <w:shd w:val="clear" w:color="auto" w:fill="FFFFFF"/>
        </w:rPr>
        <w:t>коммуникабельность, умение работать в команде и уверенность в себе</w:t>
      </w:r>
      <w:r w:rsidRPr="005E1B65">
        <w:rPr>
          <w:rFonts w:ascii="Times New Roman" w:hAnsi="Times New Roman" w:cs="Times New Roman"/>
          <w:color w:val="0F1115"/>
          <w:sz w:val="28"/>
          <w:szCs w:val="28"/>
          <w:shd w:val="clear" w:color="auto" w:fill="FFFFFF"/>
        </w:rPr>
        <w:t>.</w:t>
      </w:r>
    </w:p>
    <w:p w:rsidR="00F64D47" w:rsidRPr="00DA182D" w:rsidRDefault="00F64D47" w:rsidP="00DA182D">
      <w:pPr>
        <w:spacing w:after="0" w:line="240" w:lineRule="auto"/>
        <w:ind w:firstLine="360"/>
        <w:jc w:val="both"/>
        <w:rPr>
          <w:rFonts w:ascii="Times New Roman" w:hAnsi="Times New Roman" w:cs="Times New Roman"/>
          <w:color w:val="0F1115"/>
          <w:sz w:val="28"/>
          <w:szCs w:val="28"/>
          <w:shd w:val="clear" w:color="auto" w:fill="FFFFFF"/>
        </w:rPr>
      </w:pPr>
      <w:r w:rsidRPr="00DA182D">
        <w:rPr>
          <w:rStyle w:val="a4"/>
          <w:rFonts w:ascii="Times New Roman" w:hAnsi="Times New Roman" w:cs="Times New Roman"/>
          <w:color w:val="0F1115"/>
          <w:sz w:val="28"/>
          <w:szCs w:val="28"/>
        </w:rPr>
        <w:t>Воспитание диалога культур: от толерантности к гражданству мира</w:t>
      </w:r>
    </w:p>
    <w:p w:rsidR="00F64D47" w:rsidRPr="005E1B65" w:rsidRDefault="00F64D47" w:rsidP="005E1B65">
      <w:pPr>
        <w:pStyle w:val="ds-markdown-paragraph"/>
        <w:shd w:val="clear" w:color="auto" w:fill="FFFFFF"/>
        <w:spacing w:before="0" w:beforeAutospacing="0" w:after="0" w:afterAutospacing="0"/>
        <w:jc w:val="both"/>
        <w:rPr>
          <w:color w:val="0F1115"/>
          <w:sz w:val="28"/>
          <w:szCs w:val="28"/>
        </w:rPr>
      </w:pPr>
      <w:r w:rsidRPr="005E1B65">
        <w:rPr>
          <w:color w:val="0F1115"/>
          <w:sz w:val="28"/>
          <w:szCs w:val="28"/>
        </w:rPr>
        <w:t xml:space="preserve">Пожалуй, самый важный воспитательный аспект — это формирование межкультурной компетенции. Изучая английский язык, дети 9-12 лет естественным образом знакомятся с культурой, традициями, праздниками и образом жизни своих сверстников из других стран. Они узнают про </w:t>
      </w:r>
      <w:proofErr w:type="spellStart"/>
      <w:r w:rsidRPr="005E1B65">
        <w:rPr>
          <w:color w:val="0F1115"/>
          <w:sz w:val="28"/>
          <w:szCs w:val="28"/>
        </w:rPr>
        <w:t>Halloween</w:t>
      </w:r>
      <w:proofErr w:type="spellEnd"/>
      <w:r w:rsidRPr="005E1B65">
        <w:rPr>
          <w:color w:val="0F1115"/>
          <w:sz w:val="28"/>
          <w:szCs w:val="28"/>
        </w:rPr>
        <w:t xml:space="preserve">, </w:t>
      </w:r>
      <w:proofErr w:type="spellStart"/>
      <w:r w:rsidRPr="005E1B65">
        <w:rPr>
          <w:color w:val="0F1115"/>
          <w:sz w:val="28"/>
          <w:szCs w:val="28"/>
        </w:rPr>
        <w:t>Thanksgiving</w:t>
      </w:r>
      <w:proofErr w:type="spellEnd"/>
      <w:r w:rsidRPr="005E1B65">
        <w:rPr>
          <w:color w:val="0F1115"/>
          <w:sz w:val="28"/>
          <w:szCs w:val="28"/>
        </w:rPr>
        <w:t xml:space="preserve"> и </w:t>
      </w:r>
      <w:proofErr w:type="spellStart"/>
      <w:r w:rsidRPr="005E1B65">
        <w:rPr>
          <w:color w:val="0F1115"/>
          <w:sz w:val="28"/>
          <w:szCs w:val="28"/>
        </w:rPr>
        <w:t>Christmas</w:t>
      </w:r>
      <w:proofErr w:type="spellEnd"/>
      <w:r w:rsidRPr="005E1B65">
        <w:rPr>
          <w:color w:val="0F1115"/>
          <w:sz w:val="28"/>
          <w:szCs w:val="28"/>
        </w:rPr>
        <w:t>, но не как о неких «чужих» ритуалах, а как о части картины мира. Это знание рождает не слепое подражание, а </w:t>
      </w:r>
      <w:r w:rsidRPr="005E1B65">
        <w:rPr>
          <w:rStyle w:val="a4"/>
          <w:color w:val="0F1115"/>
          <w:sz w:val="28"/>
          <w:szCs w:val="28"/>
        </w:rPr>
        <w:t>понимание и уважение к многообразию</w:t>
      </w:r>
      <w:r w:rsidRPr="005E1B65">
        <w:rPr>
          <w:color w:val="0F1115"/>
          <w:sz w:val="28"/>
          <w:szCs w:val="28"/>
        </w:rPr>
        <w:t>.</w:t>
      </w:r>
    </w:p>
    <w:p w:rsidR="00F64D47" w:rsidRPr="005E1B65" w:rsidRDefault="00025894" w:rsidP="00DA182D">
      <w:pPr>
        <w:pStyle w:val="ds-markdown-paragraph"/>
        <w:shd w:val="clear" w:color="auto" w:fill="FFFFFF"/>
        <w:spacing w:before="0" w:beforeAutospacing="0" w:after="0" w:afterAutospacing="0"/>
        <w:ind w:firstLine="708"/>
        <w:jc w:val="both"/>
        <w:rPr>
          <w:color w:val="0F1115"/>
          <w:sz w:val="28"/>
          <w:szCs w:val="28"/>
        </w:rPr>
      </w:pPr>
      <w:r w:rsidRPr="005E1B65">
        <w:rPr>
          <w:color w:val="0F1115"/>
          <w:sz w:val="28"/>
          <w:szCs w:val="28"/>
          <w:shd w:val="clear" w:color="auto" w:fill="FFFFFF"/>
        </w:rPr>
        <w:t xml:space="preserve">На этом этапе </w:t>
      </w:r>
      <w:r w:rsidR="00F64D47" w:rsidRPr="005E1B65">
        <w:rPr>
          <w:color w:val="0F1115"/>
          <w:sz w:val="28"/>
          <w:szCs w:val="28"/>
          <w:shd w:val="clear" w:color="auto" w:fill="FFFFFF"/>
        </w:rPr>
        <w:t xml:space="preserve">ключевым является и патриотическое воспитание. Сравнивая традиции, дети начинают глубже ценить и свою собственную культуру. Задача педагога — создать диалог. Подготовка проекта «A </w:t>
      </w:r>
      <w:proofErr w:type="spellStart"/>
      <w:r w:rsidR="00F64D47" w:rsidRPr="005E1B65">
        <w:rPr>
          <w:color w:val="0F1115"/>
          <w:sz w:val="28"/>
          <w:szCs w:val="28"/>
          <w:shd w:val="clear" w:color="auto" w:fill="FFFFFF"/>
        </w:rPr>
        <w:t>Guide</w:t>
      </w:r>
      <w:proofErr w:type="spellEnd"/>
      <w:r w:rsidR="00F64D47" w:rsidRPr="005E1B65">
        <w:rPr>
          <w:color w:val="0F1115"/>
          <w:sz w:val="28"/>
          <w:szCs w:val="28"/>
          <w:shd w:val="clear" w:color="auto" w:fill="FFFFFF"/>
        </w:rPr>
        <w:t xml:space="preserve"> </w:t>
      </w:r>
      <w:proofErr w:type="spellStart"/>
      <w:r w:rsidR="00F64D47" w:rsidRPr="005E1B65">
        <w:rPr>
          <w:color w:val="0F1115"/>
          <w:sz w:val="28"/>
          <w:szCs w:val="28"/>
          <w:shd w:val="clear" w:color="auto" w:fill="FFFFFF"/>
        </w:rPr>
        <w:t>to</w:t>
      </w:r>
      <w:proofErr w:type="spellEnd"/>
      <w:r w:rsidR="00F64D47" w:rsidRPr="005E1B65">
        <w:rPr>
          <w:color w:val="0F1115"/>
          <w:sz w:val="28"/>
          <w:szCs w:val="28"/>
          <w:shd w:val="clear" w:color="auto" w:fill="FFFFFF"/>
        </w:rPr>
        <w:t xml:space="preserve"> </w:t>
      </w:r>
      <w:proofErr w:type="spellStart"/>
      <w:r w:rsidR="00F64D47" w:rsidRPr="005E1B65">
        <w:rPr>
          <w:color w:val="0F1115"/>
          <w:sz w:val="28"/>
          <w:szCs w:val="28"/>
          <w:shd w:val="clear" w:color="auto" w:fill="FFFFFF"/>
        </w:rPr>
        <w:t>My</w:t>
      </w:r>
      <w:proofErr w:type="spellEnd"/>
      <w:r w:rsidR="00F64D47" w:rsidRPr="005E1B65">
        <w:rPr>
          <w:color w:val="0F1115"/>
          <w:sz w:val="28"/>
          <w:szCs w:val="28"/>
          <w:shd w:val="clear" w:color="auto" w:fill="FFFFFF"/>
        </w:rPr>
        <w:t xml:space="preserve"> </w:t>
      </w:r>
      <w:proofErr w:type="spellStart"/>
      <w:r w:rsidR="00F64D47" w:rsidRPr="005E1B65">
        <w:rPr>
          <w:color w:val="0F1115"/>
          <w:sz w:val="28"/>
          <w:szCs w:val="28"/>
          <w:shd w:val="clear" w:color="auto" w:fill="FFFFFF"/>
        </w:rPr>
        <w:t>Town</w:t>
      </w:r>
      <w:proofErr w:type="spellEnd"/>
      <w:r w:rsidR="00F64D47" w:rsidRPr="005E1B65">
        <w:rPr>
          <w:color w:val="0F1115"/>
          <w:sz w:val="28"/>
          <w:szCs w:val="28"/>
          <w:shd w:val="clear" w:color="auto" w:fill="FFFFFF"/>
        </w:rPr>
        <w:t>» («Путеводитель по моему городу») или презентации «</w:t>
      </w:r>
      <w:proofErr w:type="spellStart"/>
      <w:r w:rsidR="00F64D47" w:rsidRPr="005E1B65">
        <w:rPr>
          <w:color w:val="0F1115"/>
          <w:sz w:val="28"/>
          <w:szCs w:val="28"/>
          <w:shd w:val="clear" w:color="auto" w:fill="FFFFFF"/>
        </w:rPr>
        <w:t>Russian</w:t>
      </w:r>
      <w:proofErr w:type="spellEnd"/>
      <w:r w:rsidR="00F64D47" w:rsidRPr="005E1B65">
        <w:rPr>
          <w:color w:val="0F1115"/>
          <w:sz w:val="28"/>
          <w:szCs w:val="28"/>
          <w:shd w:val="clear" w:color="auto" w:fill="FFFFFF"/>
        </w:rPr>
        <w:t xml:space="preserve"> </w:t>
      </w:r>
      <w:proofErr w:type="spellStart"/>
      <w:r w:rsidR="00F64D47" w:rsidRPr="005E1B65">
        <w:rPr>
          <w:color w:val="0F1115"/>
          <w:sz w:val="28"/>
          <w:szCs w:val="28"/>
          <w:shd w:val="clear" w:color="auto" w:fill="FFFFFF"/>
        </w:rPr>
        <w:t>Holidays</w:t>
      </w:r>
      <w:proofErr w:type="spellEnd"/>
      <w:r w:rsidR="00F64D47" w:rsidRPr="005E1B65">
        <w:rPr>
          <w:color w:val="0F1115"/>
          <w:sz w:val="28"/>
          <w:szCs w:val="28"/>
          <w:shd w:val="clear" w:color="auto" w:fill="FFFFFF"/>
        </w:rPr>
        <w:t>» («Русские праздники») на английском языке учит детей с гордостью рассказывать о своей малой Родине, представляя ее на международной арене. Таким образом, мы воспитываем не просто лингвиста, а </w:t>
      </w:r>
      <w:r w:rsidR="00F64D47" w:rsidRPr="005E1B65">
        <w:rPr>
          <w:rStyle w:val="a4"/>
          <w:color w:val="0F1115"/>
          <w:sz w:val="28"/>
          <w:szCs w:val="28"/>
          <w:shd w:val="clear" w:color="auto" w:fill="FFFFFF"/>
        </w:rPr>
        <w:t>гражданина мира, который знает и уважает свои корни</w:t>
      </w:r>
      <w:r w:rsidR="00F64D47" w:rsidRPr="005E1B65">
        <w:rPr>
          <w:color w:val="0F1115"/>
          <w:sz w:val="28"/>
          <w:szCs w:val="28"/>
          <w:shd w:val="clear" w:color="auto" w:fill="FFFFFF"/>
        </w:rPr>
        <w:t>.</w:t>
      </w:r>
    </w:p>
    <w:p w:rsidR="00025894" w:rsidRPr="005E1B65" w:rsidRDefault="00F64D47" w:rsidP="00067374">
      <w:pPr>
        <w:pStyle w:val="ds-markdown-paragraph"/>
        <w:shd w:val="clear" w:color="auto" w:fill="FFFFFF"/>
        <w:spacing w:before="0" w:beforeAutospacing="0" w:after="0" w:afterAutospacing="0"/>
        <w:ind w:firstLine="708"/>
        <w:jc w:val="both"/>
        <w:rPr>
          <w:color w:val="0F1115"/>
          <w:sz w:val="28"/>
          <w:szCs w:val="28"/>
        </w:rPr>
      </w:pPr>
      <w:r w:rsidRPr="005E1B65">
        <w:rPr>
          <w:color w:val="0F1115"/>
          <w:sz w:val="28"/>
          <w:szCs w:val="28"/>
        </w:rPr>
        <w:t xml:space="preserve">Язык — это не только набор слов, но и отражение системы ценностей. Тексты, фильмы, песни и обсуждения на занятиях становятся прекрасным поводом для обсуждения вечных тем: дружбы, честности, ответственности, защиты окружающей среды. Анализируя поступки героев иностранной литературы, дети учатся </w:t>
      </w:r>
      <w:proofErr w:type="spellStart"/>
      <w:r w:rsidRPr="005E1B65">
        <w:rPr>
          <w:color w:val="0F1115"/>
          <w:sz w:val="28"/>
          <w:szCs w:val="28"/>
        </w:rPr>
        <w:t>эмпатии</w:t>
      </w:r>
      <w:proofErr w:type="spellEnd"/>
      <w:r w:rsidRPr="005E1B65">
        <w:rPr>
          <w:color w:val="0F1115"/>
          <w:sz w:val="28"/>
          <w:szCs w:val="28"/>
        </w:rPr>
        <w:t xml:space="preserve">, критически оценивают ситуации и формируют </w:t>
      </w:r>
      <w:proofErr w:type="gramStart"/>
      <w:r w:rsidRPr="005E1B65">
        <w:rPr>
          <w:color w:val="0F1115"/>
          <w:sz w:val="28"/>
          <w:szCs w:val="28"/>
        </w:rPr>
        <w:t>собственную</w:t>
      </w:r>
      <w:proofErr w:type="gramEnd"/>
      <w:r w:rsidRPr="005E1B65">
        <w:rPr>
          <w:color w:val="0F1115"/>
          <w:sz w:val="28"/>
          <w:szCs w:val="28"/>
        </w:rPr>
        <w:t xml:space="preserve"> </w:t>
      </w:r>
      <w:proofErr w:type="spellStart"/>
      <w:r w:rsidRPr="005E1B65">
        <w:rPr>
          <w:color w:val="0F1115"/>
          <w:sz w:val="28"/>
          <w:szCs w:val="28"/>
        </w:rPr>
        <w:t>moral</w:t>
      </w:r>
      <w:proofErr w:type="spellEnd"/>
      <w:r w:rsidRPr="005E1B65">
        <w:rPr>
          <w:color w:val="0F1115"/>
          <w:sz w:val="28"/>
          <w:szCs w:val="28"/>
        </w:rPr>
        <w:t xml:space="preserve"> </w:t>
      </w:r>
      <w:proofErr w:type="spellStart"/>
      <w:r w:rsidRPr="005E1B65">
        <w:rPr>
          <w:color w:val="0F1115"/>
          <w:sz w:val="28"/>
          <w:szCs w:val="28"/>
        </w:rPr>
        <w:t>compass</w:t>
      </w:r>
      <w:proofErr w:type="spellEnd"/>
      <w:r w:rsidRPr="005E1B65">
        <w:rPr>
          <w:color w:val="0F1115"/>
          <w:sz w:val="28"/>
          <w:szCs w:val="28"/>
        </w:rPr>
        <w:t xml:space="preserve"> (нравственный компас).</w:t>
      </w:r>
    </w:p>
    <w:p w:rsidR="00F64D47" w:rsidRPr="005E1B65" w:rsidRDefault="00067374" w:rsidP="005E1B65">
      <w:pPr>
        <w:pStyle w:val="ds-markdown-paragraph"/>
        <w:shd w:val="clear" w:color="auto" w:fill="FFFFFF"/>
        <w:spacing w:before="0" w:beforeAutospacing="0" w:after="0" w:afterAutospacing="0"/>
        <w:ind w:firstLine="708"/>
        <w:jc w:val="both"/>
        <w:rPr>
          <w:color w:val="0F1115"/>
          <w:sz w:val="28"/>
          <w:szCs w:val="28"/>
        </w:rPr>
      </w:pPr>
      <w:r>
        <w:rPr>
          <w:color w:val="000000" w:themeColor="text1"/>
          <w:sz w:val="28"/>
          <w:szCs w:val="28"/>
        </w:rPr>
        <w:t>Т</w:t>
      </w:r>
      <w:r w:rsidR="00025894" w:rsidRPr="005E1B65">
        <w:rPr>
          <w:color w:val="000000" w:themeColor="text1"/>
          <w:sz w:val="28"/>
          <w:szCs w:val="28"/>
        </w:rPr>
        <w:t>аким образом, </w:t>
      </w:r>
      <w:r w:rsidR="005D108A" w:rsidRPr="005E1B65">
        <w:rPr>
          <w:color w:val="000000" w:themeColor="text1"/>
          <w:sz w:val="28"/>
          <w:szCs w:val="28"/>
          <w:shd w:val="clear" w:color="auto" w:fill="FFFFFF"/>
        </w:rPr>
        <w:t>занятия английским языком в дополнительном образовании для дете</w:t>
      </w:r>
      <w:r>
        <w:rPr>
          <w:color w:val="000000" w:themeColor="text1"/>
          <w:sz w:val="28"/>
          <w:szCs w:val="28"/>
          <w:shd w:val="clear" w:color="auto" w:fill="FFFFFF"/>
        </w:rPr>
        <w:t>й 9-12 лет — это не просто занятия</w:t>
      </w:r>
      <w:r w:rsidR="005D108A" w:rsidRPr="005E1B65">
        <w:rPr>
          <w:color w:val="000000" w:themeColor="text1"/>
          <w:sz w:val="28"/>
          <w:szCs w:val="28"/>
          <w:shd w:val="clear" w:color="auto" w:fill="FFFFFF"/>
        </w:rPr>
        <w:t xml:space="preserve">, а комплексная система воспитания. Через коммуникацию, межкультурный диалог и творческие задачи мы формируем личность, готовую к вызовам современного мира. Ребенок учится не только говорить на английском, но и мыслить критически, уважать разнообразие, работать в команде и оставаться нравственно устойчивым. </w:t>
      </w:r>
      <w:r w:rsidR="00DA182D">
        <w:rPr>
          <w:color w:val="000000" w:themeColor="text1"/>
          <w:sz w:val="28"/>
          <w:szCs w:val="28"/>
          <w:shd w:val="clear" w:color="auto" w:fill="FFFFFF"/>
        </w:rPr>
        <w:t>В</w:t>
      </w:r>
      <w:r w:rsidR="005D108A" w:rsidRPr="005E1B65">
        <w:rPr>
          <w:color w:val="000000" w:themeColor="text1"/>
          <w:sz w:val="28"/>
          <w:szCs w:val="28"/>
          <w:shd w:val="clear" w:color="auto" w:fill="FFFFFF"/>
        </w:rPr>
        <w:t xml:space="preserve">ыполнение этих задач способствует воспитанию </w:t>
      </w:r>
      <w:r w:rsidR="005D108A" w:rsidRPr="005E1B65">
        <w:rPr>
          <w:color w:val="000000" w:themeColor="text1"/>
          <w:sz w:val="28"/>
          <w:szCs w:val="28"/>
          <w:shd w:val="clear" w:color="auto" w:fill="FFFFFF"/>
        </w:rPr>
        <w:lastRenderedPageBreak/>
        <w:t>поколения, которое уверенно чувствует себя в глобальном пространстве, сохраняя при этом свою уникальность и культурные корни.</w:t>
      </w:r>
    </w:p>
    <w:p w:rsidR="00674964" w:rsidRPr="005239D5" w:rsidRDefault="00522316" w:rsidP="005239D5">
      <w:pPr>
        <w:pStyle w:val="ds-markdown-paragraph"/>
        <w:shd w:val="clear" w:color="auto" w:fill="FFFFFF"/>
        <w:spacing w:before="0" w:beforeAutospacing="0" w:after="0" w:afterAutospacing="0"/>
        <w:ind w:firstLine="708"/>
        <w:jc w:val="both"/>
        <w:rPr>
          <w:color w:val="0F1115"/>
          <w:sz w:val="28"/>
          <w:szCs w:val="28"/>
        </w:rPr>
      </w:pPr>
      <w:r w:rsidRPr="005E1B65">
        <w:rPr>
          <w:color w:val="0F1115"/>
          <w:sz w:val="28"/>
          <w:szCs w:val="28"/>
        </w:rPr>
        <w:t>Инвестируя в качественное дополнительное языковое образование сегодня, мы инвестируем в будущее наших детей — будущее, в котором они будут чувствовать себя уверенно, компетентно и комфортно в любой точке мира, способные к диалогу, творчеству и непрерывному развитию.</w:t>
      </w:r>
      <w:r w:rsidR="005239D5">
        <w:rPr>
          <w:color w:val="0F1115"/>
          <w:sz w:val="28"/>
          <w:szCs w:val="28"/>
        </w:rPr>
        <w:t xml:space="preserve"> </w:t>
      </w:r>
      <w:r w:rsidR="00674964" w:rsidRPr="005E1B65">
        <w:rPr>
          <w:color w:val="000000" w:themeColor="text1"/>
          <w:sz w:val="28"/>
          <w:szCs w:val="28"/>
        </w:rPr>
        <w:t>Английский язык в дополнительном о</w:t>
      </w:r>
      <w:r w:rsidR="00FB338F">
        <w:rPr>
          <w:color w:val="000000" w:themeColor="text1"/>
          <w:sz w:val="28"/>
          <w:szCs w:val="28"/>
        </w:rPr>
        <w:t>бразовании — это не просто занятия</w:t>
      </w:r>
      <w:r w:rsidR="00674964" w:rsidRPr="005E1B65">
        <w:rPr>
          <w:color w:val="000000" w:themeColor="text1"/>
          <w:sz w:val="28"/>
          <w:szCs w:val="28"/>
        </w:rPr>
        <w:t>, а комплексный инструмент, который решает ряд ключевых проблем воспитания современного поколения.</w:t>
      </w:r>
    </w:p>
    <w:p w:rsidR="00674964" w:rsidRPr="005E1B65" w:rsidRDefault="005239D5" w:rsidP="004E5486">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sidRPr="005239D5">
        <w:rPr>
          <w:rFonts w:ascii="Times New Roman" w:eastAsia="Times New Roman" w:hAnsi="Times New Roman" w:cs="Times New Roman"/>
          <w:color w:val="000000" w:themeColor="text1"/>
          <w:sz w:val="28"/>
          <w:szCs w:val="28"/>
        </w:rPr>
        <w:t xml:space="preserve">Изучение </w:t>
      </w:r>
      <w:r>
        <w:rPr>
          <w:rFonts w:ascii="Times New Roman" w:eastAsia="Times New Roman" w:hAnsi="Times New Roman" w:cs="Times New Roman"/>
          <w:color w:val="000000" w:themeColor="text1"/>
          <w:sz w:val="28"/>
          <w:szCs w:val="28"/>
        </w:rPr>
        <w:t>английского языка по программе «</w:t>
      </w:r>
      <w:r w:rsidR="004E5486">
        <w:rPr>
          <w:rFonts w:ascii="Times New Roman" w:eastAsia="Times New Roman" w:hAnsi="Times New Roman" w:cs="Times New Roman"/>
          <w:color w:val="000000" w:themeColor="text1"/>
          <w:sz w:val="28"/>
          <w:szCs w:val="28"/>
        </w:rPr>
        <w:t>Английский язык для детей» в МАУДО «ДПШ»</w:t>
      </w:r>
      <w:r w:rsidRPr="005239D5">
        <w:rPr>
          <w:rFonts w:ascii="Times New Roman" w:eastAsia="Times New Roman" w:hAnsi="Times New Roman" w:cs="Times New Roman"/>
          <w:color w:val="000000" w:themeColor="text1"/>
          <w:sz w:val="28"/>
          <w:szCs w:val="28"/>
        </w:rPr>
        <w:t xml:space="preserve"> позволяет эффективно справляться с такими проблемами</w:t>
      </w:r>
      <w:r w:rsidR="00674964" w:rsidRPr="005E1B65">
        <w:rPr>
          <w:rFonts w:ascii="Times New Roman" w:eastAsia="Times New Roman" w:hAnsi="Times New Roman" w:cs="Times New Roman"/>
          <w:color w:val="000000" w:themeColor="text1"/>
          <w:sz w:val="28"/>
          <w:szCs w:val="28"/>
        </w:rPr>
        <w:t>:</w:t>
      </w:r>
    </w:p>
    <w:p w:rsidR="00FB338F" w:rsidRPr="00FB338F" w:rsidRDefault="00FB338F" w:rsidP="00FB338F">
      <w:pPr>
        <w:shd w:val="clear" w:color="auto" w:fill="FFFFFF"/>
        <w:spacing w:after="0" w:line="240" w:lineRule="auto"/>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ab/>
      </w:r>
      <w:r w:rsidR="00674964" w:rsidRPr="005E1B65">
        <w:rPr>
          <w:rFonts w:ascii="Times New Roman" w:eastAsia="Times New Roman" w:hAnsi="Times New Roman" w:cs="Times New Roman"/>
          <w:b/>
          <w:bCs/>
          <w:color w:val="000000" w:themeColor="text1"/>
          <w:sz w:val="28"/>
          <w:szCs w:val="28"/>
        </w:rPr>
        <w:t>1. Проблема «Клипового мышления» и неспособности к глубокому анализу:</w:t>
      </w:r>
      <w:r>
        <w:rPr>
          <w:rFonts w:ascii="Times New Roman" w:eastAsia="Times New Roman" w:hAnsi="Times New Roman" w:cs="Times New Roman"/>
          <w:color w:val="000000" w:themeColor="text1"/>
          <w:sz w:val="28"/>
          <w:szCs w:val="28"/>
        </w:rPr>
        <w:t> с</w:t>
      </w:r>
      <w:r w:rsidR="00674964" w:rsidRPr="005E1B65">
        <w:rPr>
          <w:rFonts w:ascii="Times New Roman" w:eastAsia="Times New Roman" w:hAnsi="Times New Roman" w:cs="Times New Roman"/>
          <w:color w:val="000000" w:themeColor="text1"/>
          <w:sz w:val="28"/>
          <w:szCs w:val="28"/>
        </w:rPr>
        <w:t xml:space="preserve">овременные дети привыкли потреблять короткий, яркий, быстро сменяющийся </w:t>
      </w:r>
      <w:proofErr w:type="spellStart"/>
      <w:r w:rsidR="00674964" w:rsidRPr="005E1B65">
        <w:rPr>
          <w:rFonts w:ascii="Times New Roman" w:eastAsia="Times New Roman" w:hAnsi="Times New Roman" w:cs="Times New Roman"/>
          <w:color w:val="000000" w:themeColor="text1"/>
          <w:sz w:val="28"/>
          <w:szCs w:val="28"/>
        </w:rPr>
        <w:t>контент</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TikTok</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YouTube</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Shorts</w:t>
      </w:r>
      <w:proofErr w:type="spellEnd"/>
      <w:r w:rsidR="00674964" w:rsidRPr="005E1B65">
        <w:rPr>
          <w:rFonts w:ascii="Times New Roman" w:eastAsia="Times New Roman" w:hAnsi="Times New Roman" w:cs="Times New Roman"/>
          <w:color w:val="000000" w:themeColor="text1"/>
          <w:sz w:val="28"/>
          <w:szCs w:val="28"/>
        </w:rPr>
        <w:t>). Это ведет к поверхностному восприятию информации, трудностям с концентрацией и аналитическим мышлением.</w:t>
      </w:r>
    </w:p>
    <w:p w:rsidR="00674964" w:rsidRPr="005E1B65" w:rsidRDefault="00E44980" w:rsidP="00FB338F">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Как решает ДООП «Английский язык для детей»</w:t>
      </w:r>
      <w:r w:rsidR="00674964" w:rsidRPr="005E1B65">
        <w:rPr>
          <w:rFonts w:ascii="Times New Roman" w:eastAsia="Times New Roman" w:hAnsi="Times New Roman" w:cs="Times New Roman"/>
          <w:b/>
          <w:bCs/>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Работа с аутентичными материалами:</w:t>
      </w:r>
      <w:r>
        <w:rPr>
          <w:rFonts w:ascii="Times New Roman" w:eastAsia="Times New Roman" w:hAnsi="Times New Roman" w:cs="Times New Roman"/>
          <w:color w:val="000000" w:themeColor="text1"/>
          <w:sz w:val="28"/>
          <w:szCs w:val="28"/>
        </w:rPr>
        <w:t> а</w:t>
      </w:r>
      <w:r w:rsidR="00674964" w:rsidRPr="005E1B65">
        <w:rPr>
          <w:rFonts w:ascii="Times New Roman" w:eastAsia="Times New Roman" w:hAnsi="Times New Roman" w:cs="Times New Roman"/>
          <w:color w:val="000000" w:themeColor="text1"/>
          <w:sz w:val="28"/>
          <w:szCs w:val="28"/>
        </w:rPr>
        <w:t xml:space="preserve">нализ статей, </w:t>
      </w:r>
      <w:proofErr w:type="spellStart"/>
      <w:r w:rsidR="00674964" w:rsidRPr="005E1B65">
        <w:rPr>
          <w:rFonts w:ascii="Times New Roman" w:eastAsia="Times New Roman" w:hAnsi="Times New Roman" w:cs="Times New Roman"/>
          <w:color w:val="000000" w:themeColor="text1"/>
          <w:sz w:val="28"/>
          <w:szCs w:val="28"/>
        </w:rPr>
        <w:t>блогов</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подкастов</w:t>
      </w:r>
      <w:proofErr w:type="spellEnd"/>
      <w:r w:rsidR="00674964" w:rsidRPr="005E1B65">
        <w:rPr>
          <w:rFonts w:ascii="Times New Roman" w:eastAsia="Times New Roman" w:hAnsi="Times New Roman" w:cs="Times New Roman"/>
          <w:color w:val="000000" w:themeColor="text1"/>
          <w:sz w:val="28"/>
          <w:szCs w:val="28"/>
        </w:rPr>
        <w:t xml:space="preserve"> и фильмов на английском требует вдумчивости, критической оценки информации и умения отделять факты от мнений.</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Проектная деятельность:</w:t>
      </w:r>
      <w:r>
        <w:rPr>
          <w:rFonts w:ascii="Times New Roman" w:eastAsia="Times New Roman" w:hAnsi="Times New Roman" w:cs="Times New Roman"/>
          <w:color w:val="000000" w:themeColor="text1"/>
          <w:sz w:val="28"/>
          <w:szCs w:val="28"/>
        </w:rPr>
        <w:t> д</w:t>
      </w:r>
      <w:r w:rsidR="00674964" w:rsidRPr="005E1B65">
        <w:rPr>
          <w:rFonts w:ascii="Times New Roman" w:eastAsia="Times New Roman" w:hAnsi="Times New Roman" w:cs="Times New Roman"/>
          <w:color w:val="000000" w:themeColor="text1"/>
          <w:sz w:val="28"/>
          <w:szCs w:val="28"/>
        </w:rPr>
        <w:t>лительные проекты (создание видео, исследовательская работа) учат планированию, глубокому погружению в тему и доведению дела до конца.</w:t>
      </w:r>
    </w:p>
    <w:p w:rsidR="00FB338F"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Дебаты и дискуссии:</w:t>
      </w:r>
      <w:r>
        <w:rPr>
          <w:rFonts w:ascii="Times New Roman" w:eastAsia="Times New Roman" w:hAnsi="Times New Roman" w:cs="Times New Roman"/>
          <w:color w:val="000000" w:themeColor="text1"/>
          <w:sz w:val="28"/>
          <w:szCs w:val="28"/>
        </w:rPr>
        <w:t> ч</w:t>
      </w:r>
      <w:r w:rsidR="00674964" w:rsidRPr="005E1B65">
        <w:rPr>
          <w:rFonts w:ascii="Times New Roman" w:eastAsia="Times New Roman" w:hAnsi="Times New Roman" w:cs="Times New Roman"/>
          <w:color w:val="000000" w:themeColor="text1"/>
          <w:sz w:val="28"/>
          <w:szCs w:val="28"/>
        </w:rPr>
        <w:t>тобы аргументировать свою позицию на иностранном языке, нужно глубоко разобраться в теме, а не просто высказать поверхностное суждение.</w:t>
      </w:r>
    </w:p>
    <w:p w:rsidR="00FB338F" w:rsidRDefault="00674964" w:rsidP="00FB338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FB338F">
        <w:rPr>
          <w:rFonts w:ascii="Times New Roman" w:eastAsia="Times New Roman" w:hAnsi="Times New Roman" w:cs="Times New Roman"/>
          <w:b/>
          <w:bCs/>
          <w:color w:val="000000" w:themeColor="text1"/>
          <w:sz w:val="28"/>
          <w:szCs w:val="28"/>
        </w:rPr>
        <w:t>2. Проблема цифрового и культурного изоляционизма:</w:t>
      </w:r>
      <w:r w:rsidR="00FB338F">
        <w:rPr>
          <w:rFonts w:ascii="Times New Roman" w:eastAsia="Times New Roman" w:hAnsi="Times New Roman" w:cs="Times New Roman"/>
          <w:color w:val="000000" w:themeColor="text1"/>
          <w:sz w:val="28"/>
          <w:szCs w:val="28"/>
        </w:rPr>
        <w:t> алгоритмы</w:t>
      </w:r>
    </w:p>
    <w:p w:rsidR="00FB338F" w:rsidRPr="00FB338F" w:rsidRDefault="00674964"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proofErr w:type="spellStart"/>
      <w:r w:rsidRPr="00FB338F">
        <w:rPr>
          <w:rFonts w:ascii="Times New Roman" w:eastAsia="Times New Roman" w:hAnsi="Times New Roman" w:cs="Times New Roman"/>
          <w:color w:val="000000" w:themeColor="text1"/>
          <w:sz w:val="28"/>
          <w:szCs w:val="28"/>
        </w:rPr>
        <w:t>соцсетей</w:t>
      </w:r>
      <w:proofErr w:type="spellEnd"/>
      <w:r w:rsidRPr="00FB338F">
        <w:rPr>
          <w:rFonts w:ascii="Times New Roman" w:eastAsia="Times New Roman" w:hAnsi="Times New Roman" w:cs="Times New Roman"/>
          <w:color w:val="000000" w:themeColor="text1"/>
          <w:sz w:val="28"/>
          <w:szCs w:val="28"/>
        </w:rPr>
        <w:t xml:space="preserve"> и </w:t>
      </w:r>
      <w:proofErr w:type="spellStart"/>
      <w:r w:rsidRPr="00FB338F">
        <w:rPr>
          <w:rFonts w:ascii="Times New Roman" w:eastAsia="Times New Roman" w:hAnsi="Times New Roman" w:cs="Times New Roman"/>
          <w:color w:val="000000" w:themeColor="text1"/>
          <w:sz w:val="28"/>
          <w:szCs w:val="28"/>
        </w:rPr>
        <w:t>медиа</w:t>
      </w:r>
      <w:proofErr w:type="spellEnd"/>
      <w:r w:rsidRPr="00FB338F">
        <w:rPr>
          <w:rFonts w:ascii="Times New Roman" w:eastAsia="Times New Roman" w:hAnsi="Times New Roman" w:cs="Times New Roman"/>
          <w:color w:val="000000" w:themeColor="text1"/>
          <w:sz w:val="28"/>
          <w:szCs w:val="28"/>
        </w:rPr>
        <w:t xml:space="preserve"> могут создавать «информационный пузырь», где ребенок видит только ту точку зрения, которая ему близка. Это сужает кругозор и может порождать стереотипы и нетерпимость.</w:t>
      </w:r>
    </w:p>
    <w:p w:rsidR="00674964" w:rsidRPr="00FB338F" w:rsidRDefault="00E44980" w:rsidP="004E5486">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Как решает ДООП «Английский язык для детей»</w:t>
      </w:r>
      <w:r w:rsidR="00674964" w:rsidRPr="00FB338F">
        <w:rPr>
          <w:rFonts w:ascii="Times New Roman" w:eastAsia="Times New Roman" w:hAnsi="Times New Roman" w:cs="Times New Roman"/>
          <w:b/>
          <w:bCs/>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Доступ к первоисточникам:</w:t>
      </w:r>
      <w:r>
        <w:rPr>
          <w:rFonts w:ascii="Times New Roman" w:eastAsia="Times New Roman" w:hAnsi="Times New Roman" w:cs="Times New Roman"/>
          <w:color w:val="000000" w:themeColor="text1"/>
          <w:sz w:val="28"/>
          <w:szCs w:val="28"/>
        </w:rPr>
        <w:t> я</w:t>
      </w:r>
      <w:r w:rsidR="00674964" w:rsidRPr="005E1B65">
        <w:rPr>
          <w:rFonts w:ascii="Times New Roman" w:eastAsia="Times New Roman" w:hAnsi="Times New Roman" w:cs="Times New Roman"/>
          <w:color w:val="000000" w:themeColor="text1"/>
          <w:sz w:val="28"/>
          <w:szCs w:val="28"/>
        </w:rPr>
        <w:t xml:space="preserve">зык открывает доступ к огромному пласту информации: зарубежные СМИ, научные статьи, </w:t>
      </w:r>
      <w:proofErr w:type="spellStart"/>
      <w:r w:rsidR="00674964" w:rsidRPr="005E1B65">
        <w:rPr>
          <w:rFonts w:ascii="Times New Roman" w:eastAsia="Times New Roman" w:hAnsi="Times New Roman" w:cs="Times New Roman"/>
          <w:color w:val="000000" w:themeColor="text1"/>
          <w:sz w:val="28"/>
          <w:szCs w:val="28"/>
        </w:rPr>
        <w:t>блоги</w:t>
      </w:r>
      <w:proofErr w:type="spellEnd"/>
      <w:r w:rsidR="00674964" w:rsidRPr="005E1B65">
        <w:rPr>
          <w:rFonts w:ascii="Times New Roman" w:eastAsia="Times New Roman" w:hAnsi="Times New Roman" w:cs="Times New Roman"/>
          <w:color w:val="000000" w:themeColor="text1"/>
          <w:sz w:val="28"/>
          <w:szCs w:val="28"/>
        </w:rPr>
        <w:t xml:space="preserve"> ровесников из других стран. Это позволяет услышать разные голоса и составить собственную картину мира.</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Межкультурный диалог:</w:t>
      </w:r>
      <w:r>
        <w:rPr>
          <w:rFonts w:ascii="Times New Roman" w:eastAsia="Times New Roman" w:hAnsi="Times New Roman" w:cs="Times New Roman"/>
          <w:color w:val="000000" w:themeColor="text1"/>
          <w:sz w:val="28"/>
          <w:szCs w:val="28"/>
        </w:rPr>
        <w:t> и</w:t>
      </w:r>
      <w:r w:rsidR="00674964" w:rsidRPr="005E1B65">
        <w:rPr>
          <w:rFonts w:ascii="Times New Roman" w:eastAsia="Times New Roman" w:hAnsi="Times New Roman" w:cs="Times New Roman"/>
          <w:color w:val="000000" w:themeColor="text1"/>
          <w:sz w:val="28"/>
          <w:szCs w:val="28"/>
        </w:rPr>
        <w:t>зучение языка неразрывно связано с культурой. Дети узнают о традициях, праздниках, ценностях и образе жизни в других странах, что воспитывает </w:t>
      </w:r>
      <w:r w:rsidR="00674964" w:rsidRPr="005E1B65">
        <w:rPr>
          <w:rFonts w:ascii="Times New Roman" w:eastAsia="Times New Roman" w:hAnsi="Times New Roman" w:cs="Times New Roman"/>
          <w:b/>
          <w:bCs/>
          <w:color w:val="000000" w:themeColor="text1"/>
          <w:sz w:val="28"/>
          <w:szCs w:val="28"/>
        </w:rPr>
        <w:t xml:space="preserve">толерантность, </w:t>
      </w:r>
      <w:proofErr w:type="spellStart"/>
      <w:r w:rsidR="00674964" w:rsidRPr="005E1B65">
        <w:rPr>
          <w:rFonts w:ascii="Times New Roman" w:eastAsia="Times New Roman" w:hAnsi="Times New Roman" w:cs="Times New Roman"/>
          <w:b/>
          <w:bCs/>
          <w:color w:val="000000" w:themeColor="text1"/>
          <w:sz w:val="28"/>
          <w:szCs w:val="28"/>
        </w:rPr>
        <w:t>эмпатию</w:t>
      </w:r>
      <w:proofErr w:type="spellEnd"/>
      <w:r w:rsidR="00674964" w:rsidRPr="005E1B65">
        <w:rPr>
          <w:rFonts w:ascii="Times New Roman" w:eastAsia="Times New Roman" w:hAnsi="Times New Roman" w:cs="Times New Roman"/>
          <w:b/>
          <w:bCs/>
          <w:color w:val="000000" w:themeColor="text1"/>
          <w:sz w:val="28"/>
          <w:szCs w:val="28"/>
        </w:rPr>
        <w:t xml:space="preserve"> и уважение к различиям</w:t>
      </w:r>
      <w:r w:rsidR="00674964" w:rsidRPr="005E1B65">
        <w:rPr>
          <w:rFonts w:ascii="Times New Roman" w:eastAsia="Times New Roman" w:hAnsi="Times New Roman" w:cs="Times New Roman"/>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Выход из «пузыря»:</w:t>
      </w:r>
      <w:r w:rsidR="001C1DA6">
        <w:rPr>
          <w:rFonts w:ascii="Times New Roman" w:eastAsia="Times New Roman" w:hAnsi="Times New Roman" w:cs="Times New Roman"/>
          <w:color w:val="000000" w:themeColor="text1"/>
          <w:sz w:val="28"/>
          <w:szCs w:val="28"/>
        </w:rPr>
        <w:t> в</w:t>
      </w:r>
      <w:r w:rsidR="00674964" w:rsidRPr="005E1B65">
        <w:rPr>
          <w:rFonts w:ascii="Times New Roman" w:eastAsia="Times New Roman" w:hAnsi="Times New Roman" w:cs="Times New Roman"/>
          <w:color w:val="000000" w:themeColor="text1"/>
          <w:sz w:val="28"/>
          <w:szCs w:val="28"/>
        </w:rPr>
        <w:t xml:space="preserve">иртуальные обмены, международные </w:t>
      </w:r>
      <w:proofErr w:type="spellStart"/>
      <w:r w:rsidR="00674964" w:rsidRPr="005E1B65">
        <w:rPr>
          <w:rFonts w:ascii="Times New Roman" w:eastAsia="Times New Roman" w:hAnsi="Times New Roman" w:cs="Times New Roman"/>
          <w:color w:val="000000" w:themeColor="text1"/>
          <w:sz w:val="28"/>
          <w:szCs w:val="28"/>
        </w:rPr>
        <w:t>онлайн-проекты</w:t>
      </w:r>
      <w:proofErr w:type="spellEnd"/>
      <w:r w:rsidR="00674964" w:rsidRPr="005E1B65">
        <w:rPr>
          <w:rFonts w:ascii="Times New Roman" w:eastAsia="Times New Roman" w:hAnsi="Times New Roman" w:cs="Times New Roman"/>
          <w:color w:val="000000" w:themeColor="text1"/>
          <w:sz w:val="28"/>
          <w:szCs w:val="28"/>
        </w:rPr>
        <w:t xml:space="preserve"> и общение с носителями языка ломают стереотипы и показывают многообразие мира.</w:t>
      </w:r>
    </w:p>
    <w:p w:rsidR="00FB338F" w:rsidRDefault="00FB338F" w:rsidP="00FB338F">
      <w:pPr>
        <w:shd w:val="clear" w:color="auto" w:fill="FFFFFF"/>
        <w:spacing w:after="0" w:line="240" w:lineRule="auto"/>
        <w:ind w:firstLine="708"/>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3. </w:t>
      </w:r>
      <w:r w:rsidR="00674964" w:rsidRPr="005E1B65">
        <w:rPr>
          <w:rFonts w:ascii="Times New Roman" w:eastAsia="Times New Roman" w:hAnsi="Times New Roman" w:cs="Times New Roman"/>
          <w:b/>
          <w:bCs/>
          <w:color w:val="000000" w:themeColor="text1"/>
          <w:sz w:val="28"/>
          <w:szCs w:val="28"/>
        </w:rPr>
        <w:t xml:space="preserve">Проблема низкой социальной ответственности и </w:t>
      </w:r>
      <w:proofErr w:type="spellStart"/>
      <w:r w:rsidR="00674964" w:rsidRPr="005E1B65">
        <w:rPr>
          <w:rFonts w:ascii="Times New Roman" w:eastAsia="Times New Roman" w:hAnsi="Times New Roman" w:cs="Times New Roman"/>
          <w:b/>
          <w:bCs/>
          <w:color w:val="000000" w:themeColor="text1"/>
          <w:sz w:val="28"/>
          <w:szCs w:val="28"/>
        </w:rPr>
        <w:t>гиперакцентированности</w:t>
      </w:r>
      <w:proofErr w:type="spellEnd"/>
      <w:r w:rsidR="00674964" w:rsidRPr="005E1B65">
        <w:rPr>
          <w:rFonts w:ascii="Times New Roman" w:eastAsia="Times New Roman" w:hAnsi="Times New Roman" w:cs="Times New Roman"/>
          <w:b/>
          <w:bCs/>
          <w:color w:val="000000" w:themeColor="text1"/>
          <w:sz w:val="28"/>
          <w:szCs w:val="28"/>
        </w:rPr>
        <w:t xml:space="preserve"> на себе</w:t>
      </w:r>
      <w:r>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color w:val="000000" w:themeColor="text1"/>
          <w:sz w:val="28"/>
          <w:szCs w:val="28"/>
        </w:rPr>
        <w:t> к</w:t>
      </w:r>
      <w:r w:rsidR="00674964" w:rsidRPr="005E1B65">
        <w:rPr>
          <w:rFonts w:ascii="Times New Roman" w:eastAsia="Times New Roman" w:hAnsi="Times New Roman" w:cs="Times New Roman"/>
          <w:color w:val="000000" w:themeColor="text1"/>
          <w:sz w:val="28"/>
          <w:szCs w:val="28"/>
        </w:rPr>
        <w:t xml:space="preserve">ультура потребления и культ успеха могут </w:t>
      </w:r>
      <w:proofErr w:type="spellStart"/>
      <w:r w:rsidR="00674964" w:rsidRPr="005E1B65">
        <w:rPr>
          <w:rFonts w:ascii="Times New Roman" w:eastAsia="Times New Roman" w:hAnsi="Times New Roman" w:cs="Times New Roman"/>
          <w:color w:val="000000" w:themeColor="text1"/>
          <w:sz w:val="28"/>
          <w:szCs w:val="28"/>
        </w:rPr>
        <w:t>fostered</w:t>
      </w:r>
      <w:proofErr w:type="spellEnd"/>
      <w:r w:rsidR="00674964" w:rsidRPr="005E1B65">
        <w:rPr>
          <w:rFonts w:ascii="Times New Roman" w:eastAsia="Times New Roman" w:hAnsi="Times New Roman" w:cs="Times New Roman"/>
          <w:color w:val="000000" w:themeColor="text1"/>
          <w:sz w:val="28"/>
          <w:szCs w:val="28"/>
        </w:rPr>
        <w:t xml:space="preserve"> индивидуализм и равнодушие к </w:t>
      </w:r>
      <w:proofErr w:type="spellStart"/>
      <w:r w:rsidR="00674964" w:rsidRPr="005E1B65">
        <w:rPr>
          <w:rFonts w:ascii="Times New Roman" w:eastAsia="Times New Roman" w:hAnsi="Times New Roman" w:cs="Times New Roman"/>
          <w:color w:val="000000" w:themeColor="text1"/>
          <w:sz w:val="28"/>
          <w:szCs w:val="28"/>
        </w:rPr>
        <w:t>global</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challenges</w:t>
      </w:r>
      <w:proofErr w:type="spellEnd"/>
      <w:r w:rsidR="00674964" w:rsidRPr="005E1B65">
        <w:rPr>
          <w:rFonts w:ascii="Times New Roman" w:eastAsia="Times New Roman" w:hAnsi="Times New Roman" w:cs="Times New Roman"/>
          <w:color w:val="000000" w:themeColor="text1"/>
          <w:sz w:val="28"/>
          <w:szCs w:val="28"/>
        </w:rPr>
        <w:t xml:space="preserve"> (глобальным вызовам), таким как экология, социальное неравенство.</w:t>
      </w:r>
    </w:p>
    <w:p w:rsidR="00674964" w:rsidRPr="00FB338F" w:rsidRDefault="00FB338F" w:rsidP="00FB338F">
      <w:pPr>
        <w:shd w:val="clear" w:color="auto" w:fill="FFFFFF"/>
        <w:spacing w:after="0" w:line="240" w:lineRule="auto"/>
        <w:ind w:firstLine="708"/>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Как решает ДООП «Английский язык для детей»</w:t>
      </w:r>
      <w:r w:rsidR="00674964" w:rsidRPr="005E1B65">
        <w:rPr>
          <w:rFonts w:ascii="Times New Roman" w:eastAsia="Times New Roman" w:hAnsi="Times New Roman" w:cs="Times New Roman"/>
          <w:b/>
          <w:bCs/>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Обсуждение глобальных тем:</w:t>
      </w:r>
      <w:r w:rsidR="001C1DA6">
        <w:rPr>
          <w:rFonts w:ascii="Times New Roman" w:eastAsia="Times New Roman" w:hAnsi="Times New Roman" w:cs="Times New Roman"/>
          <w:color w:val="000000" w:themeColor="text1"/>
          <w:sz w:val="28"/>
          <w:szCs w:val="28"/>
        </w:rPr>
        <w:t> з</w:t>
      </w:r>
      <w:r w:rsidR="00674964" w:rsidRPr="005E1B65">
        <w:rPr>
          <w:rFonts w:ascii="Times New Roman" w:eastAsia="Times New Roman" w:hAnsi="Times New Roman" w:cs="Times New Roman"/>
          <w:color w:val="000000" w:themeColor="text1"/>
          <w:sz w:val="28"/>
          <w:szCs w:val="28"/>
        </w:rPr>
        <w:t xml:space="preserve">анятия часто строятся вокруг тем </w:t>
      </w:r>
      <w:proofErr w:type="spellStart"/>
      <w:r w:rsidR="00674964" w:rsidRPr="005E1B65">
        <w:rPr>
          <w:rFonts w:ascii="Times New Roman" w:eastAsia="Times New Roman" w:hAnsi="Times New Roman" w:cs="Times New Roman"/>
          <w:color w:val="000000" w:themeColor="text1"/>
          <w:sz w:val="28"/>
          <w:szCs w:val="28"/>
        </w:rPr>
        <w:t>like</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climate</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change</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poverty</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equality</w:t>
      </w:r>
      <w:proofErr w:type="spellEnd"/>
      <w:r w:rsidR="00674964" w:rsidRPr="005E1B65">
        <w:rPr>
          <w:rFonts w:ascii="Times New Roman" w:eastAsia="Times New Roman" w:hAnsi="Times New Roman" w:cs="Times New Roman"/>
          <w:color w:val="000000" w:themeColor="text1"/>
          <w:sz w:val="28"/>
          <w:szCs w:val="28"/>
        </w:rPr>
        <w:t>. Это повышает осведомленность и формирует </w:t>
      </w:r>
      <w:r w:rsidR="00674964" w:rsidRPr="005E1B65">
        <w:rPr>
          <w:rFonts w:ascii="Times New Roman" w:eastAsia="Times New Roman" w:hAnsi="Times New Roman" w:cs="Times New Roman"/>
          <w:b/>
          <w:bCs/>
          <w:color w:val="000000" w:themeColor="text1"/>
          <w:sz w:val="28"/>
          <w:szCs w:val="28"/>
        </w:rPr>
        <w:t>активную гражданскую позицию</w:t>
      </w:r>
      <w:r w:rsidR="00674964" w:rsidRPr="005E1B65">
        <w:rPr>
          <w:rFonts w:ascii="Times New Roman" w:eastAsia="Times New Roman" w:hAnsi="Times New Roman" w:cs="Times New Roman"/>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Социальные проекты:</w:t>
      </w:r>
      <w:r w:rsidR="001C1DA6">
        <w:rPr>
          <w:rFonts w:ascii="Times New Roman" w:eastAsia="Times New Roman" w:hAnsi="Times New Roman" w:cs="Times New Roman"/>
          <w:color w:val="000000" w:themeColor="text1"/>
          <w:sz w:val="28"/>
          <w:szCs w:val="28"/>
        </w:rPr>
        <w:t> у</w:t>
      </w:r>
      <w:r w:rsidR="00674964" w:rsidRPr="005E1B65">
        <w:rPr>
          <w:rFonts w:ascii="Times New Roman" w:eastAsia="Times New Roman" w:hAnsi="Times New Roman" w:cs="Times New Roman"/>
          <w:color w:val="000000" w:themeColor="text1"/>
          <w:sz w:val="28"/>
          <w:szCs w:val="28"/>
        </w:rPr>
        <w:t xml:space="preserve">частие в международных акциях (например, </w:t>
      </w:r>
      <w:proofErr w:type="spellStart"/>
      <w:r w:rsidR="00674964" w:rsidRPr="005E1B65">
        <w:rPr>
          <w:rFonts w:ascii="Times New Roman" w:eastAsia="Times New Roman" w:hAnsi="Times New Roman" w:cs="Times New Roman"/>
          <w:color w:val="000000" w:themeColor="text1"/>
          <w:sz w:val="28"/>
          <w:szCs w:val="28"/>
        </w:rPr>
        <w:t>Earth</w:t>
      </w:r>
      <w:proofErr w:type="spellEnd"/>
      <w:r w:rsidR="00674964" w:rsidRPr="005E1B65">
        <w:rPr>
          <w:rFonts w:ascii="Times New Roman" w:eastAsia="Times New Roman" w:hAnsi="Times New Roman" w:cs="Times New Roman"/>
          <w:color w:val="000000" w:themeColor="text1"/>
          <w:sz w:val="28"/>
          <w:szCs w:val="28"/>
        </w:rPr>
        <w:t xml:space="preserve"> </w:t>
      </w:r>
      <w:proofErr w:type="spellStart"/>
      <w:r w:rsidR="00674964" w:rsidRPr="005E1B65">
        <w:rPr>
          <w:rFonts w:ascii="Times New Roman" w:eastAsia="Times New Roman" w:hAnsi="Times New Roman" w:cs="Times New Roman"/>
          <w:color w:val="000000" w:themeColor="text1"/>
          <w:sz w:val="28"/>
          <w:szCs w:val="28"/>
        </w:rPr>
        <w:t>Hour</w:t>
      </w:r>
      <w:proofErr w:type="spellEnd"/>
      <w:r w:rsidR="00674964" w:rsidRPr="005E1B65">
        <w:rPr>
          <w:rFonts w:ascii="Times New Roman" w:eastAsia="Times New Roman" w:hAnsi="Times New Roman" w:cs="Times New Roman"/>
          <w:color w:val="000000" w:themeColor="text1"/>
          <w:sz w:val="28"/>
          <w:szCs w:val="28"/>
        </w:rPr>
        <w:t xml:space="preserve">), создание плакатов или роликов на английском о важных проблемах дает ребенку почувствовать, что его голос имеет </w:t>
      </w:r>
      <w:proofErr w:type="gramStart"/>
      <w:r w:rsidR="00674964" w:rsidRPr="005E1B65">
        <w:rPr>
          <w:rFonts w:ascii="Times New Roman" w:eastAsia="Times New Roman" w:hAnsi="Times New Roman" w:cs="Times New Roman"/>
          <w:color w:val="000000" w:themeColor="text1"/>
          <w:sz w:val="28"/>
          <w:szCs w:val="28"/>
        </w:rPr>
        <w:t>значение</w:t>
      </w:r>
      <w:proofErr w:type="gramEnd"/>
      <w:r w:rsidR="00674964" w:rsidRPr="005E1B65">
        <w:rPr>
          <w:rFonts w:ascii="Times New Roman" w:eastAsia="Times New Roman" w:hAnsi="Times New Roman" w:cs="Times New Roman"/>
          <w:color w:val="000000" w:themeColor="text1"/>
          <w:sz w:val="28"/>
          <w:szCs w:val="28"/>
        </w:rPr>
        <w:t xml:space="preserve"> и он может внести вклад в общее дело.</w:t>
      </w:r>
    </w:p>
    <w:p w:rsidR="00FB338F" w:rsidRDefault="00674964" w:rsidP="00FB338F">
      <w:pPr>
        <w:shd w:val="clear" w:color="auto" w:fill="FFFFFF"/>
        <w:spacing w:after="0" w:line="240" w:lineRule="auto"/>
        <w:ind w:firstLine="708"/>
        <w:jc w:val="both"/>
        <w:outlineLvl w:val="2"/>
        <w:rPr>
          <w:rFonts w:ascii="Times New Roman" w:eastAsia="Times New Roman" w:hAnsi="Times New Roman" w:cs="Times New Roman"/>
          <w:b/>
          <w:bCs/>
          <w:color w:val="000000" w:themeColor="text1"/>
          <w:sz w:val="28"/>
          <w:szCs w:val="28"/>
        </w:rPr>
      </w:pPr>
      <w:r w:rsidRPr="005E1B65">
        <w:rPr>
          <w:rFonts w:ascii="Times New Roman" w:eastAsia="Times New Roman" w:hAnsi="Times New Roman" w:cs="Times New Roman"/>
          <w:b/>
          <w:bCs/>
          <w:color w:val="000000" w:themeColor="text1"/>
          <w:sz w:val="28"/>
          <w:szCs w:val="28"/>
        </w:rPr>
        <w:t>4. Проблема дефицита «гибких навыков» (</w:t>
      </w:r>
      <w:proofErr w:type="spellStart"/>
      <w:r w:rsidRPr="005E1B65">
        <w:rPr>
          <w:rFonts w:ascii="Times New Roman" w:eastAsia="Times New Roman" w:hAnsi="Times New Roman" w:cs="Times New Roman"/>
          <w:b/>
          <w:bCs/>
          <w:color w:val="000000" w:themeColor="text1"/>
          <w:sz w:val="28"/>
          <w:szCs w:val="28"/>
        </w:rPr>
        <w:t>Soft</w:t>
      </w:r>
      <w:proofErr w:type="spellEnd"/>
      <w:r w:rsidRPr="005E1B65">
        <w:rPr>
          <w:rFonts w:ascii="Times New Roman" w:eastAsia="Times New Roman" w:hAnsi="Times New Roman" w:cs="Times New Roman"/>
          <w:b/>
          <w:bCs/>
          <w:color w:val="000000" w:themeColor="text1"/>
          <w:sz w:val="28"/>
          <w:szCs w:val="28"/>
        </w:rPr>
        <w:t xml:space="preserve"> </w:t>
      </w:r>
      <w:proofErr w:type="spellStart"/>
      <w:r w:rsidRPr="005E1B65">
        <w:rPr>
          <w:rFonts w:ascii="Times New Roman" w:eastAsia="Times New Roman" w:hAnsi="Times New Roman" w:cs="Times New Roman"/>
          <w:b/>
          <w:bCs/>
          <w:color w:val="000000" w:themeColor="text1"/>
          <w:sz w:val="28"/>
          <w:szCs w:val="28"/>
        </w:rPr>
        <w:t>Skills</w:t>
      </w:r>
      <w:proofErr w:type="spellEnd"/>
      <w:r w:rsidRPr="005E1B65">
        <w:rPr>
          <w:rFonts w:ascii="Times New Roman" w:eastAsia="Times New Roman" w:hAnsi="Times New Roman" w:cs="Times New Roman"/>
          <w:b/>
          <w:bCs/>
          <w:color w:val="000000" w:themeColor="text1"/>
          <w:sz w:val="28"/>
          <w:szCs w:val="28"/>
        </w:rPr>
        <w:t>):</w:t>
      </w:r>
      <w:r w:rsidR="00FB338F">
        <w:rPr>
          <w:rFonts w:ascii="Times New Roman" w:eastAsia="Times New Roman" w:hAnsi="Times New Roman" w:cs="Times New Roman"/>
          <w:color w:val="000000" w:themeColor="text1"/>
          <w:sz w:val="28"/>
          <w:szCs w:val="28"/>
        </w:rPr>
        <w:t> ш</w:t>
      </w:r>
      <w:r w:rsidRPr="005E1B65">
        <w:rPr>
          <w:rFonts w:ascii="Times New Roman" w:eastAsia="Times New Roman" w:hAnsi="Times New Roman" w:cs="Times New Roman"/>
          <w:color w:val="000000" w:themeColor="text1"/>
          <w:sz w:val="28"/>
          <w:szCs w:val="28"/>
        </w:rPr>
        <w:t>кольное образование часто ориентировано на предметные знания (</w:t>
      </w:r>
      <w:proofErr w:type="spellStart"/>
      <w:r w:rsidRPr="005E1B65">
        <w:rPr>
          <w:rFonts w:ascii="Times New Roman" w:eastAsia="Times New Roman" w:hAnsi="Times New Roman" w:cs="Times New Roman"/>
          <w:color w:val="000000" w:themeColor="text1"/>
          <w:sz w:val="28"/>
          <w:szCs w:val="28"/>
        </w:rPr>
        <w:t>Hard</w:t>
      </w:r>
      <w:proofErr w:type="spellEnd"/>
      <w:r w:rsidRPr="005E1B65">
        <w:rPr>
          <w:rFonts w:ascii="Times New Roman" w:eastAsia="Times New Roman" w:hAnsi="Times New Roman" w:cs="Times New Roman"/>
          <w:color w:val="000000" w:themeColor="text1"/>
          <w:sz w:val="28"/>
          <w:szCs w:val="28"/>
        </w:rPr>
        <w:t xml:space="preserve"> </w:t>
      </w:r>
      <w:proofErr w:type="spellStart"/>
      <w:r w:rsidRPr="005E1B65">
        <w:rPr>
          <w:rFonts w:ascii="Times New Roman" w:eastAsia="Times New Roman" w:hAnsi="Times New Roman" w:cs="Times New Roman"/>
          <w:color w:val="000000" w:themeColor="text1"/>
          <w:sz w:val="28"/>
          <w:szCs w:val="28"/>
        </w:rPr>
        <w:t>Skills</w:t>
      </w:r>
      <w:proofErr w:type="spellEnd"/>
      <w:r w:rsidRPr="005E1B65">
        <w:rPr>
          <w:rFonts w:ascii="Times New Roman" w:eastAsia="Times New Roman" w:hAnsi="Times New Roman" w:cs="Times New Roman"/>
          <w:color w:val="000000" w:themeColor="text1"/>
          <w:sz w:val="28"/>
          <w:szCs w:val="28"/>
        </w:rPr>
        <w:t xml:space="preserve">), в то время как успех в современном мире определяют </w:t>
      </w:r>
      <w:proofErr w:type="spellStart"/>
      <w:r w:rsidRPr="005E1B65">
        <w:rPr>
          <w:rFonts w:ascii="Times New Roman" w:eastAsia="Times New Roman" w:hAnsi="Times New Roman" w:cs="Times New Roman"/>
          <w:color w:val="000000" w:themeColor="text1"/>
          <w:sz w:val="28"/>
          <w:szCs w:val="28"/>
        </w:rPr>
        <w:t>Soft</w:t>
      </w:r>
      <w:proofErr w:type="spellEnd"/>
      <w:r w:rsidRPr="005E1B65">
        <w:rPr>
          <w:rFonts w:ascii="Times New Roman" w:eastAsia="Times New Roman" w:hAnsi="Times New Roman" w:cs="Times New Roman"/>
          <w:color w:val="000000" w:themeColor="text1"/>
          <w:sz w:val="28"/>
          <w:szCs w:val="28"/>
        </w:rPr>
        <w:t xml:space="preserve"> </w:t>
      </w:r>
      <w:proofErr w:type="spellStart"/>
      <w:r w:rsidRPr="005E1B65">
        <w:rPr>
          <w:rFonts w:ascii="Times New Roman" w:eastAsia="Times New Roman" w:hAnsi="Times New Roman" w:cs="Times New Roman"/>
          <w:color w:val="000000" w:themeColor="text1"/>
          <w:sz w:val="28"/>
          <w:szCs w:val="28"/>
        </w:rPr>
        <w:t>Skills</w:t>
      </w:r>
      <w:proofErr w:type="spellEnd"/>
      <w:r w:rsidRPr="005E1B65">
        <w:rPr>
          <w:rFonts w:ascii="Times New Roman" w:eastAsia="Times New Roman" w:hAnsi="Times New Roman" w:cs="Times New Roman"/>
          <w:color w:val="000000" w:themeColor="text1"/>
          <w:sz w:val="28"/>
          <w:szCs w:val="28"/>
        </w:rPr>
        <w:t xml:space="preserve">: коммуникация, командная работа, </w:t>
      </w:r>
      <w:proofErr w:type="spellStart"/>
      <w:r w:rsidRPr="005E1B65">
        <w:rPr>
          <w:rFonts w:ascii="Times New Roman" w:eastAsia="Times New Roman" w:hAnsi="Times New Roman" w:cs="Times New Roman"/>
          <w:color w:val="000000" w:themeColor="text1"/>
          <w:sz w:val="28"/>
          <w:szCs w:val="28"/>
        </w:rPr>
        <w:t>креативность</w:t>
      </w:r>
      <w:proofErr w:type="spellEnd"/>
      <w:r w:rsidRPr="005E1B65">
        <w:rPr>
          <w:rFonts w:ascii="Times New Roman" w:eastAsia="Times New Roman" w:hAnsi="Times New Roman" w:cs="Times New Roman"/>
          <w:color w:val="000000" w:themeColor="text1"/>
          <w:sz w:val="28"/>
          <w:szCs w:val="28"/>
        </w:rPr>
        <w:t>.</w:t>
      </w:r>
    </w:p>
    <w:p w:rsidR="00674964" w:rsidRPr="00FB338F" w:rsidRDefault="00FB338F" w:rsidP="00FB338F">
      <w:pPr>
        <w:shd w:val="clear" w:color="auto" w:fill="FFFFFF"/>
        <w:spacing w:after="0" w:line="240" w:lineRule="auto"/>
        <w:ind w:firstLine="708"/>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Как решает ДООП «Английский язык для детей»</w:t>
      </w:r>
      <w:r w:rsidR="00674964" w:rsidRPr="005E1B65">
        <w:rPr>
          <w:rFonts w:ascii="Times New Roman" w:eastAsia="Times New Roman" w:hAnsi="Times New Roman" w:cs="Times New Roman"/>
          <w:b/>
          <w:bCs/>
          <w:color w:val="000000" w:themeColor="text1"/>
          <w:sz w:val="28"/>
          <w:szCs w:val="28"/>
        </w:rPr>
        <w:t>:</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Командная работа (</w:t>
      </w:r>
      <w:proofErr w:type="spellStart"/>
      <w:r w:rsidR="00674964" w:rsidRPr="005E1B65">
        <w:rPr>
          <w:rFonts w:ascii="Times New Roman" w:eastAsia="Times New Roman" w:hAnsi="Times New Roman" w:cs="Times New Roman"/>
          <w:b/>
          <w:bCs/>
          <w:color w:val="000000" w:themeColor="text1"/>
          <w:sz w:val="28"/>
          <w:szCs w:val="28"/>
        </w:rPr>
        <w:t>Collaboration</w:t>
      </w:r>
      <w:proofErr w:type="spellEnd"/>
      <w:r w:rsidR="00674964" w:rsidRPr="005E1B65">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color w:val="000000" w:themeColor="text1"/>
          <w:sz w:val="28"/>
          <w:szCs w:val="28"/>
        </w:rPr>
        <w:t> п</w:t>
      </w:r>
      <w:r w:rsidR="00674964" w:rsidRPr="005E1B65">
        <w:rPr>
          <w:rFonts w:ascii="Times New Roman" w:eastAsia="Times New Roman" w:hAnsi="Times New Roman" w:cs="Times New Roman"/>
          <w:color w:val="000000" w:themeColor="text1"/>
          <w:sz w:val="28"/>
          <w:szCs w:val="28"/>
        </w:rPr>
        <w:t>рактически все проекты и презентации готовятся в группах.</w:t>
      </w:r>
    </w:p>
    <w:p w:rsidR="00FB338F"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Коммуникация (</w:t>
      </w:r>
      <w:proofErr w:type="spellStart"/>
      <w:r w:rsidR="00674964" w:rsidRPr="005E1B65">
        <w:rPr>
          <w:rFonts w:ascii="Times New Roman" w:eastAsia="Times New Roman" w:hAnsi="Times New Roman" w:cs="Times New Roman"/>
          <w:b/>
          <w:bCs/>
          <w:color w:val="000000" w:themeColor="text1"/>
          <w:sz w:val="28"/>
          <w:szCs w:val="28"/>
        </w:rPr>
        <w:t>Communication</w:t>
      </w:r>
      <w:proofErr w:type="spellEnd"/>
      <w:r w:rsidR="00674964" w:rsidRPr="005E1B65">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color w:val="000000" w:themeColor="text1"/>
          <w:sz w:val="28"/>
          <w:szCs w:val="28"/>
        </w:rPr>
        <w:t> у</w:t>
      </w:r>
      <w:r w:rsidRPr="00FB338F">
        <w:rPr>
          <w:rFonts w:ascii="Times New Roman" w:eastAsia="Times New Roman" w:hAnsi="Times New Roman" w:cs="Times New Roman"/>
          <w:color w:val="000000" w:themeColor="text1"/>
          <w:sz w:val="28"/>
          <w:szCs w:val="28"/>
        </w:rPr>
        <w:t>мение вести переговоры, четко формулировать идеи и убедительно аргументировать на иностранном языке значительно усиливает эти навыки.</w:t>
      </w:r>
    </w:p>
    <w:p w:rsidR="00674964" w:rsidRPr="005E1B65" w:rsidRDefault="00FB338F" w:rsidP="00FB338F">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Критическое мышление (</w:t>
      </w:r>
      <w:proofErr w:type="spellStart"/>
      <w:r w:rsidR="00674964" w:rsidRPr="005E1B65">
        <w:rPr>
          <w:rFonts w:ascii="Times New Roman" w:eastAsia="Times New Roman" w:hAnsi="Times New Roman" w:cs="Times New Roman"/>
          <w:b/>
          <w:bCs/>
          <w:color w:val="000000" w:themeColor="text1"/>
          <w:sz w:val="28"/>
          <w:szCs w:val="28"/>
        </w:rPr>
        <w:t>Critical</w:t>
      </w:r>
      <w:proofErr w:type="spellEnd"/>
      <w:r w:rsidR="00674964" w:rsidRPr="005E1B65">
        <w:rPr>
          <w:rFonts w:ascii="Times New Roman" w:eastAsia="Times New Roman" w:hAnsi="Times New Roman" w:cs="Times New Roman"/>
          <w:b/>
          <w:bCs/>
          <w:color w:val="000000" w:themeColor="text1"/>
          <w:sz w:val="28"/>
          <w:szCs w:val="28"/>
        </w:rPr>
        <w:t xml:space="preserve"> </w:t>
      </w:r>
      <w:proofErr w:type="spellStart"/>
      <w:r w:rsidR="00674964" w:rsidRPr="005E1B65">
        <w:rPr>
          <w:rFonts w:ascii="Times New Roman" w:eastAsia="Times New Roman" w:hAnsi="Times New Roman" w:cs="Times New Roman"/>
          <w:b/>
          <w:bCs/>
          <w:color w:val="000000" w:themeColor="text1"/>
          <w:sz w:val="28"/>
          <w:szCs w:val="28"/>
        </w:rPr>
        <w:t>Thinking</w:t>
      </w:r>
      <w:proofErr w:type="spellEnd"/>
      <w:r w:rsidR="00674964" w:rsidRPr="005E1B65">
        <w:rPr>
          <w:rFonts w:ascii="Times New Roman" w:eastAsia="Times New Roman" w:hAnsi="Times New Roman" w:cs="Times New Roman"/>
          <w:b/>
          <w:bCs/>
          <w:color w:val="000000" w:themeColor="text1"/>
          <w:sz w:val="28"/>
          <w:szCs w:val="28"/>
        </w:rPr>
        <w:t>):</w:t>
      </w:r>
      <w:r w:rsidR="00B211D1">
        <w:rPr>
          <w:rFonts w:ascii="Times New Roman" w:eastAsia="Times New Roman" w:hAnsi="Times New Roman" w:cs="Times New Roman"/>
          <w:color w:val="000000" w:themeColor="text1"/>
          <w:sz w:val="28"/>
          <w:szCs w:val="28"/>
        </w:rPr>
        <w:t> а</w:t>
      </w:r>
      <w:r w:rsidR="00674964" w:rsidRPr="005E1B65">
        <w:rPr>
          <w:rFonts w:ascii="Times New Roman" w:eastAsia="Times New Roman" w:hAnsi="Times New Roman" w:cs="Times New Roman"/>
          <w:color w:val="000000" w:themeColor="text1"/>
          <w:sz w:val="28"/>
          <w:szCs w:val="28"/>
        </w:rPr>
        <w:t>нализ информации, поиск решений, ведение дебатов.</w:t>
      </w:r>
    </w:p>
    <w:p w:rsidR="00E44980" w:rsidRDefault="00FB338F" w:rsidP="00E44980">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proofErr w:type="spellStart"/>
      <w:r w:rsidR="00674964" w:rsidRPr="005E1B65">
        <w:rPr>
          <w:rFonts w:ascii="Times New Roman" w:eastAsia="Times New Roman" w:hAnsi="Times New Roman" w:cs="Times New Roman"/>
          <w:b/>
          <w:bCs/>
          <w:color w:val="000000" w:themeColor="text1"/>
          <w:sz w:val="28"/>
          <w:szCs w:val="28"/>
        </w:rPr>
        <w:t>Креативность</w:t>
      </w:r>
      <w:proofErr w:type="spellEnd"/>
      <w:r w:rsidR="00674964" w:rsidRPr="005E1B65">
        <w:rPr>
          <w:rFonts w:ascii="Times New Roman" w:eastAsia="Times New Roman" w:hAnsi="Times New Roman" w:cs="Times New Roman"/>
          <w:b/>
          <w:bCs/>
          <w:color w:val="000000" w:themeColor="text1"/>
          <w:sz w:val="28"/>
          <w:szCs w:val="28"/>
        </w:rPr>
        <w:t xml:space="preserve"> (</w:t>
      </w:r>
      <w:proofErr w:type="spellStart"/>
      <w:r w:rsidR="00674964" w:rsidRPr="005E1B65">
        <w:rPr>
          <w:rFonts w:ascii="Times New Roman" w:eastAsia="Times New Roman" w:hAnsi="Times New Roman" w:cs="Times New Roman"/>
          <w:b/>
          <w:bCs/>
          <w:color w:val="000000" w:themeColor="text1"/>
          <w:sz w:val="28"/>
          <w:szCs w:val="28"/>
        </w:rPr>
        <w:t>Creativity</w:t>
      </w:r>
      <w:proofErr w:type="spellEnd"/>
      <w:r w:rsidR="00674964" w:rsidRPr="005E1B65">
        <w:rPr>
          <w:rFonts w:ascii="Times New Roman" w:eastAsia="Times New Roman" w:hAnsi="Times New Roman" w:cs="Times New Roman"/>
          <w:b/>
          <w:bCs/>
          <w:color w:val="000000" w:themeColor="text1"/>
          <w:sz w:val="28"/>
          <w:szCs w:val="28"/>
        </w:rPr>
        <w:t>):</w:t>
      </w:r>
      <w:r w:rsidR="001C1DA6">
        <w:rPr>
          <w:rFonts w:ascii="Times New Roman" w:eastAsia="Times New Roman" w:hAnsi="Times New Roman" w:cs="Times New Roman"/>
          <w:color w:val="000000" w:themeColor="text1"/>
          <w:sz w:val="28"/>
          <w:szCs w:val="28"/>
        </w:rPr>
        <w:t> с</w:t>
      </w:r>
      <w:r w:rsidR="00674964" w:rsidRPr="005E1B65">
        <w:rPr>
          <w:rFonts w:ascii="Times New Roman" w:eastAsia="Times New Roman" w:hAnsi="Times New Roman" w:cs="Times New Roman"/>
          <w:color w:val="000000" w:themeColor="text1"/>
          <w:sz w:val="28"/>
          <w:szCs w:val="28"/>
        </w:rPr>
        <w:t>оздание своих историй, видео, комиксов, постановка сценок на английском.</w:t>
      </w:r>
    </w:p>
    <w:p w:rsidR="00E44980" w:rsidRDefault="00674964" w:rsidP="00E44980">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sidRPr="005E1B65">
        <w:rPr>
          <w:rFonts w:ascii="Times New Roman" w:eastAsia="Times New Roman" w:hAnsi="Times New Roman" w:cs="Times New Roman"/>
          <w:b/>
          <w:bCs/>
          <w:color w:val="000000" w:themeColor="text1"/>
          <w:sz w:val="28"/>
          <w:szCs w:val="28"/>
        </w:rPr>
        <w:t>5. Проблема неуверенности в себе и страха ошибки</w:t>
      </w:r>
      <w:r w:rsidR="00E44980">
        <w:rPr>
          <w:rFonts w:ascii="Times New Roman" w:eastAsia="Times New Roman" w:hAnsi="Times New Roman" w:cs="Times New Roman"/>
          <w:color w:val="000000" w:themeColor="text1"/>
          <w:sz w:val="28"/>
          <w:szCs w:val="28"/>
        </w:rPr>
        <w:t>: с</w:t>
      </w:r>
      <w:r w:rsidR="00E44980" w:rsidRPr="00E44980">
        <w:rPr>
          <w:rFonts w:ascii="Times New Roman" w:eastAsia="Times New Roman" w:hAnsi="Times New Roman" w:cs="Times New Roman"/>
          <w:color w:val="000000" w:themeColor="text1"/>
          <w:sz w:val="28"/>
          <w:szCs w:val="28"/>
        </w:rPr>
        <w:t>трах критики за ошибки подавляет стремление к новым начинаниям и лишает смелости пробовать неизведанное</w:t>
      </w:r>
      <w:r w:rsidRPr="005E1B65">
        <w:rPr>
          <w:rFonts w:ascii="Times New Roman" w:eastAsia="Times New Roman" w:hAnsi="Times New Roman" w:cs="Times New Roman"/>
          <w:color w:val="000000" w:themeColor="text1"/>
          <w:sz w:val="28"/>
          <w:szCs w:val="28"/>
        </w:rPr>
        <w:t>.</w:t>
      </w:r>
    </w:p>
    <w:p w:rsidR="00674964" w:rsidRPr="005E1B65" w:rsidRDefault="00E44980" w:rsidP="00E44980">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Как решает ДООП «Английский язык для детей»</w:t>
      </w:r>
      <w:r w:rsidR="00674964" w:rsidRPr="005E1B65">
        <w:rPr>
          <w:rFonts w:ascii="Times New Roman" w:eastAsia="Times New Roman" w:hAnsi="Times New Roman" w:cs="Times New Roman"/>
          <w:b/>
          <w:bCs/>
          <w:color w:val="000000" w:themeColor="text1"/>
          <w:sz w:val="28"/>
          <w:szCs w:val="28"/>
        </w:rPr>
        <w:t>:</w:t>
      </w:r>
    </w:p>
    <w:p w:rsidR="00E44980" w:rsidRDefault="00E44980" w:rsidP="00E44980">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Безопасная среда:</w:t>
      </w:r>
      <w:r>
        <w:rPr>
          <w:rFonts w:ascii="Times New Roman" w:eastAsia="Times New Roman" w:hAnsi="Times New Roman" w:cs="Times New Roman"/>
          <w:color w:val="000000" w:themeColor="text1"/>
          <w:sz w:val="28"/>
          <w:szCs w:val="28"/>
        </w:rPr>
        <w:t> н</w:t>
      </w:r>
      <w:r w:rsidRPr="00E44980">
        <w:rPr>
          <w:rFonts w:ascii="Times New Roman" w:eastAsia="Times New Roman" w:hAnsi="Times New Roman" w:cs="Times New Roman"/>
          <w:color w:val="000000" w:themeColor="text1"/>
          <w:sz w:val="28"/>
          <w:szCs w:val="28"/>
        </w:rPr>
        <w:t xml:space="preserve">еформальная обстановка и отсутствие оценок в системе дополнительного образования способствуют созданию более комфортной и непринужденной среды для обучения. </w:t>
      </w:r>
    </w:p>
    <w:p w:rsidR="00E44980" w:rsidRDefault="00E44980" w:rsidP="00E44980">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r w:rsidR="00674964" w:rsidRPr="005E1B65">
        <w:rPr>
          <w:rFonts w:ascii="Times New Roman" w:eastAsia="Times New Roman" w:hAnsi="Times New Roman" w:cs="Times New Roman"/>
          <w:b/>
          <w:bCs/>
          <w:color w:val="000000" w:themeColor="text1"/>
          <w:sz w:val="28"/>
          <w:szCs w:val="28"/>
        </w:rPr>
        <w:t>Принцип «Ошибка — это шаг к успеху»:</w:t>
      </w:r>
      <w:r>
        <w:rPr>
          <w:rFonts w:ascii="Times New Roman" w:eastAsia="Times New Roman" w:hAnsi="Times New Roman" w:cs="Times New Roman"/>
          <w:color w:val="000000" w:themeColor="text1"/>
          <w:sz w:val="28"/>
          <w:szCs w:val="28"/>
        </w:rPr>
        <w:t> п</w:t>
      </w:r>
      <w:r w:rsidR="00674964" w:rsidRPr="005E1B65">
        <w:rPr>
          <w:rFonts w:ascii="Times New Roman" w:eastAsia="Times New Roman" w:hAnsi="Times New Roman" w:cs="Times New Roman"/>
          <w:color w:val="000000" w:themeColor="text1"/>
          <w:sz w:val="28"/>
          <w:szCs w:val="28"/>
        </w:rPr>
        <w:t xml:space="preserve">едагоги поощряют любую попытку говорить, акцентируя внимание на прогрессе, а не </w:t>
      </w:r>
      <w:r>
        <w:rPr>
          <w:rFonts w:ascii="Times New Roman" w:eastAsia="Times New Roman" w:hAnsi="Times New Roman" w:cs="Times New Roman"/>
          <w:color w:val="000000" w:themeColor="text1"/>
          <w:sz w:val="28"/>
          <w:szCs w:val="28"/>
        </w:rPr>
        <w:t xml:space="preserve">на недочетах. Это воспитывает </w:t>
      </w:r>
      <w:proofErr w:type="spellStart"/>
      <w:r>
        <w:rPr>
          <w:rFonts w:ascii="Times New Roman" w:eastAsia="Times New Roman" w:hAnsi="Times New Roman" w:cs="Times New Roman"/>
          <w:color w:val="000000" w:themeColor="text1"/>
          <w:sz w:val="28"/>
          <w:szCs w:val="28"/>
        </w:rPr>
        <w:t>resilience</w:t>
      </w:r>
      <w:proofErr w:type="spellEnd"/>
      <w:r>
        <w:rPr>
          <w:rFonts w:ascii="Times New Roman" w:eastAsia="Times New Roman" w:hAnsi="Times New Roman" w:cs="Times New Roman"/>
          <w:color w:val="000000" w:themeColor="text1"/>
          <w:sz w:val="28"/>
          <w:szCs w:val="28"/>
        </w:rPr>
        <w:t xml:space="preserve"> (устойчивость)</w:t>
      </w:r>
      <w:r w:rsidR="00674964" w:rsidRPr="005E1B65">
        <w:rPr>
          <w:rFonts w:ascii="Times New Roman" w:eastAsia="Times New Roman" w:hAnsi="Times New Roman" w:cs="Times New Roman"/>
          <w:color w:val="000000" w:themeColor="text1"/>
          <w:sz w:val="28"/>
          <w:szCs w:val="28"/>
        </w:rPr>
        <w:t xml:space="preserve"> и </w:t>
      </w:r>
      <w:proofErr w:type="spellStart"/>
      <w:r w:rsidR="00674964" w:rsidRPr="005E1B65">
        <w:rPr>
          <w:rFonts w:ascii="Times New Roman" w:eastAsia="Times New Roman" w:hAnsi="Times New Roman" w:cs="Times New Roman"/>
          <w:b/>
          <w:bCs/>
          <w:color w:val="000000" w:themeColor="text1"/>
          <w:sz w:val="28"/>
          <w:szCs w:val="28"/>
        </w:rPr>
        <w:t>growth</w:t>
      </w:r>
      <w:proofErr w:type="spellEnd"/>
      <w:r w:rsidR="00674964" w:rsidRPr="005E1B65">
        <w:rPr>
          <w:rFonts w:ascii="Times New Roman" w:eastAsia="Times New Roman" w:hAnsi="Times New Roman" w:cs="Times New Roman"/>
          <w:b/>
          <w:bCs/>
          <w:color w:val="000000" w:themeColor="text1"/>
          <w:sz w:val="28"/>
          <w:szCs w:val="28"/>
        </w:rPr>
        <w:t xml:space="preserve"> </w:t>
      </w:r>
      <w:proofErr w:type="spellStart"/>
      <w:r w:rsidR="00674964" w:rsidRPr="005E1B65">
        <w:rPr>
          <w:rFonts w:ascii="Times New Roman" w:eastAsia="Times New Roman" w:hAnsi="Times New Roman" w:cs="Times New Roman"/>
          <w:b/>
          <w:bCs/>
          <w:color w:val="000000" w:themeColor="text1"/>
          <w:sz w:val="28"/>
          <w:szCs w:val="28"/>
        </w:rPr>
        <w:t>mindset</w:t>
      </w:r>
      <w:proofErr w:type="spellEnd"/>
      <w:r w:rsidR="00674964" w:rsidRPr="005E1B65">
        <w:rPr>
          <w:rFonts w:ascii="Times New Roman" w:eastAsia="Times New Roman" w:hAnsi="Times New Roman" w:cs="Times New Roman"/>
          <w:b/>
          <w:bCs/>
          <w:color w:val="000000" w:themeColor="text1"/>
          <w:sz w:val="28"/>
          <w:szCs w:val="28"/>
        </w:rPr>
        <w:t xml:space="preserve"> (мышление роста)</w:t>
      </w:r>
      <w:r w:rsidR="00674964" w:rsidRPr="005E1B65">
        <w:rPr>
          <w:rFonts w:ascii="Times New Roman" w:eastAsia="Times New Roman" w:hAnsi="Times New Roman" w:cs="Times New Roman"/>
          <w:color w:val="000000" w:themeColor="text1"/>
          <w:sz w:val="28"/>
          <w:szCs w:val="28"/>
        </w:rPr>
        <w:t>.</w:t>
      </w:r>
    </w:p>
    <w:p w:rsidR="0054723C" w:rsidRDefault="00674964" w:rsidP="0054723C">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5E1B65">
        <w:rPr>
          <w:rFonts w:ascii="Times New Roman" w:eastAsia="Times New Roman" w:hAnsi="Times New Roman" w:cs="Times New Roman"/>
          <w:b/>
          <w:bCs/>
          <w:color w:val="000000" w:themeColor="text1"/>
          <w:sz w:val="28"/>
          <w:szCs w:val="28"/>
        </w:rPr>
        <w:t>6. Проблема кризиса национальной идентичности:</w:t>
      </w:r>
      <w:r w:rsidRPr="005E1B65">
        <w:rPr>
          <w:rFonts w:ascii="Times New Roman" w:eastAsia="Times New Roman" w:hAnsi="Times New Roman" w:cs="Times New Roman"/>
          <w:color w:val="000000" w:themeColor="text1"/>
          <w:sz w:val="28"/>
          <w:szCs w:val="28"/>
        </w:rPr>
        <w:t> </w:t>
      </w:r>
      <w:r w:rsidR="0054723C">
        <w:rPr>
          <w:rFonts w:ascii="Times New Roman" w:eastAsia="Times New Roman" w:hAnsi="Times New Roman" w:cs="Times New Roman"/>
          <w:color w:val="000000" w:themeColor="text1"/>
          <w:sz w:val="28"/>
          <w:szCs w:val="28"/>
        </w:rPr>
        <w:t>в</w:t>
      </w:r>
      <w:r w:rsidR="0054723C" w:rsidRPr="0054723C">
        <w:rPr>
          <w:rFonts w:ascii="Times New Roman" w:eastAsia="Times New Roman" w:hAnsi="Times New Roman" w:cs="Times New Roman"/>
          <w:color w:val="000000" w:themeColor="text1"/>
          <w:sz w:val="28"/>
          <w:szCs w:val="28"/>
        </w:rPr>
        <w:t xml:space="preserve"> современном мире, когда границы стираются, возникает дилемма: кем себя считать – частью глобального сообщества или патриотом своей страны?</w:t>
      </w:r>
    </w:p>
    <w:p w:rsidR="00674964" w:rsidRPr="005E1B65" w:rsidRDefault="00674964" w:rsidP="0054723C">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sidRPr="005E1B65">
        <w:rPr>
          <w:rFonts w:ascii="Times New Roman" w:eastAsia="Times New Roman" w:hAnsi="Times New Roman" w:cs="Times New Roman"/>
          <w:b/>
          <w:bCs/>
          <w:color w:val="000000" w:themeColor="text1"/>
          <w:sz w:val="28"/>
          <w:szCs w:val="28"/>
        </w:rPr>
        <w:t xml:space="preserve">Как решает </w:t>
      </w:r>
      <w:r w:rsidR="0054723C">
        <w:rPr>
          <w:rFonts w:ascii="Times New Roman" w:eastAsia="Times New Roman" w:hAnsi="Times New Roman" w:cs="Times New Roman"/>
          <w:b/>
          <w:bCs/>
          <w:color w:val="000000" w:themeColor="text1"/>
          <w:sz w:val="28"/>
          <w:szCs w:val="28"/>
        </w:rPr>
        <w:t>ДООП «А</w:t>
      </w:r>
      <w:r w:rsidRPr="005E1B65">
        <w:rPr>
          <w:rFonts w:ascii="Times New Roman" w:eastAsia="Times New Roman" w:hAnsi="Times New Roman" w:cs="Times New Roman"/>
          <w:b/>
          <w:bCs/>
          <w:color w:val="000000" w:themeColor="text1"/>
          <w:sz w:val="28"/>
          <w:szCs w:val="28"/>
        </w:rPr>
        <w:t>нглийский язык</w:t>
      </w:r>
      <w:r w:rsidR="0054723C">
        <w:rPr>
          <w:rFonts w:ascii="Times New Roman" w:eastAsia="Times New Roman" w:hAnsi="Times New Roman" w:cs="Times New Roman"/>
          <w:b/>
          <w:bCs/>
          <w:color w:val="000000" w:themeColor="text1"/>
          <w:sz w:val="28"/>
          <w:szCs w:val="28"/>
        </w:rPr>
        <w:t xml:space="preserve"> для детей»</w:t>
      </w:r>
      <w:r w:rsidRPr="005E1B65">
        <w:rPr>
          <w:rFonts w:ascii="Times New Roman" w:eastAsia="Times New Roman" w:hAnsi="Times New Roman" w:cs="Times New Roman"/>
          <w:b/>
          <w:bCs/>
          <w:color w:val="000000" w:themeColor="text1"/>
          <w:sz w:val="28"/>
          <w:szCs w:val="28"/>
        </w:rPr>
        <w:t>:</w:t>
      </w:r>
    </w:p>
    <w:p w:rsidR="0054723C" w:rsidRDefault="0054723C" w:rsidP="0054723C">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 </w:t>
      </w:r>
      <w:r w:rsidR="00674964" w:rsidRPr="005E1B65">
        <w:rPr>
          <w:rFonts w:ascii="Times New Roman" w:eastAsia="Times New Roman" w:hAnsi="Times New Roman" w:cs="Times New Roman"/>
          <w:b/>
          <w:bCs/>
          <w:color w:val="000000" w:themeColor="text1"/>
          <w:sz w:val="28"/>
          <w:szCs w:val="28"/>
        </w:rPr>
        <w:t>Диалог культур:</w:t>
      </w:r>
      <w:r w:rsidR="00674964" w:rsidRPr="005E1B65">
        <w:rPr>
          <w:rFonts w:ascii="Times New Roman" w:eastAsia="Times New Roman" w:hAnsi="Times New Roman" w:cs="Times New Roman"/>
          <w:color w:val="000000" w:themeColor="text1"/>
          <w:sz w:val="28"/>
          <w:szCs w:val="28"/>
        </w:rPr>
        <w:t> </w:t>
      </w:r>
      <w:r>
        <w:rPr>
          <w:rFonts w:ascii="Times New Roman" w:eastAsia="Times New Roman" w:hAnsi="Times New Roman" w:cs="Times New Roman"/>
          <w:color w:val="000000" w:themeColor="text1"/>
          <w:sz w:val="28"/>
          <w:szCs w:val="28"/>
        </w:rPr>
        <w:t>п</w:t>
      </w:r>
      <w:r w:rsidRPr="0054723C">
        <w:rPr>
          <w:rFonts w:ascii="Times New Roman" w:eastAsia="Times New Roman" w:hAnsi="Times New Roman" w:cs="Times New Roman"/>
          <w:color w:val="000000" w:themeColor="text1"/>
          <w:sz w:val="28"/>
          <w:szCs w:val="28"/>
        </w:rPr>
        <w:t xml:space="preserve">огружение в другую культуру побуждает ребенка к сравнению со </w:t>
      </w:r>
      <w:proofErr w:type="gramStart"/>
      <w:r w:rsidRPr="0054723C">
        <w:rPr>
          <w:rFonts w:ascii="Times New Roman" w:eastAsia="Times New Roman" w:hAnsi="Times New Roman" w:cs="Times New Roman"/>
          <w:color w:val="000000" w:themeColor="text1"/>
          <w:sz w:val="28"/>
          <w:szCs w:val="28"/>
        </w:rPr>
        <w:t>своей</w:t>
      </w:r>
      <w:proofErr w:type="gramEnd"/>
      <w:r w:rsidRPr="0054723C">
        <w:rPr>
          <w:rFonts w:ascii="Times New Roman" w:eastAsia="Times New Roman" w:hAnsi="Times New Roman" w:cs="Times New Roman"/>
          <w:color w:val="000000" w:themeColor="text1"/>
          <w:sz w:val="28"/>
          <w:szCs w:val="28"/>
        </w:rPr>
        <w:t>, тем самым помогая ему лучше осознать ценность и уникальность собственного культурного наследия</w:t>
      </w:r>
      <w:r>
        <w:rPr>
          <w:rFonts w:ascii="Times New Roman" w:eastAsia="Times New Roman" w:hAnsi="Times New Roman" w:cs="Times New Roman"/>
          <w:color w:val="000000" w:themeColor="text1"/>
          <w:sz w:val="28"/>
          <w:szCs w:val="28"/>
        </w:rPr>
        <w:t>.</w:t>
      </w:r>
    </w:p>
    <w:p w:rsidR="0054723C" w:rsidRDefault="0054723C" w:rsidP="0054723C">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lastRenderedPageBreak/>
        <w:t xml:space="preserve">- </w:t>
      </w:r>
      <w:r w:rsidR="00674964" w:rsidRPr="005E1B65">
        <w:rPr>
          <w:rFonts w:ascii="Times New Roman" w:eastAsia="Times New Roman" w:hAnsi="Times New Roman" w:cs="Times New Roman"/>
          <w:b/>
          <w:bCs/>
          <w:color w:val="000000" w:themeColor="text1"/>
          <w:sz w:val="28"/>
          <w:szCs w:val="28"/>
        </w:rPr>
        <w:t>Умение представлять свою страну:</w:t>
      </w:r>
      <w:r w:rsidR="00674964" w:rsidRPr="005E1B65">
        <w:rPr>
          <w:rFonts w:ascii="Times New Roman" w:eastAsia="Times New Roman" w:hAnsi="Times New Roman" w:cs="Times New Roman"/>
          <w:color w:val="000000" w:themeColor="text1"/>
          <w:sz w:val="28"/>
          <w:szCs w:val="28"/>
        </w:rPr>
        <w:t> </w:t>
      </w:r>
      <w:r>
        <w:rPr>
          <w:rFonts w:ascii="Times New Roman" w:eastAsia="Times New Roman" w:hAnsi="Times New Roman" w:cs="Times New Roman"/>
          <w:color w:val="000000" w:themeColor="text1"/>
          <w:sz w:val="28"/>
          <w:szCs w:val="28"/>
        </w:rPr>
        <w:t>у</w:t>
      </w:r>
      <w:r w:rsidRPr="0054723C">
        <w:rPr>
          <w:rFonts w:ascii="Times New Roman" w:eastAsia="Times New Roman" w:hAnsi="Times New Roman" w:cs="Times New Roman"/>
          <w:color w:val="000000" w:themeColor="text1"/>
          <w:sz w:val="28"/>
          <w:szCs w:val="28"/>
        </w:rPr>
        <w:t xml:space="preserve">частие в проектах, где </w:t>
      </w:r>
      <w:r>
        <w:rPr>
          <w:rFonts w:ascii="Times New Roman" w:eastAsia="Times New Roman" w:hAnsi="Times New Roman" w:cs="Times New Roman"/>
          <w:color w:val="000000" w:themeColor="text1"/>
          <w:sz w:val="28"/>
          <w:szCs w:val="28"/>
        </w:rPr>
        <w:t xml:space="preserve">обучающимся </w:t>
      </w:r>
      <w:r w:rsidRPr="0054723C">
        <w:rPr>
          <w:rFonts w:ascii="Times New Roman" w:eastAsia="Times New Roman" w:hAnsi="Times New Roman" w:cs="Times New Roman"/>
          <w:color w:val="000000" w:themeColor="text1"/>
          <w:sz w:val="28"/>
          <w:szCs w:val="28"/>
        </w:rPr>
        <w:t>необходимо презентовать свою культуру, историю и город иностранцам на английском языке, формирует у детей осознанное чувство патриотизма и гордости за свои корни.</w:t>
      </w:r>
    </w:p>
    <w:p w:rsidR="00131B2C" w:rsidRPr="00131B2C" w:rsidRDefault="00131B2C" w:rsidP="00067374">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 годы реализации ДООП «Английский язык для детей»</w:t>
      </w:r>
      <w:r w:rsidR="00067374">
        <w:rPr>
          <w:rFonts w:ascii="Times New Roman" w:eastAsia="Times New Roman" w:hAnsi="Times New Roman" w:cs="Times New Roman"/>
          <w:color w:val="000000" w:themeColor="text1"/>
          <w:sz w:val="28"/>
          <w:szCs w:val="28"/>
        </w:rPr>
        <w:t xml:space="preserve"> в МАУДО «ДПШ»</w:t>
      </w:r>
      <w:r w:rsidRPr="00131B2C">
        <w:rPr>
          <w:rFonts w:ascii="Times New Roman" w:eastAsia="Times New Roman" w:hAnsi="Times New Roman" w:cs="Times New Roman"/>
          <w:color w:val="000000" w:themeColor="text1"/>
          <w:sz w:val="28"/>
          <w:szCs w:val="28"/>
        </w:rPr>
        <w:t xml:space="preserve"> воспитанники показывают хорошие результаты: увеличивается их мотивация к обучению, развивается умение взаимодействовать в команде, расширяется кругозор и формируется позитивное отношение к изучению иностранного языка. Важным достижением является воспитание у детей ценностей межкультурного диалога и гражданской ответственности.</w:t>
      </w:r>
    </w:p>
    <w:p w:rsidR="00131B2C" w:rsidRPr="00131B2C" w:rsidRDefault="00131B2C" w:rsidP="00067374">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sidRPr="00131B2C">
        <w:rPr>
          <w:rFonts w:ascii="Times New Roman" w:eastAsia="Times New Roman" w:hAnsi="Times New Roman" w:cs="Times New Roman"/>
          <w:color w:val="000000" w:themeColor="text1"/>
          <w:sz w:val="28"/>
          <w:szCs w:val="28"/>
        </w:rPr>
        <w:t xml:space="preserve">Обогащая детей знаниями и навыками, программа «Английский язык для детей» служит своеобразным мостом, соединяющим настоящее с будущим. Она помогает подрастающему поколению стать более открытыми, толерантными, уверенными в себе личностями, способными к трудовым и культурным коммуникациям в </w:t>
      </w:r>
      <w:proofErr w:type="spellStart"/>
      <w:r w:rsidRPr="00131B2C">
        <w:rPr>
          <w:rFonts w:ascii="Times New Roman" w:eastAsia="Times New Roman" w:hAnsi="Times New Roman" w:cs="Times New Roman"/>
          <w:color w:val="000000" w:themeColor="text1"/>
          <w:sz w:val="28"/>
          <w:szCs w:val="28"/>
        </w:rPr>
        <w:t>глобализирующемся</w:t>
      </w:r>
      <w:proofErr w:type="spellEnd"/>
      <w:r w:rsidRPr="00131B2C">
        <w:rPr>
          <w:rFonts w:ascii="Times New Roman" w:eastAsia="Times New Roman" w:hAnsi="Times New Roman" w:cs="Times New Roman"/>
          <w:color w:val="000000" w:themeColor="text1"/>
          <w:sz w:val="28"/>
          <w:szCs w:val="28"/>
        </w:rPr>
        <w:t xml:space="preserve"> мире. Воспитание через язык – это воспитание через культуру, уважение к разнообразию и стремление к развитию.</w:t>
      </w:r>
    </w:p>
    <w:p w:rsidR="00131B2C" w:rsidRPr="00131B2C" w:rsidRDefault="00067374" w:rsidP="00067374">
      <w:pPr>
        <w:shd w:val="clear" w:color="auto" w:fill="FFFFFF"/>
        <w:spacing w:after="0" w:line="24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Таким образом, о</w:t>
      </w:r>
      <w:r w:rsidR="00131B2C" w:rsidRPr="00131B2C">
        <w:rPr>
          <w:rFonts w:ascii="Times New Roman" w:eastAsia="Times New Roman" w:hAnsi="Times New Roman" w:cs="Times New Roman"/>
          <w:color w:val="000000" w:themeColor="text1"/>
          <w:sz w:val="28"/>
          <w:szCs w:val="28"/>
        </w:rPr>
        <w:t xml:space="preserve">пыт работы </w:t>
      </w:r>
      <w:r>
        <w:rPr>
          <w:rFonts w:ascii="Times New Roman" w:eastAsia="Times New Roman" w:hAnsi="Times New Roman" w:cs="Times New Roman"/>
          <w:color w:val="000000" w:themeColor="text1"/>
          <w:sz w:val="28"/>
          <w:szCs w:val="28"/>
        </w:rPr>
        <w:t xml:space="preserve">МАУДО «ДПШ» </w:t>
      </w:r>
      <w:r w:rsidR="00131B2C" w:rsidRPr="00131B2C">
        <w:rPr>
          <w:rFonts w:ascii="Times New Roman" w:eastAsia="Times New Roman" w:hAnsi="Times New Roman" w:cs="Times New Roman"/>
          <w:color w:val="000000" w:themeColor="text1"/>
          <w:sz w:val="28"/>
          <w:szCs w:val="28"/>
        </w:rPr>
        <w:t>города Челябинска по</w:t>
      </w:r>
      <w:r w:rsidR="00B211D1">
        <w:rPr>
          <w:rFonts w:ascii="Times New Roman" w:eastAsia="Times New Roman" w:hAnsi="Times New Roman" w:cs="Times New Roman"/>
          <w:color w:val="000000" w:themeColor="text1"/>
          <w:sz w:val="28"/>
          <w:szCs w:val="28"/>
        </w:rPr>
        <w:t>казывает, что ДООП «Английский язык для детей»</w:t>
      </w:r>
      <w:r w:rsidR="00131B2C" w:rsidRPr="00131B2C">
        <w:rPr>
          <w:rFonts w:ascii="Times New Roman" w:eastAsia="Times New Roman" w:hAnsi="Times New Roman" w:cs="Times New Roman"/>
          <w:color w:val="000000" w:themeColor="text1"/>
          <w:sz w:val="28"/>
          <w:szCs w:val="28"/>
        </w:rPr>
        <w:t xml:space="preserve"> </w:t>
      </w:r>
      <w:r w:rsidR="00B211D1">
        <w:rPr>
          <w:rFonts w:ascii="Times New Roman" w:eastAsia="Times New Roman" w:hAnsi="Times New Roman" w:cs="Times New Roman"/>
          <w:color w:val="000000" w:themeColor="text1"/>
          <w:sz w:val="28"/>
          <w:szCs w:val="28"/>
        </w:rPr>
        <w:t>являе</w:t>
      </w:r>
      <w:r w:rsidR="00131B2C" w:rsidRPr="00131B2C">
        <w:rPr>
          <w:rFonts w:ascii="Times New Roman" w:eastAsia="Times New Roman" w:hAnsi="Times New Roman" w:cs="Times New Roman"/>
          <w:color w:val="000000" w:themeColor="text1"/>
          <w:sz w:val="28"/>
          <w:szCs w:val="28"/>
        </w:rPr>
        <w:t>тся мощным инструментом воспита</w:t>
      </w:r>
      <w:r w:rsidR="00B211D1">
        <w:rPr>
          <w:rFonts w:ascii="Times New Roman" w:eastAsia="Times New Roman" w:hAnsi="Times New Roman" w:cs="Times New Roman"/>
          <w:color w:val="000000" w:themeColor="text1"/>
          <w:sz w:val="28"/>
          <w:szCs w:val="28"/>
        </w:rPr>
        <w:t>ния подрастающего поколения. Программа не только позволяет овладеть языком, но и формируе</w:t>
      </w:r>
      <w:r w:rsidR="00131B2C" w:rsidRPr="00131B2C">
        <w:rPr>
          <w:rFonts w:ascii="Times New Roman" w:eastAsia="Times New Roman" w:hAnsi="Times New Roman" w:cs="Times New Roman"/>
          <w:color w:val="000000" w:themeColor="text1"/>
          <w:sz w:val="28"/>
          <w:szCs w:val="28"/>
        </w:rPr>
        <w:t xml:space="preserve">т ценностные ориентиры, необходимые для успешного и гармоничного развития личности в XXI веке. </w:t>
      </w:r>
      <w:r>
        <w:rPr>
          <w:rFonts w:ascii="Times New Roman" w:eastAsia="Times New Roman" w:hAnsi="Times New Roman" w:cs="Times New Roman"/>
          <w:color w:val="000000" w:themeColor="text1"/>
          <w:sz w:val="28"/>
          <w:szCs w:val="28"/>
        </w:rPr>
        <w:t>А</w:t>
      </w:r>
      <w:r w:rsidR="00131B2C" w:rsidRPr="00131B2C">
        <w:rPr>
          <w:rFonts w:ascii="Times New Roman" w:eastAsia="Times New Roman" w:hAnsi="Times New Roman" w:cs="Times New Roman"/>
          <w:color w:val="000000" w:themeColor="text1"/>
          <w:sz w:val="28"/>
          <w:szCs w:val="28"/>
        </w:rPr>
        <w:t>нглийский язык становится действительно мостом в будущее, открывающим широкие горизонты для молодых граждан страны.</w:t>
      </w:r>
    </w:p>
    <w:p w:rsid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B7229E" w:rsidRPr="00B7229E" w:rsidRDefault="00B7229E" w:rsidP="00B7229E">
      <w:pPr>
        <w:shd w:val="clear" w:color="auto" w:fill="FFFFFF"/>
        <w:spacing w:after="0" w:line="240" w:lineRule="auto"/>
        <w:jc w:val="both"/>
        <w:rPr>
          <w:rFonts w:ascii="Times New Roman" w:eastAsia="Times New Roman" w:hAnsi="Times New Roman" w:cs="Times New Roman"/>
          <w:b/>
          <w:color w:val="000000" w:themeColor="text1"/>
          <w:sz w:val="28"/>
          <w:szCs w:val="28"/>
        </w:rPr>
      </w:pPr>
      <w:r w:rsidRPr="00B7229E">
        <w:rPr>
          <w:rFonts w:ascii="Times New Roman" w:eastAsia="Times New Roman" w:hAnsi="Times New Roman" w:cs="Times New Roman"/>
          <w:b/>
          <w:color w:val="000000" w:themeColor="text1"/>
          <w:sz w:val="28"/>
          <w:szCs w:val="28"/>
        </w:rPr>
        <w:t>Список литературы:</w:t>
      </w:r>
    </w:p>
    <w:p w:rsidR="00B7229E" w:rsidRP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w:t>
      </w:r>
      <w:proofErr w:type="spellStart"/>
      <w:r w:rsidRPr="00B7229E">
        <w:rPr>
          <w:rFonts w:ascii="Times New Roman" w:eastAsia="Times New Roman" w:hAnsi="Times New Roman" w:cs="Times New Roman"/>
          <w:color w:val="000000" w:themeColor="text1"/>
          <w:sz w:val="28"/>
          <w:szCs w:val="28"/>
        </w:rPr>
        <w:t>Герова</w:t>
      </w:r>
      <w:proofErr w:type="spellEnd"/>
      <w:r w:rsidRPr="00B7229E">
        <w:rPr>
          <w:rFonts w:ascii="Times New Roman" w:eastAsia="Times New Roman" w:hAnsi="Times New Roman" w:cs="Times New Roman"/>
          <w:color w:val="000000" w:themeColor="text1"/>
          <w:sz w:val="28"/>
          <w:szCs w:val="28"/>
        </w:rPr>
        <w:t xml:space="preserve">, Н. В. Духовно-нравственное воспитание детей в условиях цифровой трансформации образования / Н.В. </w:t>
      </w:r>
      <w:proofErr w:type="spellStart"/>
      <w:r w:rsidRPr="00B7229E">
        <w:rPr>
          <w:rFonts w:ascii="Times New Roman" w:eastAsia="Times New Roman" w:hAnsi="Times New Roman" w:cs="Times New Roman"/>
          <w:color w:val="000000" w:themeColor="text1"/>
          <w:sz w:val="28"/>
          <w:szCs w:val="28"/>
        </w:rPr>
        <w:t>Герова</w:t>
      </w:r>
      <w:proofErr w:type="spellEnd"/>
      <w:r w:rsidRPr="00B7229E">
        <w:rPr>
          <w:rFonts w:ascii="Times New Roman" w:eastAsia="Times New Roman" w:hAnsi="Times New Roman" w:cs="Times New Roman"/>
          <w:color w:val="000000" w:themeColor="text1"/>
          <w:sz w:val="28"/>
          <w:szCs w:val="28"/>
        </w:rPr>
        <w:t xml:space="preserve">, А.В. </w:t>
      </w:r>
      <w:proofErr w:type="spellStart"/>
      <w:r w:rsidRPr="00B7229E">
        <w:rPr>
          <w:rFonts w:ascii="Times New Roman" w:eastAsia="Times New Roman" w:hAnsi="Times New Roman" w:cs="Times New Roman"/>
          <w:color w:val="000000" w:themeColor="text1"/>
          <w:sz w:val="28"/>
          <w:szCs w:val="28"/>
        </w:rPr>
        <w:t>Рогатинская</w:t>
      </w:r>
      <w:proofErr w:type="spellEnd"/>
      <w:r w:rsidRPr="00B7229E">
        <w:rPr>
          <w:rFonts w:ascii="Times New Roman" w:eastAsia="Times New Roman" w:hAnsi="Times New Roman" w:cs="Times New Roman"/>
          <w:color w:val="000000" w:themeColor="text1"/>
          <w:sz w:val="28"/>
          <w:szCs w:val="28"/>
        </w:rPr>
        <w:t xml:space="preserve"> // Наука о человеке: гуманитарные исследования. – 2021. – Том 15. № 3. С. 73–79. – URL: https://cyberleninka.ru/article/n/duhovno-nravstvennoe-vospitanie-detey-v-usloviyah-tsifrovoy-transformatsii-obrazovaniya (дата обращения: 01.10.2024). – Текст: электронный.</w:t>
      </w:r>
    </w:p>
    <w:p w:rsidR="00B7229E" w:rsidRP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w:t>
      </w:r>
      <w:r w:rsidRPr="00B7229E">
        <w:rPr>
          <w:rFonts w:ascii="Times New Roman" w:eastAsia="Times New Roman" w:hAnsi="Times New Roman" w:cs="Times New Roman"/>
          <w:color w:val="000000" w:themeColor="text1"/>
          <w:sz w:val="28"/>
          <w:szCs w:val="28"/>
        </w:rPr>
        <w:t xml:space="preserve">Егошина, Н.Г. Краеведение на уроках английского языка как средство воспитания гражданина и патриота: </w:t>
      </w:r>
      <w:proofErr w:type="spellStart"/>
      <w:r w:rsidRPr="00B7229E">
        <w:rPr>
          <w:rFonts w:ascii="Times New Roman" w:eastAsia="Times New Roman" w:hAnsi="Times New Roman" w:cs="Times New Roman"/>
          <w:color w:val="000000" w:themeColor="text1"/>
          <w:sz w:val="28"/>
          <w:szCs w:val="28"/>
        </w:rPr>
        <w:t>Учеб</w:t>
      </w:r>
      <w:proofErr w:type="gramStart"/>
      <w:r w:rsidRPr="00B7229E">
        <w:rPr>
          <w:rFonts w:ascii="Times New Roman" w:eastAsia="Times New Roman" w:hAnsi="Times New Roman" w:cs="Times New Roman"/>
          <w:color w:val="000000" w:themeColor="text1"/>
          <w:sz w:val="28"/>
          <w:szCs w:val="28"/>
        </w:rPr>
        <w:t>.-</w:t>
      </w:r>
      <w:proofErr w:type="gramEnd"/>
      <w:r w:rsidRPr="00B7229E">
        <w:rPr>
          <w:rFonts w:ascii="Times New Roman" w:eastAsia="Times New Roman" w:hAnsi="Times New Roman" w:cs="Times New Roman"/>
          <w:color w:val="000000" w:themeColor="text1"/>
          <w:sz w:val="28"/>
          <w:szCs w:val="28"/>
        </w:rPr>
        <w:t>методич</w:t>
      </w:r>
      <w:proofErr w:type="spellEnd"/>
      <w:r w:rsidRPr="00B7229E">
        <w:rPr>
          <w:rFonts w:ascii="Times New Roman" w:eastAsia="Times New Roman" w:hAnsi="Times New Roman" w:cs="Times New Roman"/>
          <w:color w:val="000000" w:themeColor="text1"/>
          <w:sz w:val="28"/>
          <w:szCs w:val="28"/>
        </w:rPr>
        <w:t>. пособие для преподавателей англ. яз. / Н.Г. Егошина. – Йошкар-Ола, 2007. - 197 с. – Текст: непосредственный.</w:t>
      </w:r>
    </w:p>
    <w:p w:rsidR="00B7229E" w:rsidRP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w:t>
      </w:r>
      <w:r w:rsidRPr="00B7229E">
        <w:rPr>
          <w:rFonts w:ascii="Times New Roman" w:eastAsia="Times New Roman" w:hAnsi="Times New Roman" w:cs="Times New Roman"/>
          <w:color w:val="000000" w:themeColor="text1"/>
          <w:sz w:val="28"/>
          <w:szCs w:val="28"/>
        </w:rPr>
        <w:t xml:space="preserve">Кувшинова, Е.В. Формы и методы патриотического воспитания, учащихся на уроках английского языка и во внеурочной деятельности в рамках реализации ФГОС / Е.В. Кувшинова, Е.Г. Мольба // </w:t>
      </w:r>
      <w:proofErr w:type="spellStart"/>
      <w:r w:rsidRPr="00B7229E">
        <w:rPr>
          <w:rFonts w:ascii="Times New Roman" w:eastAsia="Times New Roman" w:hAnsi="Times New Roman" w:cs="Times New Roman"/>
          <w:color w:val="000000" w:themeColor="text1"/>
          <w:sz w:val="28"/>
          <w:szCs w:val="28"/>
        </w:rPr>
        <w:t>Соц</w:t>
      </w:r>
      <w:proofErr w:type="gramStart"/>
      <w:r w:rsidRPr="00B7229E">
        <w:rPr>
          <w:rFonts w:ascii="Times New Roman" w:eastAsia="Times New Roman" w:hAnsi="Times New Roman" w:cs="Times New Roman"/>
          <w:color w:val="000000" w:themeColor="text1"/>
          <w:sz w:val="28"/>
          <w:szCs w:val="28"/>
        </w:rPr>
        <w:t>.-</w:t>
      </w:r>
      <w:proofErr w:type="gramEnd"/>
      <w:r w:rsidRPr="00B7229E">
        <w:rPr>
          <w:rFonts w:ascii="Times New Roman" w:eastAsia="Times New Roman" w:hAnsi="Times New Roman" w:cs="Times New Roman"/>
          <w:color w:val="000000" w:themeColor="text1"/>
          <w:sz w:val="28"/>
          <w:szCs w:val="28"/>
        </w:rPr>
        <w:t>гуманит</w:t>
      </w:r>
      <w:proofErr w:type="spellEnd"/>
      <w:r w:rsidRPr="00B7229E">
        <w:rPr>
          <w:rFonts w:ascii="Times New Roman" w:eastAsia="Times New Roman" w:hAnsi="Times New Roman" w:cs="Times New Roman"/>
          <w:color w:val="000000" w:themeColor="text1"/>
          <w:sz w:val="28"/>
          <w:szCs w:val="28"/>
        </w:rPr>
        <w:t xml:space="preserve">. </w:t>
      </w:r>
      <w:proofErr w:type="spellStart"/>
      <w:r w:rsidRPr="00B7229E">
        <w:rPr>
          <w:rFonts w:ascii="Times New Roman" w:eastAsia="Times New Roman" w:hAnsi="Times New Roman" w:cs="Times New Roman"/>
          <w:color w:val="000000" w:themeColor="text1"/>
          <w:sz w:val="28"/>
          <w:szCs w:val="28"/>
        </w:rPr>
        <w:t>вестн</w:t>
      </w:r>
      <w:proofErr w:type="spellEnd"/>
      <w:r w:rsidRPr="00B7229E">
        <w:rPr>
          <w:rFonts w:ascii="Times New Roman" w:eastAsia="Times New Roman" w:hAnsi="Times New Roman" w:cs="Times New Roman"/>
          <w:color w:val="000000" w:themeColor="text1"/>
          <w:sz w:val="28"/>
          <w:szCs w:val="28"/>
        </w:rPr>
        <w:t xml:space="preserve">. </w:t>
      </w:r>
      <w:proofErr w:type="spellStart"/>
      <w:r w:rsidRPr="00B7229E">
        <w:rPr>
          <w:rFonts w:ascii="Times New Roman" w:eastAsia="Times New Roman" w:hAnsi="Times New Roman" w:cs="Times New Roman"/>
          <w:color w:val="000000" w:themeColor="text1"/>
          <w:sz w:val="28"/>
          <w:szCs w:val="28"/>
        </w:rPr>
        <w:t>Прикаспия</w:t>
      </w:r>
      <w:proofErr w:type="spellEnd"/>
      <w:r w:rsidRPr="00B7229E">
        <w:rPr>
          <w:rFonts w:ascii="Times New Roman" w:eastAsia="Times New Roman" w:hAnsi="Times New Roman" w:cs="Times New Roman"/>
          <w:color w:val="000000" w:themeColor="text1"/>
          <w:sz w:val="28"/>
          <w:szCs w:val="28"/>
        </w:rPr>
        <w:t>. – 2017. – № 1/2. – С. 53-55. – URL: http://xn--80aai1dk.xn--p1ai/</w:t>
      </w:r>
      <w:proofErr w:type="spellStart"/>
      <w:r w:rsidRPr="00B7229E">
        <w:rPr>
          <w:rFonts w:ascii="Times New Roman" w:eastAsia="Times New Roman" w:hAnsi="Times New Roman" w:cs="Times New Roman"/>
          <w:color w:val="000000" w:themeColor="text1"/>
          <w:sz w:val="28"/>
          <w:szCs w:val="28"/>
        </w:rPr>
        <w:t>journal</w:t>
      </w:r>
      <w:proofErr w:type="spellEnd"/>
      <w:r w:rsidRPr="00B7229E">
        <w:rPr>
          <w:rFonts w:ascii="Times New Roman" w:eastAsia="Times New Roman" w:hAnsi="Times New Roman" w:cs="Times New Roman"/>
          <w:color w:val="000000" w:themeColor="text1"/>
          <w:sz w:val="28"/>
          <w:szCs w:val="28"/>
        </w:rPr>
        <w:t>/</w:t>
      </w:r>
      <w:proofErr w:type="spellStart"/>
      <w:r w:rsidRPr="00B7229E">
        <w:rPr>
          <w:rFonts w:ascii="Times New Roman" w:eastAsia="Times New Roman" w:hAnsi="Times New Roman" w:cs="Times New Roman"/>
          <w:color w:val="000000" w:themeColor="text1"/>
          <w:sz w:val="28"/>
          <w:szCs w:val="28"/>
        </w:rPr>
        <w:t>wp-content</w:t>
      </w:r>
      <w:proofErr w:type="spellEnd"/>
      <w:r w:rsidRPr="00B7229E">
        <w:rPr>
          <w:rFonts w:ascii="Times New Roman" w:eastAsia="Times New Roman" w:hAnsi="Times New Roman" w:cs="Times New Roman"/>
          <w:color w:val="000000" w:themeColor="text1"/>
          <w:sz w:val="28"/>
          <w:szCs w:val="28"/>
        </w:rPr>
        <w:t>/</w:t>
      </w:r>
      <w:proofErr w:type="spellStart"/>
      <w:r w:rsidRPr="00B7229E">
        <w:rPr>
          <w:rFonts w:ascii="Times New Roman" w:eastAsia="Times New Roman" w:hAnsi="Times New Roman" w:cs="Times New Roman"/>
          <w:color w:val="000000" w:themeColor="text1"/>
          <w:sz w:val="28"/>
          <w:szCs w:val="28"/>
        </w:rPr>
        <w:t>uploads</w:t>
      </w:r>
      <w:proofErr w:type="spellEnd"/>
      <w:r w:rsidRPr="00B7229E">
        <w:rPr>
          <w:rFonts w:ascii="Times New Roman" w:eastAsia="Times New Roman" w:hAnsi="Times New Roman" w:cs="Times New Roman"/>
          <w:color w:val="000000" w:themeColor="text1"/>
          <w:sz w:val="28"/>
          <w:szCs w:val="28"/>
        </w:rPr>
        <w:t>/2018/01/sgvp_2017_1-2_53-55.pdf (30.09.2024). – Текст: электронный.</w:t>
      </w:r>
    </w:p>
    <w:p w:rsidR="00B7229E" w:rsidRP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w:t>
      </w:r>
      <w:proofErr w:type="spellStart"/>
      <w:r w:rsidRPr="00B7229E">
        <w:rPr>
          <w:rFonts w:ascii="Times New Roman" w:eastAsia="Times New Roman" w:hAnsi="Times New Roman" w:cs="Times New Roman"/>
          <w:color w:val="000000" w:themeColor="text1"/>
          <w:sz w:val="28"/>
          <w:szCs w:val="28"/>
        </w:rPr>
        <w:t>Пелеванюк</w:t>
      </w:r>
      <w:proofErr w:type="spellEnd"/>
      <w:r w:rsidRPr="00B7229E">
        <w:rPr>
          <w:rFonts w:ascii="Times New Roman" w:eastAsia="Times New Roman" w:hAnsi="Times New Roman" w:cs="Times New Roman"/>
          <w:color w:val="000000" w:themeColor="text1"/>
          <w:sz w:val="28"/>
          <w:szCs w:val="28"/>
        </w:rPr>
        <w:t xml:space="preserve">, Е.Н. Воспитание патриотизма на уроках английского языка // Эксперимент и инновации в </w:t>
      </w:r>
      <w:proofErr w:type="spellStart"/>
      <w:r w:rsidRPr="00B7229E">
        <w:rPr>
          <w:rFonts w:ascii="Times New Roman" w:eastAsia="Times New Roman" w:hAnsi="Times New Roman" w:cs="Times New Roman"/>
          <w:color w:val="000000" w:themeColor="text1"/>
          <w:sz w:val="28"/>
          <w:szCs w:val="28"/>
        </w:rPr>
        <w:t>шк</w:t>
      </w:r>
      <w:proofErr w:type="spellEnd"/>
      <w:r w:rsidRPr="00B7229E">
        <w:rPr>
          <w:rFonts w:ascii="Times New Roman" w:eastAsia="Times New Roman" w:hAnsi="Times New Roman" w:cs="Times New Roman"/>
          <w:color w:val="000000" w:themeColor="text1"/>
          <w:sz w:val="28"/>
          <w:szCs w:val="28"/>
        </w:rPr>
        <w:t xml:space="preserve">. – 2015. – № 2. – С. 17-19. – URL: </w:t>
      </w:r>
      <w:r w:rsidRPr="00B7229E">
        <w:rPr>
          <w:rFonts w:ascii="Times New Roman" w:eastAsia="Times New Roman" w:hAnsi="Times New Roman" w:cs="Times New Roman"/>
          <w:color w:val="000000" w:themeColor="text1"/>
          <w:sz w:val="28"/>
          <w:szCs w:val="28"/>
        </w:rPr>
        <w:lastRenderedPageBreak/>
        <w:t>http://cyberleninka.ru/article/n/vospitanie-patriotizma-na-urokah-angliyskogo-yazyka (29.09.2024). – Текст: электронный.</w:t>
      </w:r>
    </w:p>
    <w:p w:rsidR="00B7229E" w:rsidRPr="00B7229E" w:rsidRDefault="00B7229E"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w:t>
      </w:r>
      <w:proofErr w:type="spellStart"/>
      <w:r w:rsidRPr="00B7229E">
        <w:rPr>
          <w:rFonts w:ascii="Times New Roman" w:eastAsia="Times New Roman" w:hAnsi="Times New Roman" w:cs="Times New Roman"/>
          <w:color w:val="000000" w:themeColor="text1"/>
          <w:sz w:val="28"/>
          <w:szCs w:val="28"/>
        </w:rPr>
        <w:t>Стольникова</w:t>
      </w:r>
      <w:proofErr w:type="spellEnd"/>
      <w:r w:rsidRPr="00B7229E">
        <w:rPr>
          <w:rFonts w:ascii="Times New Roman" w:eastAsia="Times New Roman" w:hAnsi="Times New Roman" w:cs="Times New Roman"/>
          <w:color w:val="000000" w:themeColor="text1"/>
          <w:sz w:val="28"/>
          <w:szCs w:val="28"/>
        </w:rPr>
        <w:t xml:space="preserve">, Т. Н. Методологические основы развития межкультурной коммуникации в процессе обучения иностранному языку / Т. Н. </w:t>
      </w:r>
      <w:proofErr w:type="spellStart"/>
      <w:r w:rsidRPr="00B7229E">
        <w:rPr>
          <w:rFonts w:ascii="Times New Roman" w:eastAsia="Times New Roman" w:hAnsi="Times New Roman" w:cs="Times New Roman"/>
          <w:color w:val="000000" w:themeColor="text1"/>
          <w:sz w:val="28"/>
          <w:szCs w:val="28"/>
        </w:rPr>
        <w:t>Стольникова</w:t>
      </w:r>
      <w:proofErr w:type="spellEnd"/>
      <w:r w:rsidRPr="00B7229E">
        <w:rPr>
          <w:rFonts w:ascii="Times New Roman" w:eastAsia="Times New Roman" w:hAnsi="Times New Roman" w:cs="Times New Roman"/>
          <w:color w:val="000000" w:themeColor="text1"/>
          <w:sz w:val="28"/>
          <w:szCs w:val="28"/>
        </w:rPr>
        <w:t>. — Текст: непосредственный // Молодой ученый. — 2015. — № 9.1 (89.1). — С. 86-88. — URL: https://moluch.ru/archive/89/18558/ (дата обращения: 01.10.2024). – Текст: электронный.</w:t>
      </w:r>
    </w:p>
    <w:p w:rsidR="00131B2C" w:rsidRPr="00131B2C" w:rsidRDefault="00131B2C" w:rsidP="00B7229E">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F64D47" w:rsidRPr="005E1B65" w:rsidRDefault="00F64D47" w:rsidP="00B7229E">
      <w:pPr>
        <w:spacing w:line="240" w:lineRule="auto"/>
        <w:jc w:val="both"/>
        <w:rPr>
          <w:rFonts w:ascii="Times New Roman" w:hAnsi="Times New Roman" w:cs="Times New Roman"/>
          <w:color w:val="000000" w:themeColor="text1"/>
          <w:sz w:val="28"/>
          <w:szCs w:val="28"/>
        </w:rPr>
      </w:pPr>
    </w:p>
    <w:sectPr w:rsidR="00F64D47" w:rsidRPr="005E1B65" w:rsidSect="005239D5">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2F5" w:rsidRDefault="001422F5" w:rsidP="005239D5">
      <w:pPr>
        <w:spacing w:after="0" w:line="240" w:lineRule="auto"/>
      </w:pPr>
      <w:r>
        <w:separator/>
      </w:r>
    </w:p>
  </w:endnote>
  <w:endnote w:type="continuationSeparator" w:id="0">
    <w:p w:rsidR="001422F5" w:rsidRDefault="001422F5" w:rsidP="005239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7314758"/>
      <w:docPartObj>
        <w:docPartGallery w:val="Page Numbers (Bottom of Page)"/>
        <w:docPartUnique/>
      </w:docPartObj>
    </w:sdtPr>
    <w:sdtContent>
      <w:p w:rsidR="005239D5" w:rsidRDefault="000F7EF4">
        <w:pPr>
          <w:pStyle w:val="a8"/>
          <w:jc w:val="center"/>
        </w:pPr>
        <w:r>
          <w:fldChar w:fldCharType="begin"/>
        </w:r>
        <w:r w:rsidR="005239D5">
          <w:instrText>PAGE   \* MERGEFORMAT</w:instrText>
        </w:r>
        <w:r>
          <w:fldChar w:fldCharType="separate"/>
        </w:r>
        <w:r w:rsidR="00AD57BB">
          <w:rPr>
            <w:noProof/>
          </w:rPr>
          <w:t>4</w:t>
        </w:r>
        <w:r>
          <w:fldChar w:fldCharType="end"/>
        </w:r>
      </w:p>
    </w:sdtContent>
  </w:sdt>
  <w:p w:rsidR="005239D5" w:rsidRDefault="005239D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2F5" w:rsidRDefault="001422F5" w:rsidP="005239D5">
      <w:pPr>
        <w:spacing w:after="0" w:line="240" w:lineRule="auto"/>
      </w:pPr>
      <w:r>
        <w:separator/>
      </w:r>
    </w:p>
  </w:footnote>
  <w:footnote w:type="continuationSeparator" w:id="0">
    <w:p w:rsidR="001422F5" w:rsidRDefault="001422F5" w:rsidP="005239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692C"/>
    <w:multiLevelType w:val="multilevel"/>
    <w:tmpl w:val="1AD60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F3BAF"/>
    <w:multiLevelType w:val="multilevel"/>
    <w:tmpl w:val="ABAC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A7B30"/>
    <w:multiLevelType w:val="multilevel"/>
    <w:tmpl w:val="8C2C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8B22DC"/>
    <w:multiLevelType w:val="multilevel"/>
    <w:tmpl w:val="34A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7B4C9B"/>
    <w:multiLevelType w:val="multilevel"/>
    <w:tmpl w:val="2440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D2460F"/>
    <w:multiLevelType w:val="multilevel"/>
    <w:tmpl w:val="D238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C97130"/>
    <w:multiLevelType w:val="multilevel"/>
    <w:tmpl w:val="0454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2E257B"/>
    <w:multiLevelType w:val="multilevel"/>
    <w:tmpl w:val="D3DC4BB4"/>
    <w:lvl w:ilvl="0">
      <w:start w:val="1"/>
      <w:numFmt w:val="decimal"/>
      <w:lvlText w:val="%1."/>
      <w:lvlJc w:val="left"/>
      <w:pPr>
        <w:tabs>
          <w:tab w:val="num" w:pos="720"/>
        </w:tabs>
        <w:ind w:left="720" w:hanging="360"/>
      </w:pPr>
      <w:rPr>
        <w:rFonts w:ascii="Segoe UI" w:eastAsia="Times New Roman" w:hAnsi="Segoe UI" w:cs="Segoe U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3"/>
  </w:num>
  <w:num w:numId="4">
    <w:abstractNumId w:val="4"/>
  </w:num>
  <w:num w:numId="5">
    <w:abstractNumId w:val="6"/>
  </w:num>
  <w:num w:numId="6">
    <w:abstractNumId w:val="2"/>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72239"/>
    <w:rsid w:val="00025894"/>
    <w:rsid w:val="00067374"/>
    <w:rsid w:val="000B3A58"/>
    <w:rsid w:val="000F7EF4"/>
    <w:rsid w:val="00131B2C"/>
    <w:rsid w:val="001422F5"/>
    <w:rsid w:val="001C1DA6"/>
    <w:rsid w:val="002C3741"/>
    <w:rsid w:val="00402AAF"/>
    <w:rsid w:val="004E5486"/>
    <w:rsid w:val="00522316"/>
    <w:rsid w:val="005239D5"/>
    <w:rsid w:val="0054723C"/>
    <w:rsid w:val="005A0793"/>
    <w:rsid w:val="005D108A"/>
    <w:rsid w:val="005E1B65"/>
    <w:rsid w:val="00674964"/>
    <w:rsid w:val="00707235"/>
    <w:rsid w:val="008667FE"/>
    <w:rsid w:val="00982E6D"/>
    <w:rsid w:val="009C1E75"/>
    <w:rsid w:val="00AA5EA4"/>
    <w:rsid w:val="00AD57BB"/>
    <w:rsid w:val="00B211D1"/>
    <w:rsid w:val="00B7229E"/>
    <w:rsid w:val="00C72239"/>
    <w:rsid w:val="00C75EA0"/>
    <w:rsid w:val="00D96ACE"/>
    <w:rsid w:val="00DA182D"/>
    <w:rsid w:val="00E44980"/>
    <w:rsid w:val="00F64D47"/>
    <w:rsid w:val="00FB33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ACE"/>
  </w:style>
  <w:style w:type="paragraph" w:styleId="3">
    <w:name w:val="heading 3"/>
    <w:basedOn w:val="a"/>
    <w:link w:val="30"/>
    <w:uiPriority w:val="9"/>
    <w:qFormat/>
    <w:rsid w:val="0067496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2239"/>
    <w:rPr>
      <w:color w:val="0000FF" w:themeColor="hyperlink"/>
      <w:u w:val="single"/>
    </w:rPr>
  </w:style>
  <w:style w:type="character" w:styleId="a4">
    <w:name w:val="Strong"/>
    <w:basedOn w:val="a0"/>
    <w:uiPriority w:val="22"/>
    <w:qFormat/>
    <w:rsid w:val="00C72239"/>
    <w:rPr>
      <w:b/>
      <w:bCs/>
    </w:rPr>
  </w:style>
  <w:style w:type="paragraph" w:customStyle="1" w:styleId="ds-markdown-paragraph">
    <w:name w:val="ds-markdown-paragraph"/>
    <w:basedOn w:val="a"/>
    <w:rsid w:val="00F64D4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F64D47"/>
    <w:rPr>
      <w:i/>
      <w:iCs/>
    </w:rPr>
  </w:style>
  <w:style w:type="character" w:customStyle="1" w:styleId="30">
    <w:name w:val="Заголовок 3 Знак"/>
    <w:basedOn w:val="a0"/>
    <w:link w:val="3"/>
    <w:uiPriority w:val="9"/>
    <w:rsid w:val="00674964"/>
    <w:rPr>
      <w:rFonts w:ascii="Times New Roman" w:eastAsia="Times New Roman" w:hAnsi="Times New Roman" w:cs="Times New Roman"/>
      <w:b/>
      <w:bCs/>
      <w:sz w:val="27"/>
      <w:szCs w:val="27"/>
    </w:rPr>
  </w:style>
  <w:style w:type="paragraph" w:styleId="a6">
    <w:name w:val="header"/>
    <w:basedOn w:val="a"/>
    <w:link w:val="a7"/>
    <w:uiPriority w:val="99"/>
    <w:unhideWhenUsed/>
    <w:rsid w:val="005239D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239D5"/>
  </w:style>
  <w:style w:type="paragraph" w:styleId="a8">
    <w:name w:val="footer"/>
    <w:basedOn w:val="a"/>
    <w:link w:val="a9"/>
    <w:uiPriority w:val="99"/>
    <w:unhideWhenUsed/>
    <w:rsid w:val="005239D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239D5"/>
  </w:style>
</w:styles>
</file>

<file path=word/webSettings.xml><?xml version="1.0" encoding="utf-8"?>
<w:webSettings xmlns:r="http://schemas.openxmlformats.org/officeDocument/2006/relationships" xmlns:w="http://schemas.openxmlformats.org/wordprocessingml/2006/main">
  <w:divs>
    <w:div w:id="17395968">
      <w:bodyDiv w:val="1"/>
      <w:marLeft w:val="0"/>
      <w:marRight w:val="0"/>
      <w:marTop w:val="0"/>
      <w:marBottom w:val="0"/>
      <w:divBdr>
        <w:top w:val="none" w:sz="0" w:space="0" w:color="auto"/>
        <w:left w:val="none" w:sz="0" w:space="0" w:color="auto"/>
        <w:bottom w:val="none" w:sz="0" w:space="0" w:color="auto"/>
        <w:right w:val="none" w:sz="0" w:space="0" w:color="auto"/>
      </w:divBdr>
      <w:divsChild>
        <w:div w:id="1440178886">
          <w:marLeft w:val="0"/>
          <w:marRight w:val="0"/>
          <w:marTop w:val="0"/>
          <w:marBottom w:val="0"/>
          <w:divBdr>
            <w:top w:val="none" w:sz="0" w:space="0" w:color="auto"/>
            <w:left w:val="none" w:sz="0" w:space="0" w:color="auto"/>
            <w:bottom w:val="none" w:sz="0" w:space="0" w:color="auto"/>
            <w:right w:val="none" w:sz="0" w:space="0" w:color="auto"/>
          </w:divBdr>
          <w:divsChild>
            <w:div w:id="317660735">
              <w:marLeft w:val="0"/>
              <w:marRight w:val="0"/>
              <w:marTop w:val="0"/>
              <w:marBottom w:val="0"/>
              <w:divBdr>
                <w:top w:val="none" w:sz="0" w:space="0" w:color="auto"/>
                <w:left w:val="none" w:sz="0" w:space="0" w:color="auto"/>
                <w:bottom w:val="none" w:sz="0" w:space="0" w:color="auto"/>
                <w:right w:val="none" w:sz="0" w:space="0" w:color="auto"/>
              </w:divBdr>
              <w:divsChild>
                <w:div w:id="118836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7620">
      <w:bodyDiv w:val="1"/>
      <w:marLeft w:val="0"/>
      <w:marRight w:val="0"/>
      <w:marTop w:val="0"/>
      <w:marBottom w:val="0"/>
      <w:divBdr>
        <w:top w:val="none" w:sz="0" w:space="0" w:color="auto"/>
        <w:left w:val="none" w:sz="0" w:space="0" w:color="auto"/>
        <w:bottom w:val="none" w:sz="0" w:space="0" w:color="auto"/>
        <w:right w:val="none" w:sz="0" w:space="0" w:color="auto"/>
      </w:divBdr>
    </w:div>
    <w:div w:id="1414744996">
      <w:bodyDiv w:val="1"/>
      <w:marLeft w:val="0"/>
      <w:marRight w:val="0"/>
      <w:marTop w:val="0"/>
      <w:marBottom w:val="0"/>
      <w:divBdr>
        <w:top w:val="none" w:sz="0" w:space="0" w:color="auto"/>
        <w:left w:val="none" w:sz="0" w:space="0" w:color="auto"/>
        <w:bottom w:val="none" w:sz="0" w:space="0" w:color="auto"/>
        <w:right w:val="none" w:sz="0" w:space="0" w:color="auto"/>
      </w:divBdr>
    </w:div>
    <w:div w:id="1685353045">
      <w:bodyDiv w:val="1"/>
      <w:marLeft w:val="0"/>
      <w:marRight w:val="0"/>
      <w:marTop w:val="0"/>
      <w:marBottom w:val="0"/>
      <w:divBdr>
        <w:top w:val="none" w:sz="0" w:space="0" w:color="auto"/>
        <w:left w:val="none" w:sz="0" w:space="0" w:color="auto"/>
        <w:bottom w:val="none" w:sz="0" w:space="0" w:color="auto"/>
        <w:right w:val="none" w:sz="0" w:space="0" w:color="auto"/>
      </w:divBdr>
    </w:div>
    <w:div w:id="189196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B944F-FECD-4AC4-A05C-BC670B6E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7</Pages>
  <Words>2424</Words>
  <Characters>13820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GMR</cp:lastModifiedBy>
  <cp:revision>16</cp:revision>
  <dcterms:created xsi:type="dcterms:W3CDTF">2025-09-04T11:44:00Z</dcterms:created>
  <dcterms:modified xsi:type="dcterms:W3CDTF">2025-09-16T12:18:00Z</dcterms:modified>
</cp:coreProperties>
</file>