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3501" w:rsidRPr="00263501" w:rsidRDefault="00263501" w:rsidP="00263501">
      <w:pPr>
        <w:shd w:val="clear" w:color="auto" w:fill="FFFFFF"/>
        <w:spacing w:before="274" w:after="206" w:line="240" w:lineRule="auto"/>
        <w:outlineLvl w:val="2"/>
        <w:rPr>
          <w:rFonts w:ascii="Segoe UI" w:eastAsia="Times New Roman" w:hAnsi="Segoe UI" w:cs="Segoe UI"/>
          <w:color w:val="404040"/>
          <w:sz w:val="27"/>
          <w:szCs w:val="27"/>
          <w:lang w:eastAsia="ru-RU"/>
        </w:rPr>
      </w:pPr>
      <w:r w:rsidRPr="00263501">
        <w:rPr>
          <w:rFonts w:ascii="Segoe UI" w:eastAsia="Times New Roman" w:hAnsi="Segoe UI" w:cs="Segoe UI"/>
          <w:b/>
          <w:bCs/>
          <w:color w:val="404040"/>
          <w:sz w:val="27"/>
          <w:szCs w:val="27"/>
          <w:lang w:eastAsia="ru-RU"/>
        </w:rPr>
        <w:t>Пиратский день рождения для мальчика 6 лет: "В поисках сокровищ капитана Флинта!"</w:t>
      </w:r>
    </w:p>
    <w:p w:rsidR="00263501" w:rsidRPr="00263501" w:rsidRDefault="00263501" w:rsidP="00263501">
      <w:pPr>
        <w:shd w:val="clear" w:color="auto" w:fill="FFFFFF"/>
        <w:spacing w:before="206" w:after="206" w:line="429" w:lineRule="atLeast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Общая информация:</w:t>
      </w:r>
      <w:bookmarkStart w:id="0" w:name="_GoBack"/>
      <w:bookmarkEnd w:id="0"/>
    </w:p>
    <w:p w:rsidR="00263501" w:rsidRPr="00263501" w:rsidRDefault="00263501" w:rsidP="00263501">
      <w:pPr>
        <w:numPr>
          <w:ilvl w:val="0"/>
          <w:numId w:val="1"/>
        </w:numPr>
        <w:shd w:val="clear" w:color="auto" w:fill="FFFFFF"/>
        <w:spacing w:after="100" w:afterAutospacing="1" w:line="429" w:lineRule="atLeast"/>
        <w:ind w:left="0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Тема:</w:t>
      </w:r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Пиратская вечеринка.</w:t>
      </w:r>
    </w:p>
    <w:p w:rsidR="00263501" w:rsidRPr="00263501" w:rsidRDefault="00263501" w:rsidP="00263501">
      <w:pPr>
        <w:numPr>
          <w:ilvl w:val="0"/>
          <w:numId w:val="1"/>
        </w:numPr>
        <w:shd w:val="clear" w:color="auto" w:fill="FFFFFF"/>
        <w:spacing w:after="100" w:afterAutospacing="1" w:line="429" w:lineRule="atLeast"/>
        <w:ind w:left="0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Возраст гостей:</w:t>
      </w:r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5-6 лет (</w:t>
      </w:r>
      <w:proofErr w:type="spellStart"/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одногруппники</w:t>
      </w:r>
      <w:proofErr w:type="spellEnd"/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 xml:space="preserve"> из детского сада).</w:t>
      </w:r>
    </w:p>
    <w:p w:rsidR="00263501" w:rsidRPr="00263501" w:rsidRDefault="00263501" w:rsidP="00263501">
      <w:pPr>
        <w:numPr>
          <w:ilvl w:val="0"/>
          <w:numId w:val="1"/>
        </w:numPr>
        <w:shd w:val="clear" w:color="auto" w:fill="FFFFFF"/>
        <w:spacing w:after="100" w:afterAutospacing="1" w:line="429" w:lineRule="atLeast"/>
        <w:ind w:left="0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Главный герой:</w:t>
      </w:r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Именинник — капитан [Имя именинника], например, капитан Саша.</w:t>
      </w:r>
    </w:p>
    <w:p w:rsidR="00263501" w:rsidRPr="00263501" w:rsidRDefault="00263501" w:rsidP="00263501">
      <w:pPr>
        <w:numPr>
          <w:ilvl w:val="0"/>
          <w:numId w:val="1"/>
        </w:numPr>
        <w:shd w:val="clear" w:color="auto" w:fill="FFFFFF"/>
        <w:spacing w:after="100" w:afterAutospacing="1" w:line="429" w:lineRule="atLeast"/>
        <w:ind w:left="0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Время:</w:t>
      </w:r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30 минут.</w:t>
      </w:r>
    </w:p>
    <w:p w:rsidR="00263501" w:rsidRPr="00263501" w:rsidRDefault="00263501" w:rsidP="00263501">
      <w:pPr>
        <w:numPr>
          <w:ilvl w:val="0"/>
          <w:numId w:val="1"/>
        </w:numPr>
        <w:shd w:val="clear" w:color="auto" w:fill="FFFFFF"/>
        <w:spacing w:after="100" w:afterAutospacing="1" w:line="429" w:lineRule="atLeast"/>
        <w:ind w:left="0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Место:</w:t>
      </w:r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Групповая комната в детском саду.</w:t>
      </w:r>
    </w:p>
    <w:p w:rsidR="00263501" w:rsidRPr="00263501" w:rsidRDefault="00263501" w:rsidP="00263501">
      <w:pPr>
        <w:numPr>
          <w:ilvl w:val="0"/>
          <w:numId w:val="1"/>
        </w:numPr>
        <w:shd w:val="clear" w:color="auto" w:fill="FFFFFF"/>
        <w:spacing w:after="100" w:afterAutospacing="1" w:line="429" w:lineRule="atLeast"/>
        <w:ind w:left="0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Действующие лица:</w:t>
      </w:r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Ведущий (воспитатель или аниматор в костюме пирата), юные пираты (дети).</w:t>
      </w:r>
    </w:p>
    <w:p w:rsidR="00263501" w:rsidRPr="00263501" w:rsidRDefault="00263501" w:rsidP="00263501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3501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.75pt" o:hralign="center" o:hrstd="t" o:hrnoshade="t" o:hr="t" fillcolor="#404040" stroked="f"/>
        </w:pict>
      </w:r>
    </w:p>
    <w:p w:rsidR="00263501" w:rsidRPr="00263501" w:rsidRDefault="00263501" w:rsidP="00263501">
      <w:pPr>
        <w:shd w:val="clear" w:color="auto" w:fill="FFFFFF"/>
        <w:spacing w:before="274" w:after="206" w:line="240" w:lineRule="auto"/>
        <w:outlineLvl w:val="2"/>
        <w:rPr>
          <w:rFonts w:ascii="Segoe UI" w:eastAsia="Times New Roman" w:hAnsi="Segoe UI" w:cs="Segoe UI"/>
          <w:color w:val="404040"/>
          <w:sz w:val="27"/>
          <w:szCs w:val="27"/>
          <w:lang w:eastAsia="ru-RU"/>
        </w:rPr>
      </w:pPr>
      <w:r w:rsidRPr="00263501">
        <w:rPr>
          <w:rFonts w:ascii="Segoe UI" w:eastAsia="Times New Roman" w:hAnsi="Segoe UI" w:cs="Segoe UI"/>
          <w:b/>
          <w:bCs/>
          <w:color w:val="404040"/>
          <w:sz w:val="27"/>
          <w:szCs w:val="27"/>
          <w:lang w:eastAsia="ru-RU"/>
        </w:rPr>
        <w:t>Реквизит и оформление:</w:t>
      </w:r>
    </w:p>
    <w:p w:rsidR="00263501" w:rsidRPr="00263501" w:rsidRDefault="00263501" w:rsidP="00263501">
      <w:pPr>
        <w:shd w:val="clear" w:color="auto" w:fill="FFFFFF"/>
        <w:spacing w:before="206" w:after="206" w:line="429" w:lineRule="atLeast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1. Оформление помещения:</w:t>
      </w:r>
    </w:p>
    <w:p w:rsidR="00263501" w:rsidRPr="00263501" w:rsidRDefault="00263501" w:rsidP="00263501">
      <w:pPr>
        <w:numPr>
          <w:ilvl w:val="0"/>
          <w:numId w:val="2"/>
        </w:numPr>
        <w:shd w:val="clear" w:color="auto" w:fill="FFFFFF"/>
        <w:spacing w:after="60" w:line="429" w:lineRule="atLeast"/>
        <w:ind w:left="0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Фотозона:</w:t>
      </w:r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Самое важное для создания атмосферы и красивых фото.</w:t>
      </w:r>
    </w:p>
    <w:p w:rsidR="00263501" w:rsidRPr="00263501" w:rsidRDefault="00263501" w:rsidP="00263501">
      <w:pPr>
        <w:numPr>
          <w:ilvl w:val="1"/>
          <w:numId w:val="2"/>
        </w:numPr>
        <w:shd w:val="clear" w:color="auto" w:fill="FFFFFF"/>
        <w:spacing w:after="100" w:afterAutospacing="1" w:line="429" w:lineRule="atLeast"/>
        <w:ind w:left="0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Фон:</w:t>
      </w:r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Большое полотнище из ткани или бумаги синего цвета (море) и золотого/бежевого (песок). Можно нарисовать или сделать аппликацию: остров с пальмой, сундук с сокровищами, плывущий корабль, чайки.</w:t>
      </w:r>
    </w:p>
    <w:p w:rsidR="00263501" w:rsidRPr="00263501" w:rsidRDefault="00263501" w:rsidP="00263501">
      <w:pPr>
        <w:numPr>
          <w:ilvl w:val="1"/>
          <w:numId w:val="2"/>
        </w:numPr>
        <w:shd w:val="clear" w:color="auto" w:fill="FFFFFF"/>
        <w:spacing w:after="100" w:afterAutospacing="1" w:line="429" w:lineRule="atLeast"/>
        <w:ind w:left="0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Борода пирата:</w:t>
      </w:r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Вырезанная из картона и привязанная веревкой борода с усами — забавный реквизит для фото.</w:t>
      </w:r>
    </w:p>
    <w:p w:rsidR="00263501" w:rsidRPr="00263501" w:rsidRDefault="00263501" w:rsidP="00263501">
      <w:pPr>
        <w:numPr>
          <w:ilvl w:val="1"/>
          <w:numId w:val="2"/>
        </w:numPr>
        <w:shd w:val="clear" w:color="auto" w:fill="FFFFFF"/>
        <w:spacing w:after="100" w:afterAutospacing="1" w:line="429" w:lineRule="atLeast"/>
        <w:ind w:left="0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Сундук:</w:t>
      </w:r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Картонная коробка, обклеенная коричневой бумагой, с нарисованными металлическими элементами (белый и серый маркер). Внутри можно рассыпать "золотые монеты" (шоколадные в золотой фольге или покрашенные в золотой цвет камешки/пробки).</w:t>
      </w:r>
    </w:p>
    <w:p w:rsidR="00263501" w:rsidRPr="00263501" w:rsidRDefault="00263501" w:rsidP="00263501">
      <w:pPr>
        <w:numPr>
          <w:ilvl w:val="1"/>
          <w:numId w:val="2"/>
        </w:numPr>
        <w:shd w:val="clear" w:color="auto" w:fill="FFFFFF"/>
        <w:spacing w:after="100" w:afterAutospacing="1" w:line="429" w:lineRule="atLeast"/>
        <w:ind w:left="0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Якорь:</w:t>
      </w:r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Большой якорь, вырезанный из картона и раскрашенный.</w:t>
      </w:r>
    </w:p>
    <w:p w:rsidR="00263501" w:rsidRPr="00263501" w:rsidRDefault="00263501" w:rsidP="00263501">
      <w:pPr>
        <w:numPr>
          <w:ilvl w:val="1"/>
          <w:numId w:val="2"/>
        </w:numPr>
        <w:shd w:val="clear" w:color="auto" w:fill="FFFFFF"/>
        <w:spacing w:after="100" w:afterAutospacing="1" w:line="429" w:lineRule="atLeast"/>
        <w:ind w:left="0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Руль корабельный:</w:t>
      </w:r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Можно сделать из картона или принести игрушечный.</w:t>
      </w:r>
    </w:p>
    <w:p w:rsidR="00263501" w:rsidRPr="00263501" w:rsidRDefault="00263501" w:rsidP="00263501">
      <w:pPr>
        <w:numPr>
          <w:ilvl w:val="1"/>
          <w:numId w:val="2"/>
        </w:numPr>
        <w:shd w:val="clear" w:color="auto" w:fill="FFFFFF"/>
        <w:spacing w:after="100" w:afterAutospacing="1" w:line="429" w:lineRule="atLeast"/>
        <w:ind w:left="0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Сети:</w:t>
      </w:r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Старая рыболовная сеть или сетчатая ткань, в которую вплетены ракушки, игрушечные рыбки.</w:t>
      </w:r>
    </w:p>
    <w:p w:rsidR="00263501" w:rsidRPr="00263501" w:rsidRDefault="00263501" w:rsidP="00263501">
      <w:pPr>
        <w:numPr>
          <w:ilvl w:val="1"/>
          <w:numId w:val="2"/>
        </w:numPr>
        <w:shd w:val="clear" w:color="auto" w:fill="FFFFFF"/>
        <w:spacing w:after="100" w:afterAutospacing="1" w:line="429" w:lineRule="atLeast"/>
        <w:ind w:left="0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lastRenderedPageBreak/>
        <w:t>Воздушные шары:</w:t>
      </w:r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Черные, белые, красные, синие, золотые. Можно сделать из шаров сабли или попугая.</w:t>
      </w:r>
    </w:p>
    <w:p w:rsidR="00263501" w:rsidRPr="00263501" w:rsidRDefault="00263501" w:rsidP="00263501">
      <w:pPr>
        <w:shd w:val="clear" w:color="auto" w:fill="FFFFFF"/>
        <w:spacing w:before="206" w:after="206" w:line="429" w:lineRule="atLeast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2. Реквизит для активностей:</w:t>
      </w:r>
    </w:p>
    <w:p w:rsidR="00263501" w:rsidRPr="00263501" w:rsidRDefault="00263501" w:rsidP="00263501">
      <w:pPr>
        <w:numPr>
          <w:ilvl w:val="0"/>
          <w:numId w:val="3"/>
        </w:numPr>
        <w:shd w:val="clear" w:color="auto" w:fill="FFFFFF"/>
        <w:spacing w:after="100" w:afterAutospacing="1" w:line="429" w:lineRule="atLeast"/>
        <w:ind w:left="0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 xml:space="preserve">Пиратские </w:t>
      </w:r>
      <w:proofErr w:type="spellStart"/>
      <w:r w:rsidRPr="00263501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банданы</w:t>
      </w:r>
      <w:proofErr w:type="spellEnd"/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на каждого ребенка (можно сшить из черной или красной ткани либо купить готовые).</w:t>
      </w:r>
    </w:p>
    <w:p w:rsidR="00263501" w:rsidRPr="00263501" w:rsidRDefault="00263501" w:rsidP="00263501">
      <w:pPr>
        <w:numPr>
          <w:ilvl w:val="0"/>
          <w:numId w:val="3"/>
        </w:numPr>
        <w:shd w:val="clear" w:color="auto" w:fill="FFFFFF"/>
        <w:spacing w:after="100" w:afterAutospacing="1" w:line="429" w:lineRule="atLeast"/>
        <w:ind w:left="0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Грим</w:t>
      </w:r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для рисования "пиратских бород" и шрамов (специальные детские краски или мягкие карандаши для лица).</w:t>
      </w:r>
    </w:p>
    <w:p w:rsidR="00263501" w:rsidRPr="00263501" w:rsidRDefault="00263501" w:rsidP="00263501">
      <w:pPr>
        <w:numPr>
          <w:ilvl w:val="0"/>
          <w:numId w:val="3"/>
        </w:numPr>
        <w:shd w:val="clear" w:color="auto" w:fill="FFFFFF"/>
        <w:spacing w:after="100" w:afterAutospacing="1" w:line="429" w:lineRule="atLeast"/>
        <w:ind w:left="0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Карта сокровищ:</w:t>
      </w:r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Большой лист ватмана, состаренный заваркой (смочить, высушить, подпалить края аккуратно свечой). На карте — схема группы с отметками, где пройдут испытания.</w:t>
      </w:r>
    </w:p>
    <w:p w:rsidR="00263501" w:rsidRPr="00263501" w:rsidRDefault="00263501" w:rsidP="00263501">
      <w:pPr>
        <w:numPr>
          <w:ilvl w:val="0"/>
          <w:numId w:val="3"/>
        </w:numPr>
        <w:shd w:val="clear" w:color="auto" w:fill="FFFFFF"/>
        <w:spacing w:after="100" w:afterAutospacing="1" w:line="429" w:lineRule="atLeast"/>
        <w:ind w:left="0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2 мольберта</w:t>
      </w:r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с большими листами бумаги.</w:t>
      </w:r>
    </w:p>
    <w:p w:rsidR="00263501" w:rsidRPr="00263501" w:rsidRDefault="00263501" w:rsidP="00263501">
      <w:pPr>
        <w:numPr>
          <w:ilvl w:val="0"/>
          <w:numId w:val="3"/>
        </w:numPr>
        <w:shd w:val="clear" w:color="auto" w:fill="FFFFFF"/>
        <w:spacing w:after="100" w:afterAutospacing="1" w:line="429" w:lineRule="atLeast"/>
        <w:ind w:left="0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Краски гуашь</w:t>
      </w:r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(синяя, красная, желтая, черная), толстые кисти, стаканчики-непроливайки с водой.</w:t>
      </w:r>
    </w:p>
    <w:p w:rsidR="00263501" w:rsidRPr="00263501" w:rsidRDefault="00263501" w:rsidP="00263501">
      <w:pPr>
        <w:numPr>
          <w:ilvl w:val="0"/>
          <w:numId w:val="3"/>
        </w:numPr>
        <w:shd w:val="clear" w:color="auto" w:fill="FFFFFF"/>
        <w:spacing w:after="100" w:afterAutospacing="1" w:line="429" w:lineRule="atLeast"/>
        <w:ind w:left="0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Для эксперимента:</w:t>
      </w:r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Глубокая миска/таз с водой, мелкие тяжелые предметы (камушки, монетки), легкие предметы (пробки, пенопласт, перья), "бутылки с посланием" (пластиковые бутылки с записками-загадками внутри).</w:t>
      </w:r>
    </w:p>
    <w:p w:rsidR="00263501" w:rsidRPr="00263501" w:rsidRDefault="00263501" w:rsidP="00263501">
      <w:pPr>
        <w:numPr>
          <w:ilvl w:val="0"/>
          <w:numId w:val="3"/>
        </w:numPr>
        <w:shd w:val="clear" w:color="auto" w:fill="FFFFFF"/>
        <w:spacing w:after="100" w:afterAutospacing="1" w:line="429" w:lineRule="atLeast"/>
        <w:ind w:left="0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Сокровища:</w:t>
      </w:r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Сундук с угощениями для каждого гостя (шоколадные монеты, печенье в виде рыбок, маленькие игрушки-пираты, конфеты).</w:t>
      </w:r>
    </w:p>
    <w:p w:rsidR="00263501" w:rsidRPr="00263501" w:rsidRDefault="00263501" w:rsidP="00263501">
      <w:pPr>
        <w:numPr>
          <w:ilvl w:val="0"/>
          <w:numId w:val="3"/>
        </w:numPr>
        <w:shd w:val="clear" w:color="auto" w:fill="FFFFFF"/>
        <w:spacing w:after="100" w:afterAutospacing="1" w:line="429" w:lineRule="atLeast"/>
        <w:ind w:left="0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Музыкальное сопровождение:</w:t>
      </w:r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Веселая пиратская музыка (саундтрек из мультфильма "Пираты Карибского моря" или детские пиратские песни).</w:t>
      </w:r>
    </w:p>
    <w:p w:rsidR="00263501" w:rsidRPr="00263501" w:rsidRDefault="00263501" w:rsidP="00263501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3501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0;height:.75pt" o:hralign="center" o:hrstd="t" o:hrnoshade="t" o:hr="t" fillcolor="#404040" stroked="f"/>
        </w:pict>
      </w:r>
    </w:p>
    <w:p w:rsidR="00263501" w:rsidRPr="00263501" w:rsidRDefault="00263501" w:rsidP="00263501">
      <w:pPr>
        <w:shd w:val="clear" w:color="auto" w:fill="FFFFFF"/>
        <w:spacing w:before="274" w:after="206" w:line="240" w:lineRule="auto"/>
        <w:outlineLvl w:val="2"/>
        <w:rPr>
          <w:rFonts w:ascii="Segoe UI" w:eastAsia="Times New Roman" w:hAnsi="Segoe UI" w:cs="Segoe UI"/>
          <w:color w:val="404040"/>
          <w:sz w:val="27"/>
          <w:szCs w:val="27"/>
          <w:lang w:eastAsia="ru-RU"/>
        </w:rPr>
      </w:pPr>
      <w:r w:rsidRPr="00263501">
        <w:rPr>
          <w:rFonts w:ascii="Segoe UI" w:eastAsia="Times New Roman" w:hAnsi="Segoe UI" w:cs="Segoe UI"/>
          <w:b/>
          <w:bCs/>
          <w:color w:val="404040"/>
          <w:sz w:val="27"/>
          <w:szCs w:val="27"/>
          <w:lang w:eastAsia="ru-RU"/>
        </w:rPr>
        <w:t>Сценарий праздника (30 минут):</w:t>
      </w:r>
    </w:p>
    <w:p w:rsidR="00263501" w:rsidRPr="00263501" w:rsidRDefault="00263501" w:rsidP="00263501">
      <w:pPr>
        <w:shd w:val="clear" w:color="auto" w:fill="FFFFFF"/>
        <w:spacing w:before="206" w:after="206" w:line="429" w:lineRule="atLeast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Вступление (5 минут)</w:t>
      </w:r>
    </w:p>
    <w:p w:rsidR="00263501" w:rsidRPr="00263501" w:rsidRDefault="00263501" w:rsidP="00263501">
      <w:pPr>
        <w:numPr>
          <w:ilvl w:val="0"/>
          <w:numId w:val="4"/>
        </w:numPr>
        <w:shd w:val="clear" w:color="auto" w:fill="FFFFFF"/>
        <w:spacing w:after="100" w:afterAutospacing="1" w:line="429" w:lineRule="atLeast"/>
        <w:ind w:left="0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Встреча гостей (2 мин):</w:t>
      </w:r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Дети заходят в украшенную группу. Ведущий-пират встречает их: "</w:t>
      </w:r>
      <w:proofErr w:type="spellStart"/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Йо</w:t>
      </w:r>
      <w:proofErr w:type="spellEnd"/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-хо-хо, юные джентльмены удачи! Добро пожаловать на борт нашего корабля «Веселый Роджер»! Сегодня наш капитан [Имя именинника] отмечает день рождения, и нам предстоит найти клад! Но для начала вы должны стать настоящими пиратами!".</w:t>
      </w:r>
    </w:p>
    <w:p w:rsidR="00263501" w:rsidRPr="00263501" w:rsidRDefault="00263501" w:rsidP="00263501">
      <w:pPr>
        <w:numPr>
          <w:ilvl w:val="0"/>
          <w:numId w:val="4"/>
        </w:numPr>
        <w:shd w:val="clear" w:color="auto" w:fill="FFFFFF"/>
        <w:spacing w:after="100" w:afterAutospacing="1" w:line="429" w:lineRule="atLeast"/>
        <w:ind w:left="0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lastRenderedPageBreak/>
        <w:t>Перевоплощение (3 мин):</w:t>
      </w:r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 xml:space="preserve"> Ведущий помогает каждому ребенку повязать </w:t>
      </w:r>
      <w:proofErr w:type="spellStart"/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бандану</w:t>
      </w:r>
      <w:proofErr w:type="spellEnd"/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 xml:space="preserve"> и рисует на щеке гримом быстрый символ (якорь, череп, шрам). Имениннику надеваем самую нарядную </w:t>
      </w:r>
      <w:proofErr w:type="spellStart"/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бандану</w:t>
      </w:r>
      <w:proofErr w:type="spellEnd"/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 xml:space="preserve"> и пиратскую шляпу.</w:t>
      </w:r>
    </w:p>
    <w:p w:rsidR="00263501" w:rsidRPr="00263501" w:rsidRDefault="00263501" w:rsidP="00263501">
      <w:pPr>
        <w:shd w:val="clear" w:color="auto" w:fill="FFFFFF"/>
        <w:spacing w:before="206" w:after="206" w:line="429" w:lineRule="atLeast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Испытание первое: "Морская буря" Эксперимент (7 минут)</w:t>
      </w:r>
    </w:p>
    <w:p w:rsidR="00263501" w:rsidRPr="00263501" w:rsidRDefault="00263501" w:rsidP="00263501">
      <w:pPr>
        <w:shd w:val="clear" w:color="auto" w:fill="FFFFFF"/>
        <w:spacing w:before="206" w:after="206" w:line="429" w:lineRule="atLeast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i/>
          <w:iCs/>
          <w:color w:val="404040"/>
          <w:sz w:val="24"/>
          <w:szCs w:val="24"/>
          <w:lang w:eastAsia="ru-RU"/>
        </w:rPr>
        <w:t>Ведущий:</w:t>
      </w:r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"Чтобы плыть по морю, нужно знать его законы! Нас ждет первый шторм! Посмотрим, что утонет, а что нет?"</w:t>
      </w:r>
    </w:p>
    <w:p w:rsidR="00263501" w:rsidRPr="00263501" w:rsidRDefault="00263501" w:rsidP="00263501">
      <w:pPr>
        <w:numPr>
          <w:ilvl w:val="0"/>
          <w:numId w:val="5"/>
        </w:numPr>
        <w:shd w:val="clear" w:color="auto" w:fill="FFFFFF"/>
        <w:spacing w:after="100" w:afterAutospacing="1" w:line="429" w:lineRule="atLeast"/>
        <w:ind w:left="0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Дети садятся вокруг таза с водой.</w:t>
      </w:r>
    </w:p>
    <w:p w:rsidR="00263501" w:rsidRPr="00263501" w:rsidRDefault="00263501" w:rsidP="00263501">
      <w:pPr>
        <w:numPr>
          <w:ilvl w:val="0"/>
          <w:numId w:val="5"/>
        </w:numPr>
        <w:shd w:val="clear" w:color="auto" w:fill="FFFFFF"/>
        <w:spacing w:after="100" w:afterAutospacing="1" w:line="429" w:lineRule="atLeast"/>
        <w:ind w:left="0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Ведущий по очереди дает им разные предметы (камень, пробка, монетка, перо). Дети на опыте определяют, что тонет, а что нет.</w:t>
      </w:r>
    </w:p>
    <w:p w:rsidR="00263501" w:rsidRPr="00263501" w:rsidRDefault="00263501" w:rsidP="00263501">
      <w:pPr>
        <w:numPr>
          <w:ilvl w:val="0"/>
          <w:numId w:val="5"/>
        </w:numPr>
        <w:shd w:val="clear" w:color="auto" w:fill="FFFFFF"/>
        <w:spacing w:after="100" w:afterAutospacing="1" w:line="429" w:lineRule="atLeast"/>
        <w:ind w:left="0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Кульминация эксперимента:</w:t>
      </w:r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Ведущий опускает в воду закрытую пластиковую бутылку. Она не тонет. "Смотрите, бутылка! А в ней, кажется, послание!".</w:t>
      </w:r>
    </w:p>
    <w:p w:rsidR="00263501" w:rsidRPr="00263501" w:rsidRDefault="00263501" w:rsidP="00263501">
      <w:pPr>
        <w:numPr>
          <w:ilvl w:val="0"/>
          <w:numId w:val="5"/>
        </w:numPr>
        <w:shd w:val="clear" w:color="auto" w:fill="FFFFFF"/>
        <w:spacing w:after="100" w:afterAutospacing="1" w:line="429" w:lineRule="atLeast"/>
        <w:ind w:left="0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Достаем бутылку, вытаскиваем записку. На ней загадка, которая указывает на местонахождение карты (например, "Там, где растут деревья, но не в лесу" — указание на уголок природы в группе).</w:t>
      </w:r>
    </w:p>
    <w:p w:rsidR="00263501" w:rsidRPr="00263501" w:rsidRDefault="00263501" w:rsidP="00263501">
      <w:pPr>
        <w:shd w:val="clear" w:color="auto" w:fill="FFFFFF"/>
        <w:spacing w:before="206" w:after="206" w:line="429" w:lineRule="atLeast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Испытание второе: "Карта капитана Флинта" Соревнование (10 минут)</w:t>
      </w:r>
    </w:p>
    <w:p w:rsidR="00263501" w:rsidRPr="00263501" w:rsidRDefault="00263501" w:rsidP="00263501">
      <w:pPr>
        <w:numPr>
          <w:ilvl w:val="0"/>
          <w:numId w:val="6"/>
        </w:numPr>
        <w:shd w:val="clear" w:color="auto" w:fill="FFFFFF"/>
        <w:spacing w:after="100" w:afterAutospacing="1" w:line="429" w:lineRule="atLeast"/>
        <w:ind w:left="0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Дети находят карту, но она старая и порванная. Нужно восстановить ее.</w:t>
      </w:r>
    </w:p>
    <w:p w:rsidR="00263501" w:rsidRPr="00263501" w:rsidRDefault="00263501" w:rsidP="00263501">
      <w:pPr>
        <w:numPr>
          <w:ilvl w:val="0"/>
          <w:numId w:val="6"/>
        </w:numPr>
        <w:shd w:val="clear" w:color="auto" w:fill="FFFFFF"/>
        <w:spacing w:after="100" w:afterAutospacing="1" w:line="429" w:lineRule="atLeast"/>
        <w:ind w:left="0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Соревнование "Нарисуй карту":</w:t>
      </w:r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Дети делятся на две команды (например, команда "Черной жемчужины" и команда "Летучего голландца"). Каждая команда подходит к мольберту.</w:t>
      </w:r>
    </w:p>
    <w:p w:rsidR="00263501" w:rsidRPr="00263501" w:rsidRDefault="00263501" w:rsidP="00263501">
      <w:pPr>
        <w:numPr>
          <w:ilvl w:val="0"/>
          <w:numId w:val="6"/>
        </w:numPr>
        <w:shd w:val="clear" w:color="auto" w:fill="FFFFFF"/>
        <w:spacing w:after="100" w:afterAutospacing="1" w:line="429" w:lineRule="atLeast"/>
        <w:ind w:left="0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Задача:</w:t>
      </w:r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Нарисовать свой вариант карты сокровищ. Один рисует море, другой — остров, третий — сундук, четвертый — компас. Это развивает командный дух и креативность. Ведущий помогает и подбадривает.</w:t>
      </w:r>
    </w:p>
    <w:p w:rsidR="00263501" w:rsidRPr="00263501" w:rsidRDefault="00263501" w:rsidP="00263501">
      <w:pPr>
        <w:numPr>
          <w:ilvl w:val="0"/>
          <w:numId w:val="6"/>
        </w:numPr>
        <w:shd w:val="clear" w:color="auto" w:fill="FFFFFF"/>
        <w:spacing w:after="100" w:afterAutospacing="1" w:line="429" w:lineRule="atLeast"/>
        <w:ind w:left="0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После того как карты готовы, ведущий показывает, что на обратной стороне </w:t>
      </w:r>
      <w:r w:rsidRPr="00263501">
        <w:rPr>
          <w:rFonts w:ascii="Segoe UI" w:eastAsia="Times New Roman" w:hAnsi="Segoe UI" w:cs="Segoe UI"/>
          <w:i/>
          <w:iCs/>
          <w:color w:val="404040"/>
          <w:sz w:val="24"/>
          <w:szCs w:val="24"/>
          <w:lang w:eastAsia="ru-RU"/>
        </w:rPr>
        <w:t>настоящей</w:t>
      </w:r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карты есть подсказка-лабиринт, который нужно пройти пальчиком, чтобы узнать, где клад.</w:t>
      </w:r>
    </w:p>
    <w:p w:rsidR="00263501" w:rsidRPr="00263501" w:rsidRDefault="00263501" w:rsidP="00263501">
      <w:pPr>
        <w:shd w:val="clear" w:color="auto" w:fill="FFFFFF"/>
        <w:spacing w:before="206" w:after="206" w:line="429" w:lineRule="atLeast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Испытание третье: "Полоса препятствий" (5 минут)</w:t>
      </w:r>
    </w:p>
    <w:p w:rsidR="00263501" w:rsidRPr="00263501" w:rsidRDefault="00263501" w:rsidP="00263501">
      <w:pPr>
        <w:numPr>
          <w:ilvl w:val="0"/>
          <w:numId w:val="7"/>
        </w:numPr>
        <w:shd w:val="clear" w:color="auto" w:fill="FFFFFF"/>
        <w:spacing w:after="100" w:afterAutospacing="1" w:line="429" w:lineRule="atLeast"/>
        <w:ind w:left="0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Карта указывает на "Обезьяний остров" (шведская стенка или диван), где нужно забраться и снять с лианы (веревка с привязанными призами) бананы (маленькие сувениры или шоколадки для каждого).</w:t>
      </w:r>
    </w:p>
    <w:p w:rsidR="00263501" w:rsidRPr="00263501" w:rsidRDefault="00263501" w:rsidP="00263501">
      <w:pPr>
        <w:numPr>
          <w:ilvl w:val="0"/>
          <w:numId w:val="7"/>
        </w:numPr>
        <w:shd w:val="clear" w:color="auto" w:fill="FFFFFF"/>
        <w:spacing w:after="100" w:afterAutospacing="1" w:line="429" w:lineRule="atLeast"/>
        <w:ind w:left="0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lastRenderedPageBreak/>
        <w:t>Далее карта ведет через "Трясину" (разложенные на полу подушки или обручи, по которым нужно перепрыгнуть, не упав в "воду").</w:t>
      </w:r>
    </w:p>
    <w:p w:rsidR="00263501" w:rsidRPr="00263501" w:rsidRDefault="00263501" w:rsidP="00263501">
      <w:pPr>
        <w:numPr>
          <w:ilvl w:val="0"/>
          <w:numId w:val="7"/>
        </w:numPr>
        <w:shd w:val="clear" w:color="auto" w:fill="FFFFFF"/>
        <w:spacing w:after="100" w:afterAutospacing="1" w:line="429" w:lineRule="atLeast"/>
        <w:ind w:left="0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Последняя подсказка ведет прямо к сундуку, спрятанному под тканью.</w:t>
      </w:r>
    </w:p>
    <w:p w:rsidR="00263501" w:rsidRPr="00263501" w:rsidRDefault="00263501" w:rsidP="00263501">
      <w:pPr>
        <w:shd w:val="clear" w:color="auto" w:fill="FFFFFF"/>
        <w:spacing w:before="206" w:after="206" w:line="429" w:lineRule="atLeast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Найденный клад и поздравления (3 минуты)</w:t>
      </w:r>
    </w:p>
    <w:p w:rsidR="00263501" w:rsidRPr="00263501" w:rsidRDefault="00263501" w:rsidP="00263501">
      <w:pPr>
        <w:numPr>
          <w:ilvl w:val="0"/>
          <w:numId w:val="8"/>
        </w:numPr>
        <w:shd w:val="clear" w:color="auto" w:fill="FFFFFF"/>
        <w:spacing w:after="100" w:afterAutospacing="1" w:line="429" w:lineRule="atLeast"/>
        <w:ind w:left="0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Все вместе открывают сундук под крики "Ура!".</w:t>
      </w:r>
    </w:p>
    <w:p w:rsidR="00263501" w:rsidRPr="00263501" w:rsidRDefault="00263501" w:rsidP="00263501">
      <w:pPr>
        <w:numPr>
          <w:ilvl w:val="0"/>
          <w:numId w:val="8"/>
        </w:numPr>
        <w:shd w:val="clear" w:color="auto" w:fill="FFFFFF"/>
        <w:spacing w:after="100" w:afterAutospacing="1" w:line="429" w:lineRule="atLeast"/>
        <w:ind w:left="0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В сундуке — "золотые монеты" и небольшие подарочки для каждого гостя. Имениннику — главный подарок.</w:t>
      </w:r>
    </w:p>
    <w:p w:rsidR="00263501" w:rsidRPr="00263501" w:rsidRDefault="00263501" w:rsidP="00263501">
      <w:pPr>
        <w:numPr>
          <w:ilvl w:val="0"/>
          <w:numId w:val="8"/>
        </w:numPr>
        <w:shd w:val="clear" w:color="auto" w:fill="FFFFFF"/>
        <w:spacing w:after="100" w:afterAutospacing="1" w:line="429" w:lineRule="atLeast"/>
        <w:ind w:left="0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Все хором кричат "Поздравляем!" и поют песню "</w:t>
      </w:r>
      <w:proofErr w:type="spellStart"/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Happy</w:t>
      </w:r>
      <w:proofErr w:type="spellEnd"/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 xml:space="preserve"> </w:t>
      </w:r>
      <w:proofErr w:type="spellStart"/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Birthday</w:t>
      </w:r>
      <w:proofErr w:type="spellEnd"/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" или "Каравай" на пиратский лад ("Как у [Имя] день рожденья, мы испечем ему печенье...").</w:t>
      </w:r>
    </w:p>
    <w:p w:rsidR="00263501" w:rsidRPr="00263501" w:rsidRDefault="00263501" w:rsidP="00263501">
      <w:pPr>
        <w:numPr>
          <w:ilvl w:val="0"/>
          <w:numId w:val="8"/>
        </w:numPr>
        <w:shd w:val="clear" w:color="auto" w:fill="FFFFFF"/>
        <w:spacing w:after="100" w:afterAutospacing="1" w:line="429" w:lineRule="atLeast"/>
        <w:ind w:left="0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Фотосессия:</w:t>
      </w:r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Общая фотография на фоне фотозоны с добытыми "сокровищами", пиратскими саблями (из шаров) и довольными лицами.</w:t>
      </w:r>
    </w:p>
    <w:p w:rsidR="00263501" w:rsidRPr="00263501" w:rsidRDefault="00263501" w:rsidP="00263501">
      <w:pPr>
        <w:shd w:val="clear" w:color="auto" w:fill="FFFFFF"/>
        <w:spacing w:before="206" w:after="100" w:afterAutospacing="1" w:line="429" w:lineRule="atLeast"/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</w:pPr>
      <w:r w:rsidRPr="00263501">
        <w:rPr>
          <w:rFonts w:ascii="Segoe UI" w:eastAsia="Times New Roman" w:hAnsi="Segoe UI" w:cs="Segoe UI"/>
          <w:b/>
          <w:bCs/>
          <w:color w:val="404040"/>
          <w:sz w:val="24"/>
          <w:szCs w:val="24"/>
          <w:lang w:eastAsia="ru-RU"/>
        </w:rPr>
        <w:t>Завершение:</w:t>
      </w:r>
      <w:r w:rsidRPr="00263501">
        <w:rPr>
          <w:rFonts w:ascii="Segoe UI" w:eastAsia="Times New Roman" w:hAnsi="Segoe UI" w:cs="Segoe UI"/>
          <w:color w:val="404040"/>
          <w:sz w:val="24"/>
          <w:szCs w:val="24"/>
          <w:lang w:eastAsia="ru-RU"/>
        </w:rPr>
        <w:t> Ведущий объявляет: "На сегодня наши приключения окончены! Вы доказали, что вы смелые, ловкие и дружные пираты! Поднять паруса и отправиться за стол праздновать!". Дети идут пить чай с пиратским тортом.</w:t>
      </w:r>
    </w:p>
    <w:p w:rsidR="00380022" w:rsidRDefault="00380022"/>
    <w:sectPr w:rsidR="003800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504321"/>
    <w:multiLevelType w:val="multilevel"/>
    <w:tmpl w:val="09069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E86199"/>
    <w:multiLevelType w:val="multilevel"/>
    <w:tmpl w:val="F77C0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01E6899"/>
    <w:multiLevelType w:val="multilevel"/>
    <w:tmpl w:val="13B67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B630F7"/>
    <w:multiLevelType w:val="multilevel"/>
    <w:tmpl w:val="5B703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BC00EC0"/>
    <w:multiLevelType w:val="multilevel"/>
    <w:tmpl w:val="22267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37245B7"/>
    <w:multiLevelType w:val="multilevel"/>
    <w:tmpl w:val="85EE98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3B12DA7"/>
    <w:multiLevelType w:val="multilevel"/>
    <w:tmpl w:val="1158C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A04395C"/>
    <w:multiLevelType w:val="multilevel"/>
    <w:tmpl w:val="75129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7"/>
  </w:num>
  <w:num w:numId="6">
    <w:abstractNumId w:val="2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501"/>
    <w:rsid w:val="00263501"/>
    <w:rsid w:val="00380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8B857F-542E-465F-879F-D0F4DA22D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2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806</Words>
  <Characters>4600</Characters>
  <Application>Microsoft Office Word</Application>
  <DocSecurity>0</DocSecurity>
  <Lines>38</Lines>
  <Paragraphs>10</Paragraphs>
  <ScaleCrop>false</ScaleCrop>
  <Company/>
  <LinksUpToDate>false</LinksUpToDate>
  <CharactersWithSpaces>5396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</cp:revision>
  <dcterms:created xsi:type="dcterms:W3CDTF">2025-08-31T14:14:00Z</dcterms:created>
  <dcterms:modified xsi:type="dcterms:W3CDTF">2025-08-31T14:22:00Z</dcterms:modified>
</cp:coreProperties>
</file>