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8D9" w:rsidRPr="002762F0" w:rsidRDefault="00E368D9" w:rsidP="002762F0">
      <w:pPr>
        <w:tabs>
          <w:tab w:val="left" w:pos="3724"/>
        </w:tabs>
        <w:spacing w:line="360" w:lineRule="auto"/>
        <w:jc w:val="center"/>
        <w:rPr>
          <w:bCs/>
          <w:sz w:val="28"/>
          <w:szCs w:val="28"/>
        </w:rPr>
      </w:pPr>
      <w:r w:rsidRPr="002762F0">
        <w:rPr>
          <w:bCs/>
          <w:sz w:val="28"/>
          <w:szCs w:val="28"/>
        </w:rPr>
        <w:t>Муниципальное бюджетное общеобразовательное учреждение</w:t>
      </w:r>
    </w:p>
    <w:p w:rsidR="00E368D9" w:rsidRPr="002762F0" w:rsidRDefault="00E368D9" w:rsidP="002762F0">
      <w:pPr>
        <w:tabs>
          <w:tab w:val="left" w:pos="3724"/>
        </w:tabs>
        <w:spacing w:line="360" w:lineRule="auto"/>
        <w:jc w:val="center"/>
        <w:rPr>
          <w:bCs/>
          <w:sz w:val="28"/>
          <w:szCs w:val="28"/>
        </w:rPr>
      </w:pPr>
      <w:r w:rsidRPr="002762F0">
        <w:rPr>
          <w:bCs/>
          <w:sz w:val="28"/>
          <w:szCs w:val="28"/>
        </w:rPr>
        <w:t>«Средняя общеобразовательная школа № 12 с углубленным изучением отдельных предметов «Центр образования», г.о. Серпухов</w:t>
      </w:r>
    </w:p>
    <w:p w:rsidR="00E368D9" w:rsidRPr="002762F0" w:rsidRDefault="00E368D9" w:rsidP="002762F0">
      <w:pPr>
        <w:tabs>
          <w:tab w:val="left" w:pos="3724"/>
        </w:tabs>
        <w:spacing w:line="360" w:lineRule="auto"/>
        <w:jc w:val="center"/>
        <w:rPr>
          <w:bCs/>
          <w:sz w:val="28"/>
          <w:szCs w:val="28"/>
        </w:rPr>
      </w:pPr>
    </w:p>
    <w:p w:rsidR="00E368D9" w:rsidRPr="002762F0" w:rsidRDefault="00E368D9" w:rsidP="002762F0">
      <w:pPr>
        <w:tabs>
          <w:tab w:val="left" w:pos="3724"/>
        </w:tabs>
        <w:spacing w:line="360" w:lineRule="auto"/>
        <w:jc w:val="center"/>
        <w:rPr>
          <w:bCs/>
          <w:sz w:val="28"/>
          <w:szCs w:val="28"/>
        </w:rPr>
      </w:pPr>
    </w:p>
    <w:p w:rsidR="00E368D9" w:rsidRPr="002762F0" w:rsidRDefault="00E368D9" w:rsidP="002762F0">
      <w:pPr>
        <w:tabs>
          <w:tab w:val="left" w:pos="3724"/>
        </w:tabs>
        <w:spacing w:line="360" w:lineRule="auto"/>
        <w:jc w:val="center"/>
        <w:rPr>
          <w:bCs/>
          <w:sz w:val="28"/>
          <w:szCs w:val="28"/>
        </w:rPr>
      </w:pPr>
    </w:p>
    <w:p w:rsidR="00E368D9" w:rsidRPr="002762F0" w:rsidRDefault="00E368D9" w:rsidP="002762F0">
      <w:pPr>
        <w:tabs>
          <w:tab w:val="left" w:pos="3724"/>
        </w:tabs>
        <w:spacing w:line="360" w:lineRule="auto"/>
        <w:jc w:val="center"/>
        <w:rPr>
          <w:bCs/>
          <w:sz w:val="28"/>
          <w:szCs w:val="28"/>
        </w:rPr>
      </w:pPr>
    </w:p>
    <w:p w:rsidR="00E368D9" w:rsidRPr="002762F0" w:rsidRDefault="00E368D9" w:rsidP="002762F0">
      <w:pPr>
        <w:tabs>
          <w:tab w:val="left" w:pos="3724"/>
        </w:tabs>
        <w:spacing w:line="360" w:lineRule="auto"/>
        <w:jc w:val="center"/>
        <w:rPr>
          <w:bCs/>
          <w:sz w:val="28"/>
          <w:szCs w:val="28"/>
        </w:rPr>
      </w:pPr>
    </w:p>
    <w:p w:rsidR="00E368D9" w:rsidRPr="002762F0" w:rsidRDefault="00E368D9" w:rsidP="002762F0">
      <w:pPr>
        <w:tabs>
          <w:tab w:val="left" w:pos="3724"/>
        </w:tabs>
        <w:spacing w:line="360" w:lineRule="auto"/>
        <w:jc w:val="center"/>
        <w:rPr>
          <w:bCs/>
          <w:sz w:val="28"/>
          <w:szCs w:val="28"/>
        </w:rPr>
      </w:pPr>
    </w:p>
    <w:p w:rsidR="00E368D9" w:rsidRPr="002762F0" w:rsidRDefault="00E368D9" w:rsidP="002762F0">
      <w:pPr>
        <w:tabs>
          <w:tab w:val="left" w:pos="3724"/>
        </w:tabs>
        <w:spacing w:line="360" w:lineRule="auto"/>
        <w:jc w:val="center"/>
        <w:rPr>
          <w:bCs/>
          <w:sz w:val="28"/>
          <w:szCs w:val="28"/>
        </w:rPr>
      </w:pPr>
      <w:r w:rsidRPr="002762F0">
        <w:rPr>
          <w:bCs/>
          <w:sz w:val="28"/>
          <w:szCs w:val="28"/>
        </w:rPr>
        <w:t xml:space="preserve">Тема: «В духовной памяти наше богатство» </w:t>
      </w:r>
    </w:p>
    <w:p w:rsidR="00E368D9" w:rsidRPr="002762F0" w:rsidRDefault="00E368D9" w:rsidP="002762F0">
      <w:pPr>
        <w:tabs>
          <w:tab w:val="left" w:pos="3724"/>
        </w:tabs>
        <w:spacing w:line="360" w:lineRule="auto"/>
        <w:jc w:val="center"/>
        <w:rPr>
          <w:bCs/>
          <w:sz w:val="28"/>
          <w:szCs w:val="28"/>
        </w:rPr>
      </w:pPr>
    </w:p>
    <w:p w:rsidR="00E368D9" w:rsidRPr="002762F0" w:rsidRDefault="00E368D9" w:rsidP="002762F0">
      <w:pPr>
        <w:tabs>
          <w:tab w:val="left" w:pos="3724"/>
        </w:tabs>
        <w:spacing w:line="360" w:lineRule="auto"/>
        <w:ind w:left="5954"/>
        <w:rPr>
          <w:bCs/>
          <w:sz w:val="28"/>
          <w:szCs w:val="28"/>
        </w:rPr>
      </w:pPr>
      <w:r w:rsidRPr="002762F0">
        <w:rPr>
          <w:bCs/>
          <w:sz w:val="28"/>
          <w:szCs w:val="28"/>
        </w:rPr>
        <w:t>Автор: Кузнецова Наталия Виктор</w:t>
      </w:r>
      <w:r w:rsidR="00A26B17" w:rsidRPr="002762F0">
        <w:rPr>
          <w:bCs/>
          <w:sz w:val="28"/>
          <w:szCs w:val="28"/>
        </w:rPr>
        <w:t>о</w:t>
      </w:r>
      <w:r w:rsidRPr="002762F0">
        <w:rPr>
          <w:bCs/>
          <w:sz w:val="28"/>
          <w:szCs w:val="28"/>
        </w:rPr>
        <w:t xml:space="preserve">вна, учитель </w:t>
      </w:r>
    </w:p>
    <w:p w:rsidR="00E368D9" w:rsidRPr="002762F0" w:rsidRDefault="00E368D9" w:rsidP="002762F0">
      <w:pPr>
        <w:tabs>
          <w:tab w:val="left" w:pos="3724"/>
        </w:tabs>
        <w:spacing w:line="360" w:lineRule="auto"/>
        <w:ind w:left="5954"/>
        <w:rPr>
          <w:bCs/>
          <w:sz w:val="28"/>
          <w:szCs w:val="28"/>
        </w:rPr>
      </w:pPr>
    </w:p>
    <w:p w:rsidR="00E368D9" w:rsidRPr="002762F0" w:rsidRDefault="00E368D9" w:rsidP="002762F0">
      <w:pPr>
        <w:tabs>
          <w:tab w:val="left" w:pos="3724"/>
        </w:tabs>
        <w:spacing w:line="360" w:lineRule="auto"/>
        <w:ind w:left="5954"/>
        <w:rPr>
          <w:bCs/>
          <w:sz w:val="28"/>
          <w:szCs w:val="28"/>
        </w:rPr>
      </w:pPr>
    </w:p>
    <w:p w:rsidR="00E368D9" w:rsidRDefault="00E368D9" w:rsidP="002762F0">
      <w:pPr>
        <w:tabs>
          <w:tab w:val="left" w:pos="3724"/>
        </w:tabs>
        <w:spacing w:line="360" w:lineRule="auto"/>
        <w:ind w:left="5954"/>
        <w:rPr>
          <w:bCs/>
          <w:sz w:val="28"/>
          <w:szCs w:val="28"/>
        </w:rPr>
      </w:pPr>
    </w:p>
    <w:p w:rsidR="002762F0" w:rsidRDefault="002762F0" w:rsidP="002762F0">
      <w:pPr>
        <w:tabs>
          <w:tab w:val="left" w:pos="3724"/>
        </w:tabs>
        <w:spacing w:line="360" w:lineRule="auto"/>
        <w:ind w:left="5954"/>
        <w:rPr>
          <w:bCs/>
          <w:sz w:val="28"/>
          <w:szCs w:val="28"/>
        </w:rPr>
      </w:pPr>
    </w:p>
    <w:p w:rsidR="002762F0" w:rsidRPr="002762F0" w:rsidRDefault="002762F0" w:rsidP="002762F0">
      <w:pPr>
        <w:tabs>
          <w:tab w:val="left" w:pos="3724"/>
        </w:tabs>
        <w:spacing w:line="360" w:lineRule="auto"/>
        <w:ind w:left="5954"/>
        <w:rPr>
          <w:bCs/>
          <w:sz w:val="28"/>
          <w:szCs w:val="28"/>
        </w:rPr>
      </w:pPr>
    </w:p>
    <w:p w:rsidR="00E368D9" w:rsidRPr="002762F0" w:rsidRDefault="00E368D9" w:rsidP="002762F0">
      <w:pPr>
        <w:tabs>
          <w:tab w:val="left" w:pos="3724"/>
        </w:tabs>
        <w:spacing w:line="360" w:lineRule="auto"/>
        <w:jc w:val="center"/>
        <w:rPr>
          <w:bCs/>
          <w:sz w:val="28"/>
          <w:szCs w:val="28"/>
        </w:rPr>
      </w:pPr>
    </w:p>
    <w:p w:rsidR="00E368D9" w:rsidRPr="002762F0" w:rsidRDefault="00E368D9" w:rsidP="002762F0">
      <w:pPr>
        <w:tabs>
          <w:tab w:val="left" w:pos="3724"/>
        </w:tabs>
        <w:spacing w:line="360" w:lineRule="auto"/>
        <w:jc w:val="center"/>
        <w:rPr>
          <w:b/>
          <w:sz w:val="28"/>
          <w:szCs w:val="28"/>
        </w:rPr>
      </w:pPr>
      <w:r w:rsidRPr="002762F0">
        <w:rPr>
          <w:bCs/>
          <w:sz w:val="28"/>
          <w:szCs w:val="28"/>
        </w:rPr>
        <w:br w:type="page"/>
      </w:r>
      <w:r w:rsidR="00322CFF">
        <w:rPr>
          <w:b/>
          <w:sz w:val="28"/>
          <w:szCs w:val="28"/>
        </w:rPr>
        <w:lastRenderedPageBreak/>
        <w:t>Пояснительная записка</w:t>
      </w:r>
    </w:p>
    <w:p w:rsidR="00E368D9" w:rsidRPr="002762F0" w:rsidRDefault="00E368D9" w:rsidP="002762F0">
      <w:pPr>
        <w:tabs>
          <w:tab w:val="left" w:pos="3724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2762F0">
        <w:rPr>
          <w:bCs/>
          <w:sz w:val="28"/>
          <w:szCs w:val="28"/>
        </w:rPr>
        <w:t xml:space="preserve">На конкурс предлагается разработка по предметной области «Основы религиозных культур и светской этики» (ОРКСЭ). Данный урок способствует тому, что у детей складывается представление, во имя чего и ради чего человек живет на земле, к чему ему необходимо стремиться. Раскрывает понятие духовной </w:t>
      </w:r>
      <w:r w:rsidR="000C22D1" w:rsidRPr="002762F0">
        <w:rPr>
          <w:bCs/>
          <w:sz w:val="28"/>
          <w:szCs w:val="28"/>
        </w:rPr>
        <w:t>памяти.</w:t>
      </w:r>
      <w:r w:rsidRPr="002762F0">
        <w:rPr>
          <w:bCs/>
          <w:sz w:val="28"/>
          <w:szCs w:val="28"/>
        </w:rPr>
        <w:t xml:space="preserve"> Урок не предусматривает охват всей темы «Защитники Отечества», но побуждает детей к дальнейшей самостоятельной работе по ознакомлению с героями</w:t>
      </w:r>
      <w:r w:rsidR="00DE0A4D" w:rsidRPr="002762F0">
        <w:rPr>
          <w:bCs/>
          <w:sz w:val="28"/>
          <w:szCs w:val="28"/>
        </w:rPr>
        <w:t>,</w:t>
      </w:r>
      <w:r w:rsidRPr="002762F0">
        <w:rPr>
          <w:bCs/>
          <w:sz w:val="28"/>
          <w:szCs w:val="28"/>
        </w:rPr>
        <w:t xml:space="preserve"> причисленными к лику святых.</w:t>
      </w:r>
    </w:p>
    <w:p w:rsidR="00E368D9" w:rsidRPr="002762F0" w:rsidRDefault="00E368D9" w:rsidP="002762F0">
      <w:pPr>
        <w:tabs>
          <w:tab w:val="left" w:pos="3724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2762F0">
        <w:rPr>
          <w:bCs/>
          <w:sz w:val="28"/>
          <w:szCs w:val="28"/>
        </w:rPr>
        <w:t>В результате полученных знаний обучающие создают музей, п</w:t>
      </w:r>
      <w:r w:rsidR="00EC34E7">
        <w:rPr>
          <w:bCs/>
          <w:sz w:val="28"/>
          <w:szCs w:val="28"/>
        </w:rPr>
        <w:t xml:space="preserve">освященный защитникам Отечества, проводят экскурсию, изготавливают карточки для  </w:t>
      </w:r>
      <w:r w:rsidR="00EC34E7" w:rsidRPr="006E26AE">
        <w:rPr>
          <w:bCs/>
          <w:sz w:val="28"/>
          <w:szCs w:val="28"/>
        </w:rPr>
        <w:t xml:space="preserve">игры </w:t>
      </w:r>
      <w:r w:rsidR="006E26AE" w:rsidRPr="006E26AE">
        <w:rPr>
          <w:sz w:val="28"/>
          <w:szCs w:val="28"/>
        </w:rPr>
        <w:t>«Верно</w:t>
      </w:r>
      <w:r w:rsidR="006E26AE">
        <w:rPr>
          <w:sz w:val="28"/>
          <w:szCs w:val="28"/>
        </w:rPr>
        <w:t xml:space="preserve"> </w:t>
      </w:r>
      <w:r w:rsidR="006E26AE" w:rsidRPr="006E26AE">
        <w:rPr>
          <w:sz w:val="28"/>
          <w:szCs w:val="28"/>
        </w:rPr>
        <w:t>- неверно»</w:t>
      </w:r>
      <w:r w:rsidR="00EC34E7" w:rsidRPr="006E26AE">
        <w:rPr>
          <w:bCs/>
          <w:sz w:val="28"/>
          <w:szCs w:val="28"/>
        </w:rPr>
        <w:t>,</w:t>
      </w:r>
      <w:r w:rsidR="00EC34E7">
        <w:rPr>
          <w:bCs/>
          <w:sz w:val="28"/>
          <w:szCs w:val="28"/>
        </w:rPr>
        <w:t xml:space="preserve"> которую используют в ходе экскурсии.</w:t>
      </w:r>
    </w:p>
    <w:p w:rsidR="00E368D9" w:rsidRPr="002762F0" w:rsidRDefault="00E368D9" w:rsidP="002762F0">
      <w:pPr>
        <w:tabs>
          <w:tab w:val="left" w:pos="3724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2762F0">
        <w:rPr>
          <w:bCs/>
          <w:sz w:val="28"/>
          <w:szCs w:val="28"/>
        </w:rPr>
        <w:t>Представленные материалы призваны помочь педагогам реализовать свой творческий потенциал, направленный на решение комплекса проблем духовно</w:t>
      </w:r>
      <w:r w:rsidR="00397931" w:rsidRPr="002762F0">
        <w:rPr>
          <w:bCs/>
          <w:sz w:val="28"/>
          <w:szCs w:val="28"/>
        </w:rPr>
        <w:t>-</w:t>
      </w:r>
      <w:r w:rsidRPr="002762F0">
        <w:rPr>
          <w:bCs/>
          <w:sz w:val="28"/>
          <w:szCs w:val="28"/>
        </w:rPr>
        <w:t>нравственного и патриотического воспитания младших школьников.</w:t>
      </w:r>
    </w:p>
    <w:p w:rsidR="00EC34E7" w:rsidRDefault="00E368D9" w:rsidP="002762F0">
      <w:pPr>
        <w:tabs>
          <w:tab w:val="left" w:pos="3724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2762F0">
        <w:rPr>
          <w:bCs/>
          <w:sz w:val="28"/>
          <w:szCs w:val="28"/>
        </w:rPr>
        <w:t>Данная разработка входит в ку</w:t>
      </w:r>
      <w:r w:rsidR="00A26B17" w:rsidRPr="002762F0">
        <w:rPr>
          <w:bCs/>
          <w:sz w:val="28"/>
          <w:szCs w:val="28"/>
        </w:rPr>
        <w:t xml:space="preserve">рс </w:t>
      </w:r>
      <w:r w:rsidRPr="002762F0">
        <w:rPr>
          <w:bCs/>
          <w:sz w:val="28"/>
          <w:szCs w:val="28"/>
        </w:rPr>
        <w:t xml:space="preserve">«Основы религиозных культур и светской этики» (4 класс). </w:t>
      </w:r>
    </w:p>
    <w:p w:rsidR="00BB2B47" w:rsidRPr="002762F0" w:rsidRDefault="00E368D9" w:rsidP="002762F0">
      <w:pPr>
        <w:tabs>
          <w:tab w:val="left" w:pos="3724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2762F0">
        <w:rPr>
          <w:b/>
          <w:sz w:val="28"/>
          <w:szCs w:val="28"/>
        </w:rPr>
        <w:t>Цели:</w:t>
      </w:r>
      <w:r w:rsidR="00EC34E7">
        <w:rPr>
          <w:b/>
          <w:sz w:val="28"/>
          <w:szCs w:val="28"/>
        </w:rPr>
        <w:t xml:space="preserve"> </w:t>
      </w:r>
      <w:r w:rsidR="00BB2B47" w:rsidRPr="002762F0">
        <w:rPr>
          <w:bCs/>
          <w:sz w:val="28"/>
          <w:szCs w:val="28"/>
        </w:rPr>
        <w:t xml:space="preserve">формирование представления о нравственных качествах защитника русской земли, причисленных к лику святых, через знакомство с героическими страницами истории Отечества и создание музея </w:t>
      </w:r>
    </w:p>
    <w:p w:rsidR="00E368D9" w:rsidRPr="002762F0" w:rsidRDefault="00E368D9" w:rsidP="002762F0">
      <w:pPr>
        <w:tabs>
          <w:tab w:val="left" w:pos="3724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2762F0">
        <w:rPr>
          <w:b/>
          <w:sz w:val="28"/>
          <w:szCs w:val="28"/>
        </w:rPr>
        <w:t>Задачи:</w:t>
      </w:r>
      <w:r w:rsidRPr="002762F0">
        <w:rPr>
          <w:bCs/>
          <w:sz w:val="28"/>
          <w:szCs w:val="28"/>
        </w:rPr>
        <w:t xml:space="preserve"> познакомить с отношением православных людей к воинскому долгу, узнать о жизни русских воинов, ставших святыми. </w:t>
      </w:r>
    </w:p>
    <w:p w:rsidR="00A26B17" w:rsidRPr="002762F0" w:rsidRDefault="00A26B17" w:rsidP="002762F0">
      <w:pPr>
        <w:tabs>
          <w:tab w:val="left" w:pos="3724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2762F0">
        <w:rPr>
          <w:bCs/>
          <w:sz w:val="28"/>
          <w:szCs w:val="28"/>
        </w:rPr>
        <w:t>Обогащать</w:t>
      </w:r>
      <w:r w:rsidR="00E368D9" w:rsidRPr="002762F0">
        <w:rPr>
          <w:bCs/>
          <w:sz w:val="28"/>
          <w:szCs w:val="28"/>
        </w:rPr>
        <w:t xml:space="preserve"> речь обучающихся, словарный запас, расширять кругозор детей.</w:t>
      </w:r>
    </w:p>
    <w:p w:rsidR="00E368D9" w:rsidRPr="002762F0" w:rsidRDefault="00A26B17" w:rsidP="002762F0">
      <w:pPr>
        <w:tabs>
          <w:tab w:val="left" w:pos="3724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2762F0">
        <w:rPr>
          <w:bCs/>
          <w:sz w:val="28"/>
          <w:szCs w:val="28"/>
        </w:rPr>
        <w:t xml:space="preserve">Прививать </w:t>
      </w:r>
      <w:r w:rsidR="00E368D9" w:rsidRPr="002762F0">
        <w:rPr>
          <w:bCs/>
          <w:sz w:val="28"/>
          <w:szCs w:val="28"/>
        </w:rPr>
        <w:t>духовно- нравственные и патриотические  чувства к своему Отечеству на примере конкретных исторических личностей, формировать понимание христианского взгляда на войну как объективное зло современного мира, на которую христианин идет во имя защиты добра и справедливости.</w:t>
      </w:r>
    </w:p>
    <w:p w:rsidR="00E368D9" w:rsidRPr="002762F0" w:rsidRDefault="00E368D9" w:rsidP="002762F0">
      <w:pPr>
        <w:tabs>
          <w:tab w:val="left" w:pos="3724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2762F0">
        <w:rPr>
          <w:b/>
          <w:sz w:val="28"/>
          <w:szCs w:val="28"/>
        </w:rPr>
        <w:lastRenderedPageBreak/>
        <w:t>Методы обучения:</w:t>
      </w:r>
      <w:r w:rsidRPr="002762F0">
        <w:rPr>
          <w:bCs/>
          <w:sz w:val="28"/>
          <w:szCs w:val="28"/>
        </w:rPr>
        <w:t xml:space="preserve"> словесный, эвристический, проблемный, исследовательский. </w:t>
      </w:r>
    </w:p>
    <w:p w:rsidR="00E368D9" w:rsidRPr="002762F0" w:rsidRDefault="00E368D9" w:rsidP="002762F0">
      <w:pPr>
        <w:tabs>
          <w:tab w:val="left" w:pos="3724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2762F0">
        <w:rPr>
          <w:b/>
          <w:sz w:val="28"/>
          <w:szCs w:val="28"/>
        </w:rPr>
        <w:t>Оборудование</w:t>
      </w:r>
      <w:r w:rsidRPr="002762F0">
        <w:rPr>
          <w:b/>
          <w:bCs/>
          <w:sz w:val="28"/>
          <w:szCs w:val="28"/>
        </w:rPr>
        <w:t>:</w:t>
      </w:r>
      <w:r w:rsidRPr="002762F0">
        <w:rPr>
          <w:bCs/>
          <w:sz w:val="28"/>
          <w:szCs w:val="28"/>
        </w:rPr>
        <w:t xml:space="preserve"> ноутбук, экран, проектор,</w:t>
      </w:r>
      <w:r w:rsidR="00C03B49">
        <w:rPr>
          <w:bCs/>
          <w:sz w:val="28"/>
          <w:szCs w:val="28"/>
        </w:rPr>
        <w:t xml:space="preserve"> </w:t>
      </w:r>
      <w:r w:rsidRPr="002762F0">
        <w:rPr>
          <w:bCs/>
          <w:sz w:val="28"/>
          <w:szCs w:val="28"/>
        </w:rPr>
        <w:t xml:space="preserve">видеозапись «Александр Невский» (МООС «Большая семья»), репродукция картины </w:t>
      </w:r>
      <w:r w:rsidR="00815D4B" w:rsidRPr="002762F0">
        <w:rPr>
          <w:bCs/>
          <w:sz w:val="28"/>
          <w:szCs w:val="28"/>
        </w:rPr>
        <w:t xml:space="preserve">М. Авилова «Поединок Пересвета с Челубеем на Куликовом поле», </w:t>
      </w:r>
      <w:r w:rsidRPr="002762F0">
        <w:rPr>
          <w:bCs/>
          <w:sz w:val="28"/>
          <w:szCs w:val="28"/>
        </w:rPr>
        <w:t>комплект для оформления музея.</w:t>
      </w:r>
    </w:p>
    <w:p w:rsidR="00E31953" w:rsidRDefault="00E31953" w:rsidP="002762F0">
      <w:pPr>
        <w:tabs>
          <w:tab w:val="left" w:pos="3724"/>
        </w:tabs>
        <w:spacing w:line="360" w:lineRule="auto"/>
        <w:jc w:val="center"/>
        <w:rPr>
          <w:b/>
          <w:sz w:val="28"/>
          <w:szCs w:val="28"/>
        </w:rPr>
      </w:pPr>
      <w:bookmarkStart w:id="0" w:name="_Hlk127471100"/>
    </w:p>
    <w:p w:rsidR="006E26AE" w:rsidRDefault="006E26AE" w:rsidP="002762F0">
      <w:pPr>
        <w:tabs>
          <w:tab w:val="left" w:pos="3724"/>
        </w:tabs>
        <w:spacing w:line="360" w:lineRule="auto"/>
        <w:jc w:val="center"/>
        <w:rPr>
          <w:b/>
          <w:sz w:val="28"/>
          <w:szCs w:val="28"/>
        </w:rPr>
      </w:pPr>
    </w:p>
    <w:p w:rsidR="006E26AE" w:rsidRDefault="006E26AE" w:rsidP="002762F0">
      <w:pPr>
        <w:tabs>
          <w:tab w:val="left" w:pos="3724"/>
        </w:tabs>
        <w:spacing w:line="360" w:lineRule="auto"/>
        <w:jc w:val="center"/>
        <w:rPr>
          <w:b/>
          <w:sz w:val="28"/>
          <w:szCs w:val="28"/>
        </w:rPr>
      </w:pPr>
    </w:p>
    <w:p w:rsidR="006E26AE" w:rsidRDefault="006E26AE" w:rsidP="002762F0">
      <w:pPr>
        <w:tabs>
          <w:tab w:val="left" w:pos="3724"/>
        </w:tabs>
        <w:spacing w:line="360" w:lineRule="auto"/>
        <w:jc w:val="center"/>
        <w:rPr>
          <w:b/>
          <w:sz w:val="28"/>
          <w:szCs w:val="28"/>
        </w:rPr>
      </w:pPr>
    </w:p>
    <w:p w:rsidR="006E26AE" w:rsidRDefault="006E26AE" w:rsidP="002762F0">
      <w:pPr>
        <w:tabs>
          <w:tab w:val="left" w:pos="3724"/>
        </w:tabs>
        <w:spacing w:line="360" w:lineRule="auto"/>
        <w:jc w:val="center"/>
        <w:rPr>
          <w:b/>
          <w:sz w:val="28"/>
          <w:szCs w:val="28"/>
        </w:rPr>
      </w:pPr>
    </w:p>
    <w:p w:rsidR="006E26AE" w:rsidRDefault="006E26AE" w:rsidP="002762F0">
      <w:pPr>
        <w:tabs>
          <w:tab w:val="left" w:pos="3724"/>
        </w:tabs>
        <w:spacing w:line="360" w:lineRule="auto"/>
        <w:jc w:val="center"/>
        <w:rPr>
          <w:b/>
          <w:sz w:val="28"/>
          <w:szCs w:val="28"/>
        </w:rPr>
      </w:pPr>
    </w:p>
    <w:p w:rsidR="006E26AE" w:rsidRDefault="006E26AE" w:rsidP="002762F0">
      <w:pPr>
        <w:tabs>
          <w:tab w:val="left" w:pos="3724"/>
        </w:tabs>
        <w:spacing w:line="360" w:lineRule="auto"/>
        <w:jc w:val="center"/>
        <w:rPr>
          <w:b/>
          <w:sz w:val="28"/>
          <w:szCs w:val="28"/>
        </w:rPr>
      </w:pPr>
    </w:p>
    <w:p w:rsidR="006E26AE" w:rsidRDefault="006E26AE" w:rsidP="002762F0">
      <w:pPr>
        <w:tabs>
          <w:tab w:val="left" w:pos="3724"/>
        </w:tabs>
        <w:spacing w:line="360" w:lineRule="auto"/>
        <w:jc w:val="center"/>
        <w:rPr>
          <w:b/>
          <w:sz w:val="28"/>
          <w:szCs w:val="28"/>
        </w:rPr>
      </w:pPr>
    </w:p>
    <w:p w:rsidR="006E26AE" w:rsidRDefault="006E26AE" w:rsidP="002762F0">
      <w:pPr>
        <w:tabs>
          <w:tab w:val="left" w:pos="3724"/>
        </w:tabs>
        <w:spacing w:line="360" w:lineRule="auto"/>
        <w:jc w:val="center"/>
        <w:rPr>
          <w:b/>
          <w:sz w:val="28"/>
          <w:szCs w:val="28"/>
        </w:rPr>
      </w:pPr>
    </w:p>
    <w:p w:rsidR="006E26AE" w:rsidRDefault="006E26AE" w:rsidP="002762F0">
      <w:pPr>
        <w:tabs>
          <w:tab w:val="left" w:pos="3724"/>
        </w:tabs>
        <w:spacing w:line="360" w:lineRule="auto"/>
        <w:jc w:val="center"/>
        <w:rPr>
          <w:b/>
          <w:sz w:val="28"/>
          <w:szCs w:val="28"/>
        </w:rPr>
      </w:pPr>
    </w:p>
    <w:p w:rsidR="006E26AE" w:rsidRDefault="006E26AE" w:rsidP="002762F0">
      <w:pPr>
        <w:tabs>
          <w:tab w:val="left" w:pos="3724"/>
        </w:tabs>
        <w:spacing w:line="360" w:lineRule="auto"/>
        <w:jc w:val="center"/>
        <w:rPr>
          <w:b/>
          <w:sz w:val="28"/>
          <w:szCs w:val="28"/>
        </w:rPr>
      </w:pPr>
    </w:p>
    <w:p w:rsidR="006E26AE" w:rsidRDefault="006E26AE" w:rsidP="002762F0">
      <w:pPr>
        <w:tabs>
          <w:tab w:val="left" w:pos="3724"/>
        </w:tabs>
        <w:spacing w:line="360" w:lineRule="auto"/>
        <w:jc w:val="center"/>
        <w:rPr>
          <w:b/>
          <w:sz w:val="28"/>
          <w:szCs w:val="28"/>
        </w:rPr>
      </w:pPr>
    </w:p>
    <w:p w:rsidR="006E26AE" w:rsidRDefault="006E26AE" w:rsidP="002762F0">
      <w:pPr>
        <w:tabs>
          <w:tab w:val="left" w:pos="3724"/>
        </w:tabs>
        <w:spacing w:line="360" w:lineRule="auto"/>
        <w:jc w:val="center"/>
        <w:rPr>
          <w:b/>
          <w:sz w:val="28"/>
          <w:szCs w:val="28"/>
        </w:rPr>
      </w:pPr>
    </w:p>
    <w:p w:rsidR="006E26AE" w:rsidRDefault="006E26AE" w:rsidP="002762F0">
      <w:pPr>
        <w:tabs>
          <w:tab w:val="left" w:pos="3724"/>
        </w:tabs>
        <w:spacing w:line="360" w:lineRule="auto"/>
        <w:jc w:val="center"/>
        <w:rPr>
          <w:b/>
          <w:sz w:val="28"/>
          <w:szCs w:val="28"/>
        </w:rPr>
      </w:pPr>
    </w:p>
    <w:p w:rsidR="006E26AE" w:rsidRDefault="006E26AE" w:rsidP="002762F0">
      <w:pPr>
        <w:tabs>
          <w:tab w:val="left" w:pos="3724"/>
        </w:tabs>
        <w:spacing w:line="360" w:lineRule="auto"/>
        <w:jc w:val="center"/>
        <w:rPr>
          <w:b/>
          <w:sz w:val="28"/>
          <w:szCs w:val="28"/>
        </w:rPr>
      </w:pPr>
    </w:p>
    <w:p w:rsidR="006E26AE" w:rsidRDefault="006E26AE" w:rsidP="002762F0">
      <w:pPr>
        <w:tabs>
          <w:tab w:val="left" w:pos="3724"/>
        </w:tabs>
        <w:spacing w:line="360" w:lineRule="auto"/>
        <w:jc w:val="center"/>
        <w:rPr>
          <w:b/>
          <w:sz w:val="28"/>
          <w:szCs w:val="28"/>
        </w:rPr>
      </w:pPr>
    </w:p>
    <w:p w:rsidR="006E26AE" w:rsidRDefault="006E26AE" w:rsidP="002762F0">
      <w:pPr>
        <w:tabs>
          <w:tab w:val="left" w:pos="3724"/>
        </w:tabs>
        <w:spacing w:line="360" w:lineRule="auto"/>
        <w:jc w:val="center"/>
        <w:rPr>
          <w:b/>
          <w:sz w:val="28"/>
          <w:szCs w:val="28"/>
        </w:rPr>
      </w:pPr>
    </w:p>
    <w:p w:rsidR="006E26AE" w:rsidRDefault="006E26AE" w:rsidP="002762F0">
      <w:pPr>
        <w:tabs>
          <w:tab w:val="left" w:pos="3724"/>
        </w:tabs>
        <w:spacing w:line="360" w:lineRule="auto"/>
        <w:jc w:val="center"/>
        <w:rPr>
          <w:b/>
          <w:sz w:val="28"/>
          <w:szCs w:val="28"/>
        </w:rPr>
      </w:pPr>
    </w:p>
    <w:p w:rsidR="006E26AE" w:rsidRDefault="006E26AE" w:rsidP="002762F0">
      <w:pPr>
        <w:tabs>
          <w:tab w:val="left" w:pos="3724"/>
        </w:tabs>
        <w:spacing w:line="360" w:lineRule="auto"/>
        <w:jc w:val="center"/>
        <w:rPr>
          <w:b/>
          <w:sz w:val="28"/>
          <w:szCs w:val="28"/>
        </w:rPr>
      </w:pPr>
    </w:p>
    <w:p w:rsidR="006E26AE" w:rsidRDefault="006E26AE" w:rsidP="002762F0">
      <w:pPr>
        <w:tabs>
          <w:tab w:val="left" w:pos="3724"/>
        </w:tabs>
        <w:spacing w:line="360" w:lineRule="auto"/>
        <w:jc w:val="center"/>
        <w:rPr>
          <w:b/>
          <w:sz w:val="28"/>
          <w:szCs w:val="28"/>
        </w:rPr>
      </w:pPr>
    </w:p>
    <w:p w:rsidR="006E26AE" w:rsidRDefault="006E26AE" w:rsidP="002762F0">
      <w:pPr>
        <w:tabs>
          <w:tab w:val="left" w:pos="3724"/>
        </w:tabs>
        <w:spacing w:line="360" w:lineRule="auto"/>
        <w:jc w:val="center"/>
        <w:rPr>
          <w:b/>
          <w:sz w:val="28"/>
          <w:szCs w:val="28"/>
        </w:rPr>
      </w:pPr>
    </w:p>
    <w:p w:rsidR="006E26AE" w:rsidRDefault="006E26AE" w:rsidP="002762F0">
      <w:pPr>
        <w:tabs>
          <w:tab w:val="left" w:pos="3724"/>
        </w:tabs>
        <w:spacing w:line="360" w:lineRule="auto"/>
        <w:jc w:val="center"/>
        <w:rPr>
          <w:b/>
          <w:sz w:val="28"/>
          <w:szCs w:val="28"/>
        </w:rPr>
      </w:pPr>
    </w:p>
    <w:p w:rsidR="006E26AE" w:rsidRPr="002762F0" w:rsidRDefault="006E26AE" w:rsidP="002762F0">
      <w:pPr>
        <w:tabs>
          <w:tab w:val="left" w:pos="3724"/>
        </w:tabs>
        <w:spacing w:line="360" w:lineRule="auto"/>
        <w:jc w:val="center"/>
        <w:rPr>
          <w:b/>
          <w:sz w:val="28"/>
          <w:szCs w:val="28"/>
        </w:rPr>
      </w:pPr>
    </w:p>
    <w:p w:rsidR="00E31953" w:rsidRPr="002762F0" w:rsidRDefault="00E31953" w:rsidP="002762F0">
      <w:pPr>
        <w:tabs>
          <w:tab w:val="left" w:pos="3724"/>
        </w:tabs>
        <w:spacing w:line="360" w:lineRule="auto"/>
        <w:jc w:val="center"/>
        <w:rPr>
          <w:b/>
          <w:sz w:val="28"/>
          <w:szCs w:val="28"/>
        </w:rPr>
      </w:pPr>
    </w:p>
    <w:p w:rsidR="00E31953" w:rsidRDefault="00322CFF" w:rsidP="002762F0">
      <w:pPr>
        <w:tabs>
          <w:tab w:val="left" w:pos="3724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Глоссарий</w:t>
      </w:r>
    </w:p>
    <w:p w:rsidR="00322CFF" w:rsidRPr="002762F0" w:rsidRDefault="00322CFF" w:rsidP="00322CFF">
      <w:pPr>
        <w:tabs>
          <w:tab w:val="left" w:pos="3724"/>
        </w:tabs>
        <w:spacing w:line="360" w:lineRule="auto"/>
        <w:jc w:val="both"/>
        <w:rPr>
          <w:sz w:val="28"/>
          <w:szCs w:val="28"/>
        </w:rPr>
      </w:pPr>
      <w:r w:rsidRPr="002762F0">
        <w:rPr>
          <w:b/>
          <w:sz w:val="28"/>
          <w:szCs w:val="28"/>
        </w:rPr>
        <w:t>Музей</w:t>
      </w:r>
      <w:r w:rsidRPr="002762F0">
        <w:rPr>
          <w:sz w:val="28"/>
          <w:szCs w:val="28"/>
        </w:rPr>
        <w:t xml:space="preserve"> - учреждение, занимающееся сбором, изучением, хранением и экспонированием предметов — памятников естественной истории, материальной и духовной культуры.</w:t>
      </w:r>
    </w:p>
    <w:p w:rsidR="00322CFF" w:rsidRPr="002762F0" w:rsidRDefault="00322CFF" w:rsidP="00322CFF">
      <w:pPr>
        <w:tabs>
          <w:tab w:val="left" w:pos="3724"/>
        </w:tabs>
        <w:spacing w:line="360" w:lineRule="auto"/>
        <w:jc w:val="both"/>
        <w:rPr>
          <w:sz w:val="28"/>
          <w:szCs w:val="28"/>
        </w:rPr>
      </w:pPr>
      <w:r w:rsidRPr="002762F0">
        <w:rPr>
          <w:b/>
          <w:sz w:val="28"/>
          <w:szCs w:val="28"/>
        </w:rPr>
        <w:t>Экспонат</w:t>
      </w:r>
      <w:r w:rsidRPr="002762F0">
        <w:rPr>
          <w:sz w:val="28"/>
          <w:szCs w:val="28"/>
        </w:rPr>
        <w:t xml:space="preserve"> - объект, выставляемый для всеобщего обозрения в музее или на выставке.</w:t>
      </w:r>
    </w:p>
    <w:p w:rsidR="00322CFF" w:rsidRPr="002762F0" w:rsidRDefault="00322CFF" w:rsidP="00322CFF">
      <w:pPr>
        <w:spacing w:line="360" w:lineRule="auto"/>
        <w:rPr>
          <w:sz w:val="28"/>
          <w:szCs w:val="28"/>
        </w:rPr>
      </w:pPr>
      <w:r w:rsidRPr="002762F0">
        <w:rPr>
          <w:b/>
          <w:sz w:val="28"/>
          <w:szCs w:val="28"/>
        </w:rPr>
        <w:t>Репродукция</w:t>
      </w:r>
      <w:r w:rsidRPr="002762F0">
        <w:rPr>
          <w:sz w:val="28"/>
          <w:szCs w:val="28"/>
        </w:rPr>
        <w:t xml:space="preserve"> - воспроизведение картин, рисунков путём фотографии, клише.</w:t>
      </w:r>
    </w:p>
    <w:p w:rsidR="00322CFF" w:rsidRPr="002762F0" w:rsidRDefault="00322CFF" w:rsidP="00322CFF">
      <w:pPr>
        <w:tabs>
          <w:tab w:val="left" w:pos="3724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2762F0">
        <w:rPr>
          <w:b/>
          <w:color w:val="000000" w:themeColor="text1"/>
          <w:sz w:val="28"/>
          <w:szCs w:val="28"/>
        </w:rPr>
        <w:t>Святой</w:t>
      </w:r>
      <w:r w:rsidRPr="002762F0">
        <w:rPr>
          <w:color w:val="000000" w:themeColor="text1"/>
          <w:sz w:val="28"/>
          <w:szCs w:val="28"/>
        </w:rPr>
        <w:t xml:space="preserve"> - личность, особенно чтимая в различных религиях за святость, благочестие, праведность, стойкое исповедание веры</w:t>
      </w:r>
    </w:p>
    <w:p w:rsidR="00322CFF" w:rsidRPr="002762F0" w:rsidRDefault="00322CFF" w:rsidP="00322CFF">
      <w:pPr>
        <w:tabs>
          <w:tab w:val="left" w:pos="3724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2762F0">
        <w:rPr>
          <w:b/>
          <w:color w:val="000000" w:themeColor="text1"/>
          <w:sz w:val="28"/>
          <w:szCs w:val="28"/>
        </w:rPr>
        <w:t>Праведник</w:t>
      </w:r>
      <w:r w:rsidRPr="002762F0">
        <w:rPr>
          <w:color w:val="000000" w:themeColor="text1"/>
          <w:sz w:val="28"/>
          <w:szCs w:val="28"/>
        </w:rPr>
        <w:t xml:space="preserve"> - это человек, который живет в соответствии с моральными и духовными принципами, стремится к добру и справедливости.</w:t>
      </w:r>
    </w:p>
    <w:p w:rsidR="00322CFF" w:rsidRPr="002762F0" w:rsidRDefault="00322CFF" w:rsidP="00322CFF">
      <w:pPr>
        <w:tabs>
          <w:tab w:val="left" w:pos="3724"/>
        </w:tabs>
        <w:spacing w:line="360" w:lineRule="auto"/>
        <w:jc w:val="both"/>
        <w:rPr>
          <w:sz w:val="28"/>
          <w:szCs w:val="28"/>
        </w:rPr>
      </w:pPr>
      <w:r w:rsidRPr="002762F0">
        <w:rPr>
          <w:b/>
          <w:sz w:val="28"/>
          <w:szCs w:val="28"/>
        </w:rPr>
        <w:t>Лик</w:t>
      </w:r>
      <w:r w:rsidRPr="002762F0">
        <w:rPr>
          <w:sz w:val="28"/>
          <w:szCs w:val="28"/>
        </w:rPr>
        <w:t xml:space="preserve"> - изображение лица святого на иконе.</w:t>
      </w:r>
    </w:p>
    <w:p w:rsidR="00322CFF" w:rsidRPr="002762F0" w:rsidRDefault="00322CFF" w:rsidP="00322CFF">
      <w:pPr>
        <w:spacing w:line="360" w:lineRule="auto"/>
        <w:rPr>
          <w:sz w:val="28"/>
          <w:szCs w:val="28"/>
        </w:rPr>
      </w:pPr>
      <w:r w:rsidRPr="002762F0">
        <w:rPr>
          <w:b/>
          <w:sz w:val="28"/>
          <w:szCs w:val="28"/>
        </w:rPr>
        <w:t>Причисление к лику святых</w:t>
      </w:r>
      <w:r w:rsidRPr="002762F0">
        <w:rPr>
          <w:sz w:val="28"/>
          <w:szCs w:val="28"/>
        </w:rPr>
        <w:t xml:space="preserve"> -</w:t>
      </w:r>
    </w:p>
    <w:p w:rsidR="00322CFF" w:rsidRPr="002762F0" w:rsidRDefault="00322CFF" w:rsidP="00322CFF">
      <w:pPr>
        <w:spacing w:line="360" w:lineRule="auto"/>
        <w:jc w:val="both"/>
        <w:rPr>
          <w:sz w:val="28"/>
          <w:szCs w:val="28"/>
        </w:rPr>
      </w:pPr>
      <w:r w:rsidRPr="002762F0">
        <w:rPr>
          <w:sz w:val="28"/>
          <w:szCs w:val="28"/>
        </w:rPr>
        <w:t xml:space="preserve"> причисление Русской  православной церковью усопшего подвижника веры и благочестия к лику святых. Внесены в список святых.</w:t>
      </w:r>
    </w:p>
    <w:p w:rsidR="00322CFF" w:rsidRPr="002762F0" w:rsidRDefault="00322CFF" w:rsidP="00322CFF">
      <w:pPr>
        <w:tabs>
          <w:tab w:val="left" w:pos="3724"/>
        </w:tabs>
        <w:spacing w:line="360" w:lineRule="auto"/>
        <w:jc w:val="both"/>
        <w:rPr>
          <w:sz w:val="28"/>
          <w:szCs w:val="28"/>
        </w:rPr>
      </w:pPr>
      <w:r w:rsidRPr="002762F0">
        <w:rPr>
          <w:b/>
          <w:sz w:val="28"/>
          <w:szCs w:val="28"/>
        </w:rPr>
        <w:t>Арт-консультант</w:t>
      </w:r>
      <w:r w:rsidRPr="002762F0">
        <w:rPr>
          <w:sz w:val="28"/>
          <w:szCs w:val="28"/>
        </w:rPr>
        <w:t xml:space="preserve"> будет заниматься подборкой картин и икон.</w:t>
      </w:r>
    </w:p>
    <w:p w:rsidR="00322CFF" w:rsidRPr="002762F0" w:rsidRDefault="00322CFF" w:rsidP="00322CFF">
      <w:pPr>
        <w:tabs>
          <w:tab w:val="left" w:pos="3724"/>
        </w:tabs>
        <w:spacing w:line="360" w:lineRule="auto"/>
        <w:jc w:val="both"/>
        <w:rPr>
          <w:sz w:val="28"/>
          <w:szCs w:val="28"/>
        </w:rPr>
      </w:pPr>
      <w:r w:rsidRPr="002762F0">
        <w:rPr>
          <w:b/>
          <w:sz w:val="28"/>
          <w:szCs w:val="28"/>
        </w:rPr>
        <w:t>Военный историк</w:t>
      </w:r>
      <w:r w:rsidRPr="002762F0">
        <w:rPr>
          <w:sz w:val="28"/>
          <w:szCs w:val="28"/>
        </w:rPr>
        <w:t xml:space="preserve"> занимается поиском исторических фактов о защитниках Отечества.</w:t>
      </w:r>
    </w:p>
    <w:p w:rsidR="00322CFF" w:rsidRPr="002762F0" w:rsidRDefault="00322CFF" w:rsidP="00322CFF">
      <w:pPr>
        <w:tabs>
          <w:tab w:val="left" w:pos="3724"/>
        </w:tabs>
        <w:spacing w:line="360" w:lineRule="auto"/>
        <w:jc w:val="both"/>
        <w:rPr>
          <w:sz w:val="28"/>
          <w:szCs w:val="28"/>
        </w:rPr>
      </w:pPr>
      <w:r w:rsidRPr="002762F0">
        <w:rPr>
          <w:b/>
          <w:sz w:val="28"/>
          <w:szCs w:val="28"/>
        </w:rPr>
        <w:t>Хранитель</w:t>
      </w:r>
      <w:r w:rsidRPr="002762F0">
        <w:rPr>
          <w:sz w:val="28"/>
          <w:szCs w:val="28"/>
        </w:rPr>
        <w:t xml:space="preserve"> - принимает поступающие в музей предметы, определяет их ценность.</w:t>
      </w:r>
    </w:p>
    <w:p w:rsidR="00322CFF" w:rsidRPr="002762F0" w:rsidRDefault="00322CFF" w:rsidP="00322CFF">
      <w:pPr>
        <w:tabs>
          <w:tab w:val="left" w:pos="3724"/>
        </w:tabs>
        <w:spacing w:line="360" w:lineRule="auto"/>
        <w:jc w:val="both"/>
        <w:rPr>
          <w:sz w:val="28"/>
          <w:szCs w:val="28"/>
        </w:rPr>
      </w:pPr>
      <w:r w:rsidRPr="002762F0">
        <w:rPr>
          <w:b/>
          <w:sz w:val="28"/>
          <w:szCs w:val="28"/>
        </w:rPr>
        <w:t>Музейный художник</w:t>
      </w:r>
      <w:r w:rsidRPr="002762F0">
        <w:rPr>
          <w:sz w:val="28"/>
          <w:szCs w:val="28"/>
        </w:rPr>
        <w:t xml:space="preserve"> - участвует в создании выставки, связывает между собой чем-то общим предметы. Например, «предмет-слово».</w:t>
      </w:r>
    </w:p>
    <w:p w:rsidR="00E31953" w:rsidRPr="002762F0" w:rsidRDefault="00322CFF" w:rsidP="00EC34E7">
      <w:pPr>
        <w:tabs>
          <w:tab w:val="left" w:pos="3724"/>
        </w:tabs>
        <w:spacing w:line="360" w:lineRule="auto"/>
        <w:jc w:val="both"/>
        <w:rPr>
          <w:b/>
          <w:sz w:val="28"/>
          <w:szCs w:val="28"/>
        </w:rPr>
      </w:pPr>
      <w:r w:rsidRPr="002762F0">
        <w:rPr>
          <w:b/>
          <w:sz w:val="28"/>
          <w:szCs w:val="28"/>
        </w:rPr>
        <w:t>Экскурсовод</w:t>
      </w:r>
      <w:r w:rsidRPr="002762F0">
        <w:rPr>
          <w:sz w:val="28"/>
          <w:szCs w:val="28"/>
        </w:rPr>
        <w:t xml:space="preserve"> - проводит экскурсию по музею, сопровождает осмотр экспонатов рассказом и пояснениями.</w:t>
      </w:r>
    </w:p>
    <w:bookmarkEnd w:id="0"/>
    <w:p w:rsidR="00527EBD" w:rsidRPr="002762F0" w:rsidRDefault="00527EBD" w:rsidP="002762F0">
      <w:pPr>
        <w:tabs>
          <w:tab w:val="left" w:pos="3724"/>
        </w:tabs>
        <w:spacing w:line="360" w:lineRule="auto"/>
        <w:rPr>
          <w:b/>
          <w:sz w:val="28"/>
          <w:szCs w:val="28"/>
        </w:rPr>
        <w:sectPr w:rsidR="00527EBD" w:rsidRPr="002762F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3"/>
        <w:tblpPr w:leftFromText="180" w:rightFromText="180" w:vertAnchor="text" w:horzAnchor="margin" w:tblpY="665"/>
        <w:tblW w:w="14709" w:type="dxa"/>
        <w:tblLayout w:type="fixed"/>
        <w:tblLook w:val="04A0"/>
      </w:tblPr>
      <w:tblGrid>
        <w:gridCol w:w="2445"/>
        <w:gridCol w:w="5494"/>
        <w:gridCol w:w="4360"/>
        <w:gridCol w:w="2410"/>
      </w:tblGrid>
      <w:tr w:rsidR="008F13E2" w:rsidRPr="002762F0" w:rsidTr="00527EBD">
        <w:tc>
          <w:tcPr>
            <w:tcW w:w="2445" w:type="dxa"/>
          </w:tcPr>
          <w:p w:rsidR="008F13E2" w:rsidRPr="002762F0" w:rsidRDefault="008F13E2" w:rsidP="002762F0">
            <w:pPr>
              <w:spacing w:line="360" w:lineRule="auto"/>
              <w:rPr>
                <w:b/>
                <w:sz w:val="28"/>
                <w:szCs w:val="28"/>
              </w:rPr>
            </w:pPr>
            <w:r w:rsidRPr="002762F0">
              <w:rPr>
                <w:b/>
                <w:sz w:val="28"/>
                <w:szCs w:val="28"/>
              </w:rPr>
              <w:lastRenderedPageBreak/>
              <w:t>Этап урока</w:t>
            </w:r>
          </w:p>
        </w:tc>
        <w:tc>
          <w:tcPr>
            <w:tcW w:w="5494" w:type="dxa"/>
          </w:tcPr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  <w:r w:rsidRPr="002762F0">
              <w:rPr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4360" w:type="dxa"/>
          </w:tcPr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  <w:r w:rsidRPr="002762F0">
              <w:rPr>
                <w:b/>
                <w:sz w:val="28"/>
                <w:szCs w:val="28"/>
              </w:rPr>
              <w:t>Деятельность ученика</w:t>
            </w:r>
          </w:p>
        </w:tc>
        <w:tc>
          <w:tcPr>
            <w:tcW w:w="2410" w:type="dxa"/>
          </w:tcPr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  <w:r w:rsidRPr="002762F0">
              <w:rPr>
                <w:b/>
                <w:sz w:val="28"/>
                <w:szCs w:val="28"/>
              </w:rPr>
              <w:t>Виды работ, формы, методы, приёмы</w:t>
            </w:r>
          </w:p>
        </w:tc>
      </w:tr>
      <w:tr w:rsidR="008F13E2" w:rsidRPr="002762F0" w:rsidTr="00527EBD">
        <w:tc>
          <w:tcPr>
            <w:tcW w:w="2445" w:type="dxa"/>
          </w:tcPr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  <w:r w:rsidRPr="002762F0">
              <w:rPr>
                <w:b/>
                <w:sz w:val="28"/>
                <w:szCs w:val="28"/>
              </w:rPr>
              <w:t>Мотивационно-целевой этап.</w:t>
            </w:r>
          </w:p>
        </w:tc>
        <w:tc>
          <w:tcPr>
            <w:tcW w:w="5494" w:type="dxa"/>
          </w:tcPr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iCs/>
                <w:sz w:val="28"/>
                <w:szCs w:val="28"/>
              </w:rPr>
            </w:pPr>
            <w:r w:rsidRPr="002762F0">
              <w:rPr>
                <w:i/>
                <w:sz w:val="28"/>
                <w:szCs w:val="28"/>
              </w:rPr>
              <w:t>-</w:t>
            </w:r>
            <w:r w:rsidRPr="002762F0">
              <w:rPr>
                <w:iCs/>
                <w:sz w:val="28"/>
                <w:szCs w:val="28"/>
              </w:rPr>
              <w:t>Добрый день, ребята! Мы продолжаем с вами путешествие в мир православной культуры. Не забывайте, в трудные моменты урока каждый из вас сможет найти поддержку среди своих одноклассников и учителя. Каждый раз, когда ты можешь помочь кому-то, просто сделай это и радуйся тому, что Бог отвечает на чьи-то молитвы через тебя.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iCs/>
                <w:sz w:val="28"/>
                <w:szCs w:val="28"/>
              </w:rPr>
            </w:pPr>
            <w:r w:rsidRPr="002762F0">
              <w:rPr>
                <w:iCs/>
                <w:sz w:val="28"/>
                <w:szCs w:val="28"/>
              </w:rPr>
              <w:t xml:space="preserve">- Как вы поняли эти слова? </w:t>
            </w:r>
          </w:p>
        </w:tc>
        <w:tc>
          <w:tcPr>
            <w:tcW w:w="4360" w:type="dxa"/>
          </w:tcPr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Ученики приветствуют учителя и настраиваются на работу. Отвечают на вопрос учителя.</w:t>
            </w:r>
          </w:p>
        </w:tc>
        <w:tc>
          <w:tcPr>
            <w:tcW w:w="2410" w:type="dxa"/>
          </w:tcPr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bCs/>
                <w:sz w:val="28"/>
                <w:szCs w:val="28"/>
              </w:rPr>
            </w:pPr>
            <w:r w:rsidRPr="002762F0">
              <w:rPr>
                <w:bCs/>
                <w:sz w:val="28"/>
                <w:szCs w:val="28"/>
              </w:rPr>
              <w:t xml:space="preserve">Фронтальная работа. </w:t>
            </w:r>
          </w:p>
        </w:tc>
      </w:tr>
      <w:tr w:rsidR="008F13E2" w:rsidRPr="002762F0" w:rsidTr="00527EBD">
        <w:trPr>
          <w:trHeight w:val="415"/>
        </w:trPr>
        <w:tc>
          <w:tcPr>
            <w:tcW w:w="2445" w:type="dxa"/>
          </w:tcPr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  <w:r w:rsidRPr="002762F0">
              <w:rPr>
                <w:b/>
                <w:sz w:val="28"/>
                <w:szCs w:val="28"/>
              </w:rPr>
              <w:t>Основной этап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5494" w:type="dxa"/>
          </w:tcPr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lastRenderedPageBreak/>
              <w:t>-Возьмите лист бумаги. Сожмите его и расправьте. На нем остались складки, сожмите его второй раз – часть складок ляжет по прежним складкам: бумага «обладает памятью».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lastRenderedPageBreak/>
              <w:t>- Кто еще обладает памятью?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- Где может храниться память?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- Разгадайте ребус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noProof/>
                <w:sz w:val="28"/>
                <w:szCs w:val="28"/>
              </w:rPr>
              <w:drawing>
                <wp:inline distT="0" distB="0" distL="0" distR="0">
                  <wp:extent cx="2677154" cy="937333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6344" cy="9370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(В духовной памяти  наше богатство.)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-Как вы понимаете духовная память?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- Духовная память − это все пережитые события, которые запомнились.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- О чем мы будем говорить на уроке?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Тема урока: «В духовной памяти наше богатство».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2762F0">
              <w:rPr>
                <w:color w:val="000000" w:themeColor="text1"/>
                <w:sz w:val="28"/>
                <w:szCs w:val="28"/>
              </w:rPr>
              <w:t>- Сегодня я предлагаю вам создать музей.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2762F0">
              <w:rPr>
                <w:color w:val="000000" w:themeColor="text1"/>
                <w:sz w:val="28"/>
                <w:szCs w:val="28"/>
              </w:rPr>
              <w:t>- С какой целью мы будем создавать музей?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2762F0">
              <w:rPr>
                <w:b/>
                <w:color w:val="000000" w:themeColor="text1"/>
                <w:sz w:val="28"/>
                <w:szCs w:val="28"/>
              </w:rPr>
              <w:t xml:space="preserve">Глоссарий 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b/>
                <w:sz w:val="28"/>
                <w:szCs w:val="28"/>
              </w:rPr>
              <w:t>Музей</w:t>
            </w:r>
            <w:r w:rsidRPr="002762F0">
              <w:rPr>
                <w:sz w:val="28"/>
                <w:szCs w:val="28"/>
              </w:rPr>
              <w:t xml:space="preserve"> - учреждение, занимающееся сбором, изучением, хранением и </w:t>
            </w:r>
            <w:r w:rsidRPr="002762F0">
              <w:rPr>
                <w:sz w:val="28"/>
                <w:szCs w:val="28"/>
              </w:rPr>
              <w:lastRenderedPageBreak/>
              <w:t>экспонированием предметов — памятников естественной истории, материальной и духовной культуры.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b/>
                <w:sz w:val="28"/>
                <w:szCs w:val="28"/>
              </w:rPr>
              <w:t>Экспонат</w:t>
            </w:r>
            <w:r w:rsidRPr="002762F0">
              <w:rPr>
                <w:sz w:val="28"/>
                <w:szCs w:val="28"/>
              </w:rPr>
              <w:t xml:space="preserve"> - объект, выставляемый для всеобщего обозрения в музее или на выставке.</w:t>
            </w:r>
          </w:p>
          <w:p w:rsidR="008F13E2" w:rsidRPr="002762F0" w:rsidRDefault="008F13E2" w:rsidP="002762F0">
            <w:pPr>
              <w:spacing w:line="360" w:lineRule="auto"/>
              <w:rPr>
                <w:sz w:val="28"/>
                <w:szCs w:val="28"/>
              </w:rPr>
            </w:pPr>
            <w:r w:rsidRPr="002762F0">
              <w:rPr>
                <w:b/>
                <w:sz w:val="28"/>
                <w:szCs w:val="28"/>
              </w:rPr>
              <w:t>Репродукция</w:t>
            </w:r>
            <w:r w:rsidRPr="002762F0">
              <w:rPr>
                <w:sz w:val="28"/>
                <w:szCs w:val="28"/>
              </w:rPr>
              <w:t xml:space="preserve"> - воспроизведение картин, рисунков путём фотографии, клише.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- Кому будет посвящен музей?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- Посмотрите внимательно видеоролик.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(</w:t>
            </w:r>
            <w:hyperlink r:id="rId8" w:history="1">
              <w:r w:rsidRPr="002762F0">
                <w:rPr>
                  <w:rStyle w:val="a6"/>
                  <w:sz w:val="28"/>
                  <w:szCs w:val="28"/>
                </w:rPr>
                <w:t>https://www.youtube.com/watch?v=dQYx-gxK1Gw</w:t>
              </w:r>
            </w:hyperlink>
            <w:r w:rsidRPr="002762F0">
              <w:rPr>
                <w:sz w:val="28"/>
                <w:szCs w:val="28"/>
              </w:rPr>
              <w:t>)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- О ком этот видеоролик?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- Что вы знаете об А. Невском?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-Предлагаю вам рассмотреть репродукцию картины М. Авилова «Поединок Пересвета с Челубеем на Куликовом поле».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- С какой исторической личностью связана картина?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lastRenderedPageBreak/>
              <w:t>- Что вы знаете о Д. Донском?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- Почитайте следующие слова: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«Все пережил этот великий человек — и войну, и смерть, и разлуку с Родиной, и славу, и забвение. Но всегда мог поднять руку в крестном знамении и, обратившись к иконам, сказать: «Слава Богу за все!» Этими словами он часто начинал свои рапорты, эти слова повторял каждый раз при возвращении из очередного рейда. И эти же слова он учил повторять своих сослуживцев, напоминая им, что они вернулись только потому, что Господь уберег их.</w:t>
            </w:r>
          </w:p>
          <w:p w:rsidR="008F13E2" w:rsidRPr="002762F0" w:rsidRDefault="004A1746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(</w:t>
            </w:r>
            <w:r w:rsidR="008F13E2" w:rsidRPr="002762F0">
              <w:rPr>
                <w:sz w:val="28"/>
                <w:szCs w:val="28"/>
              </w:rPr>
              <w:t>Из воспоминаний игумена Санаксарского монастыря Нафанаила</w:t>
            </w:r>
            <w:r w:rsidRPr="002762F0">
              <w:rPr>
                <w:sz w:val="28"/>
                <w:szCs w:val="28"/>
              </w:rPr>
              <w:t>)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- Вы догадались о ком эти слова?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- Что вы знаете о Ф. Ушакове?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- Что объединяет всех этих людей?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lastRenderedPageBreak/>
              <w:t>- Откуда известны вам эти личности?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 xml:space="preserve">- Прочитаем слова одного очень просвещённого человека Святителя Филарета Московского: 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«Великими подвигами, многою верою и мольбою сложилась Русь. Тяжёлый путь выпал на долю ей. Много скорбей и бед претерпела она, прежде чем стать тем великим государством, каким слывёт она теперь. Беды её были и извне, от врагов лютых, которые хотели её погибели, были беды и от себя, от внутренних неустройств и раздоров. Часто так трудно становилось русскому народу, что всё казалось, погибло – точно и государству совсем конец подходил. Но Господь миловал Русь и спасал её Своею силою».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- О каких бедах, постигших нашу страну, говорит Святитель Филарет?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lastRenderedPageBreak/>
              <w:t>- Кто помогал защитникам Руси?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2762F0">
              <w:rPr>
                <w:color w:val="000000" w:themeColor="text1"/>
                <w:sz w:val="28"/>
                <w:szCs w:val="28"/>
              </w:rPr>
              <w:t xml:space="preserve">Работа с учебником с. 88-91. 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- Почему воин – христианин не боялся смертельной угрозы?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- Какие поступки не допустимы даже  на войне? Назовите их.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-Что еще объединяет эти личности?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- Почему они причислены к лику святых?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2762F0">
              <w:rPr>
                <w:b/>
                <w:color w:val="000000" w:themeColor="text1"/>
                <w:sz w:val="28"/>
                <w:szCs w:val="28"/>
              </w:rPr>
              <w:t xml:space="preserve">Глоссарий 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2762F0">
              <w:rPr>
                <w:b/>
                <w:color w:val="000000" w:themeColor="text1"/>
                <w:sz w:val="28"/>
                <w:szCs w:val="28"/>
              </w:rPr>
              <w:t>Святой</w:t>
            </w:r>
            <w:r w:rsidRPr="002762F0">
              <w:rPr>
                <w:color w:val="000000" w:themeColor="text1"/>
                <w:sz w:val="28"/>
                <w:szCs w:val="28"/>
              </w:rPr>
              <w:t xml:space="preserve"> - личность, особенно чтимая в различных религиях за святость, благочестие, праведность, стойкое исповедание веры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2762F0">
              <w:rPr>
                <w:b/>
                <w:color w:val="000000" w:themeColor="text1"/>
                <w:sz w:val="28"/>
                <w:szCs w:val="28"/>
              </w:rPr>
              <w:t>Праведник</w:t>
            </w:r>
            <w:r w:rsidRPr="002762F0">
              <w:rPr>
                <w:color w:val="000000" w:themeColor="text1"/>
                <w:sz w:val="28"/>
                <w:szCs w:val="28"/>
              </w:rPr>
              <w:t xml:space="preserve"> - это человек, который живет в соответствии с моральными и духовными принципами, стремится к добру и справедливости.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b/>
                <w:sz w:val="28"/>
                <w:szCs w:val="28"/>
              </w:rPr>
              <w:t>Лик</w:t>
            </w:r>
            <w:r w:rsidRPr="002762F0">
              <w:rPr>
                <w:sz w:val="28"/>
                <w:szCs w:val="28"/>
              </w:rPr>
              <w:t xml:space="preserve"> - изображение лица святого на иконе.</w:t>
            </w:r>
          </w:p>
          <w:p w:rsidR="008F13E2" w:rsidRPr="002762F0" w:rsidRDefault="008F13E2" w:rsidP="002762F0">
            <w:pPr>
              <w:spacing w:line="360" w:lineRule="auto"/>
              <w:rPr>
                <w:sz w:val="28"/>
                <w:szCs w:val="28"/>
              </w:rPr>
            </w:pPr>
            <w:r w:rsidRPr="002762F0">
              <w:rPr>
                <w:b/>
                <w:sz w:val="28"/>
                <w:szCs w:val="28"/>
              </w:rPr>
              <w:t>Причисление к лику святых</w:t>
            </w:r>
            <w:r w:rsidRPr="002762F0">
              <w:rPr>
                <w:sz w:val="28"/>
                <w:szCs w:val="28"/>
              </w:rPr>
              <w:t xml:space="preserve"> -</w:t>
            </w:r>
          </w:p>
          <w:p w:rsidR="008F13E2" w:rsidRPr="002762F0" w:rsidRDefault="008F13E2" w:rsidP="002762F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lastRenderedPageBreak/>
              <w:t xml:space="preserve"> причисление Русской  православной церковью усопшего подвижника веры и благочестия к лику святых. Внесены в список святых.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 xml:space="preserve">- </w:t>
            </w:r>
            <w:r w:rsidRPr="002762F0">
              <w:rPr>
                <w:color w:val="000000" w:themeColor="text1"/>
                <w:sz w:val="28"/>
                <w:szCs w:val="28"/>
              </w:rPr>
              <w:t xml:space="preserve">Пришло время для организации музей. 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2762F0">
              <w:rPr>
                <w:color w:val="000000" w:themeColor="text1"/>
                <w:sz w:val="28"/>
                <w:szCs w:val="28"/>
              </w:rPr>
              <w:t>- Кому будет посвящен музей?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 xml:space="preserve">- Сколько залов будет в музее? 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 xml:space="preserve">Обоснуйте. 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 xml:space="preserve">- Что может быть экспонатами музея? 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b/>
                <w:sz w:val="28"/>
                <w:szCs w:val="28"/>
              </w:rPr>
              <w:t>Работа в группах</w:t>
            </w:r>
            <w:r w:rsidRPr="002762F0">
              <w:rPr>
                <w:sz w:val="28"/>
                <w:szCs w:val="28"/>
              </w:rPr>
              <w:t>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 xml:space="preserve">-В каждой группе будут консультанты. 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b/>
                <w:sz w:val="28"/>
                <w:szCs w:val="28"/>
              </w:rPr>
              <w:t>Арт-консультант</w:t>
            </w:r>
            <w:r w:rsidRPr="002762F0">
              <w:rPr>
                <w:sz w:val="28"/>
                <w:szCs w:val="28"/>
              </w:rPr>
              <w:t xml:space="preserve"> будет заниматься подборкой картин и икон.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b/>
                <w:sz w:val="28"/>
                <w:szCs w:val="28"/>
              </w:rPr>
              <w:t>Военный историк</w:t>
            </w:r>
            <w:r w:rsidRPr="002762F0">
              <w:rPr>
                <w:sz w:val="28"/>
                <w:szCs w:val="28"/>
              </w:rPr>
              <w:t xml:space="preserve"> занимается поиском исторических фактов о защитниках Отечества.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b/>
                <w:sz w:val="28"/>
                <w:szCs w:val="28"/>
              </w:rPr>
              <w:t>Хранитель</w:t>
            </w:r>
            <w:r w:rsidRPr="002762F0">
              <w:rPr>
                <w:sz w:val="28"/>
                <w:szCs w:val="28"/>
              </w:rPr>
              <w:t xml:space="preserve"> - принимает поступающие в музей предметы, определяет их ценность.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b/>
                <w:sz w:val="28"/>
                <w:szCs w:val="28"/>
              </w:rPr>
              <w:t>Музейный художник</w:t>
            </w:r>
            <w:r w:rsidRPr="002762F0">
              <w:rPr>
                <w:sz w:val="28"/>
                <w:szCs w:val="28"/>
              </w:rPr>
              <w:t xml:space="preserve"> - участвует в </w:t>
            </w:r>
            <w:r w:rsidRPr="002762F0">
              <w:rPr>
                <w:sz w:val="28"/>
                <w:szCs w:val="28"/>
              </w:rPr>
              <w:lastRenderedPageBreak/>
              <w:t>создании выставки, связывает между собой чем-то общим предметы. Например, «предмет-слово».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b/>
                <w:sz w:val="28"/>
                <w:szCs w:val="28"/>
              </w:rPr>
              <w:t>Экскурсовод</w:t>
            </w:r>
            <w:r w:rsidRPr="002762F0">
              <w:rPr>
                <w:sz w:val="28"/>
                <w:szCs w:val="28"/>
              </w:rPr>
              <w:t xml:space="preserve"> - проводит экскурсию по музею, сопровождает осмотр экспонатов рассказом и пояснениями.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Каждая группа получает комплект предметов для организации музея. Опираясь на книжные источники, подбирают экспонаты. (15 минут)</w:t>
            </w:r>
          </w:p>
        </w:tc>
        <w:tc>
          <w:tcPr>
            <w:tcW w:w="4360" w:type="dxa"/>
          </w:tcPr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lastRenderedPageBreak/>
              <w:t xml:space="preserve">Выполняют задание с бумагой. 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Отвечают на поставленный вопрос, делятся своими размышлениями. Высказывания учащихся, основанные на личном опыте и знаниях.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i/>
                <w:sz w:val="28"/>
                <w:szCs w:val="28"/>
              </w:rPr>
            </w:pPr>
            <w:r w:rsidRPr="002762F0">
              <w:rPr>
                <w:i/>
                <w:sz w:val="28"/>
                <w:szCs w:val="28"/>
              </w:rPr>
              <w:t>Примерные ответы учеников: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Человек обладает памятью.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Вещь, предмет могут хранить память. Память хранится в голове, музее.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Духовная – внутренняя, которая  сильно затронула человека. Память − это то, что осталось в голове человека.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О духовной памяти.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 xml:space="preserve">Сохранить память. 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Ученики знакомятся с понятиями.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Учащиеся затрудняются с ответом.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Ученики смотрят видеоролик.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Отвечают на вопросы.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i/>
                <w:sz w:val="28"/>
                <w:szCs w:val="28"/>
              </w:rPr>
            </w:pPr>
            <w:r w:rsidRPr="002762F0">
              <w:rPr>
                <w:i/>
                <w:sz w:val="28"/>
                <w:szCs w:val="28"/>
              </w:rPr>
              <w:t>Примерные ответы учеников: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Об А. Невском.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 xml:space="preserve">Рассматривают репродукцию. 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Отвечают на вопросы.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Примерные ответы учеников: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lastRenderedPageBreak/>
              <w:t>С Д. Донским.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Читают высказывание. Отвечают на вопросы.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i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i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i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i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i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i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i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i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i/>
                <w:sz w:val="28"/>
                <w:szCs w:val="28"/>
              </w:rPr>
            </w:pPr>
          </w:p>
          <w:p w:rsidR="00233D90" w:rsidRPr="002762F0" w:rsidRDefault="00233D90" w:rsidP="002762F0">
            <w:pPr>
              <w:tabs>
                <w:tab w:val="left" w:pos="3724"/>
              </w:tabs>
              <w:spacing w:line="360" w:lineRule="auto"/>
              <w:jc w:val="both"/>
              <w:rPr>
                <w:i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i/>
                <w:sz w:val="28"/>
                <w:szCs w:val="28"/>
              </w:rPr>
            </w:pPr>
            <w:r w:rsidRPr="002762F0">
              <w:rPr>
                <w:i/>
                <w:sz w:val="28"/>
                <w:szCs w:val="28"/>
              </w:rPr>
              <w:t>Примерные ответы учеников:</w:t>
            </w:r>
          </w:p>
          <w:p w:rsidR="008F13E2" w:rsidRPr="002762F0" w:rsidRDefault="008F13E2" w:rsidP="002762F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О Ф. Ушакове.</w:t>
            </w:r>
          </w:p>
          <w:p w:rsidR="008F13E2" w:rsidRPr="002762F0" w:rsidRDefault="008F13E2" w:rsidP="002762F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Они защитники Отечества.</w:t>
            </w:r>
          </w:p>
          <w:p w:rsidR="008F13E2" w:rsidRPr="002762F0" w:rsidRDefault="008F13E2" w:rsidP="002762F0">
            <w:pPr>
              <w:spacing w:line="360" w:lineRule="auto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 xml:space="preserve">Знакомились с ними на уроках </w:t>
            </w:r>
            <w:r w:rsidRPr="002762F0">
              <w:rPr>
                <w:sz w:val="28"/>
                <w:szCs w:val="28"/>
              </w:rPr>
              <w:lastRenderedPageBreak/>
              <w:t>литературного чтения, окружающего мира, изобразительного искусства.</w:t>
            </w:r>
          </w:p>
          <w:p w:rsidR="008F13E2" w:rsidRPr="002762F0" w:rsidRDefault="008F13E2" w:rsidP="002762F0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spacing w:line="360" w:lineRule="auto"/>
              <w:jc w:val="both"/>
              <w:rPr>
                <w:i/>
                <w:sz w:val="28"/>
                <w:szCs w:val="28"/>
              </w:rPr>
            </w:pPr>
          </w:p>
          <w:p w:rsidR="008F13E2" w:rsidRPr="002762F0" w:rsidRDefault="008F13E2" w:rsidP="002762F0">
            <w:pPr>
              <w:spacing w:line="360" w:lineRule="auto"/>
              <w:jc w:val="both"/>
              <w:rPr>
                <w:i/>
                <w:sz w:val="28"/>
                <w:szCs w:val="28"/>
              </w:rPr>
            </w:pPr>
          </w:p>
          <w:p w:rsidR="008F13E2" w:rsidRPr="002762F0" w:rsidRDefault="008F13E2" w:rsidP="002762F0">
            <w:pPr>
              <w:spacing w:line="360" w:lineRule="auto"/>
              <w:jc w:val="both"/>
              <w:rPr>
                <w:i/>
                <w:sz w:val="28"/>
                <w:szCs w:val="28"/>
              </w:rPr>
            </w:pPr>
          </w:p>
          <w:p w:rsidR="008F13E2" w:rsidRPr="002762F0" w:rsidRDefault="008F13E2" w:rsidP="002762F0">
            <w:pPr>
              <w:spacing w:line="360" w:lineRule="auto"/>
              <w:jc w:val="both"/>
              <w:rPr>
                <w:i/>
                <w:sz w:val="28"/>
                <w:szCs w:val="28"/>
              </w:rPr>
            </w:pPr>
          </w:p>
          <w:p w:rsidR="008F13E2" w:rsidRPr="002762F0" w:rsidRDefault="008F13E2" w:rsidP="002762F0">
            <w:pPr>
              <w:spacing w:line="360" w:lineRule="auto"/>
              <w:jc w:val="both"/>
              <w:rPr>
                <w:i/>
                <w:sz w:val="28"/>
                <w:szCs w:val="28"/>
              </w:rPr>
            </w:pPr>
          </w:p>
          <w:p w:rsidR="008F13E2" w:rsidRPr="002762F0" w:rsidRDefault="008F13E2" w:rsidP="002762F0">
            <w:pPr>
              <w:spacing w:line="360" w:lineRule="auto"/>
              <w:jc w:val="both"/>
              <w:rPr>
                <w:i/>
                <w:sz w:val="28"/>
                <w:szCs w:val="28"/>
              </w:rPr>
            </w:pPr>
          </w:p>
          <w:p w:rsidR="008F13E2" w:rsidRPr="002762F0" w:rsidRDefault="008F13E2" w:rsidP="002762F0">
            <w:pPr>
              <w:spacing w:line="360" w:lineRule="auto"/>
              <w:jc w:val="both"/>
              <w:rPr>
                <w:i/>
                <w:sz w:val="28"/>
                <w:szCs w:val="28"/>
              </w:rPr>
            </w:pPr>
          </w:p>
          <w:p w:rsidR="008F13E2" w:rsidRPr="002762F0" w:rsidRDefault="008F13E2" w:rsidP="002762F0">
            <w:pPr>
              <w:spacing w:line="360" w:lineRule="auto"/>
              <w:jc w:val="both"/>
              <w:rPr>
                <w:i/>
                <w:sz w:val="28"/>
                <w:szCs w:val="28"/>
              </w:rPr>
            </w:pPr>
          </w:p>
          <w:p w:rsidR="008F13E2" w:rsidRPr="002762F0" w:rsidRDefault="008F13E2" w:rsidP="002762F0">
            <w:pPr>
              <w:spacing w:line="360" w:lineRule="auto"/>
              <w:jc w:val="both"/>
              <w:rPr>
                <w:i/>
                <w:sz w:val="28"/>
                <w:szCs w:val="28"/>
              </w:rPr>
            </w:pPr>
          </w:p>
          <w:p w:rsidR="008F13E2" w:rsidRPr="002762F0" w:rsidRDefault="008F13E2" w:rsidP="002762F0">
            <w:pPr>
              <w:spacing w:line="360" w:lineRule="auto"/>
              <w:jc w:val="both"/>
              <w:rPr>
                <w:i/>
                <w:sz w:val="28"/>
                <w:szCs w:val="28"/>
              </w:rPr>
            </w:pPr>
          </w:p>
          <w:p w:rsidR="008F13E2" w:rsidRPr="002762F0" w:rsidRDefault="008F13E2" w:rsidP="002762F0">
            <w:pPr>
              <w:spacing w:line="360" w:lineRule="auto"/>
              <w:jc w:val="both"/>
              <w:rPr>
                <w:i/>
                <w:sz w:val="28"/>
                <w:szCs w:val="28"/>
              </w:rPr>
            </w:pPr>
          </w:p>
          <w:p w:rsidR="008F13E2" w:rsidRPr="002762F0" w:rsidRDefault="008F13E2" w:rsidP="002762F0">
            <w:pPr>
              <w:spacing w:line="360" w:lineRule="auto"/>
              <w:jc w:val="both"/>
              <w:rPr>
                <w:i/>
                <w:sz w:val="28"/>
                <w:szCs w:val="28"/>
              </w:rPr>
            </w:pPr>
            <w:r w:rsidRPr="002762F0">
              <w:rPr>
                <w:i/>
                <w:sz w:val="28"/>
                <w:szCs w:val="28"/>
              </w:rPr>
              <w:t>Примерные ответы учеников:</w:t>
            </w:r>
          </w:p>
          <w:p w:rsidR="008F13E2" w:rsidRPr="002762F0" w:rsidRDefault="008F13E2" w:rsidP="002762F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Нашу страну постигли войны.</w:t>
            </w:r>
          </w:p>
          <w:p w:rsidR="008F13E2" w:rsidRPr="002762F0" w:rsidRDefault="008F13E2" w:rsidP="002762F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lastRenderedPageBreak/>
              <w:t>Им помогал Господь.</w:t>
            </w:r>
          </w:p>
          <w:p w:rsidR="00527EBD" w:rsidRPr="002762F0" w:rsidRDefault="00527EBD" w:rsidP="002762F0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Ознакомительное чтение со статьей учебника. Беседа по прочитанному тексту. Участвуют в обсуждении, рассуждают, высказывают собствен</w:t>
            </w:r>
            <w:r w:rsidR="00527EBD" w:rsidRPr="002762F0">
              <w:rPr>
                <w:sz w:val="28"/>
                <w:szCs w:val="28"/>
              </w:rPr>
              <w:t>ное мнение и аргументируют его,</w:t>
            </w:r>
            <w:r w:rsidRPr="002762F0">
              <w:rPr>
                <w:sz w:val="28"/>
                <w:szCs w:val="28"/>
              </w:rPr>
              <w:t xml:space="preserve"> дополняют свои знания новой информацией.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i/>
                <w:sz w:val="28"/>
                <w:szCs w:val="28"/>
              </w:rPr>
            </w:pPr>
            <w:r w:rsidRPr="002762F0">
              <w:rPr>
                <w:i/>
                <w:sz w:val="28"/>
                <w:szCs w:val="28"/>
              </w:rPr>
              <w:t>Примерные ответы учеников: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Все они причислены к лику святых.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Ученики знакомятся с понятиями.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i/>
                <w:sz w:val="28"/>
                <w:szCs w:val="28"/>
              </w:rPr>
            </w:pPr>
            <w:r w:rsidRPr="002762F0">
              <w:rPr>
                <w:i/>
                <w:sz w:val="28"/>
                <w:szCs w:val="28"/>
              </w:rPr>
              <w:t>Примерные ответы учеников: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Защитникам отечества, причисленных к лику святых.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Будет три зала. Мы узнали о трех защитниках Отечества.</w:t>
            </w:r>
          </w:p>
          <w:p w:rsidR="008F13E2" w:rsidRPr="002762F0" w:rsidRDefault="008F13E2" w:rsidP="002762F0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Повторяют правила работы в группе. Распределяют обязанности.</w:t>
            </w:r>
          </w:p>
          <w:p w:rsidR="008F13E2" w:rsidRPr="002762F0" w:rsidRDefault="008F13E2" w:rsidP="002762F0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8F13E2" w:rsidRPr="002762F0" w:rsidRDefault="008F13E2" w:rsidP="002762F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Ученики выполняют задани</w:t>
            </w:r>
            <w:r w:rsidR="00527EBD" w:rsidRPr="002762F0">
              <w:rPr>
                <w:sz w:val="28"/>
                <w:szCs w:val="28"/>
              </w:rPr>
              <w:t>я</w:t>
            </w:r>
            <w:r w:rsidRPr="002762F0">
              <w:rPr>
                <w:sz w:val="28"/>
                <w:szCs w:val="28"/>
              </w:rPr>
              <w:t xml:space="preserve"> учителя по группам. Ищут нужную информацию, выделяют ключевые моменты, Учитель контролирует работу групп.</w:t>
            </w:r>
          </w:p>
        </w:tc>
        <w:tc>
          <w:tcPr>
            <w:tcW w:w="2410" w:type="dxa"/>
          </w:tcPr>
          <w:p w:rsidR="00EC34E7" w:rsidRPr="00EC34E7" w:rsidRDefault="00EC34E7" w:rsidP="00EC34E7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  <w:u w:val="single"/>
              </w:rPr>
            </w:pPr>
            <w:r w:rsidRPr="00EC34E7">
              <w:rPr>
                <w:sz w:val="28"/>
                <w:szCs w:val="28"/>
                <w:u w:val="single"/>
              </w:rPr>
              <w:lastRenderedPageBreak/>
              <w:t>Теоретическая основа для создания музея.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 xml:space="preserve">Беседа, чтение, анализ </w:t>
            </w:r>
            <w:r w:rsidRPr="002762F0">
              <w:rPr>
                <w:sz w:val="28"/>
                <w:szCs w:val="28"/>
              </w:rPr>
              <w:lastRenderedPageBreak/>
              <w:t>прочитанного, словарная работа.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Групповая работа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EC34E7" w:rsidRDefault="00EC34E7" w:rsidP="002762F0">
            <w:pPr>
              <w:tabs>
                <w:tab w:val="left" w:pos="3724"/>
              </w:tabs>
              <w:spacing w:line="360" w:lineRule="auto"/>
              <w:rPr>
                <w:sz w:val="28"/>
                <w:szCs w:val="28"/>
                <w:u w:val="single"/>
              </w:rPr>
            </w:pPr>
            <w:r w:rsidRPr="00EC34E7">
              <w:rPr>
                <w:sz w:val="28"/>
                <w:szCs w:val="28"/>
                <w:u w:val="single"/>
              </w:rPr>
              <w:t>Создание экспонатов музея, карточек для игры</w:t>
            </w:r>
            <w:r>
              <w:rPr>
                <w:sz w:val="28"/>
                <w:szCs w:val="28"/>
                <w:u w:val="single"/>
              </w:rPr>
              <w:t xml:space="preserve"> «Верно- неверно»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</w:tc>
      </w:tr>
      <w:tr w:rsidR="008F13E2" w:rsidRPr="002762F0" w:rsidTr="00527EBD">
        <w:trPr>
          <w:trHeight w:val="1125"/>
        </w:trPr>
        <w:tc>
          <w:tcPr>
            <w:tcW w:w="2445" w:type="dxa"/>
          </w:tcPr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  <w:r w:rsidRPr="002762F0">
              <w:rPr>
                <w:b/>
                <w:sz w:val="28"/>
                <w:szCs w:val="28"/>
              </w:rPr>
              <w:lastRenderedPageBreak/>
              <w:t>Рефлексивно - оценочный этап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5494" w:type="dxa"/>
          </w:tcPr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Экскурсия по залам музея.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- Выскажите своё мнение о музее.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- С какими трудностями столкнулись?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 xml:space="preserve">Если у Вас появилась возможность задать вопрос воинам, о чем Вы у них спросили?  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- Вспомните тему урока.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- Смогли мы создать духовную память в музе</w:t>
            </w:r>
            <w:r w:rsidR="004A1746" w:rsidRPr="002762F0">
              <w:rPr>
                <w:sz w:val="28"/>
                <w:szCs w:val="28"/>
              </w:rPr>
              <w:t>е</w:t>
            </w:r>
            <w:r w:rsidRPr="002762F0">
              <w:rPr>
                <w:sz w:val="28"/>
                <w:szCs w:val="28"/>
              </w:rPr>
              <w:t>, которая обогатит людей?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lastRenderedPageBreak/>
              <w:t>- Кому мы посвятили музей?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 xml:space="preserve">- Чем они известны в истории  нашей страны? 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 xml:space="preserve">- Какое название можно дать музею? 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 xml:space="preserve">- Можно расширить наш музей? 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rPr>
                <w:b/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 xml:space="preserve">- Я предлагаю вам дома подобрать экспонаты для нашего музея. Найти защитников Отечества, которым могут быть посвящены другие залы нашего музея. </w:t>
            </w:r>
          </w:p>
        </w:tc>
        <w:tc>
          <w:tcPr>
            <w:tcW w:w="4360" w:type="dxa"/>
          </w:tcPr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lastRenderedPageBreak/>
              <w:t>Представляют результаты своей работы</w:t>
            </w:r>
            <w:r w:rsidR="00527EBD" w:rsidRPr="002762F0">
              <w:rPr>
                <w:sz w:val="28"/>
                <w:szCs w:val="28"/>
              </w:rPr>
              <w:t>.</w:t>
            </w:r>
            <w:r w:rsidRPr="002762F0">
              <w:rPr>
                <w:sz w:val="28"/>
                <w:szCs w:val="28"/>
              </w:rPr>
              <w:t xml:space="preserve"> Ученики делятся впечатлениями о работе. Рассказывают о трудностях, с которыми они столкнулись.</w:t>
            </w:r>
          </w:p>
          <w:p w:rsidR="00527EBD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i/>
                <w:sz w:val="28"/>
                <w:szCs w:val="28"/>
              </w:rPr>
            </w:pPr>
            <w:r w:rsidRPr="002762F0">
              <w:rPr>
                <w:iCs/>
                <w:sz w:val="28"/>
                <w:szCs w:val="28"/>
              </w:rPr>
              <w:t>Ученики отвечают на вопросы учителя, делятся размышлениями</w:t>
            </w:r>
            <w:r w:rsidR="004A1746" w:rsidRPr="002762F0">
              <w:rPr>
                <w:i/>
                <w:sz w:val="28"/>
                <w:szCs w:val="28"/>
              </w:rPr>
              <w:t>.</w:t>
            </w:r>
          </w:p>
          <w:p w:rsidR="00527EBD" w:rsidRPr="002762F0" w:rsidRDefault="00527EBD" w:rsidP="002762F0">
            <w:pPr>
              <w:tabs>
                <w:tab w:val="left" w:pos="3724"/>
              </w:tabs>
              <w:spacing w:line="360" w:lineRule="auto"/>
              <w:jc w:val="both"/>
              <w:rPr>
                <w:i/>
                <w:sz w:val="28"/>
                <w:szCs w:val="28"/>
              </w:rPr>
            </w:pPr>
          </w:p>
          <w:p w:rsidR="00527EBD" w:rsidRPr="002762F0" w:rsidRDefault="00527EBD" w:rsidP="002762F0">
            <w:pPr>
              <w:tabs>
                <w:tab w:val="left" w:pos="3724"/>
              </w:tabs>
              <w:spacing w:line="360" w:lineRule="auto"/>
              <w:jc w:val="both"/>
              <w:rPr>
                <w:i/>
                <w:sz w:val="28"/>
                <w:szCs w:val="28"/>
              </w:rPr>
            </w:pP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i/>
                <w:sz w:val="28"/>
                <w:szCs w:val="28"/>
              </w:rPr>
            </w:pPr>
            <w:r w:rsidRPr="002762F0">
              <w:rPr>
                <w:i/>
                <w:sz w:val="28"/>
                <w:szCs w:val="28"/>
              </w:rPr>
              <w:t>Примерные ответы учеников: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2762F0">
              <w:rPr>
                <w:sz w:val="28"/>
                <w:szCs w:val="28"/>
              </w:rPr>
              <w:t>Музей воинов, причисленных к лику святых.</w:t>
            </w:r>
          </w:p>
          <w:p w:rsidR="008F13E2" w:rsidRPr="002762F0" w:rsidRDefault="008F13E2" w:rsidP="002762F0">
            <w:pPr>
              <w:tabs>
                <w:tab w:val="left" w:pos="3724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8F13E2" w:rsidRPr="002762F0" w:rsidRDefault="00EC34E7" w:rsidP="002762F0">
            <w:pPr>
              <w:tabs>
                <w:tab w:val="left" w:pos="3724"/>
              </w:tabs>
              <w:spacing w:line="360" w:lineRule="auto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</w:t>
            </w:r>
            <w:r w:rsidR="008F13E2" w:rsidRPr="002762F0">
              <w:rPr>
                <w:sz w:val="28"/>
                <w:szCs w:val="28"/>
              </w:rPr>
              <w:t>Беседа. Оценивание результатов проделанной работы.</w:t>
            </w:r>
          </w:p>
        </w:tc>
      </w:tr>
    </w:tbl>
    <w:p w:rsidR="00706C79" w:rsidRDefault="00706C79" w:rsidP="002762F0">
      <w:pPr>
        <w:tabs>
          <w:tab w:val="left" w:pos="3724"/>
        </w:tabs>
        <w:spacing w:line="360" w:lineRule="auto"/>
        <w:jc w:val="center"/>
        <w:rPr>
          <w:sz w:val="28"/>
          <w:szCs w:val="28"/>
        </w:rPr>
      </w:pPr>
    </w:p>
    <w:p w:rsidR="002762F0" w:rsidRDefault="002762F0" w:rsidP="002762F0">
      <w:pPr>
        <w:tabs>
          <w:tab w:val="left" w:pos="3724"/>
        </w:tabs>
        <w:spacing w:line="360" w:lineRule="auto"/>
        <w:jc w:val="center"/>
        <w:rPr>
          <w:sz w:val="28"/>
          <w:szCs w:val="28"/>
        </w:rPr>
      </w:pPr>
    </w:p>
    <w:p w:rsidR="002762F0" w:rsidRDefault="002762F0" w:rsidP="002762F0">
      <w:pPr>
        <w:tabs>
          <w:tab w:val="left" w:pos="3724"/>
        </w:tabs>
        <w:spacing w:line="360" w:lineRule="auto"/>
        <w:jc w:val="center"/>
        <w:rPr>
          <w:sz w:val="28"/>
          <w:szCs w:val="28"/>
        </w:rPr>
      </w:pPr>
    </w:p>
    <w:p w:rsidR="00EC34E7" w:rsidRDefault="00EC34E7" w:rsidP="002762F0">
      <w:pPr>
        <w:tabs>
          <w:tab w:val="left" w:pos="3724"/>
        </w:tabs>
        <w:spacing w:line="360" w:lineRule="auto"/>
        <w:jc w:val="center"/>
        <w:rPr>
          <w:sz w:val="28"/>
          <w:szCs w:val="28"/>
        </w:rPr>
      </w:pPr>
    </w:p>
    <w:p w:rsidR="00EC34E7" w:rsidRDefault="00EC34E7" w:rsidP="002762F0">
      <w:pPr>
        <w:tabs>
          <w:tab w:val="left" w:pos="3724"/>
        </w:tabs>
        <w:spacing w:line="360" w:lineRule="auto"/>
        <w:jc w:val="center"/>
        <w:rPr>
          <w:sz w:val="28"/>
          <w:szCs w:val="28"/>
        </w:rPr>
      </w:pPr>
    </w:p>
    <w:p w:rsidR="00EC34E7" w:rsidRDefault="00EC34E7" w:rsidP="002762F0">
      <w:pPr>
        <w:tabs>
          <w:tab w:val="left" w:pos="3724"/>
        </w:tabs>
        <w:spacing w:line="360" w:lineRule="auto"/>
        <w:jc w:val="center"/>
        <w:rPr>
          <w:sz w:val="28"/>
          <w:szCs w:val="28"/>
        </w:rPr>
      </w:pPr>
    </w:p>
    <w:p w:rsidR="00EC34E7" w:rsidRDefault="00EC34E7" w:rsidP="002762F0">
      <w:pPr>
        <w:tabs>
          <w:tab w:val="left" w:pos="3724"/>
        </w:tabs>
        <w:spacing w:line="360" w:lineRule="auto"/>
        <w:jc w:val="center"/>
        <w:rPr>
          <w:sz w:val="28"/>
          <w:szCs w:val="28"/>
        </w:rPr>
      </w:pPr>
    </w:p>
    <w:p w:rsidR="00EC34E7" w:rsidRDefault="00EC34E7" w:rsidP="002762F0">
      <w:pPr>
        <w:tabs>
          <w:tab w:val="left" w:pos="3724"/>
        </w:tabs>
        <w:spacing w:line="360" w:lineRule="auto"/>
        <w:jc w:val="center"/>
        <w:rPr>
          <w:sz w:val="28"/>
          <w:szCs w:val="28"/>
        </w:rPr>
      </w:pPr>
    </w:p>
    <w:p w:rsidR="00EC34E7" w:rsidRDefault="00EC34E7" w:rsidP="002762F0">
      <w:pPr>
        <w:tabs>
          <w:tab w:val="left" w:pos="3724"/>
        </w:tabs>
        <w:spacing w:line="360" w:lineRule="auto"/>
        <w:jc w:val="center"/>
        <w:rPr>
          <w:sz w:val="28"/>
          <w:szCs w:val="28"/>
        </w:rPr>
      </w:pPr>
    </w:p>
    <w:p w:rsidR="002762F0" w:rsidRDefault="002762F0" w:rsidP="002762F0">
      <w:pPr>
        <w:tabs>
          <w:tab w:val="left" w:pos="3724"/>
        </w:tabs>
        <w:spacing w:line="360" w:lineRule="auto"/>
        <w:jc w:val="center"/>
        <w:rPr>
          <w:sz w:val="28"/>
          <w:szCs w:val="28"/>
        </w:rPr>
      </w:pPr>
    </w:p>
    <w:p w:rsidR="002762F0" w:rsidRDefault="002762F0" w:rsidP="002762F0">
      <w:pPr>
        <w:tabs>
          <w:tab w:val="left" w:pos="3724"/>
        </w:tabs>
        <w:spacing w:line="360" w:lineRule="auto"/>
        <w:jc w:val="center"/>
        <w:rPr>
          <w:sz w:val="28"/>
          <w:szCs w:val="28"/>
        </w:rPr>
      </w:pPr>
    </w:p>
    <w:p w:rsidR="00D2258F" w:rsidRDefault="00D2258F" w:rsidP="00D2258F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3689985</wp:posOffset>
            </wp:positionH>
            <wp:positionV relativeFrom="paragraph">
              <wp:posOffset>277495</wp:posOffset>
            </wp:positionV>
            <wp:extent cx="1962150" cy="2616200"/>
            <wp:effectExtent l="0" t="0" r="0" b="0"/>
            <wp:wrapThrough wrapText="bothSides">
              <wp:wrapPolygon edited="0">
                <wp:start x="0" y="0"/>
                <wp:lineTo x="0" y="21390"/>
                <wp:lineTo x="21390" y="21390"/>
                <wp:lineTo x="21390" y="0"/>
                <wp:lineTo x="0" y="0"/>
              </wp:wrapPolygon>
            </wp:wrapThrough>
            <wp:docPr id="2" name="Рисунок 2" descr="C:\Users\Наталья\AppData\Local\Microsoft\Windows\INetCache\Content.Word\image-29-10-23-10-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AppData\Local\Microsoft\Windows\INetCache\Content.Word\image-29-10-23-10-47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61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t>Приложение</w:t>
      </w:r>
    </w:p>
    <w:p w:rsidR="00D2258F" w:rsidRDefault="00D2258F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</w:p>
    <w:p w:rsidR="00D2258F" w:rsidRDefault="009054B9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6395085</wp:posOffset>
            </wp:positionH>
            <wp:positionV relativeFrom="paragraph">
              <wp:posOffset>165735</wp:posOffset>
            </wp:positionV>
            <wp:extent cx="2413000" cy="1809750"/>
            <wp:effectExtent l="0" t="0" r="6350" b="0"/>
            <wp:wrapThrough wrapText="bothSides">
              <wp:wrapPolygon edited="0">
                <wp:start x="0" y="0"/>
                <wp:lineTo x="0" y="21373"/>
                <wp:lineTo x="21486" y="21373"/>
                <wp:lineTo x="21486" y="0"/>
                <wp:lineTo x="0" y="0"/>
              </wp:wrapPolygon>
            </wp:wrapThrough>
            <wp:docPr id="3" name="Рисунок 3" descr="C:\Users\Наталья\AppData\Local\Microsoft\Windows\INetCache\Content.Word\image-29-10-23-10-47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лья\AppData\Local\Microsoft\Windows\INetCache\Content.Word\image-29-10-23-10-47-1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461010</wp:posOffset>
            </wp:positionH>
            <wp:positionV relativeFrom="paragraph">
              <wp:posOffset>22860</wp:posOffset>
            </wp:positionV>
            <wp:extent cx="2359025" cy="1769110"/>
            <wp:effectExtent l="0" t="0" r="3175" b="2540"/>
            <wp:wrapThrough wrapText="bothSides">
              <wp:wrapPolygon edited="0">
                <wp:start x="0" y="0"/>
                <wp:lineTo x="0" y="21398"/>
                <wp:lineTo x="21455" y="21398"/>
                <wp:lineTo x="21455" y="0"/>
                <wp:lineTo x="0" y="0"/>
              </wp:wrapPolygon>
            </wp:wrapThrough>
            <wp:docPr id="4" name="Рисунок 4" descr="C:\Users\Наталья\AppData\Local\Microsoft\Windows\INetCache\Content.Word\image-29-10-23-10-47-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талья\AppData\Local\Microsoft\Windows\INetCache\Content.Word\image-29-10-23-10-47-4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025" cy="176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258F" w:rsidRDefault="00D2258F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</w:p>
    <w:p w:rsidR="00D2258F" w:rsidRDefault="00D2258F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</w:p>
    <w:p w:rsidR="00D2258F" w:rsidRDefault="00D2258F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</w:p>
    <w:p w:rsidR="00D2258F" w:rsidRDefault="00D2258F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</w:p>
    <w:p w:rsidR="00D2258F" w:rsidRDefault="00D2258F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</w:p>
    <w:p w:rsidR="00D2258F" w:rsidRDefault="00D2258F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</w:p>
    <w:p w:rsidR="00D2258F" w:rsidRDefault="00D2258F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346710</wp:posOffset>
            </wp:positionH>
            <wp:positionV relativeFrom="paragraph">
              <wp:posOffset>360680</wp:posOffset>
            </wp:positionV>
            <wp:extent cx="2475230" cy="3115310"/>
            <wp:effectExtent l="0" t="0" r="0" b="0"/>
            <wp:wrapThrough wrapText="bothSides">
              <wp:wrapPolygon edited="0">
                <wp:start x="2308" y="-307"/>
                <wp:lineTo x="-266" y="19400"/>
                <wp:lineTo x="267" y="20502"/>
                <wp:lineTo x="17972" y="21867"/>
                <wp:lineTo x="18169" y="21617"/>
                <wp:lineTo x="19472" y="20523"/>
                <wp:lineTo x="21709" y="3577"/>
                <wp:lineTo x="21288" y="1554"/>
                <wp:lineTo x="21336" y="1160"/>
                <wp:lineTo x="2308" y="-307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67453">
                      <a:off x="0" y="0"/>
                      <a:ext cx="2475230" cy="3115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2258F" w:rsidRDefault="00D2258F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</w:p>
    <w:p w:rsidR="00D2258F" w:rsidRDefault="00493967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6134100</wp:posOffset>
            </wp:positionH>
            <wp:positionV relativeFrom="paragraph">
              <wp:posOffset>268605</wp:posOffset>
            </wp:positionV>
            <wp:extent cx="2874645" cy="2155825"/>
            <wp:effectExtent l="0" t="2540" r="0" b="0"/>
            <wp:wrapThrough wrapText="bothSides">
              <wp:wrapPolygon edited="0">
                <wp:start x="-19" y="21575"/>
                <wp:lineTo x="21452" y="21575"/>
                <wp:lineTo x="21452" y="197"/>
                <wp:lineTo x="-19" y="197"/>
                <wp:lineTo x="-19" y="21575"/>
              </wp:wrapPolygon>
            </wp:wrapThrough>
            <wp:docPr id="10" name="Рисунок 10" descr="C:\Users\Наталья\AppData\Local\Microsoft\Windows\INetCache\Content.Word\IMG_2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Наталья\AppData\Local\Microsoft\Windows\INetCache\Content.Word\IMG_294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74645" cy="215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3335655</wp:posOffset>
            </wp:positionH>
            <wp:positionV relativeFrom="paragraph">
              <wp:posOffset>264795</wp:posOffset>
            </wp:positionV>
            <wp:extent cx="2867025" cy="2150110"/>
            <wp:effectExtent l="0" t="3492" r="6032" b="6033"/>
            <wp:wrapThrough wrapText="bothSides">
              <wp:wrapPolygon edited="0">
                <wp:start x="-26" y="21565"/>
                <wp:lineTo x="21502" y="21565"/>
                <wp:lineTo x="21502" y="131"/>
                <wp:lineTo x="-26" y="131"/>
                <wp:lineTo x="-26" y="21565"/>
              </wp:wrapPolygon>
            </wp:wrapThrough>
            <wp:docPr id="9" name="Рисунок 9" descr="C:\Users\Наталья\AppData\Local\Microsoft\Windows\INetCache\Content.Word\IMG_2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Наталья\AppData\Local\Microsoft\Windows\INetCache\Content.Word\IMG_294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67025" cy="215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258F" w:rsidRDefault="00D2258F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</w:p>
    <w:p w:rsidR="00D2258F" w:rsidRDefault="00D2258F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</w:p>
    <w:p w:rsidR="00D2258F" w:rsidRDefault="00D2258F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</w:p>
    <w:p w:rsidR="00D2258F" w:rsidRDefault="00D2258F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</w:p>
    <w:p w:rsidR="00D2258F" w:rsidRDefault="00D2258F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</w:p>
    <w:p w:rsidR="00D2258F" w:rsidRDefault="00D2258F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</w:p>
    <w:p w:rsidR="00D2258F" w:rsidRDefault="00D2258F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</w:p>
    <w:p w:rsidR="00D2258F" w:rsidRDefault="00D2258F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-243840</wp:posOffset>
            </wp:positionH>
            <wp:positionV relativeFrom="paragraph">
              <wp:posOffset>-110490</wp:posOffset>
            </wp:positionV>
            <wp:extent cx="6081395" cy="3581400"/>
            <wp:effectExtent l="0" t="0" r="0" b="0"/>
            <wp:wrapThrough wrapText="bothSides">
              <wp:wrapPolygon edited="0">
                <wp:start x="0" y="0"/>
                <wp:lineTo x="0" y="21485"/>
                <wp:lineTo x="21517" y="21485"/>
                <wp:lineTo x="21517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358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2258F" w:rsidRDefault="009054B9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-17780</wp:posOffset>
            </wp:positionH>
            <wp:positionV relativeFrom="paragraph">
              <wp:posOffset>114935</wp:posOffset>
            </wp:positionV>
            <wp:extent cx="3305810" cy="2479675"/>
            <wp:effectExtent l="0" t="6033" r="2858" b="2857"/>
            <wp:wrapThrough wrapText="bothSides">
              <wp:wrapPolygon edited="0">
                <wp:start x="-39" y="21547"/>
                <wp:lineTo x="21494" y="21547"/>
                <wp:lineTo x="21494" y="141"/>
                <wp:lineTo x="-39" y="141"/>
                <wp:lineTo x="-39" y="21547"/>
              </wp:wrapPolygon>
            </wp:wrapThrough>
            <wp:docPr id="13" name="Рисунок 13" descr="C:\Users\Наталья\AppData\Local\Microsoft\Windows\INetCache\Content.Word\IMG_2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Наталья\AppData\Local\Microsoft\Windows\INetCache\Content.Word\IMG_295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05810" cy="247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762F0" w:rsidRDefault="002762F0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</w:p>
    <w:p w:rsidR="00493967" w:rsidRDefault="00493967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</w:p>
    <w:p w:rsidR="00493967" w:rsidRDefault="00493967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</w:p>
    <w:p w:rsidR="00493967" w:rsidRDefault="00493967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</w:p>
    <w:p w:rsidR="00493967" w:rsidRDefault="00493967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</w:p>
    <w:p w:rsidR="00493967" w:rsidRDefault="00493967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</w:p>
    <w:p w:rsidR="00493967" w:rsidRDefault="00493967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</w:p>
    <w:p w:rsidR="00493967" w:rsidRDefault="00493967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</w:p>
    <w:p w:rsidR="00493967" w:rsidRDefault="00493967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</w:p>
    <w:p w:rsidR="00493967" w:rsidRDefault="00493967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</w:p>
    <w:p w:rsidR="00493967" w:rsidRDefault="009054B9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1213485</wp:posOffset>
            </wp:positionH>
            <wp:positionV relativeFrom="paragraph">
              <wp:posOffset>29210</wp:posOffset>
            </wp:positionV>
            <wp:extent cx="3086100" cy="2314575"/>
            <wp:effectExtent l="0" t="0" r="0" b="9525"/>
            <wp:wrapThrough wrapText="bothSides">
              <wp:wrapPolygon edited="0">
                <wp:start x="0" y="0"/>
                <wp:lineTo x="0" y="21511"/>
                <wp:lineTo x="21467" y="21511"/>
                <wp:lineTo x="21467" y="0"/>
                <wp:lineTo x="0" y="0"/>
              </wp:wrapPolygon>
            </wp:wrapThrough>
            <wp:docPr id="12" name="Рисунок 12" descr="C:\Users\Наталья\AppData\Local\Microsoft\Windows\INetCache\Content.Word\IMG_2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Наталья\AppData\Local\Microsoft\Windows\INetCache\Content.Word\IMG_294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5252085</wp:posOffset>
            </wp:positionH>
            <wp:positionV relativeFrom="paragraph">
              <wp:posOffset>27305</wp:posOffset>
            </wp:positionV>
            <wp:extent cx="3086100" cy="2314575"/>
            <wp:effectExtent l="0" t="0" r="0" b="9525"/>
            <wp:wrapThrough wrapText="bothSides">
              <wp:wrapPolygon edited="0">
                <wp:start x="0" y="0"/>
                <wp:lineTo x="0" y="21511"/>
                <wp:lineTo x="21467" y="21511"/>
                <wp:lineTo x="21467" y="0"/>
                <wp:lineTo x="0" y="0"/>
              </wp:wrapPolygon>
            </wp:wrapThrough>
            <wp:docPr id="11" name="Рисунок 11" descr="C:\Users\Наталья\AppData\Local\Microsoft\Windows\INetCache\Content.Word\IMG_2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Наталья\AppData\Local\Microsoft\Windows\INetCache\Content.Word\IMG_294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3967" w:rsidRDefault="00493967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</w:p>
    <w:p w:rsidR="00493967" w:rsidRDefault="00493967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</w:p>
    <w:p w:rsidR="00493967" w:rsidRDefault="00493967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</w:p>
    <w:p w:rsidR="00493967" w:rsidRDefault="00493967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</w:p>
    <w:p w:rsidR="00493967" w:rsidRDefault="00493967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</w:pPr>
    </w:p>
    <w:p w:rsidR="00493967" w:rsidRDefault="00493967" w:rsidP="00493967">
      <w:pPr>
        <w:tabs>
          <w:tab w:val="left" w:pos="3724"/>
        </w:tabs>
        <w:spacing w:line="360" w:lineRule="auto"/>
        <w:jc w:val="center"/>
        <w:rPr>
          <w:b/>
          <w:sz w:val="28"/>
          <w:szCs w:val="28"/>
        </w:rPr>
      </w:pPr>
    </w:p>
    <w:p w:rsidR="00493967" w:rsidRDefault="00493967" w:rsidP="002762F0">
      <w:pPr>
        <w:tabs>
          <w:tab w:val="left" w:pos="3724"/>
        </w:tabs>
        <w:spacing w:line="360" w:lineRule="auto"/>
        <w:jc w:val="right"/>
        <w:rPr>
          <w:b/>
          <w:sz w:val="28"/>
          <w:szCs w:val="28"/>
        </w:rPr>
        <w:sectPr w:rsidR="00493967" w:rsidSect="004A1746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9054B9" w:rsidRPr="009054B9" w:rsidRDefault="009054B9" w:rsidP="00300A78">
      <w:pPr>
        <w:tabs>
          <w:tab w:val="left" w:pos="3724"/>
        </w:tabs>
        <w:spacing w:line="360" w:lineRule="auto"/>
        <w:jc w:val="center"/>
        <w:rPr>
          <w:sz w:val="28"/>
          <w:szCs w:val="28"/>
        </w:rPr>
      </w:pPr>
    </w:p>
    <w:sectPr w:rsidR="009054B9" w:rsidRPr="009054B9" w:rsidSect="009054B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732A" w:rsidRDefault="0092732A" w:rsidP="009054B9">
      <w:r>
        <w:separator/>
      </w:r>
    </w:p>
  </w:endnote>
  <w:endnote w:type="continuationSeparator" w:id="1">
    <w:p w:rsidR="0092732A" w:rsidRDefault="0092732A" w:rsidP="009054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732A" w:rsidRDefault="0092732A" w:rsidP="009054B9">
      <w:r>
        <w:separator/>
      </w:r>
    </w:p>
  </w:footnote>
  <w:footnote w:type="continuationSeparator" w:id="1">
    <w:p w:rsidR="0092732A" w:rsidRDefault="0092732A" w:rsidP="009054B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6B03"/>
    <w:rsid w:val="000771D1"/>
    <w:rsid w:val="000C22D1"/>
    <w:rsid w:val="001E53E2"/>
    <w:rsid w:val="00220768"/>
    <w:rsid w:val="00233D90"/>
    <w:rsid w:val="00262FE2"/>
    <w:rsid w:val="002762F0"/>
    <w:rsid w:val="002B2B34"/>
    <w:rsid w:val="002B6CA1"/>
    <w:rsid w:val="002D26D6"/>
    <w:rsid w:val="002F705E"/>
    <w:rsid w:val="00300A78"/>
    <w:rsid w:val="00322CFF"/>
    <w:rsid w:val="0036013E"/>
    <w:rsid w:val="00397931"/>
    <w:rsid w:val="003C5D2F"/>
    <w:rsid w:val="003D3DBB"/>
    <w:rsid w:val="003F0380"/>
    <w:rsid w:val="003F47C9"/>
    <w:rsid w:val="00493967"/>
    <w:rsid w:val="004A1746"/>
    <w:rsid w:val="004A7169"/>
    <w:rsid w:val="00527EBD"/>
    <w:rsid w:val="005B369B"/>
    <w:rsid w:val="005C0E40"/>
    <w:rsid w:val="0061657C"/>
    <w:rsid w:val="006E26AE"/>
    <w:rsid w:val="00704E34"/>
    <w:rsid w:val="00706C79"/>
    <w:rsid w:val="00774A53"/>
    <w:rsid w:val="007B3825"/>
    <w:rsid w:val="007E658C"/>
    <w:rsid w:val="00815D4B"/>
    <w:rsid w:val="008457E2"/>
    <w:rsid w:val="00864564"/>
    <w:rsid w:val="008C2FEE"/>
    <w:rsid w:val="008F13E2"/>
    <w:rsid w:val="009054B9"/>
    <w:rsid w:val="0092732A"/>
    <w:rsid w:val="0099745D"/>
    <w:rsid w:val="00A26B17"/>
    <w:rsid w:val="00A518A6"/>
    <w:rsid w:val="00A5415B"/>
    <w:rsid w:val="00BA6C0E"/>
    <w:rsid w:val="00BB2B47"/>
    <w:rsid w:val="00C03B49"/>
    <w:rsid w:val="00C6193E"/>
    <w:rsid w:val="00CA5B87"/>
    <w:rsid w:val="00CD3CCB"/>
    <w:rsid w:val="00CE2E96"/>
    <w:rsid w:val="00CF1C2B"/>
    <w:rsid w:val="00CF34B8"/>
    <w:rsid w:val="00D21972"/>
    <w:rsid w:val="00D2258F"/>
    <w:rsid w:val="00D42DBE"/>
    <w:rsid w:val="00DE0A4D"/>
    <w:rsid w:val="00DE4F9E"/>
    <w:rsid w:val="00DF738F"/>
    <w:rsid w:val="00E01C20"/>
    <w:rsid w:val="00E03B90"/>
    <w:rsid w:val="00E31953"/>
    <w:rsid w:val="00E368D9"/>
    <w:rsid w:val="00EA2748"/>
    <w:rsid w:val="00EA6B03"/>
    <w:rsid w:val="00EC34E7"/>
    <w:rsid w:val="00F24C63"/>
    <w:rsid w:val="00F617B9"/>
    <w:rsid w:val="00F76BA4"/>
    <w:rsid w:val="00F95403"/>
    <w:rsid w:val="00FD22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8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68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36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68D9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368D9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9054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054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9054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054B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8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68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36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68D9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368D9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9054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054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9054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054B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QYx-gxK1Gw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14E26-AC55-4DCE-A672-9682966E9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1</Pages>
  <Words>1652</Words>
  <Characters>9417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user2</cp:lastModifiedBy>
  <cp:revision>26</cp:revision>
  <dcterms:created xsi:type="dcterms:W3CDTF">2023-10-08T06:03:00Z</dcterms:created>
  <dcterms:modified xsi:type="dcterms:W3CDTF">2025-09-09T11:48:00Z</dcterms:modified>
</cp:coreProperties>
</file>