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0E5" w:rsidRDefault="005674E5" w:rsidP="00E51A0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674E5">
        <w:rPr>
          <w:rFonts w:ascii="Times New Roman" w:hAnsi="Times New Roman" w:cs="Times New Roman"/>
          <w:b/>
          <w:sz w:val="28"/>
          <w:szCs w:val="28"/>
        </w:rPr>
        <w:t>ЭКОЛОГИЧЕСКОЕ ТВОРЧЕСТВО</w:t>
      </w:r>
      <w:r w:rsidR="00E51A03" w:rsidRPr="005674E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674E5">
        <w:rPr>
          <w:rFonts w:ascii="Times New Roman" w:hAnsi="Times New Roman" w:cs="Times New Roman"/>
          <w:b/>
          <w:sz w:val="28"/>
          <w:szCs w:val="28"/>
        </w:rPr>
        <w:t>СТАРТОВЫЙ КУРС</w:t>
      </w:r>
      <w:r w:rsidR="00E51A03" w:rsidRPr="005674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4E5">
        <w:rPr>
          <w:rFonts w:ascii="Times New Roman" w:hAnsi="Times New Roman" w:cs="Times New Roman"/>
          <w:b/>
          <w:sz w:val="28"/>
          <w:szCs w:val="28"/>
        </w:rPr>
        <w:t>НЕПРЕРЫВНОГО ЭКОЛОГИЧЕСКОГО ОБРАЗОВАНИЯ</w:t>
      </w:r>
    </w:p>
    <w:p w:rsidR="005674E5" w:rsidRPr="00D036FD" w:rsidRDefault="005674E5" w:rsidP="00E51A0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770E5" w:rsidRPr="00D036FD" w:rsidRDefault="00D34F3B" w:rsidP="00D34F3B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31406">
        <w:rPr>
          <w:rFonts w:ascii="Times New Roman" w:hAnsi="Times New Roman" w:cs="Times New Roman"/>
          <w:b/>
          <w:i/>
          <w:sz w:val="28"/>
          <w:szCs w:val="28"/>
        </w:rPr>
        <w:t>Матвеева Валентина Борисовна</w:t>
      </w:r>
      <w:r w:rsidRPr="00D036F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34F3B" w:rsidRPr="00D036FD" w:rsidRDefault="00D34F3B" w:rsidP="00D34F3B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D036FD" w:rsidRDefault="00D34F3B" w:rsidP="00D036FD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 xml:space="preserve">МБОУ г. Иркутска СОШ №35 </w:t>
      </w:r>
    </w:p>
    <w:p w:rsidR="004770E5" w:rsidRPr="00D036FD" w:rsidRDefault="00D34F3B" w:rsidP="00D036FD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хорошее в людях</w:t>
      </w:r>
      <w:r w:rsidR="005674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 из детства!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истоки добра пробудить?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Прикоснуться к природе всем сердцем:</w:t>
      </w:r>
    </w:p>
    <w:p w:rsidR="00D036FD" w:rsidRDefault="005674E5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Удивиться</w:t>
      </w:r>
      <w:r w:rsidR="00D036FD">
        <w:rPr>
          <w:rFonts w:ascii="Times New Roman" w:hAnsi="Times New Roman" w:cs="Times New Roman"/>
          <w:sz w:val="28"/>
          <w:szCs w:val="28"/>
        </w:rPr>
        <w:t>, узнать, полюбить!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хотим, чтоб земля расцветала,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росли, как цветы, малыши,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для них экология стала</w:t>
      </w:r>
    </w:p>
    <w:p w:rsidR="00D036FD" w:rsidRDefault="00D036FD" w:rsidP="00031406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наукой, а частью души!</w:t>
      </w:r>
    </w:p>
    <w:p w:rsidR="00D036FD" w:rsidRPr="00D036FD" w:rsidRDefault="00D036FD" w:rsidP="00D036FD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51A03" w:rsidRPr="00D036FD" w:rsidRDefault="00E51A03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 xml:space="preserve">В наши дни, экологическое воспитание, как никогда, является одной из актуальных проблем современности. Чтобы сохранить природу на планете, нужны образованные люди. От них будет зависеть её судьба. </w:t>
      </w:r>
    </w:p>
    <w:p w:rsidR="00E51A03" w:rsidRPr="00D036FD" w:rsidRDefault="00E51A03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>Мир природы удивителен и прекрасен, но не все способны видеть эту красоту</w:t>
      </w:r>
      <w:r w:rsidR="00D036FD" w:rsidRPr="00D036FD">
        <w:rPr>
          <w:rFonts w:ascii="Times New Roman" w:hAnsi="Times New Roman" w:cs="Times New Roman"/>
          <w:sz w:val="28"/>
          <w:szCs w:val="28"/>
        </w:rPr>
        <w:t xml:space="preserve"> </w:t>
      </w:r>
      <w:r w:rsidR="00D036FD">
        <w:rPr>
          <w:rFonts w:ascii="Times New Roman" w:hAnsi="Times New Roman" w:cs="Times New Roman"/>
          <w:sz w:val="28"/>
          <w:szCs w:val="28"/>
        </w:rPr>
        <w:t>многообразие цвета, форм, разнообразие красок неба, листьев,  воды</w:t>
      </w:r>
      <w:r w:rsidR="001026BC">
        <w:rPr>
          <w:rFonts w:ascii="Times New Roman" w:hAnsi="Times New Roman" w:cs="Times New Roman"/>
          <w:sz w:val="28"/>
          <w:szCs w:val="28"/>
        </w:rPr>
        <w:t>…умение «смотреть» и «видеть», «слушать» и «слышать» не развивается</w:t>
      </w:r>
      <w:proofErr w:type="gramStart"/>
      <w:r w:rsidR="001026BC">
        <w:rPr>
          <w:rFonts w:ascii="Times New Roman" w:hAnsi="Times New Roman" w:cs="Times New Roman"/>
          <w:sz w:val="28"/>
          <w:szCs w:val="28"/>
        </w:rPr>
        <w:t xml:space="preserve"> </w:t>
      </w:r>
      <w:r w:rsidRPr="00D036FD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D036FD">
        <w:rPr>
          <w:rFonts w:ascii="Times New Roman" w:hAnsi="Times New Roman" w:cs="Times New Roman"/>
          <w:sz w:val="28"/>
          <w:szCs w:val="28"/>
        </w:rPr>
        <w:t>т</w:t>
      </w:r>
      <w:r w:rsidR="001026BC">
        <w:rPr>
          <w:rFonts w:ascii="Times New Roman" w:hAnsi="Times New Roman" w:cs="Times New Roman"/>
          <w:sz w:val="28"/>
          <w:szCs w:val="28"/>
        </w:rPr>
        <w:t>и</w:t>
      </w:r>
      <w:r w:rsidRPr="00D036FD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1026BC">
        <w:rPr>
          <w:rFonts w:ascii="Times New Roman" w:hAnsi="Times New Roman" w:cs="Times New Roman"/>
          <w:sz w:val="28"/>
          <w:szCs w:val="28"/>
        </w:rPr>
        <w:t>я не развиваю</w:t>
      </w:r>
      <w:r w:rsidRPr="00D036FD">
        <w:rPr>
          <w:rFonts w:ascii="Times New Roman" w:hAnsi="Times New Roman" w:cs="Times New Roman"/>
          <w:sz w:val="28"/>
          <w:szCs w:val="28"/>
        </w:rPr>
        <w:t>тся сам</w:t>
      </w:r>
      <w:r w:rsidR="001026BC">
        <w:rPr>
          <w:rFonts w:ascii="Times New Roman" w:hAnsi="Times New Roman" w:cs="Times New Roman"/>
          <w:sz w:val="28"/>
          <w:szCs w:val="28"/>
        </w:rPr>
        <w:t>и</w:t>
      </w:r>
      <w:r w:rsidRPr="00D036FD">
        <w:rPr>
          <w:rFonts w:ascii="Times New Roman" w:hAnsi="Times New Roman" w:cs="Times New Roman"/>
          <w:sz w:val="28"/>
          <w:szCs w:val="28"/>
        </w:rPr>
        <w:t xml:space="preserve"> собой, не да</w:t>
      </w:r>
      <w:r w:rsidR="001026BC">
        <w:rPr>
          <w:rFonts w:ascii="Times New Roman" w:hAnsi="Times New Roman" w:cs="Times New Roman"/>
          <w:sz w:val="28"/>
          <w:szCs w:val="28"/>
        </w:rPr>
        <w:t>ю</w:t>
      </w:r>
      <w:r w:rsidRPr="00D036FD">
        <w:rPr>
          <w:rFonts w:ascii="Times New Roman" w:hAnsi="Times New Roman" w:cs="Times New Roman"/>
          <w:sz w:val="28"/>
          <w:szCs w:val="28"/>
        </w:rPr>
        <w:t>тся с рождения в готовом виде, а воспитыва</w:t>
      </w:r>
      <w:r w:rsidR="001026BC">
        <w:rPr>
          <w:rFonts w:ascii="Times New Roman" w:hAnsi="Times New Roman" w:cs="Times New Roman"/>
          <w:sz w:val="28"/>
          <w:szCs w:val="28"/>
        </w:rPr>
        <w:t>ю</w:t>
      </w:r>
      <w:r w:rsidRPr="00D036FD">
        <w:rPr>
          <w:rFonts w:ascii="Times New Roman" w:hAnsi="Times New Roman" w:cs="Times New Roman"/>
          <w:sz w:val="28"/>
          <w:szCs w:val="28"/>
        </w:rPr>
        <w:t>тся.</w:t>
      </w:r>
      <w:r w:rsidR="00D036FD">
        <w:rPr>
          <w:rFonts w:ascii="Times New Roman" w:hAnsi="Times New Roman" w:cs="Times New Roman"/>
          <w:sz w:val="28"/>
          <w:szCs w:val="28"/>
        </w:rPr>
        <w:t xml:space="preserve"> </w:t>
      </w:r>
      <w:r w:rsidRPr="00D036FD">
        <w:rPr>
          <w:rFonts w:ascii="Times New Roman" w:hAnsi="Times New Roman" w:cs="Times New Roman"/>
          <w:sz w:val="28"/>
          <w:szCs w:val="28"/>
        </w:rPr>
        <w:t xml:space="preserve">Следовательно, одной из важнейших задач современной школы является – повышение экологической грамотности учащихся, вооружение их навыками экономного, бережного использования природных ресурсов, формирование активной гуманной позиции по отношению </w:t>
      </w:r>
      <w:r w:rsidR="00E750A5" w:rsidRPr="00D036FD">
        <w:rPr>
          <w:rFonts w:ascii="Times New Roman" w:hAnsi="Times New Roman" w:cs="Times New Roman"/>
          <w:sz w:val="28"/>
          <w:szCs w:val="28"/>
        </w:rPr>
        <w:t xml:space="preserve"> к  природе.</w:t>
      </w:r>
    </w:p>
    <w:p w:rsidR="00E750A5" w:rsidRPr="00D036FD" w:rsidRDefault="00E750A5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 xml:space="preserve">Успех экологического образования в школе во многом зависит от использования разнообразных форм работы, их разумного сочетания. С 2003 года наша школа работает по авторской программе факультативного курса «Экологическое творчество» Сорокиной Людмилы Георгиевны. </w:t>
      </w:r>
    </w:p>
    <w:p w:rsidR="005E19DA" w:rsidRPr="00D036FD" w:rsidRDefault="005E19DA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6FD">
        <w:rPr>
          <w:rFonts w:ascii="Times New Roman" w:hAnsi="Times New Roman" w:cs="Times New Roman"/>
          <w:sz w:val="28"/>
          <w:szCs w:val="28"/>
        </w:rPr>
        <w:t>Данная программа является необходимым компонентом непрерывного экологического воспитания обучающихся и рассматривается, как развивающая и углубляющая знания детей о взаимодействиях природного и предметного мира, на развитие художественного мышления, наблюдательности и воображения, воспитывает чувство патриотизма и любви к своему краю и ответственности за его судьбу.</w:t>
      </w:r>
      <w:proofErr w:type="gramEnd"/>
      <w:r w:rsidRPr="00D036FD">
        <w:rPr>
          <w:rFonts w:ascii="Times New Roman" w:hAnsi="Times New Roman" w:cs="Times New Roman"/>
          <w:sz w:val="28"/>
          <w:szCs w:val="28"/>
        </w:rPr>
        <w:t xml:space="preserve">  Формирует доброе и уважительное отношение к окружающему, к людям через последовательное изучение материала, разнообразие форм, методов приёмов, с учетом возрастных особенностей детей младшего школьного возраста. </w:t>
      </w:r>
    </w:p>
    <w:p w:rsidR="005E19DA" w:rsidRPr="00D036FD" w:rsidRDefault="005E19DA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>Приоритетным направление</w:t>
      </w:r>
      <w:r w:rsidR="001026BC">
        <w:rPr>
          <w:rFonts w:ascii="Times New Roman" w:hAnsi="Times New Roman" w:cs="Times New Roman"/>
          <w:sz w:val="28"/>
          <w:szCs w:val="28"/>
        </w:rPr>
        <w:t>м</w:t>
      </w:r>
      <w:r w:rsidRPr="00D036FD">
        <w:rPr>
          <w:rFonts w:ascii="Times New Roman" w:hAnsi="Times New Roman" w:cs="Times New Roman"/>
          <w:sz w:val="28"/>
          <w:szCs w:val="28"/>
        </w:rPr>
        <w:t xml:space="preserve"> курса является реализация целей устойчивого развития</w:t>
      </w:r>
      <w:r w:rsidR="000414A8" w:rsidRPr="00D036FD">
        <w:rPr>
          <w:rFonts w:ascii="Times New Roman" w:hAnsi="Times New Roman" w:cs="Times New Roman"/>
          <w:sz w:val="28"/>
          <w:szCs w:val="28"/>
        </w:rPr>
        <w:t xml:space="preserve"> через продвижение и развитие экологического просвещения, содействие развития системы образования города в соответствии с Национальными проектами «Образование» и «Экология»</w:t>
      </w:r>
    </w:p>
    <w:p w:rsidR="00EA55D6" w:rsidRPr="00D036FD" w:rsidRDefault="00EA55D6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6FD">
        <w:rPr>
          <w:rFonts w:ascii="Times New Roman" w:hAnsi="Times New Roman" w:cs="Times New Roman"/>
          <w:sz w:val="28"/>
          <w:szCs w:val="28"/>
        </w:rPr>
        <w:lastRenderedPageBreak/>
        <w:t>Знакомясь с представителями живой и неживой природы учащиеся учатся в рисунках</w:t>
      </w:r>
      <w:proofErr w:type="gramEnd"/>
      <w:r w:rsidRPr="00D036FD">
        <w:rPr>
          <w:rFonts w:ascii="Times New Roman" w:hAnsi="Times New Roman" w:cs="Times New Roman"/>
          <w:sz w:val="28"/>
          <w:szCs w:val="28"/>
        </w:rPr>
        <w:t xml:space="preserve">, схемах, </w:t>
      </w:r>
      <w:proofErr w:type="spellStart"/>
      <w:r w:rsidRPr="00D036FD">
        <w:rPr>
          <w:rFonts w:ascii="Times New Roman" w:hAnsi="Times New Roman" w:cs="Times New Roman"/>
          <w:sz w:val="28"/>
          <w:szCs w:val="28"/>
        </w:rPr>
        <w:t>синквейнах</w:t>
      </w:r>
      <w:proofErr w:type="spellEnd"/>
      <w:r w:rsidRPr="00D036FD">
        <w:rPr>
          <w:rFonts w:ascii="Times New Roman" w:hAnsi="Times New Roman" w:cs="Times New Roman"/>
          <w:sz w:val="28"/>
          <w:szCs w:val="28"/>
        </w:rPr>
        <w:t xml:space="preserve"> устанавливать взаимосвязи и взаимодействия всех объектов. Плакаты, </w:t>
      </w:r>
      <w:proofErr w:type="spellStart"/>
      <w:r w:rsidRPr="00D036FD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D036FD">
        <w:rPr>
          <w:rFonts w:ascii="Times New Roman" w:hAnsi="Times New Roman" w:cs="Times New Roman"/>
          <w:sz w:val="28"/>
          <w:szCs w:val="28"/>
        </w:rPr>
        <w:t xml:space="preserve">, классные часы, акции, </w:t>
      </w:r>
      <w:r w:rsidR="00C248E2" w:rsidRPr="00D036FD">
        <w:rPr>
          <w:rFonts w:ascii="Times New Roman" w:hAnsi="Times New Roman" w:cs="Times New Roman"/>
          <w:sz w:val="28"/>
          <w:szCs w:val="28"/>
        </w:rPr>
        <w:t>агит</w:t>
      </w:r>
      <w:r w:rsidRPr="00D036FD">
        <w:rPr>
          <w:rFonts w:ascii="Times New Roman" w:hAnsi="Times New Roman" w:cs="Times New Roman"/>
          <w:sz w:val="28"/>
          <w:szCs w:val="28"/>
        </w:rPr>
        <w:t>бригады формируют осознанно-правильное отношение к планете Земля, к месту, где родился (Иркутская область, Байкал) и к человеку, как части природы, гордости за свою страну</w:t>
      </w:r>
      <w:r w:rsidR="001026BC">
        <w:rPr>
          <w:rFonts w:ascii="Times New Roman" w:hAnsi="Times New Roman" w:cs="Times New Roman"/>
          <w:sz w:val="28"/>
          <w:szCs w:val="28"/>
        </w:rPr>
        <w:t xml:space="preserve">. Через просмотры видеофильмом, мультфильмов знакомятся с проблемой загрязнения окружающей среды, с правилами личной безопасности, осознанного и уважительного отношения </w:t>
      </w:r>
      <w:proofErr w:type="gramStart"/>
      <w:r w:rsidR="001026B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026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26BC">
        <w:rPr>
          <w:rFonts w:ascii="Times New Roman" w:hAnsi="Times New Roman" w:cs="Times New Roman"/>
          <w:sz w:val="28"/>
          <w:szCs w:val="28"/>
        </w:rPr>
        <w:t>природу</w:t>
      </w:r>
      <w:proofErr w:type="gramEnd"/>
      <w:r w:rsidR="001026BC">
        <w:rPr>
          <w:rFonts w:ascii="Times New Roman" w:hAnsi="Times New Roman" w:cs="Times New Roman"/>
          <w:sz w:val="28"/>
          <w:szCs w:val="28"/>
        </w:rPr>
        <w:t>, Байкалу.</w:t>
      </w:r>
      <w:r w:rsidRPr="00D03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F3B" w:rsidRDefault="005E19DA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 xml:space="preserve">Данный курс </w:t>
      </w:r>
      <w:r w:rsidR="00EA55D6" w:rsidRPr="00D036FD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D036FD">
        <w:rPr>
          <w:rFonts w:ascii="Times New Roman" w:hAnsi="Times New Roman" w:cs="Times New Roman"/>
          <w:sz w:val="28"/>
          <w:szCs w:val="28"/>
        </w:rPr>
        <w:t>предполагает развитие личностных качеств – ответс</w:t>
      </w:r>
      <w:r w:rsidR="000414A8" w:rsidRPr="00D036FD">
        <w:rPr>
          <w:rFonts w:ascii="Times New Roman" w:hAnsi="Times New Roman" w:cs="Times New Roman"/>
          <w:sz w:val="28"/>
          <w:szCs w:val="28"/>
        </w:rPr>
        <w:t>т</w:t>
      </w:r>
      <w:r w:rsidRPr="00D036FD">
        <w:rPr>
          <w:rFonts w:ascii="Times New Roman" w:hAnsi="Times New Roman" w:cs="Times New Roman"/>
          <w:sz w:val="28"/>
          <w:szCs w:val="28"/>
        </w:rPr>
        <w:t xml:space="preserve">венности, </w:t>
      </w:r>
      <w:r w:rsidR="000414A8" w:rsidRPr="00D036FD">
        <w:rPr>
          <w:rFonts w:ascii="Times New Roman" w:hAnsi="Times New Roman" w:cs="Times New Roman"/>
          <w:sz w:val="28"/>
          <w:szCs w:val="28"/>
        </w:rPr>
        <w:t xml:space="preserve">потребности в деятельности по охране и улучшению состояния окружающей среды, формирование осознанного и уважительного отношения к природе, Байкалу. </w:t>
      </w:r>
    </w:p>
    <w:p w:rsidR="001026BC" w:rsidRDefault="001026BC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5674E5">
        <w:rPr>
          <w:rFonts w:ascii="Times New Roman" w:hAnsi="Times New Roman" w:cs="Times New Roman"/>
          <w:sz w:val="28"/>
          <w:szCs w:val="28"/>
        </w:rPr>
        <w:t xml:space="preserve">лучше начинать вести </w:t>
      </w:r>
      <w:r>
        <w:rPr>
          <w:rFonts w:ascii="Times New Roman" w:hAnsi="Times New Roman" w:cs="Times New Roman"/>
          <w:sz w:val="28"/>
          <w:szCs w:val="28"/>
        </w:rPr>
        <w:t xml:space="preserve"> с 1 класса, как внеурочн</w:t>
      </w:r>
      <w:r w:rsidR="005674E5">
        <w:rPr>
          <w:rFonts w:ascii="Times New Roman" w:hAnsi="Times New Roman" w:cs="Times New Roman"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5674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2-4 классах – факультатив в вариативной части учебного плана. Объём занятий – 34 часа. Данный факультатив является пропедевтическим по отношению к дисциплинам естественного цикла, дополняет курс</w:t>
      </w:r>
      <w:r w:rsidR="00EC422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Окружающий мир».</w:t>
      </w:r>
    </w:p>
    <w:p w:rsidR="001026BC" w:rsidRDefault="001026BC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содержании программы предусмотрены разные разделы,</w:t>
      </w:r>
      <w:r w:rsidR="00EC4220">
        <w:rPr>
          <w:rFonts w:ascii="Times New Roman" w:hAnsi="Times New Roman" w:cs="Times New Roman"/>
          <w:sz w:val="28"/>
          <w:szCs w:val="28"/>
        </w:rPr>
        <w:t xml:space="preserve"> которые расширяют знания детей</w:t>
      </w:r>
      <w:r>
        <w:rPr>
          <w:rFonts w:ascii="Times New Roman" w:hAnsi="Times New Roman" w:cs="Times New Roman"/>
          <w:sz w:val="28"/>
          <w:szCs w:val="28"/>
        </w:rPr>
        <w:t xml:space="preserve">, по мере их взросления. </w:t>
      </w:r>
    </w:p>
    <w:p w:rsidR="00EC4220" w:rsidRDefault="00EC4220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Это: фенология, здоровье и человек, многообразие природы Байкала, животный и растительный мир Байкала и Прибайкалья, регуляции взаимоотношений человека с природой. В курсе большое внимание уделяется практическим работам учащихся: дорожные знаки, климат Байкала, семейный проект «Православные праздники и времена года», вселенцы Байкала, редкие и исчезающие птицы Байкала, погода и зд</w:t>
      </w:r>
      <w:r w:rsidR="005674E5">
        <w:rPr>
          <w:rFonts w:ascii="Times New Roman" w:hAnsi="Times New Roman" w:cs="Times New Roman"/>
          <w:sz w:val="28"/>
          <w:szCs w:val="28"/>
        </w:rPr>
        <w:t xml:space="preserve">оровье, звуки и </w:t>
      </w:r>
      <w:proofErr w:type="spellStart"/>
      <w:r w:rsidR="005674E5">
        <w:rPr>
          <w:rFonts w:ascii="Times New Roman" w:hAnsi="Times New Roman" w:cs="Times New Roman"/>
          <w:sz w:val="28"/>
          <w:szCs w:val="28"/>
        </w:rPr>
        <w:t>здоровье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аёжные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великаны, зелёная аптека и т.д.</w:t>
      </w:r>
    </w:p>
    <w:p w:rsidR="00EC4220" w:rsidRDefault="00EC4220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 направлениями по данному курсу являются – расширение и углубление знаний детей о взаимосвязях природного и предметного мира, формирование доброго и уважительного отношения к окружающей природе, людям, через развитие художественного мышления, наблюдательности и воображения. </w:t>
      </w:r>
    </w:p>
    <w:p w:rsidR="006F39FE" w:rsidRDefault="006F39FE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помощь в работе нам помогают книги, журналы. 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В.Сутеева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В.Бианки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Д.Н.Мамина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Сибиряка,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В.Стародумова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рассказы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Г.Скребицкого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«Экологически чистые сказки с б</w:t>
      </w:r>
      <w:r w:rsidR="005674E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регов Байкала» С</w:t>
      </w:r>
      <w:r w:rsidR="005674E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фьи Бунтовской, сказки Людмилы Петрушевский, журнал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Сибирячок</w:t>
      </w:r>
      <w:proofErr w:type="spellEnd"/>
      <w:r>
        <w:rPr>
          <w:rFonts w:ascii="Times New Roman" w:hAnsi="Times New Roman" w:cs="Times New Roman"/>
          <w:sz w:val="28"/>
          <w:szCs w:val="28"/>
        </w:rPr>
        <w:t>» с замечательными героями  - помощники в проведении занятий.</w:t>
      </w:r>
    </w:p>
    <w:p w:rsidR="006F39FE" w:rsidRDefault="006F39FE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экологической культуры это так же необходимый компонент всех направлений  воспитания. Классные часы на темы</w:t>
      </w:r>
      <w:r w:rsidR="004E28E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«Лес – наше богатство», «Берегите животных», «Братья наши меньшие</w:t>
      </w:r>
      <w:r w:rsidR="004E28E4">
        <w:rPr>
          <w:rFonts w:ascii="Times New Roman" w:hAnsi="Times New Roman" w:cs="Times New Roman"/>
          <w:sz w:val="28"/>
          <w:szCs w:val="28"/>
        </w:rPr>
        <w:t xml:space="preserve">», «Прекрасный мир природы», </w:t>
      </w:r>
      <w:proofErr w:type="spellStart"/>
      <w:r w:rsidR="004E28E4">
        <w:rPr>
          <w:rFonts w:ascii="Times New Roman" w:hAnsi="Times New Roman" w:cs="Times New Roman"/>
          <w:sz w:val="28"/>
          <w:szCs w:val="28"/>
        </w:rPr>
        <w:t>агитрбигады</w:t>
      </w:r>
      <w:proofErr w:type="spellEnd"/>
      <w:r w:rsidR="004E28E4">
        <w:rPr>
          <w:rFonts w:ascii="Times New Roman" w:hAnsi="Times New Roman" w:cs="Times New Roman"/>
          <w:sz w:val="28"/>
          <w:szCs w:val="28"/>
        </w:rPr>
        <w:t xml:space="preserve"> «Покормите птиц»</w:t>
      </w:r>
      <w:r w:rsidR="005674E5">
        <w:rPr>
          <w:rFonts w:ascii="Times New Roman" w:hAnsi="Times New Roman" w:cs="Times New Roman"/>
          <w:sz w:val="28"/>
          <w:szCs w:val="28"/>
        </w:rPr>
        <w:t>, «</w:t>
      </w:r>
      <w:r w:rsidR="004E28E4">
        <w:rPr>
          <w:rFonts w:ascii="Times New Roman" w:hAnsi="Times New Roman" w:cs="Times New Roman"/>
          <w:sz w:val="28"/>
          <w:szCs w:val="28"/>
        </w:rPr>
        <w:t>Защитники Байкала</w:t>
      </w:r>
      <w:r w:rsidR="005674E5">
        <w:rPr>
          <w:rFonts w:ascii="Times New Roman" w:hAnsi="Times New Roman" w:cs="Times New Roman"/>
          <w:sz w:val="28"/>
          <w:szCs w:val="28"/>
        </w:rPr>
        <w:t>»</w:t>
      </w:r>
      <w:r w:rsidR="004E28E4">
        <w:rPr>
          <w:rFonts w:ascii="Times New Roman" w:hAnsi="Times New Roman" w:cs="Times New Roman"/>
          <w:sz w:val="28"/>
          <w:szCs w:val="28"/>
        </w:rPr>
        <w:t>, «Земля – наш общий дом», «Мусору – нет! »; участие в акциях «Вторая жизнь пластика», «Спасём ёжика!», «Чистая планета», «Поможем деревьям», «Кормушки для пичужки», весенняя неделя добра «Посади дерево» - это только часть наших мероприятий и дел, которые полюбились детям и родителям.</w:t>
      </w:r>
      <w:proofErr w:type="gramEnd"/>
    </w:p>
    <w:p w:rsidR="006F39FE" w:rsidRDefault="006F39FE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4F3B" w:rsidRPr="00D036FD" w:rsidRDefault="00D34F3B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lastRenderedPageBreak/>
        <w:t>В результате проделанной работы у учащихся появилась желание общаться с природой и отражать свои впечатления через различные виды деятельности (рисунок, коллаж,</w:t>
      </w:r>
      <w:r w:rsidR="004770E5" w:rsidRPr="00D036FD">
        <w:rPr>
          <w:rFonts w:ascii="Times New Roman" w:hAnsi="Times New Roman" w:cs="Times New Roman"/>
          <w:sz w:val="28"/>
          <w:szCs w:val="28"/>
        </w:rPr>
        <w:t xml:space="preserve"> викторина, ребусы, </w:t>
      </w:r>
      <w:proofErr w:type="spellStart"/>
      <w:r w:rsidR="004770E5" w:rsidRPr="00D036FD">
        <w:rPr>
          <w:rFonts w:ascii="Times New Roman" w:hAnsi="Times New Roman" w:cs="Times New Roman"/>
          <w:sz w:val="28"/>
          <w:szCs w:val="28"/>
        </w:rPr>
        <w:t>крос</w:t>
      </w:r>
      <w:r w:rsidRPr="00D036FD">
        <w:rPr>
          <w:rFonts w:ascii="Times New Roman" w:hAnsi="Times New Roman" w:cs="Times New Roman"/>
          <w:sz w:val="28"/>
          <w:szCs w:val="28"/>
        </w:rPr>
        <w:t>сенсы</w:t>
      </w:r>
      <w:proofErr w:type="spellEnd"/>
      <w:r w:rsidRPr="00D036FD">
        <w:rPr>
          <w:rFonts w:ascii="Times New Roman" w:hAnsi="Times New Roman" w:cs="Times New Roman"/>
          <w:sz w:val="28"/>
          <w:szCs w:val="28"/>
        </w:rPr>
        <w:t xml:space="preserve">, кроссворды, проект, стенгазеты, листовки презентация, </w:t>
      </w:r>
      <w:proofErr w:type="spellStart"/>
      <w:r w:rsidRPr="00D036FD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D036FD">
        <w:rPr>
          <w:rFonts w:ascii="Times New Roman" w:hAnsi="Times New Roman" w:cs="Times New Roman"/>
          <w:sz w:val="28"/>
          <w:szCs w:val="28"/>
        </w:rPr>
        <w:t xml:space="preserve"> и т.д</w:t>
      </w:r>
      <w:r w:rsidR="004770E5" w:rsidRPr="00D036FD">
        <w:rPr>
          <w:rFonts w:ascii="Times New Roman" w:hAnsi="Times New Roman" w:cs="Times New Roman"/>
          <w:sz w:val="28"/>
          <w:szCs w:val="28"/>
        </w:rPr>
        <w:t>.</w:t>
      </w:r>
      <w:r w:rsidRPr="00D036FD">
        <w:rPr>
          <w:rFonts w:ascii="Times New Roman" w:hAnsi="Times New Roman" w:cs="Times New Roman"/>
          <w:sz w:val="28"/>
          <w:szCs w:val="28"/>
        </w:rPr>
        <w:t>) Формируется начало экологической культуры, осознанно-правильное отношение к объектам и явлениям прир</w:t>
      </w:r>
      <w:r w:rsidR="004770E5" w:rsidRPr="00D036FD">
        <w:rPr>
          <w:rFonts w:ascii="Times New Roman" w:hAnsi="Times New Roman" w:cs="Times New Roman"/>
          <w:sz w:val="28"/>
          <w:szCs w:val="28"/>
        </w:rPr>
        <w:t>о</w:t>
      </w:r>
      <w:r w:rsidRPr="00D036FD">
        <w:rPr>
          <w:rFonts w:ascii="Times New Roman" w:hAnsi="Times New Roman" w:cs="Times New Roman"/>
          <w:sz w:val="28"/>
          <w:szCs w:val="28"/>
        </w:rPr>
        <w:t xml:space="preserve">ды, </w:t>
      </w:r>
      <w:r w:rsidR="004770E5" w:rsidRPr="00D036FD">
        <w:rPr>
          <w:rFonts w:ascii="Times New Roman" w:hAnsi="Times New Roman" w:cs="Times New Roman"/>
          <w:sz w:val="28"/>
          <w:szCs w:val="28"/>
        </w:rPr>
        <w:t>учащиеся получают практические знания по охране природы, развиваются коммуникативные навыки, учатся экспериментировать, анализировать, делать вывода</w:t>
      </w:r>
    </w:p>
    <w:p w:rsidR="00EA55D6" w:rsidRPr="00D036FD" w:rsidRDefault="00EA55D6" w:rsidP="00EA6DD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6FD">
        <w:rPr>
          <w:rFonts w:ascii="Times New Roman" w:hAnsi="Times New Roman" w:cs="Times New Roman"/>
          <w:sz w:val="28"/>
          <w:szCs w:val="28"/>
        </w:rPr>
        <w:t>Таким образом, непрерывное экологическое обучение и воспитание является основой для устойчивого развития</w:t>
      </w:r>
      <w:r w:rsidR="004E28E4">
        <w:rPr>
          <w:rFonts w:ascii="Times New Roman" w:hAnsi="Times New Roman" w:cs="Times New Roman"/>
          <w:sz w:val="28"/>
          <w:szCs w:val="28"/>
        </w:rPr>
        <w:t>.</w:t>
      </w:r>
    </w:p>
    <w:p w:rsidR="00F62060" w:rsidRDefault="004E28E4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Бесконечно долго можно смотреть на огонь, воду и то, занимаются творчеством ДЕТИ! </w:t>
      </w:r>
      <w:bookmarkStart w:id="1" w:name="_Toc446961285"/>
    </w:p>
    <w:p w:rsidR="00F62060" w:rsidRDefault="00F62060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8E4" w:rsidRPr="00F62060" w:rsidRDefault="004E28E4" w:rsidP="00031406">
      <w:pPr>
        <w:pStyle w:val="a3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2060">
        <w:rPr>
          <w:rFonts w:ascii="Times New Roman" w:hAnsi="Times New Roman" w:cs="Times New Roman"/>
          <w:b/>
          <w:sz w:val="26"/>
          <w:szCs w:val="26"/>
        </w:rPr>
        <w:t>Глоссарий</w:t>
      </w:r>
      <w:bookmarkEnd w:id="1"/>
    </w:p>
    <w:p w:rsidR="004E28E4" w:rsidRPr="00F62060" w:rsidRDefault="004E28E4" w:rsidP="00031406">
      <w:pPr>
        <w:pStyle w:val="a4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Абиотические факторы – условия неживой природы.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Адаптация – способность приспосабливаться к изменяющимся условиям среды.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Акклиматизация – приспособление организмов к новым климатическим условиям.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Антропогенные факторы – влияние деятельности человеческого общества на окружающую среду.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Биосфера – оболочка Земли, населенная живыми организмами.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Биоритмы – зависимость процессов живых организмов от ритмичной смены факторов неживой природы.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Биотические факторы – влияние живых организмов.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Осанка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— это привычное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положение тела 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Правило  Аллен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а–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 у животных, населяющих более холодные участки ареала, выступающие части тела (конечности, хвост, ушные раковины) меньше, чем у представителей того же (или близких) видов из более теплых мест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Фотопериодизм – реакция организмов на суточный ритм освещения.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Фенология </w:t>
      </w:r>
      <w:r w:rsidRPr="00F62060"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  <w:t xml:space="preserve">- </w:t>
      </w:r>
      <w:r w:rsidRPr="00F62060">
        <w:rPr>
          <w:rStyle w:val="apple-converted-space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наука о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сезонных явлениях в живой природе; регистрирует и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изучает главным образом изменения в растительном и животном мире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Экология – наука, изучающая взаимоотношения организма и среды.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6206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Экосисте́ма</w:t>
      </w:r>
      <w:proofErr w:type="spellEnd"/>
      <w:proofErr w:type="gramEnd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или </w:t>
      </w:r>
      <w:proofErr w:type="spellStart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экологи́ческая</w:t>
      </w:r>
      <w:proofErr w:type="spellEnd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систе́ма</w:t>
      </w:r>
      <w:proofErr w:type="spellEnd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— биологическая система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(биогеоценоз), состоящая из сообщества живых организмов (биоценоз),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среды их обитания (биотоп), системы связей, осуществляющей обмен</w:t>
      </w:r>
      <w:r w:rsidRPr="00F62060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веществом и энергией между ними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Эволюция – длительное развитие органического мира.</w:t>
      </w:r>
    </w:p>
    <w:p w:rsidR="004E28E4" w:rsidRPr="00F62060" w:rsidRDefault="004E28E4" w:rsidP="00031406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Эндемики – организмы, обитающие на ограниченной территории. </w:t>
      </w: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Эндемики (от греч</w:t>
      </w:r>
      <w:proofErr w:type="gramStart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— </w:t>
      </w:r>
      <w:proofErr w:type="gramStart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>м</w:t>
      </w:r>
      <w:proofErr w:type="gramEnd"/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естный) </w:t>
      </w:r>
    </w:p>
    <w:p w:rsidR="005674E5" w:rsidRPr="00EA6DDE" w:rsidRDefault="004E28E4" w:rsidP="00EA6DDE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Ярусы леса - элемент вертикальной структуры фитоценоза. Благодаря ярусному расположению растений в сообществе наиболее полно используются природные </w:t>
      </w:r>
      <w:r w:rsidR="00EA6DDE">
        <w:rPr>
          <w:rFonts w:ascii="Times New Roman" w:hAnsi="Times New Roman" w:cs="Times New Roman"/>
          <w:sz w:val="26"/>
          <w:szCs w:val="26"/>
          <w:shd w:val="clear" w:color="auto" w:fill="FFFFFF"/>
        </w:rPr>
        <w:t>условия (свет, тепло, почва)</w:t>
      </w:r>
      <w:proofErr w:type="gramStart"/>
      <w:r w:rsidR="00EA6D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.</w:t>
      </w:r>
      <w:proofErr w:type="gramEnd"/>
    </w:p>
    <w:p w:rsidR="004E28E4" w:rsidRPr="00F62060" w:rsidRDefault="004E28E4" w:rsidP="000314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E28E4" w:rsidRPr="00F62060" w:rsidRDefault="004E28E4" w:rsidP="00031406">
      <w:pPr>
        <w:spacing w:after="0" w:line="240" w:lineRule="auto"/>
        <w:ind w:left="360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2060">
        <w:rPr>
          <w:rFonts w:ascii="Times New Roman" w:hAnsi="Times New Roman" w:cs="Times New Roman"/>
          <w:b/>
          <w:sz w:val="26"/>
          <w:szCs w:val="26"/>
        </w:rPr>
        <w:t>ЛИТЕРАТУРА</w:t>
      </w:r>
    </w:p>
    <w:p w:rsidR="004E28E4" w:rsidRPr="00F62060" w:rsidRDefault="004E28E4" w:rsidP="00031406">
      <w:pPr>
        <w:spacing w:after="0" w:line="240" w:lineRule="auto"/>
        <w:ind w:left="360"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F62060">
        <w:rPr>
          <w:rFonts w:ascii="Times New Roman" w:hAnsi="Times New Roman" w:cs="Times New Roman"/>
          <w:sz w:val="26"/>
          <w:szCs w:val="26"/>
          <w:u w:val="single"/>
        </w:rPr>
        <w:t>Для учителя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Андреева Е.К. Путь к ноосфере. Принципы воспитания через природу в школе Сухомлинского. Младшие классы. Пущино 1983.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Байкальские уроки. Методические материалы для экологического образования в летнее время Иркутск 2006 -159с.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Волна (экологический информационно-методический журнал)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Галазий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Г.И. «Байкал в вопросах и ответах», Иркутск. 2004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Дзятковская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Е.Н.,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Нодельман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В.И.,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Востротина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З.И. Здоровье и образовани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е(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>монография), -Иркутск ИГПУ, 1998-320с.</w:t>
      </w:r>
    </w:p>
    <w:p w:rsidR="004E28E4" w:rsidRPr="00F62060" w:rsidRDefault="004E28E4" w:rsidP="00031406">
      <w:pPr>
        <w:numPr>
          <w:ilvl w:val="0"/>
          <w:numId w:val="4"/>
        </w:numPr>
        <w:shd w:val="clear" w:color="auto" w:fill="F4F4F4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eastAsia="Times New Roman" w:hAnsi="Times New Roman" w:cs="Times New Roman"/>
          <w:sz w:val="26"/>
          <w:szCs w:val="26"/>
        </w:rPr>
        <w:t>Дзятковская</w:t>
      </w:r>
      <w:proofErr w:type="spellEnd"/>
      <w:r w:rsidRPr="00F62060">
        <w:rPr>
          <w:rFonts w:ascii="Times New Roman" w:eastAsia="Times New Roman" w:hAnsi="Times New Roman" w:cs="Times New Roman"/>
          <w:sz w:val="26"/>
          <w:szCs w:val="26"/>
        </w:rPr>
        <w:t xml:space="preserve"> Е.Е.  Образование и  ...  или здоровье?  Книга для учителя. - М.: Центр  «Образование и экология», 2007 г.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Жевлакова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М.А., Корякина Н.И., Кириллов П.Н</w:t>
      </w:r>
      <w:r w:rsidRPr="00F62060">
        <w:rPr>
          <w:rFonts w:ascii="Times New Roman" w:hAnsi="Times New Roman" w:cs="Times New Roman"/>
          <w:color w:val="656565"/>
          <w:sz w:val="26"/>
          <w:szCs w:val="26"/>
        </w:rPr>
        <w:t>.</w:t>
      </w:r>
      <w:r w:rsidRPr="00F62060">
        <w:rPr>
          <w:rFonts w:ascii="Times New Roman" w:hAnsi="Times New Roman" w:cs="Times New Roman"/>
          <w:sz w:val="26"/>
          <w:szCs w:val="26"/>
        </w:rPr>
        <w:t>. Загадки лесной опушки г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анкт-Петербург 2000г  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Изгаршев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А.В. «Поговорим о них». Общество 1993. 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Королева А.В. “Естествознание для малышей” журнал “Начальная школа” 1998г. №1 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Молодова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Л.П. “Игровые экологические занятия с детьми”  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Кузеванова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Е.Н. «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Байкаловедение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: Живой мир Байкала» спецкурс для общеобразовательных учебных заведений Иркутск 2006.</w:t>
      </w:r>
    </w:p>
    <w:p w:rsidR="004E28E4" w:rsidRPr="00F62060" w:rsidRDefault="004E28E4" w:rsidP="00031406">
      <w:pPr>
        <w:pStyle w:val="a4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Рыжова Н.А “Не просто сказки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”(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>экологические рассказы, сказки, праздники) Рыжова Н.А “Наш дом – природа” Журнал “Начальная школа” 1998г. №10</w:t>
      </w:r>
    </w:p>
    <w:p w:rsidR="004E28E4" w:rsidRPr="00F62060" w:rsidRDefault="004E28E4" w:rsidP="00031406">
      <w:pPr>
        <w:pStyle w:val="a4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28E4" w:rsidRPr="00F62060" w:rsidRDefault="004E28E4" w:rsidP="00031406">
      <w:pPr>
        <w:pStyle w:val="a4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2060">
        <w:rPr>
          <w:rFonts w:ascii="Times New Roman" w:hAnsi="Times New Roman" w:cs="Times New Roman"/>
          <w:b/>
          <w:sz w:val="26"/>
          <w:szCs w:val="26"/>
        </w:rPr>
        <w:t>Использование ЭОР</w:t>
      </w:r>
    </w:p>
    <w:p w:rsidR="004E28E4" w:rsidRPr="00F62060" w:rsidRDefault="004E28E4" w:rsidP="000314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28E4" w:rsidRPr="00F62060" w:rsidRDefault="004E28E4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Презентации к урокам</w:t>
      </w:r>
    </w:p>
    <w:p w:rsidR="004E28E4" w:rsidRPr="00F62060" w:rsidRDefault="004E28E4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Экологические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видиоролики</w:t>
      </w:r>
      <w:proofErr w:type="spellEnd"/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7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http://school-collection.edu.ru/catalog/res/00000357-1000-4ddd-8028-120046bb2fd2/?from=000001a1-a000-4ddd-7bd7-0a0046b1da3f&amp;interface=pupil&amp;class=49&amp;subject=29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8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http://fcior.edu.ru/card/14264/priznaki-rasteniy-usloviya-zhizni-rasteniy.html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9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http://veselajashkola.ru/shkolnaya-moda/ekologiya-dlya-mladshix-shkolnikov-osnovnye-ponyatiya/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0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http://mounoch8.ucoz.ru/load/programmy/shkola_rossii/kurs_ehkologija_dlja_mladshikh_shkolnikov/7-1-0-17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1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http://festival.1september.ru/articles/213264/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2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http://supercook.ru/sibir-k/sibir-18.html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3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http://pandia.ru/text/77/454/36514.php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http://www.baikalvisa.ru/baikal</w:t>
        </w:r>
      </w:hyperlink>
    </w:p>
    <w:p w:rsidR="004E28E4" w:rsidRPr="00F62060" w:rsidRDefault="00376766" w:rsidP="00031406">
      <w:pPr>
        <w:pStyle w:val="a4"/>
        <w:numPr>
          <w:ilvl w:val="0"/>
          <w:numId w:val="5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4E28E4" w:rsidRPr="00F62060">
          <w:rPr>
            <w:rStyle w:val="a5"/>
            <w:rFonts w:ascii="Times New Roman" w:hAnsi="Times New Roman" w:cs="Times New Roman"/>
            <w:sz w:val="26"/>
            <w:szCs w:val="26"/>
          </w:rPr>
          <w:t>http://www.ozerobaikal.com</w:t>
        </w:r>
      </w:hyperlink>
    </w:p>
    <w:p w:rsidR="005674E5" w:rsidRPr="00EA6DDE" w:rsidRDefault="004E28E4" w:rsidP="00EA6DDE">
      <w:pPr>
        <w:spacing w:before="100" w:beforeAutospacing="1" w:after="0" w:line="240" w:lineRule="auto"/>
        <w:ind w:left="360" w:firstLine="567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  <w:u w:val="single"/>
        </w:rPr>
        <w:t>Для учащихся:</w:t>
      </w:r>
      <w:r w:rsidRPr="00F6206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Дзятковский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Д.К.,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Дзятковская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Е.Н.,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Асламова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С.Н. Экологическое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творчество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.у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>чеб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. 1-4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. Иркутск: ГУОПО 2001</w:t>
      </w:r>
    </w:p>
    <w:p w:rsidR="004E28E4" w:rsidRPr="00F62060" w:rsidRDefault="004E28E4" w:rsidP="00031406">
      <w:pPr>
        <w:spacing w:before="100" w:beforeAutospacing="1" w:after="0" w:line="240" w:lineRule="auto"/>
        <w:ind w:left="180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  <w:u w:val="single"/>
        </w:rPr>
        <w:lastRenderedPageBreak/>
        <w:t>Дополнительная литература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Брем А.Э. Жизнь животных в трёх томах. Терра 1992г.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Брюс Джим, Анжела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Вилкс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, Клер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Ллевелин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“100 вопросов и ответов” Животные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.-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>М.:ЗАО “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Росмэн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”, 2006.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Большая энциклопедия животного мира. М.:ЗАО “РОСМЭН-ПРЕСС”, 2007.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Бунтовская Софья Николаевна «Экологические чистые сказки с берегов Байкала»  Книги 1,2,3 Иркутск Издательство «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Репроцентр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 2009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Все обо всем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 xml:space="preserve">.. – 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М.:ООО “Издательство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Астрель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”: ООО “Издательство АСТ”, 2001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Журналы «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Сибирячок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» 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Книга о здоровье под редакцией Ю.П.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Лисицина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Москва 1998г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Кашинская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Е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,А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. Всё обо всём. М 1999г.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Маркин В. А. Я познаю мир. Москва 2000г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Мой мир Пособие для учителя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\ П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>ер. с англ.- Иркутск: Байкальская Экологическая волна 2002 130с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Петров Е.П. Рассказ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нерпенка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Кумы. Байкальска сказка-Улан-Удэ: ЭКОС 2012 48с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Плешаков А.А. «Зеленые страницы» книга для учащихся младшей школы. М., «Просвещение» 2006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Тайны живой природы М.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Росмэн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1995г.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Тропина М.Г. «Сказки рассказы с байкальских берегов» Книга 1 По страницам Красной книги Иркутской области. Пресноводные и пресмыкающиеся.- Иркутск Изд-во «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Репроцентр</w:t>
      </w:r>
      <w:proofErr w:type="spellEnd"/>
      <w:proofErr w:type="gramStart"/>
      <w:r w:rsidRPr="00F62060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 1» 2014 32с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Соло для позвоночника А. 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Ситель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Москва 2006г.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Сибирячок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. Детский литературно-творческий журнал. Иркутск  2002, 2008г.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 xml:space="preserve">Целительные силы Г. П. Малахов АО «Комплект» 1995г.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Я познаю мир: Детская энциклопедия: Растения./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Сост.Л.А.Багров</w:t>
      </w:r>
      <w:proofErr w:type="gramStart"/>
      <w:r w:rsidRPr="00F62060"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Pr="00F62060">
        <w:rPr>
          <w:rFonts w:ascii="Times New Roman" w:hAnsi="Times New Roman" w:cs="Times New Roman"/>
          <w:sz w:val="26"/>
          <w:szCs w:val="26"/>
        </w:rPr>
        <w:t xml:space="preserve"> М.: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Тко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“АСТ”, 1995. </w:t>
      </w:r>
    </w:p>
    <w:p w:rsidR="004E28E4" w:rsidRPr="00F62060" w:rsidRDefault="004E28E4" w:rsidP="00031406">
      <w:pPr>
        <w:pStyle w:val="a4"/>
        <w:numPr>
          <w:ilvl w:val="0"/>
          <w:numId w:val="3"/>
        </w:numPr>
        <w:spacing w:before="100" w:beforeAutospacing="1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2060">
        <w:rPr>
          <w:rFonts w:ascii="Times New Roman" w:hAnsi="Times New Roman" w:cs="Times New Roman"/>
          <w:sz w:val="26"/>
          <w:szCs w:val="26"/>
        </w:rPr>
        <w:t>Я познаю мир: Детская энциклопедия: Животные./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Сост.П.Р.Ляхов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>- М.:</w:t>
      </w:r>
      <w:proofErr w:type="spellStart"/>
      <w:r w:rsidRPr="00F62060">
        <w:rPr>
          <w:rFonts w:ascii="Times New Roman" w:hAnsi="Times New Roman" w:cs="Times New Roman"/>
          <w:sz w:val="26"/>
          <w:szCs w:val="26"/>
        </w:rPr>
        <w:t>Тко</w:t>
      </w:r>
      <w:proofErr w:type="spellEnd"/>
      <w:r w:rsidRPr="00F62060">
        <w:rPr>
          <w:rFonts w:ascii="Times New Roman" w:hAnsi="Times New Roman" w:cs="Times New Roman"/>
          <w:sz w:val="26"/>
          <w:szCs w:val="26"/>
        </w:rPr>
        <w:t xml:space="preserve"> “АСТ”, 1999 </w:t>
      </w:r>
    </w:p>
    <w:p w:rsidR="004E28E4" w:rsidRPr="004E28E4" w:rsidRDefault="004E28E4" w:rsidP="000314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8E4" w:rsidRPr="004E28E4" w:rsidRDefault="004E28E4" w:rsidP="0003140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E28E4" w:rsidRPr="004E28E4" w:rsidRDefault="004E28E4" w:rsidP="0003140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E28E4" w:rsidRPr="004E28E4" w:rsidRDefault="004E28E4" w:rsidP="0003140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E28E4" w:rsidRPr="004E28E4" w:rsidRDefault="004E28E4" w:rsidP="0003140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E28E4" w:rsidRPr="004E28E4" w:rsidRDefault="004E28E4" w:rsidP="0003140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E28E4" w:rsidRPr="004E28E4" w:rsidRDefault="004E28E4" w:rsidP="000314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E28E4" w:rsidRPr="004E28E4" w:rsidSect="00D036F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52944"/>
    <w:multiLevelType w:val="hybridMultilevel"/>
    <w:tmpl w:val="7C240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224E9"/>
    <w:multiLevelType w:val="hybridMultilevel"/>
    <w:tmpl w:val="D77A1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22377"/>
    <w:multiLevelType w:val="hybridMultilevel"/>
    <w:tmpl w:val="7C1A4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272F4"/>
    <w:multiLevelType w:val="hybridMultilevel"/>
    <w:tmpl w:val="78BC5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DE4B72"/>
    <w:multiLevelType w:val="hybridMultilevel"/>
    <w:tmpl w:val="269696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51A03"/>
    <w:rsid w:val="00031406"/>
    <w:rsid w:val="000414A8"/>
    <w:rsid w:val="000702EF"/>
    <w:rsid w:val="001026BC"/>
    <w:rsid w:val="00335BCC"/>
    <w:rsid w:val="00376766"/>
    <w:rsid w:val="004770E5"/>
    <w:rsid w:val="004E28E4"/>
    <w:rsid w:val="005674E5"/>
    <w:rsid w:val="005E19DA"/>
    <w:rsid w:val="006F39FE"/>
    <w:rsid w:val="0091050C"/>
    <w:rsid w:val="00982B0E"/>
    <w:rsid w:val="00C248E2"/>
    <w:rsid w:val="00C3480C"/>
    <w:rsid w:val="00D036FD"/>
    <w:rsid w:val="00D34F3B"/>
    <w:rsid w:val="00E51A03"/>
    <w:rsid w:val="00E750A5"/>
    <w:rsid w:val="00EA55D6"/>
    <w:rsid w:val="00EA6DDE"/>
    <w:rsid w:val="00EC4220"/>
    <w:rsid w:val="00F6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0C"/>
  </w:style>
  <w:style w:type="paragraph" w:styleId="1">
    <w:name w:val="heading 1"/>
    <w:basedOn w:val="a"/>
    <w:next w:val="a"/>
    <w:link w:val="10"/>
    <w:uiPriority w:val="9"/>
    <w:qFormat/>
    <w:rsid w:val="004E28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8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A0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E28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E28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4E28E4"/>
    <w:pPr>
      <w:ind w:left="720"/>
      <w:contextualSpacing/>
    </w:pPr>
  </w:style>
  <w:style w:type="character" w:customStyle="1" w:styleId="apple-converted-space">
    <w:name w:val="apple-converted-space"/>
    <w:basedOn w:val="a0"/>
    <w:rsid w:val="004E28E4"/>
  </w:style>
  <w:style w:type="character" w:styleId="a5">
    <w:name w:val="Hyperlink"/>
    <w:basedOn w:val="a0"/>
    <w:unhideWhenUsed/>
    <w:rsid w:val="004E28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cior.edu.ru/card/14264/priznaki-rasteniy-usloviya-zhizni-rasteniy.html" TargetMode="External"/><Relationship Id="rId13" Type="http://schemas.openxmlformats.org/officeDocument/2006/relationships/hyperlink" Target="http://pandia.ru/text/77/454/36514.php" TargetMode="External"/><Relationship Id="rId3" Type="http://schemas.openxmlformats.org/officeDocument/2006/relationships/styles" Target="styles.xml"/><Relationship Id="rId7" Type="http://schemas.openxmlformats.org/officeDocument/2006/relationships/hyperlink" Target="http://school-collection.edu.ru/catalog/res/00000357-1000-4ddd-8028-120046bb2fd2/?from=000001a1-a000-4ddd-7bd7-0a0046b1da3f&amp;interface=pupil&amp;class=49&amp;subject=29" TargetMode="External"/><Relationship Id="rId12" Type="http://schemas.openxmlformats.org/officeDocument/2006/relationships/hyperlink" Target="http://supercook.ru/sibir-k/sibir-18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estival.1september.ru/articles/213264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ozerobaikal.com" TargetMode="External"/><Relationship Id="rId10" Type="http://schemas.openxmlformats.org/officeDocument/2006/relationships/hyperlink" Target="http://mounoch8.ucoz.ru/load/programmy/shkola_rossii/kurs_ehkologija_dlja_mladshikh_shkolnikov/7-1-0-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eselajashkola.ru/shkolnaya-moda/ekologiya-dlya-mladshix-shkolnikov-osnovnye-ponyatiya/" TargetMode="External"/><Relationship Id="rId14" Type="http://schemas.openxmlformats.org/officeDocument/2006/relationships/hyperlink" Target="http://www.baikalvisa.ru/baik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C47BE-6F9C-4D7B-A6D7-4C40B9D44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Valentina</cp:lastModifiedBy>
  <cp:revision>14</cp:revision>
  <cp:lastPrinted>2021-03-30T05:27:00Z</cp:lastPrinted>
  <dcterms:created xsi:type="dcterms:W3CDTF">2021-03-30T04:39:00Z</dcterms:created>
  <dcterms:modified xsi:type="dcterms:W3CDTF">2025-08-30T11:21:00Z</dcterms:modified>
</cp:coreProperties>
</file>