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65CFFF" w14:textId="4A765FE6" w:rsidR="00E27768" w:rsidRPr="008C70DB" w:rsidRDefault="00717D3B" w:rsidP="008C70DB">
      <w:pPr>
        <w:pStyle w:val="a3"/>
        <w:spacing w:after="0" w:line="360" w:lineRule="auto"/>
        <w:ind w:left="0" w:firstLine="709"/>
        <w:jc w:val="center"/>
        <w:rPr>
          <w:rFonts w:ascii="Times New Roman" w:hAnsi="Times New Roman" w:cs="Times New Roman"/>
          <w:bCs/>
          <w:sz w:val="28"/>
          <w:szCs w:val="28"/>
        </w:rPr>
      </w:pPr>
      <w:r w:rsidRPr="00C474FD">
        <w:rPr>
          <w:rFonts w:ascii="Times New Roman" w:hAnsi="Times New Roman" w:cs="Times New Roman"/>
          <w:b/>
          <w:bCs/>
          <w:sz w:val="28"/>
          <w:szCs w:val="28"/>
        </w:rPr>
        <w:t>План-конспект занятия</w:t>
      </w:r>
    </w:p>
    <w:p w14:paraId="69E95036" w14:textId="77777777" w:rsidR="00717D3B" w:rsidRPr="00C474FD" w:rsidRDefault="00717D3B" w:rsidP="00C474FD">
      <w:pPr>
        <w:spacing w:after="0" w:line="360" w:lineRule="auto"/>
        <w:ind w:firstLine="709"/>
        <w:jc w:val="both"/>
        <w:rPr>
          <w:rFonts w:ascii="Times New Roman" w:hAnsi="Times New Roman" w:cs="Times New Roman"/>
          <w:sz w:val="28"/>
          <w:szCs w:val="28"/>
        </w:rPr>
      </w:pPr>
      <w:r w:rsidRPr="00C474FD">
        <w:rPr>
          <w:rFonts w:ascii="Times New Roman" w:hAnsi="Times New Roman" w:cs="Times New Roman"/>
          <w:b/>
          <w:bCs/>
          <w:sz w:val="28"/>
          <w:szCs w:val="28"/>
        </w:rPr>
        <w:t>Тема занятия:</w:t>
      </w:r>
      <w:r w:rsidRPr="00C474FD">
        <w:rPr>
          <w:rFonts w:ascii="Times New Roman" w:hAnsi="Times New Roman" w:cs="Times New Roman"/>
          <w:sz w:val="28"/>
          <w:szCs w:val="28"/>
        </w:rPr>
        <w:t xml:space="preserve"> «Дружный класс»</w:t>
      </w:r>
    </w:p>
    <w:p w14:paraId="36B71B15" w14:textId="4FCE34BB" w:rsidR="00280995" w:rsidRPr="00C474FD" w:rsidRDefault="00B234EC" w:rsidP="00C474FD">
      <w:pPr>
        <w:spacing w:after="0" w:line="360" w:lineRule="auto"/>
        <w:ind w:firstLine="709"/>
        <w:jc w:val="both"/>
        <w:rPr>
          <w:rFonts w:ascii="Times New Roman" w:hAnsi="Times New Roman" w:cs="Times New Roman"/>
          <w:sz w:val="28"/>
          <w:szCs w:val="28"/>
        </w:rPr>
      </w:pPr>
      <w:r w:rsidRPr="00B234EC">
        <w:rPr>
          <w:rFonts w:ascii="Times New Roman" w:hAnsi="Times New Roman" w:cs="Times New Roman"/>
          <w:b/>
          <w:bCs/>
          <w:sz w:val="28"/>
          <w:szCs w:val="28"/>
        </w:rPr>
        <w:t>Обоснование</w:t>
      </w:r>
      <w:r w:rsidR="00717D3B" w:rsidRPr="00B234EC">
        <w:rPr>
          <w:rFonts w:ascii="Times New Roman" w:hAnsi="Times New Roman" w:cs="Times New Roman"/>
          <w:b/>
          <w:bCs/>
          <w:sz w:val="28"/>
          <w:szCs w:val="28"/>
        </w:rPr>
        <w:t xml:space="preserve"> темы:</w:t>
      </w:r>
      <w:r w:rsidR="00717D3B" w:rsidRPr="00C474FD">
        <w:rPr>
          <w:rFonts w:ascii="Times New Roman" w:hAnsi="Times New Roman" w:cs="Times New Roman"/>
          <w:sz w:val="28"/>
          <w:szCs w:val="28"/>
        </w:rPr>
        <w:t xml:space="preserve"> </w:t>
      </w:r>
      <w:r w:rsidR="00280995" w:rsidRPr="00C474FD">
        <w:rPr>
          <w:rFonts w:ascii="Times New Roman" w:hAnsi="Times New Roman" w:cs="Times New Roman"/>
          <w:sz w:val="28"/>
          <w:szCs w:val="28"/>
        </w:rPr>
        <w:t>Атмосфера в классе оказывает значительное влияние на освоение учебного материала, успеваемость обучающихся, их мотивацию</w:t>
      </w:r>
      <w:r w:rsidR="00634253" w:rsidRPr="00C474FD">
        <w:rPr>
          <w:rFonts w:ascii="Times New Roman" w:hAnsi="Times New Roman" w:cs="Times New Roman"/>
          <w:sz w:val="28"/>
          <w:szCs w:val="28"/>
        </w:rPr>
        <w:t xml:space="preserve">, </w:t>
      </w:r>
      <w:r w:rsidR="00280995" w:rsidRPr="00C474FD">
        <w:rPr>
          <w:rFonts w:ascii="Times New Roman" w:hAnsi="Times New Roman" w:cs="Times New Roman"/>
          <w:sz w:val="28"/>
          <w:szCs w:val="28"/>
        </w:rPr>
        <w:t>а также на общее чувство удовлетворенности от взаимоотношений в коллективе. Наличие гармонично</w:t>
      </w:r>
      <w:r w:rsidR="00634253" w:rsidRPr="00C474FD">
        <w:rPr>
          <w:rFonts w:ascii="Times New Roman" w:hAnsi="Times New Roman" w:cs="Times New Roman"/>
          <w:sz w:val="28"/>
          <w:szCs w:val="28"/>
        </w:rPr>
        <w:t>го</w:t>
      </w:r>
      <w:r w:rsidR="00280995" w:rsidRPr="00C474FD">
        <w:rPr>
          <w:rFonts w:ascii="Times New Roman" w:hAnsi="Times New Roman" w:cs="Times New Roman"/>
          <w:sz w:val="28"/>
          <w:szCs w:val="28"/>
        </w:rPr>
        <w:t xml:space="preserve"> взаимодействия и отсутстви</w:t>
      </w:r>
      <w:r w:rsidR="00634253" w:rsidRPr="00C474FD">
        <w:rPr>
          <w:rFonts w:ascii="Times New Roman" w:hAnsi="Times New Roman" w:cs="Times New Roman"/>
          <w:sz w:val="28"/>
          <w:szCs w:val="28"/>
        </w:rPr>
        <w:t>я</w:t>
      </w:r>
      <w:r w:rsidR="00280995" w:rsidRPr="00C474FD">
        <w:rPr>
          <w:rFonts w:ascii="Times New Roman" w:hAnsi="Times New Roman" w:cs="Times New Roman"/>
          <w:sz w:val="28"/>
          <w:szCs w:val="28"/>
        </w:rPr>
        <w:t xml:space="preserve"> «изолированных» или «изго</w:t>
      </w:r>
      <w:r w:rsidR="00634253" w:rsidRPr="00C474FD">
        <w:rPr>
          <w:rFonts w:ascii="Times New Roman" w:hAnsi="Times New Roman" w:cs="Times New Roman"/>
          <w:sz w:val="28"/>
          <w:szCs w:val="28"/>
        </w:rPr>
        <w:t>ев</w:t>
      </w:r>
      <w:r w:rsidR="00280995" w:rsidRPr="00C474FD">
        <w:rPr>
          <w:rFonts w:ascii="Times New Roman" w:hAnsi="Times New Roman" w:cs="Times New Roman"/>
          <w:sz w:val="28"/>
          <w:szCs w:val="28"/>
        </w:rPr>
        <w:t xml:space="preserve">» – это важный </w:t>
      </w:r>
      <w:r w:rsidR="00280995" w:rsidRPr="00352A8E">
        <w:rPr>
          <w:rFonts w:ascii="Times New Roman" w:hAnsi="Times New Roman" w:cs="Times New Roman"/>
          <w:sz w:val="28"/>
          <w:szCs w:val="28"/>
        </w:rPr>
        <w:t>показатель успех</w:t>
      </w:r>
      <w:r w:rsidR="00634253" w:rsidRPr="00352A8E">
        <w:rPr>
          <w:rFonts w:ascii="Times New Roman" w:hAnsi="Times New Roman" w:cs="Times New Roman"/>
          <w:sz w:val="28"/>
          <w:szCs w:val="28"/>
        </w:rPr>
        <w:t xml:space="preserve"> педагогических</w:t>
      </w:r>
      <w:r w:rsidR="00280995" w:rsidRPr="00352A8E">
        <w:rPr>
          <w:rFonts w:ascii="Times New Roman" w:hAnsi="Times New Roman" w:cs="Times New Roman"/>
          <w:sz w:val="28"/>
          <w:szCs w:val="28"/>
        </w:rPr>
        <w:t xml:space="preserve"> усилий.</w:t>
      </w:r>
    </w:p>
    <w:p w14:paraId="2996CAF3" w14:textId="518174F5" w:rsidR="00280995" w:rsidRPr="00C474FD" w:rsidRDefault="00280995" w:rsidP="00C474FD">
      <w:pPr>
        <w:spacing w:after="0" w:line="360" w:lineRule="auto"/>
        <w:ind w:firstLine="709"/>
        <w:jc w:val="both"/>
        <w:rPr>
          <w:rFonts w:ascii="Times New Roman" w:hAnsi="Times New Roman" w:cs="Times New Roman"/>
          <w:sz w:val="28"/>
          <w:szCs w:val="28"/>
        </w:rPr>
      </w:pPr>
      <w:r w:rsidRPr="00C474FD">
        <w:rPr>
          <w:rFonts w:ascii="Times New Roman" w:hAnsi="Times New Roman" w:cs="Times New Roman"/>
          <w:sz w:val="28"/>
          <w:szCs w:val="28"/>
        </w:rPr>
        <w:t xml:space="preserve">Однако образовательная среда не всегда бывает комфортной, и в ней могут присутствовать факторы, способные негативно </w:t>
      </w:r>
      <w:r w:rsidR="00AD60E3" w:rsidRPr="00352A8E">
        <w:rPr>
          <w:rFonts w:ascii="Times New Roman" w:hAnsi="Times New Roman" w:cs="Times New Roman"/>
          <w:sz w:val="28"/>
          <w:szCs w:val="28"/>
        </w:rPr>
        <w:t>сказываться</w:t>
      </w:r>
      <w:r w:rsidRPr="00C474FD">
        <w:rPr>
          <w:rFonts w:ascii="Times New Roman" w:hAnsi="Times New Roman" w:cs="Times New Roman"/>
          <w:sz w:val="28"/>
          <w:szCs w:val="28"/>
        </w:rPr>
        <w:t xml:space="preserve"> на псих</w:t>
      </w:r>
      <w:r w:rsidR="00634253" w:rsidRPr="00C474FD">
        <w:rPr>
          <w:rFonts w:ascii="Times New Roman" w:hAnsi="Times New Roman" w:cs="Times New Roman"/>
          <w:sz w:val="28"/>
          <w:szCs w:val="28"/>
        </w:rPr>
        <w:t>ологическом здоровье</w:t>
      </w:r>
      <w:r w:rsidRPr="00C474FD">
        <w:rPr>
          <w:rFonts w:ascii="Times New Roman" w:hAnsi="Times New Roman" w:cs="Times New Roman"/>
          <w:sz w:val="28"/>
          <w:szCs w:val="28"/>
        </w:rPr>
        <w:t xml:space="preserve"> учащихся. Одним из таких факторов является буллинг.</w:t>
      </w:r>
    </w:p>
    <w:p w14:paraId="18F48959" w14:textId="2A3732EF" w:rsidR="00634253" w:rsidRPr="00C474FD" w:rsidRDefault="00634253" w:rsidP="00C474FD">
      <w:pPr>
        <w:pStyle w:val="c2"/>
        <w:shd w:val="clear" w:color="auto" w:fill="FFFFFF"/>
        <w:spacing w:before="0" w:beforeAutospacing="0" w:after="0" w:afterAutospacing="0" w:line="360" w:lineRule="auto"/>
        <w:ind w:firstLine="709"/>
        <w:jc w:val="both"/>
        <w:rPr>
          <w:color w:val="000000"/>
          <w:sz w:val="28"/>
          <w:szCs w:val="28"/>
        </w:rPr>
      </w:pPr>
      <w:r w:rsidRPr="00C474FD">
        <w:rPr>
          <w:rStyle w:val="c1"/>
          <w:color w:val="000000"/>
          <w:sz w:val="28"/>
          <w:szCs w:val="28"/>
        </w:rPr>
        <w:t xml:space="preserve">В подростковом возрасте проблема буллинга имеет особое значение. Именно в это время, </w:t>
      </w:r>
      <w:r w:rsidR="008C70DB">
        <w:rPr>
          <w:rStyle w:val="c1"/>
          <w:color w:val="000000"/>
          <w:sz w:val="28"/>
          <w:szCs w:val="28"/>
        </w:rPr>
        <w:t xml:space="preserve">подростками </w:t>
      </w:r>
      <w:r w:rsidR="008C70DB" w:rsidRPr="00C474FD">
        <w:rPr>
          <w:rStyle w:val="c1"/>
          <w:color w:val="000000"/>
          <w:sz w:val="28"/>
          <w:szCs w:val="28"/>
        </w:rPr>
        <w:t>ус</w:t>
      </w:r>
      <w:r w:rsidR="008C70DB">
        <w:rPr>
          <w:rStyle w:val="c1"/>
          <w:color w:val="000000"/>
          <w:sz w:val="28"/>
          <w:szCs w:val="28"/>
        </w:rPr>
        <w:t>ваиваются</w:t>
      </w:r>
      <w:r w:rsidRPr="00C474FD">
        <w:rPr>
          <w:rStyle w:val="c1"/>
          <w:color w:val="000000"/>
          <w:sz w:val="28"/>
          <w:szCs w:val="28"/>
        </w:rPr>
        <w:t xml:space="preserve"> определённые модели поведения, например, поведение «жертвы», подросток следует им всю последующую жизнь. Также и агрессия может закрепиться в качестве стиля поведения в будущем.</w:t>
      </w:r>
    </w:p>
    <w:p w14:paraId="7845D03A" w14:textId="77777777" w:rsidR="00717D3B" w:rsidRPr="00C474FD" w:rsidRDefault="00634253" w:rsidP="00C474FD">
      <w:pPr>
        <w:pStyle w:val="c2"/>
        <w:shd w:val="clear" w:color="auto" w:fill="FFFFFF"/>
        <w:spacing w:before="0" w:beforeAutospacing="0" w:after="0" w:afterAutospacing="0" w:line="360" w:lineRule="auto"/>
        <w:ind w:firstLine="709"/>
        <w:jc w:val="both"/>
        <w:rPr>
          <w:color w:val="000000"/>
          <w:sz w:val="28"/>
          <w:szCs w:val="28"/>
        </w:rPr>
      </w:pPr>
      <w:r w:rsidRPr="00C474FD">
        <w:rPr>
          <w:rStyle w:val="c1"/>
          <w:color w:val="000000"/>
          <w:sz w:val="28"/>
          <w:szCs w:val="28"/>
        </w:rPr>
        <w:t>Профилактика буллинга помогает уменьшить масштабы этого явления и сократить количество вовлечённых в него подростков — «агрессоров» и «жертв».</w:t>
      </w:r>
    </w:p>
    <w:p w14:paraId="29524A6A" w14:textId="77777777" w:rsidR="00717D3B" w:rsidRPr="00C474FD" w:rsidRDefault="00717D3B" w:rsidP="00C474FD">
      <w:pPr>
        <w:spacing w:after="0" w:line="360" w:lineRule="auto"/>
        <w:ind w:firstLine="709"/>
        <w:jc w:val="both"/>
        <w:rPr>
          <w:rFonts w:ascii="Times New Roman" w:hAnsi="Times New Roman" w:cs="Times New Roman"/>
          <w:sz w:val="28"/>
          <w:szCs w:val="28"/>
        </w:rPr>
      </w:pPr>
      <w:r w:rsidRPr="00C474FD">
        <w:rPr>
          <w:rFonts w:ascii="Times New Roman" w:hAnsi="Times New Roman" w:cs="Times New Roman"/>
          <w:b/>
          <w:bCs/>
          <w:sz w:val="28"/>
          <w:szCs w:val="28"/>
        </w:rPr>
        <w:t>Целевая аудитория:</w:t>
      </w:r>
      <w:r w:rsidRPr="00C474FD">
        <w:rPr>
          <w:rFonts w:ascii="Times New Roman" w:hAnsi="Times New Roman" w:cs="Times New Roman"/>
          <w:sz w:val="28"/>
          <w:szCs w:val="28"/>
        </w:rPr>
        <w:t xml:space="preserve"> подростки 14-15 лет, обучающиеся в 8/1 классе</w:t>
      </w:r>
    </w:p>
    <w:p w14:paraId="54FD9C66" w14:textId="77777777" w:rsidR="00717D3B" w:rsidRPr="00C474FD" w:rsidRDefault="00717D3B" w:rsidP="00C474FD">
      <w:pPr>
        <w:spacing w:after="0" w:line="360" w:lineRule="auto"/>
        <w:ind w:firstLine="709"/>
        <w:jc w:val="both"/>
        <w:rPr>
          <w:rFonts w:ascii="Times New Roman" w:hAnsi="Times New Roman" w:cs="Times New Roman"/>
          <w:sz w:val="28"/>
          <w:szCs w:val="28"/>
        </w:rPr>
      </w:pPr>
      <w:r w:rsidRPr="00C474FD">
        <w:rPr>
          <w:rFonts w:ascii="Times New Roman" w:hAnsi="Times New Roman" w:cs="Times New Roman"/>
          <w:b/>
          <w:bCs/>
          <w:sz w:val="28"/>
          <w:szCs w:val="28"/>
        </w:rPr>
        <w:t>Цель занятия:</w:t>
      </w:r>
      <w:r w:rsidRPr="00C474FD">
        <w:rPr>
          <w:rFonts w:ascii="Times New Roman" w:hAnsi="Times New Roman" w:cs="Times New Roman"/>
          <w:sz w:val="28"/>
          <w:szCs w:val="28"/>
        </w:rPr>
        <w:t xml:space="preserve"> осуществить психологическую профилактику буллинга в школьном коллективе подростков.</w:t>
      </w:r>
    </w:p>
    <w:p w14:paraId="2065D15E" w14:textId="77777777" w:rsidR="00717D3B" w:rsidRPr="00C474FD" w:rsidRDefault="00717D3B" w:rsidP="00C474FD">
      <w:pPr>
        <w:spacing w:after="0" w:line="360" w:lineRule="auto"/>
        <w:ind w:firstLine="709"/>
        <w:jc w:val="both"/>
        <w:rPr>
          <w:rFonts w:ascii="Times New Roman" w:hAnsi="Times New Roman" w:cs="Times New Roman"/>
          <w:b/>
          <w:bCs/>
          <w:sz w:val="28"/>
          <w:szCs w:val="28"/>
        </w:rPr>
      </w:pPr>
      <w:r w:rsidRPr="00C474FD">
        <w:rPr>
          <w:rFonts w:ascii="Times New Roman" w:hAnsi="Times New Roman" w:cs="Times New Roman"/>
          <w:b/>
          <w:bCs/>
          <w:sz w:val="28"/>
          <w:szCs w:val="28"/>
        </w:rPr>
        <w:t xml:space="preserve">Задачи занятия: </w:t>
      </w:r>
    </w:p>
    <w:p w14:paraId="7D1DD498" w14:textId="77777777" w:rsidR="00717D3B" w:rsidRPr="00C474FD" w:rsidRDefault="00717D3B" w:rsidP="00C474FD">
      <w:pPr>
        <w:pStyle w:val="a3"/>
        <w:numPr>
          <w:ilvl w:val="0"/>
          <w:numId w:val="1"/>
        </w:numPr>
        <w:spacing w:after="0" w:line="360" w:lineRule="auto"/>
        <w:ind w:left="0" w:firstLine="709"/>
        <w:jc w:val="both"/>
        <w:rPr>
          <w:rFonts w:ascii="Times New Roman" w:hAnsi="Times New Roman" w:cs="Times New Roman"/>
          <w:sz w:val="28"/>
          <w:szCs w:val="28"/>
        </w:rPr>
      </w:pPr>
      <w:r w:rsidRPr="00C474FD">
        <w:rPr>
          <w:rFonts w:ascii="Times New Roman" w:hAnsi="Times New Roman" w:cs="Times New Roman"/>
          <w:color w:val="000000"/>
          <w:sz w:val="28"/>
          <w:szCs w:val="28"/>
          <w:shd w:val="clear" w:color="auto" w:fill="FFFFFF"/>
        </w:rPr>
        <w:t>Формирование благоприятного психологического климата в группе</w:t>
      </w:r>
      <w:r w:rsidR="00280995" w:rsidRPr="00C474FD">
        <w:rPr>
          <w:rFonts w:ascii="Times New Roman" w:hAnsi="Times New Roman" w:cs="Times New Roman"/>
          <w:color w:val="000000"/>
          <w:sz w:val="28"/>
          <w:szCs w:val="28"/>
          <w:shd w:val="clear" w:color="auto" w:fill="FFFFFF"/>
        </w:rPr>
        <w:t>.</w:t>
      </w:r>
    </w:p>
    <w:p w14:paraId="7C71B610" w14:textId="77777777" w:rsidR="00717D3B" w:rsidRPr="00C474FD" w:rsidRDefault="00717D3B" w:rsidP="00C474FD">
      <w:pPr>
        <w:pStyle w:val="a3"/>
        <w:numPr>
          <w:ilvl w:val="0"/>
          <w:numId w:val="1"/>
        </w:numPr>
        <w:spacing w:after="0" w:line="360" w:lineRule="auto"/>
        <w:ind w:left="0" w:firstLine="709"/>
        <w:jc w:val="both"/>
        <w:rPr>
          <w:rFonts w:ascii="Times New Roman" w:hAnsi="Times New Roman" w:cs="Times New Roman"/>
          <w:sz w:val="28"/>
          <w:szCs w:val="28"/>
        </w:rPr>
      </w:pPr>
      <w:r w:rsidRPr="00C474FD">
        <w:rPr>
          <w:rFonts w:ascii="Times New Roman" w:hAnsi="Times New Roman" w:cs="Times New Roman"/>
          <w:color w:val="000000"/>
          <w:sz w:val="28"/>
          <w:szCs w:val="28"/>
          <w:shd w:val="clear" w:color="auto" w:fill="FFFFFF"/>
        </w:rPr>
        <w:t>Обучить подростков способам бесконфликтного общения</w:t>
      </w:r>
      <w:r w:rsidR="00280995" w:rsidRPr="00C474FD">
        <w:rPr>
          <w:rFonts w:ascii="Times New Roman" w:hAnsi="Times New Roman" w:cs="Times New Roman"/>
          <w:color w:val="000000"/>
          <w:sz w:val="28"/>
          <w:szCs w:val="28"/>
          <w:shd w:val="clear" w:color="auto" w:fill="FFFFFF"/>
        </w:rPr>
        <w:t>.</w:t>
      </w:r>
    </w:p>
    <w:p w14:paraId="316284EA" w14:textId="77777777" w:rsidR="00280995" w:rsidRPr="00C474FD" w:rsidRDefault="00280995" w:rsidP="00C474FD">
      <w:pPr>
        <w:pStyle w:val="a3"/>
        <w:numPr>
          <w:ilvl w:val="0"/>
          <w:numId w:val="1"/>
        </w:numPr>
        <w:spacing w:after="0" w:line="360" w:lineRule="auto"/>
        <w:ind w:left="0" w:firstLine="709"/>
        <w:jc w:val="both"/>
        <w:rPr>
          <w:rFonts w:ascii="Times New Roman" w:hAnsi="Times New Roman" w:cs="Times New Roman"/>
          <w:sz w:val="28"/>
          <w:szCs w:val="28"/>
        </w:rPr>
      </w:pPr>
      <w:r w:rsidRPr="00C474FD">
        <w:rPr>
          <w:rFonts w:ascii="Times New Roman" w:hAnsi="Times New Roman" w:cs="Times New Roman"/>
          <w:color w:val="000000"/>
          <w:sz w:val="28"/>
          <w:szCs w:val="28"/>
          <w:shd w:val="clear" w:color="auto" w:fill="FFFFFF"/>
        </w:rPr>
        <w:t>Развитие умения работать в команде.</w:t>
      </w:r>
    </w:p>
    <w:p w14:paraId="30E0E364" w14:textId="5F2135DA" w:rsidR="005E5073" w:rsidRPr="00C474FD" w:rsidRDefault="00280995" w:rsidP="00C474FD">
      <w:pPr>
        <w:pStyle w:val="a3"/>
        <w:numPr>
          <w:ilvl w:val="0"/>
          <w:numId w:val="1"/>
        </w:numPr>
        <w:spacing w:after="0" w:line="360" w:lineRule="auto"/>
        <w:ind w:left="0" w:firstLine="709"/>
        <w:jc w:val="both"/>
        <w:rPr>
          <w:rFonts w:ascii="Times New Roman" w:hAnsi="Times New Roman" w:cs="Times New Roman"/>
          <w:sz w:val="28"/>
          <w:szCs w:val="28"/>
        </w:rPr>
      </w:pPr>
      <w:r w:rsidRPr="00C474FD">
        <w:rPr>
          <w:rFonts w:ascii="Times New Roman" w:hAnsi="Times New Roman" w:cs="Times New Roman"/>
          <w:color w:val="000000"/>
          <w:sz w:val="28"/>
          <w:szCs w:val="28"/>
          <w:shd w:val="clear" w:color="auto" w:fill="FFFFFF"/>
        </w:rPr>
        <w:t>Сплочение классного коллектива</w:t>
      </w:r>
      <w:r w:rsidRPr="00C474FD">
        <w:rPr>
          <w:rFonts w:ascii="Times New Roman" w:hAnsi="Times New Roman" w:cs="Times New Roman"/>
          <w:sz w:val="28"/>
          <w:szCs w:val="28"/>
        </w:rPr>
        <w:t>.</w:t>
      </w:r>
    </w:p>
    <w:p w14:paraId="15F0FE93" w14:textId="77777777" w:rsidR="00280995" w:rsidRPr="00C474FD" w:rsidRDefault="00280995" w:rsidP="00C474FD">
      <w:pPr>
        <w:spacing w:after="0" w:line="360" w:lineRule="auto"/>
        <w:ind w:firstLine="709"/>
        <w:jc w:val="both"/>
        <w:rPr>
          <w:rFonts w:ascii="Times New Roman" w:hAnsi="Times New Roman" w:cs="Times New Roman"/>
          <w:sz w:val="28"/>
          <w:szCs w:val="28"/>
        </w:rPr>
      </w:pPr>
      <w:r w:rsidRPr="00C474FD">
        <w:rPr>
          <w:rFonts w:ascii="Times New Roman" w:hAnsi="Times New Roman" w:cs="Times New Roman"/>
          <w:b/>
          <w:bCs/>
          <w:sz w:val="28"/>
          <w:szCs w:val="28"/>
        </w:rPr>
        <w:t>Тип занятия:</w:t>
      </w:r>
      <w:r w:rsidRPr="00C474FD">
        <w:rPr>
          <w:rFonts w:ascii="Times New Roman" w:hAnsi="Times New Roman" w:cs="Times New Roman"/>
          <w:sz w:val="28"/>
          <w:szCs w:val="28"/>
        </w:rPr>
        <w:t xml:space="preserve"> занятие с элементами тренинга. </w:t>
      </w:r>
    </w:p>
    <w:p w14:paraId="59631C00" w14:textId="7D500576" w:rsidR="00280995" w:rsidRPr="00C474FD" w:rsidRDefault="00280995" w:rsidP="00C474FD">
      <w:pPr>
        <w:spacing w:after="0" w:line="360" w:lineRule="auto"/>
        <w:ind w:firstLine="709"/>
        <w:jc w:val="both"/>
        <w:rPr>
          <w:rFonts w:ascii="Times New Roman" w:hAnsi="Times New Roman" w:cs="Times New Roman"/>
          <w:sz w:val="28"/>
          <w:szCs w:val="28"/>
        </w:rPr>
      </w:pPr>
      <w:r w:rsidRPr="00C474FD">
        <w:rPr>
          <w:rFonts w:ascii="Times New Roman" w:hAnsi="Times New Roman" w:cs="Times New Roman"/>
          <w:b/>
          <w:bCs/>
          <w:sz w:val="28"/>
          <w:szCs w:val="28"/>
        </w:rPr>
        <w:lastRenderedPageBreak/>
        <w:t>Форма занятия:</w:t>
      </w:r>
      <w:r w:rsidRPr="00C474FD">
        <w:rPr>
          <w:rFonts w:ascii="Times New Roman" w:hAnsi="Times New Roman" w:cs="Times New Roman"/>
          <w:sz w:val="28"/>
          <w:szCs w:val="28"/>
        </w:rPr>
        <w:t xml:space="preserve"> групповое занятие.</w:t>
      </w:r>
    </w:p>
    <w:p w14:paraId="01EE89D0" w14:textId="59E36408" w:rsidR="005E5073" w:rsidRPr="00C474FD" w:rsidRDefault="005E5073" w:rsidP="00C474FD">
      <w:pPr>
        <w:spacing w:after="0" w:line="360" w:lineRule="auto"/>
        <w:ind w:firstLine="709"/>
        <w:jc w:val="both"/>
        <w:rPr>
          <w:rFonts w:ascii="Times New Roman" w:hAnsi="Times New Roman" w:cs="Times New Roman"/>
          <w:b/>
          <w:bCs/>
          <w:sz w:val="28"/>
          <w:szCs w:val="28"/>
        </w:rPr>
      </w:pPr>
      <w:r w:rsidRPr="00C474FD">
        <w:rPr>
          <w:rFonts w:ascii="Times New Roman" w:hAnsi="Times New Roman" w:cs="Times New Roman"/>
          <w:b/>
          <w:bCs/>
          <w:sz w:val="28"/>
          <w:szCs w:val="28"/>
        </w:rPr>
        <w:t xml:space="preserve">Этапы занятия </w:t>
      </w:r>
    </w:p>
    <w:p w14:paraId="03817282" w14:textId="0618B304" w:rsidR="005E5073" w:rsidRPr="00C474FD" w:rsidRDefault="005E5073" w:rsidP="00C474FD">
      <w:pPr>
        <w:spacing w:after="0" w:line="360" w:lineRule="auto"/>
        <w:ind w:firstLine="709"/>
        <w:jc w:val="both"/>
        <w:rPr>
          <w:rFonts w:ascii="Times New Roman" w:hAnsi="Times New Roman" w:cs="Times New Roman"/>
          <w:sz w:val="28"/>
          <w:szCs w:val="28"/>
        </w:rPr>
      </w:pPr>
      <w:r w:rsidRPr="00C474FD">
        <w:rPr>
          <w:rFonts w:ascii="Times New Roman" w:hAnsi="Times New Roman" w:cs="Times New Roman"/>
          <w:sz w:val="28"/>
          <w:szCs w:val="28"/>
        </w:rPr>
        <w:t xml:space="preserve">Деятельность психолога: создание благоприятных условий для работы группы, напоминание о важности правил работы в группе </w:t>
      </w:r>
      <w:r w:rsidR="004F2A6C" w:rsidRPr="00C474FD">
        <w:rPr>
          <w:rFonts w:ascii="Times New Roman" w:hAnsi="Times New Roman" w:cs="Times New Roman"/>
          <w:sz w:val="28"/>
          <w:szCs w:val="28"/>
        </w:rPr>
        <w:t>и их принятие.</w:t>
      </w:r>
    </w:p>
    <w:p w14:paraId="7C9853DA" w14:textId="6BFF1B88" w:rsidR="004F2A6C" w:rsidRPr="00C474FD" w:rsidRDefault="004F2A6C" w:rsidP="00C474FD">
      <w:pPr>
        <w:spacing w:after="0" w:line="360" w:lineRule="auto"/>
        <w:ind w:firstLine="709"/>
        <w:jc w:val="both"/>
        <w:rPr>
          <w:rFonts w:ascii="Times New Roman" w:hAnsi="Times New Roman" w:cs="Times New Roman"/>
          <w:sz w:val="28"/>
          <w:szCs w:val="28"/>
        </w:rPr>
      </w:pPr>
      <w:r w:rsidRPr="00C474FD">
        <w:rPr>
          <w:rFonts w:ascii="Times New Roman" w:hAnsi="Times New Roman" w:cs="Times New Roman"/>
          <w:sz w:val="28"/>
          <w:szCs w:val="28"/>
        </w:rPr>
        <w:t>Деятельность обучающихся: проявление активности</w:t>
      </w:r>
      <w:r w:rsidR="00A41172" w:rsidRPr="00C474FD">
        <w:rPr>
          <w:rFonts w:ascii="Times New Roman" w:hAnsi="Times New Roman" w:cs="Times New Roman"/>
          <w:sz w:val="28"/>
          <w:szCs w:val="28"/>
        </w:rPr>
        <w:t>, следование рекомендациям психолога.</w:t>
      </w:r>
    </w:p>
    <w:p w14:paraId="34D0242C" w14:textId="50E6223C" w:rsidR="00A41172" w:rsidRDefault="00A41172" w:rsidP="00C474FD">
      <w:pPr>
        <w:spacing w:after="0" w:line="360" w:lineRule="auto"/>
        <w:ind w:firstLine="709"/>
        <w:jc w:val="both"/>
        <w:rPr>
          <w:rFonts w:ascii="Times New Roman" w:hAnsi="Times New Roman" w:cs="Times New Roman"/>
          <w:sz w:val="28"/>
          <w:szCs w:val="28"/>
        </w:rPr>
      </w:pPr>
      <w:r w:rsidRPr="00C474FD">
        <w:rPr>
          <w:rFonts w:ascii="Times New Roman" w:hAnsi="Times New Roman" w:cs="Times New Roman"/>
          <w:sz w:val="28"/>
          <w:szCs w:val="28"/>
        </w:rPr>
        <w:t>Оборудование и материалы</w:t>
      </w:r>
      <w:r w:rsidR="00C474FD">
        <w:rPr>
          <w:rFonts w:ascii="Times New Roman" w:hAnsi="Times New Roman" w:cs="Times New Roman"/>
          <w:sz w:val="28"/>
          <w:szCs w:val="28"/>
        </w:rPr>
        <w:t xml:space="preserve">: </w:t>
      </w:r>
      <w:r w:rsidR="005D6A1D">
        <w:rPr>
          <w:rFonts w:ascii="Times New Roman" w:hAnsi="Times New Roman" w:cs="Times New Roman"/>
          <w:sz w:val="28"/>
          <w:szCs w:val="28"/>
        </w:rPr>
        <w:t>ватман, стикеры, фломастеры.</w:t>
      </w:r>
    </w:p>
    <w:p w14:paraId="4517BA85" w14:textId="77777777" w:rsidR="00C474FD" w:rsidRDefault="00C474FD" w:rsidP="00C474FD">
      <w:pPr>
        <w:spacing w:after="0" w:line="360"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Здравствуйте ребята! </w:t>
      </w:r>
      <w:r w:rsidRPr="006B64BA">
        <w:rPr>
          <w:rFonts w:ascii="Times New Roman" w:hAnsi="Times New Roman" w:cs="Times New Roman"/>
          <w:color w:val="000000"/>
          <w:sz w:val="28"/>
          <w:szCs w:val="28"/>
          <w:shd w:val="clear" w:color="auto" w:fill="FFFFFF"/>
        </w:rPr>
        <w:t>Сегодня я проведу для вас тренинг на сплочение. </w:t>
      </w:r>
    </w:p>
    <w:p w14:paraId="470ABCD2" w14:textId="3A5B5C2B" w:rsidR="00C474FD" w:rsidRPr="00C474FD" w:rsidRDefault="00C474FD" w:rsidP="00C474FD">
      <w:pPr>
        <w:spacing w:after="0" w:line="360" w:lineRule="auto"/>
        <w:jc w:val="both"/>
        <w:rPr>
          <w:rFonts w:ascii="Times New Roman" w:hAnsi="Times New Roman" w:cs="Times New Roman"/>
          <w:sz w:val="28"/>
          <w:szCs w:val="28"/>
        </w:rPr>
      </w:pPr>
      <w:r w:rsidRPr="00E15F6B">
        <w:rPr>
          <w:rFonts w:ascii="Times New Roman" w:hAnsi="Times New Roman" w:cs="Times New Roman"/>
          <w:color w:val="000000"/>
          <w:sz w:val="28"/>
          <w:szCs w:val="28"/>
          <w:shd w:val="clear" w:color="auto" w:fill="FFFFFF"/>
        </w:rPr>
        <w:t xml:space="preserve">Дорогие участники, сегодня мы собрались здесь, чтобы провести время вместе, узнать друг о друге и, самое главное, сплотиться как команда. Наш тренинг на сплочение — это не просто ряд упражнений и игр; это уникальная возможность развить взаимопонимание, доверие и </w:t>
      </w:r>
      <w:r w:rsidRPr="00352A8E">
        <w:rPr>
          <w:rFonts w:ascii="Times New Roman" w:hAnsi="Times New Roman" w:cs="Times New Roman"/>
          <w:color w:val="000000"/>
          <w:sz w:val="28"/>
          <w:szCs w:val="28"/>
          <w:shd w:val="clear" w:color="auto" w:fill="FFFFFF"/>
        </w:rPr>
        <w:t>поддержку среди нас.</w:t>
      </w:r>
    </w:p>
    <w:p w14:paraId="00ED0384" w14:textId="466413E1" w:rsidR="008932DB" w:rsidRPr="00C474FD" w:rsidRDefault="008932DB" w:rsidP="00C474FD">
      <w:pPr>
        <w:spacing w:after="0" w:line="360" w:lineRule="auto"/>
        <w:ind w:firstLine="709"/>
        <w:jc w:val="both"/>
        <w:rPr>
          <w:rFonts w:ascii="Times New Roman" w:hAnsi="Times New Roman" w:cs="Times New Roman"/>
          <w:b/>
          <w:bCs/>
          <w:sz w:val="28"/>
          <w:szCs w:val="28"/>
        </w:rPr>
      </w:pPr>
      <w:r w:rsidRPr="00C474FD">
        <w:rPr>
          <w:rFonts w:ascii="Times New Roman" w:hAnsi="Times New Roman" w:cs="Times New Roman"/>
          <w:b/>
          <w:bCs/>
          <w:sz w:val="28"/>
          <w:szCs w:val="28"/>
        </w:rPr>
        <w:t>1.1 Упражнение "Секреты и неожиданности"</w:t>
      </w:r>
    </w:p>
    <w:p w14:paraId="3C2F43FA" w14:textId="7D0468B6" w:rsidR="008932DB" w:rsidRPr="00C474FD" w:rsidRDefault="008932DB" w:rsidP="00C474FD">
      <w:pPr>
        <w:spacing w:after="0" w:line="360" w:lineRule="auto"/>
        <w:ind w:firstLine="709"/>
        <w:jc w:val="both"/>
        <w:rPr>
          <w:rFonts w:ascii="Times New Roman" w:hAnsi="Times New Roman" w:cs="Times New Roman"/>
          <w:sz w:val="28"/>
          <w:szCs w:val="28"/>
        </w:rPr>
      </w:pPr>
      <w:r w:rsidRPr="00C474FD">
        <w:rPr>
          <w:rFonts w:ascii="Times New Roman" w:hAnsi="Times New Roman" w:cs="Times New Roman"/>
          <w:b/>
          <w:bCs/>
          <w:sz w:val="28"/>
          <w:szCs w:val="28"/>
        </w:rPr>
        <w:t>Цель</w:t>
      </w:r>
      <w:r w:rsidRPr="00C474FD">
        <w:rPr>
          <w:rFonts w:ascii="Times New Roman" w:hAnsi="Times New Roman" w:cs="Times New Roman"/>
          <w:sz w:val="28"/>
          <w:szCs w:val="28"/>
        </w:rPr>
        <w:t>: Углубление доверия и понимания внутри группы через открытость и обмен личными историями.</w:t>
      </w:r>
    </w:p>
    <w:p w14:paraId="053617B6" w14:textId="0FE214C7" w:rsidR="008932DB" w:rsidRPr="00C474FD" w:rsidRDefault="008932DB" w:rsidP="00C474FD">
      <w:pPr>
        <w:spacing w:after="0" w:line="360" w:lineRule="auto"/>
        <w:ind w:firstLine="709"/>
        <w:jc w:val="both"/>
        <w:rPr>
          <w:rFonts w:ascii="Times New Roman" w:hAnsi="Times New Roman" w:cs="Times New Roman"/>
          <w:sz w:val="28"/>
          <w:szCs w:val="28"/>
        </w:rPr>
      </w:pPr>
      <w:r w:rsidRPr="00C474FD">
        <w:rPr>
          <w:rFonts w:ascii="Times New Roman" w:hAnsi="Times New Roman" w:cs="Times New Roman"/>
          <w:b/>
          <w:bCs/>
          <w:sz w:val="28"/>
          <w:szCs w:val="28"/>
        </w:rPr>
        <w:t>Инструкция:</w:t>
      </w:r>
      <w:r w:rsidRPr="00C474FD">
        <w:rPr>
          <w:rFonts w:ascii="Times New Roman" w:hAnsi="Times New Roman" w:cs="Times New Roman"/>
          <w:sz w:val="28"/>
          <w:szCs w:val="28"/>
        </w:rPr>
        <w:t xml:space="preserve"> объясняем группе цель упражнения – создать атмосферу доверия и открытости. Убедитесь, что все понимают, что это пространство безопасно для их выражения. Делим участников на пары. Если группа слишком большая, можно использовать более крупные подгруппы по три-четыре человека. Каждому участнику дается 5 минут для того, чтобы поделиться с партнером тремя интересными фактами о себе. Два из этих фактов должны быть правдой, а один – вымышленным.</w:t>
      </w:r>
    </w:p>
    <w:p w14:paraId="7B8A856E" w14:textId="4A27E43F" w:rsidR="008932DB" w:rsidRDefault="008932DB" w:rsidP="00C474FD">
      <w:pPr>
        <w:spacing w:after="0" w:line="360" w:lineRule="auto"/>
        <w:ind w:firstLine="709"/>
        <w:jc w:val="both"/>
        <w:rPr>
          <w:rFonts w:ascii="Times New Roman" w:hAnsi="Times New Roman" w:cs="Times New Roman"/>
          <w:sz w:val="28"/>
          <w:szCs w:val="28"/>
        </w:rPr>
      </w:pPr>
      <w:r w:rsidRPr="00C474FD">
        <w:rPr>
          <w:rFonts w:ascii="Times New Roman" w:hAnsi="Times New Roman" w:cs="Times New Roman"/>
          <w:sz w:val="28"/>
          <w:szCs w:val="28"/>
        </w:rPr>
        <w:t>Обсуждение</w:t>
      </w:r>
      <w:r w:rsidR="00021CFE" w:rsidRPr="00C474FD">
        <w:rPr>
          <w:rFonts w:ascii="Times New Roman" w:hAnsi="Times New Roman" w:cs="Times New Roman"/>
          <w:sz w:val="28"/>
          <w:szCs w:val="28"/>
        </w:rPr>
        <w:t>: после</w:t>
      </w:r>
      <w:r w:rsidRPr="00C474FD">
        <w:rPr>
          <w:rFonts w:ascii="Times New Roman" w:hAnsi="Times New Roman" w:cs="Times New Roman"/>
          <w:sz w:val="28"/>
          <w:szCs w:val="28"/>
        </w:rPr>
        <w:t xml:space="preserve"> того как все поделятся своими фактами, соберите группу и попросите участников рассказать о своих партнерах, пытаясь угадать, какой из фактов был вымышленным. Это создаст дополнительные возможности для обсуждения и смеха. После окончания угадывания необходимо провести общее обсуждение. Попросите участников поделиться своими впечатлениями о процессе. Какие факты оказались для них неожиданными? Что они узнали нового о своих </w:t>
      </w:r>
      <w:r w:rsidR="00021CFE" w:rsidRPr="00C474FD">
        <w:rPr>
          <w:rFonts w:ascii="Times New Roman" w:hAnsi="Times New Roman" w:cs="Times New Roman"/>
          <w:sz w:val="28"/>
          <w:szCs w:val="28"/>
        </w:rPr>
        <w:t>одноклассниках</w:t>
      </w:r>
      <w:r w:rsidRPr="00C474FD">
        <w:rPr>
          <w:rFonts w:ascii="Times New Roman" w:hAnsi="Times New Roman" w:cs="Times New Roman"/>
          <w:sz w:val="28"/>
          <w:szCs w:val="28"/>
        </w:rPr>
        <w:t>?</w:t>
      </w:r>
    </w:p>
    <w:p w14:paraId="776C2ADC" w14:textId="77777777" w:rsidR="008C70DB" w:rsidRPr="00C474FD" w:rsidRDefault="008C70DB" w:rsidP="00C474FD">
      <w:pPr>
        <w:spacing w:after="0" w:line="360" w:lineRule="auto"/>
        <w:ind w:firstLine="709"/>
        <w:jc w:val="both"/>
        <w:rPr>
          <w:rFonts w:ascii="Times New Roman" w:hAnsi="Times New Roman" w:cs="Times New Roman"/>
          <w:sz w:val="28"/>
          <w:szCs w:val="28"/>
        </w:rPr>
      </w:pPr>
    </w:p>
    <w:p w14:paraId="2E03AF80" w14:textId="342F1167" w:rsidR="00021CFE" w:rsidRPr="00C474FD" w:rsidRDefault="00021CFE" w:rsidP="00C474FD">
      <w:pPr>
        <w:spacing w:after="0" w:line="360" w:lineRule="auto"/>
        <w:ind w:firstLine="709"/>
        <w:jc w:val="both"/>
        <w:rPr>
          <w:rFonts w:ascii="Times New Roman" w:hAnsi="Times New Roman" w:cs="Times New Roman"/>
          <w:b/>
          <w:bCs/>
          <w:color w:val="000000"/>
          <w:sz w:val="28"/>
          <w:szCs w:val="28"/>
          <w:bdr w:val="none" w:sz="0" w:space="0" w:color="auto" w:frame="1"/>
          <w:shd w:val="clear" w:color="auto" w:fill="FFFFFF"/>
        </w:rPr>
      </w:pPr>
      <w:r w:rsidRPr="00C474FD">
        <w:rPr>
          <w:rStyle w:val="a4"/>
          <w:rFonts w:ascii="Times New Roman" w:hAnsi="Times New Roman" w:cs="Times New Roman"/>
          <w:color w:val="000000"/>
          <w:sz w:val="28"/>
          <w:szCs w:val="28"/>
          <w:bdr w:val="none" w:sz="0" w:space="0" w:color="auto" w:frame="1"/>
          <w:shd w:val="clear" w:color="auto" w:fill="FFFFFF"/>
        </w:rPr>
        <w:lastRenderedPageBreak/>
        <w:t>1.2 Упражнение</w:t>
      </w:r>
      <w:r w:rsidRPr="00C474FD">
        <w:rPr>
          <w:rFonts w:ascii="Times New Roman" w:hAnsi="Times New Roman" w:cs="Times New Roman"/>
          <w:b/>
          <w:bCs/>
          <w:sz w:val="28"/>
          <w:szCs w:val="28"/>
        </w:rPr>
        <w:t xml:space="preserve"> "Колесо доверия"</w:t>
      </w:r>
    </w:p>
    <w:p w14:paraId="1D6693EC" w14:textId="5ECABE01" w:rsidR="00021CFE" w:rsidRPr="00C474FD" w:rsidRDefault="00021CFE" w:rsidP="00C474FD">
      <w:pPr>
        <w:spacing w:after="0" w:line="360" w:lineRule="auto"/>
        <w:ind w:firstLine="709"/>
        <w:jc w:val="both"/>
        <w:rPr>
          <w:rFonts w:ascii="Times New Roman" w:hAnsi="Times New Roman" w:cs="Times New Roman"/>
          <w:sz w:val="28"/>
          <w:szCs w:val="28"/>
        </w:rPr>
      </w:pPr>
      <w:r w:rsidRPr="00C474FD">
        <w:rPr>
          <w:rFonts w:ascii="Times New Roman" w:hAnsi="Times New Roman" w:cs="Times New Roman"/>
          <w:b/>
          <w:bCs/>
          <w:sz w:val="28"/>
          <w:szCs w:val="28"/>
        </w:rPr>
        <w:t>Цель:</w:t>
      </w:r>
      <w:r w:rsidRPr="00C474FD">
        <w:rPr>
          <w:rFonts w:ascii="Times New Roman" w:hAnsi="Times New Roman" w:cs="Times New Roman"/>
          <w:sz w:val="28"/>
          <w:szCs w:val="28"/>
        </w:rPr>
        <w:t xml:space="preserve"> Укрепление взаимного доверия и командного духа</w:t>
      </w:r>
      <w:r w:rsidR="00201DE4">
        <w:rPr>
          <w:rFonts w:ascii="Times New Roman" w:hAnsi="Times New Roman" w:cs="Times New Roman"/>
          <w:sz w:val="28"/>
          <w:szCs w:val="28"/>
        </w:rPr>
        <w:t>.</w:t>
      </w:r>
    </w:p>
    <w:p w14:paraId="1E94AA61" w14:textId="6406E519" w:rsidR="00021CFE" w:rsidRPr="00C474FD" w:rsidRDefault="00021CFE" w:rsidP="00C474FD">
      <w:pPr>
        <w:spacing w:after="0" w:line="360" w:lineRule="auto"/>
        <w:ind w:firstLine="709"/>
        <w:jc w:val="both"/>
        <w:rPr>
          <w:rFonts w:ascii="Times New Roman" w:hAnsi="Times New Roman" w:cs="Times New Roman"/>
          <w:sz w:val="28"/>
          <w:szCs w:val="28"/>
        </w:rPr>
      </w:pPr>
      <w:r w:rsidRPr="00C474FD">
        <w:rPr>
          <w:rFonts w:ascii="Times New Roman" w:hAnsi="Times New Roman" w:cs="Times New Roman"/>
          <w:b/>
          <w:bCs/>
          <w:sz w:val="28"/>
          <w:szCs w:val="28"/>
        </w:rPr>
        <w:t>Инструкция:</w:t>
      </w:r>
      <w:r w:rsidRPr="00C474FD">
        <w:rPr>
          <w:rFonts w:ascii="Times New Roman" w:hAnsi="Times New Roman" w:cs="Times New Roman"/>
          <w:sz w:val="28"/>
          <w:szCs w:val="28"/>
        </w:rPr>
        <w:t xml:space="preserve"> поясните, что участники будут делиться своими ожиданиями и ценностями в команде. Соберите группу в круг. Подготовьте ватман и фломастеры или стикеры. Участники должны написать на стикерах, что они ожидают от команды и что, по их мнению, важно для их сплочения. Например, это могут быть такие качества, как уважение, поддержка, честность.</w:t>
      </w:r>
    </w:p>
    <w:p w14:paraId="48591F9B" w14:textId="77777777" w:rsidR="00021CFE" w:rsidRPr="00C474FD" w:rsidRDefault="00021CFE" w:rsidP="00C474FD">
      <w:pPr>
        <w:spacing w:after="0" w:line="360" w:lineRule="auto"/>
        <w:ind w:firstLine="709"/>
        <w:jc w:val="both"/>
        <w:rPr>
          <w:rFonts w:ascii="Times New Roman" w:hAnsi="Times New Roman" w:cs="Times New Roman"/>
          <w:sz w:val="28"/>
          <w:szCs w:val="28"/>
        </w:rPr>
      </w:pPr>
      <w:r w:rsidRPr="00C474FD">
        <w:rPr>
          <w:rFonts w:ascii="Times New Roman" w:hAnsi="Times New Roman" w:cs="Times New Roman"/>
          <w:sz w:val="28"/>
          <w:szCs w:val="28"/>
        </w:rPr>
        <w:t>Создание "колеса": Участники приклеивают свои стикеры на бумаге, формируя "колесо доверия". Каждый может объяснить, почему именно это качество для него важно.</w:t>
      </w:r>
    </w:p>
    <w:p w14:paraId="6BB91646" w14:textId="498CB727" w:rsidR="00021CFE" w:rsidRPr="00C474FD" w:rsidRDefault="00021CFE" w:rsidP="00C474FD">
      <w:pPr>
        <w:spacing w:after="0" w:line="360" w:lineRule="auto"/>
        <w:ind w:firstLine="709"/>
        <w:jc w:val="both"/>
        <w:rPr>
          <w:rFonts w:ascii="Times New Roman" w:hAnsi="Times New Roman" w:cs="Times New Roman"/>
          <w:sz w:val="28"/>
          <w:szCs w:val="28"/>
        </w:rPr>
      </w:pPr>
      <w:r w:rsidRPr="00C474FD">
        <w:rPr>
          <w:rFonts w:ascii="Times New Roman" w:hAnsi="Times New Roman" w:cs="Times New Roman"/>
          <w:sz w:val="28"/>
          <w:szCs w:val="28"/>
        </w:rPr>
        <w:t>Обсуждение: после завершения упражнения обсудите, как можно использовать эти ожидания и ценности для улучшения командной работы. Настройте участников на конкретные шаги, которые могут помочь в увеличении доверия и сплоченности.</w:t>
      </w:r>
    </w:p>
    <w:p w14:paraId="365B376C" w14:textId="5C336B67" w:rsidR="00021CFE" w:rsidRDefault="00021CFE" w:rsidP="00C474FD">
      <w:pPr>
        <w:spacing w:after="0" w:line="360" w:lineRule="auto"/>
        <w:ind w:firstLine="709"/>
        <w:jc w:val="both"/>
        <w:rPr>
          <w:rFonts w:ascii="Times New Roman" w:hAnsi="Times New Roman" w:cs="Times New Roman"/>
          <w:sz w:val="28"/>
          <w:szCs w:val="28"/>
        </w:rPr>
      </w:pPr>
      <w:r w:rsidRPr="00C474FD">
        <w:rPr>
          <w:rFonts w:ascii="Times New Roman" w:hAnsi="Times New Roman" w:cs="Times New Roman"/>
          <w:b/>
          <w:bCs/>
          <w:sz w:val="28"/>
          <w:szCs w:val="28"/>
        </w:rPr>
        <w:t>1.3</w:t>
      </w:r>
      <w:r w:rsidR="00C474FD">
        <w:rPr>
          <w:rFonts w:ascii="Times New Roman" w:hAnsi="Times New Roman" w:cs="Times New Roman"/>
          <w:b/>
          <w:bCs/>
          <w:sz w:val="28"/>
          <w:szCs w:val="28"/>
        </w:rPr>
        <w:t> </w:t>
      </w:r>
      <w:r w:rsidRPr="00C474FD">
        <w:rPr>
          <w:rFonts w:ascii="Times New Roman" w:hAnsi="Times New Roman" w:cs="Times New Roman"/>
          <w:b/>
          <w:bCs/>
          <w:sz w:val="28"/>
          <w:szCs w:val="28"/>
        </w:rPr>
        <w:t>Упражнение:</w:t>
      </w:r>
      <w:r w:rsidR="00C474FD">
        <w:rPr>
          <w:rFonts w:ascii="Times New Roman" w:hAnsi="Times New Roman" w:cs="Times New Roman"/>
          <w:b/>
          <w:bCs/>
          <w:sz w:val="28"/>
          <w:szCs w:val="28"/>
        </w:rPr>
        <w:t> </w:t>
      </w:r>
      <w:r w:rsidRPr="00C474FD">
        <w:rPr>
          <w:rFonts w:ascii="Times New Roman" w:hAnsi="Times New Roman" w:cs="Times New Roman"/>
          <w:b/>
          <w:bCs/>
          <w:sz w:val="28"/>
          <w:szCs w:val="28"/>
        </w:rPr>
        <w:t>Счет</w:t>
      </w:r>
      <w:r w:rsidR="00C474FD">
        <w:rPr>
          <w:rFonts w:ascii="Times New Roman" w:hAnsi="Times New Roman" w:cs="Times New Roman"/>
          <w:b/>
          <w:bCs/>
          <w:sz w:val="28"/>
          <w:szCs w:val="28"/>
        </w:rPr>
        <w:t> </w:t>
      </w:r>
      <w:r w:rsidRPr="00C474FD">
        <w:rPr>
          <w:rFonts w:ascii="Times New Roman" w:hAnsi="Times New Roman" w:cs="Times New Roman"/>
          <w:b/>
          <w:bCs/>
          <w:sz w:val="28"/>
          <w:szCs w:val="28"/>
        </w:rPr>
        <w:t>до</w:t>
      </w:r>
      <w:r w:rsidR="00C474FD">
        <w:rPr>
          <w:rFonts w:ascii="Times New Roman" w:hAnsi="Times New Roman" w:cs="Times New Roman"/>
          <w:b/>
          <w:bCs/>
          <w:sz w:val="28"/>
          <w:szCs w:val="28"/>
        </w:rPr>
        <w:t> </w:t>
      </w:r>
      <w:r w:rsidRPr="00C474FD">
        <w:rPr>
          <w:rFonts w:ascii="Times New Roman" w:hAnsi="Times New Roman" w:cs="Times New Roman"/>
          <w:b/>
          <w:bCs/>
          <w:sz w:val="28"/>
          <w:szCs w:val="28"/>
        </w:rPr>
        <w:t>10</w:t>
      </w:r>
      <w:r w:rsidRPr="00C474FD">
        <w:rPr>
          <w:rFonts w:ascii="Times New Roman" w:hAnsi="Times New Roman" w:cs="Times New Roman"/>
          <w:sz w:val="28"/>
          <w:szCs w:val="28"/>
        </w:rPr>
        <w:br/>
      </w:r>
      <w:r w:rsidRPr="00C474FD">
        <w:rPr>
          <w:rFonts w:ascii="Times New Roman" w:hAnsi="Times New Roman" w:cs="Times New Roman"/>
          <w:b/>
          <w:bCs/>
          <w:sz w:val="28"/>
          <w:szCs w:val="28"/>
        </w:rPr>
        <w:t xml:space="preserve">Цель: </w:t>
      </w:r>
      <w:r w:rsidRPr="00C474FD">
        <w:rPr>
          <w:rFonts w:ascii="Times New Roman" w:hAnsi="Times New Roman" w:cs="Times New Roman"/>
          <w:sz w:val="28"/>
          <w:szCs w:val="28"/>
        </w:rPr>
        <w:t>прочувствовать друг друга, понять без слов и мимики</w:t>
      </w:r>
      <w:r w:rsidRPr="00C474FD">
        <w:rPr>
          <w:rFonts w:ascii="Times New Roman" w:hAnsi="Times New Roman" w:cs="Times New Roman"/>
          <w:sz w:val="28"/>
          <w:szCs w:val="28"/>
        </w:rPr>
        <w:br/>
      </w:r>
      <w:r w:rsidR="00C373FB" w:rsidRPr="00C474FD">
        <w:rPr>
          <w:rFonts w:ascii="Times New Roman" w:hAnsi="Times New Roman" w:cs="Times New Roman"/>
          <w:b/>
          <w:bCs/>
          <w:sz w:val="28"/>
          <w:szCs w:val="28"/>
        </w:rPr>
        <w:t>Инструкция</w:t>
      </w:r>
      <w:r w:rsidRPr="00C474FD">
        <w:rPr>
          <w:rFonts w:ascii="Times New Roman" w:hAnsi="Times New Roman" w:cs="Times New Roman"/>
          <w:b/>
          <w:bCs/>
          <w:sz w:val="28"/>
          <w:szCs w:val="28"/>
        </w:rPr>
        <w:t>:</w:t>
      </w:r>
      <w:r w:rsidRPr="00C474FD">
        <w:rPr>
          <w:rFonts w:ascii="Times New Roman" w:hAnsi="Times New Roman" w:cs="Times New Roman"/>
          <w:sz w:val="28"/>
          <w:szCs w:val="28"/>
        </w:rPr>
        <w:t xml:space="preserve"> «Сейчас по сигналу «начали» вы закроете глаза, опустите </w:t>
      </w:r>
      <w:r w:rsidR="00C474FD">
        <w:rPr>
          <w:rFonts w:ascii="Times New Roman" w:hAnsi="Times New Roman" w:cs="Times New Roman"/>
          <w:sz w:val="28"/>
          <w:szCs w:val="28"/>
        </w:rPr>
        <w:t xml:space="preserve">голову вниз </w:t>
      </w:r>
      <w:r w:rsidRPr="00C474FD">
        <w:rPr>
          <w:rFonts w:ascii="Times New Roman" w:hAnsi="Times New Roman" w:cs="Times New Roman"/>
          <w:sz w:val="28"/>
          <w:szCs w:val="28"/>
        </w:rPr>
        <w:t>и попытаетесь посчитать от одного до десяти. Но хитрость состоит в том, что считать вы будете вместе. Кто-то скажет «один», другой человек скажет «два», третий скажет «три» и так далее.</w:t>
      </w:r>
      <w:r w:rsidRPr="00C474FD">
        <w:rPr>
          <w:rFonts w:ascii="Times New Roman" w:hAnsi="Times New Roman" w:cs="Times New Roman"/>
          <w:sz w:val="28"/>
          <w:szCs w:val="28"/>
        </w:rPr>
        <w:br/>
        <w:t>Однако в игре есть одно правило: слово должен произнести только один человек. Если два голоса скажут «четыре», счёт начинается сначала. Попробуйте понять друг друга без слов.</w:t>
      </w:r>
      <w:r w:rsidRPr="00C474FD">
        <w:rPr>
          <w:rFonts w:ascii="Times New Roman" w:hAnsi="Times New Roman" w:cs="Times New Roman"/>
          <w:sz w:val="28"/>
          <w:szCs w:val="28"/>
        </w:rPr>
        <w:br/>
        <w:t>Обсуждение</w:t>
      </w:r>
      <w:r w:rsidR="00C373FB" w:rsidRPr="00C474FD">
        <w:rPr>
          <w:rFonts w:ascii="Times New Roman" w:hAnsi="Times New Roman" w:cs="Times New Roman"/>
          <w:sz w:val="28"/>
          <w:szCs w:val="28"/>
        </w:rPr>
        <w:t>: что</w:t>
      </w:r>
      <w:r w:rsidRPr="00C474FD">
        <w:rPr>
          <w:rFonts w:ascii="Times New Roman" w:hAnsi="Times New Roman" w:cs="Times New Roman"/>
          <w:sz w:val="28"/>
          <w:szCs w:val="28"/>
        </w:rPr>
        <w:t xml:space="preserve"> вы чувствовали?</w:t>
      </w:r>
      <w:r w:rsidR="00C373FB" w:rsidRPr="00C474FD">
        <w:rPr>
          <w:rFonts w:ascii="Times New Roman" w:hAnsi="Times New Roman" w:cs="Times New Roman"/>
          <w:sz w:val="28"/>
          <w:szCs w:val="28"/>
        </w:rPr>
        <w:t xml:space="preserve"> </w:t>
      </w:r>
      <w:r w:rsidRPr="00C474FD">
        <w:rPr>
          <w:rFonts w:ascii="Times New Roman" w:hAnsi="Times New Roman" w:cs="Times New Roman"/>
          <w:sz w:val="28"/>
          <w:szCs w:val="28"/>
        </w:rPr>
        <w:t>Если не получилось, то почему?</w:t>
      </w:r>
    </w:p>
    <w:p w14:paraId="58FB41D8" w14:textId="2A3EC478" w:rsidR="00036924" w:rsidRPr="00C474FD" w:rsidRDefault="00036924" w:rsidP="00036924">
      <w:pPr>
        <w:spacing w:after="0" w:line="36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1</w:t>
      </w:r>
      <w:r w:rsidRPr="00C474FD">
        <w:rPr>
          <w:rFonts w:ascii="Times New Roman" w:hAnsi="Times New Roman" w:cs="Times New Roman"/>
          <w:b/>
          <w:bCs/>
          <w:sz w:val="28"/>
          <w:szCs w:val="28"/>
        </w:rPr>
        <w:t>.</w:t>
      </w:r>
      <w:r>
        <w:rPr>
          <w:rFonts w:ascii="Times New Roman" w:hAnsi="Times New Roman" w:cs="Times New Roman"/>
          <w:b/>
          <w:bCs/>
          <w:sz w:val="28"/>
          <w:szCs w:val="28"/>
        </w:rPr>
        <w:t>4</w:t>
      </w:r>
      <w:r w:rsidRPr="00C474FD">
        <w:rPr>
          <w:rFonts w:ascii="Times New Roman" w:hAnsi="Times New Roman" w:cs="Times New Roman"/>
          <w:b/>
          <w:bCs/>
          <w:sz w:val="28"/>
          <w:szCs w:val="28"/>
        </w:rPr>
        <w:t xml:space="preserve"> Упражнение "Секретный друг"</w:t>
      </w:r>
    </w:p>
    <w:p w14:paraId="3A19D130" w14:textId="77777777" w:rsidR="00036924" w:rsidRPr="00C474FD" w:rsidRDefault="00036924" w:rsidP="00036924">
      <w:pPr>
        <w:spacing w:after="0" w:line="360" w:lineRule="auto"/>
        <w:ind w:firstLine="709"/>
        <w:jc w:val="both"/>
        <w:rPr>
          <w:rFonts w:ascii="Times New Roman" w:hAnsi="Times New Roman" w:cs="Times New Roman"/>
          <w:sz w:val="28"/>
          <w:szCs w:val="28"/>
        </w:rPr>
      </w:pPr>
      <w:r w:rsidRPr="00C474FD">
        <w:rPr>
          <w:rFonts w:ascii="Times New Roman" w:hAnsi="Times New Roman" w:cs="Times New Roman"/>
          <w:b/>
          <w:bCs/>
          <w:sz w:val="28"/>
          <w:szCs w:val="28"/>
        </w:rPr>
        <w:t>Цель:</w:t>
      </w:r>
      <w:r w:rsidRPr="00C474FD">
        <w:rPr>
          <w:rFonts w:ascii="Times New Roman" w:hAnsi="Times New Roman" w:cs="Times New Roman"/>
          <w:sz w:val="28"/>
          <w:szCs w:val="28"/>
        </w:rPr>
        <w:t xml:space="preserve"> установить доверие и создать позитивную атмосферу в группе, улучшить коммуникацию и взаимодействие между участниками.</w:t>
      </w:r>
    </w:p>
    <w:p w14:paraId="0B7AF07D" w14:textId="72E182B9" w:rsidR="00036924" w:rsidRPr="00C474FD" w:rsidRDefault="00036924" w:rsidP="00036924">
      <w:pPr>
        <w:spacing w:after="0" w:line="360" w:lineRule="auto"/>
        <w:ind w:firstLine="709"/>
        <w:jc w:val="both"/>
        <w:rPr>
          <w:rFonts w:ascii="Times New Roman" w:hAnsi="Times New Roman" w:cs="Times New Roman"/>
          <w:sz w:val="28"/>
          <w:szCs w:val="28"/>
        </w:rPr>
      </w:pPr>
      <w:r w:rsidRPr="00C474FD">
        <w:rPr>
          <w:rFonts w:ascii="Times New Roman" w:hAnsi="Times New Roman" w:cs="Times New Roman"/>
          <w:sz w:val="28"/>
          <w:szCs w:val="28"/>
        </w:rPr>
        <w:t xml:space="preserve">Инструкция: каждому участнику выдается </w:t>
      </w:r>
      <w:r w:rsidR="00352A8E">
        <w:rPr>
          <w:rFonts w:ascii="Times New Roman" w:hAnsi="Times New Roman" w:cs="Times New Roman"/>
          <w:sz w:val="28"/>
          <w:szCs w:val="28"/>
        </w:rPr>
        <w:t>стиккеры</w:t>
      </w:r>
      <w:r w:rsidRPr="00C474FD">
        <w:rPr>
          <w:rFonts w:ascii="Times New Roman" w:hAnsi="Times New Roman" w:cs="Times New Roman"/>
          <w:sz w:val="28"/>
          <w:szCs w:val="28"/>
        </w:rPr>
        <w:t xml:space="preserve">, на которой они пишут свое имя и одну положительную </w:t>
      </w:r>
      <w:r w:rsidRPr="00352A8E">
        <w:rPr>
          <w:rFonts w:ascii="Times New Roman" w:hAnsi="Times New Roman" w:cs="Times New Roman"/>
          <w:sz w:val="28"/>
          <w:szCs w:val="28"/>
        </w:rPr>
        <w:t>характеристику о себе</w:t>
      </w:r>
      <w:r w:rsidRPr="00C474FD">
        <w:rPr>
          <w:rFonts w:ascii="Times New Roman" w:hAnsi="Times New Roman" w:cs="Times New Roman"/>
          <w:sz w:val="28"/>
          <w:szCs w:val="28"/>
        </w:rPr>
        <w:t xml:space="preserve">. Затем </w:t>
      </w:r>
      <w:r w:rsidR="00352A8E">
        <w:rPr>
          <w:rFonts w:ascii="Times New Roman" w:hAnsi="Times New Roman" w:cs="Times New Roman"/>
          <w:sz w:val="28"/>
          <w:szCs w:val="28"/>
        </w:rPr>
        <w:lastRenderedPageBreak/>
        <w:t xml:space="preserve">стикеры </w:t>
      </w:r>
      <w:r w:rsidRPr="00C474FD">
        <w:rPr>
          <w:rFonts w:ascii="Times New Roman" w:hAnsi="Times New Roman" w:cs="Times New Roman"/>
          <w:sz w:val="28"/>
          <w:szCs w:val="28"/>
        </w:rPr>
        <w:t xml:space="preserve">складываются и помещаются в шляпу или коробку. Каждому участнику предлагается по очереди вытащить </w:t>
      </w:r>
      <w:r w:rsidR="00352A8E">
        <w:rPr>
          <w:rFonts w:ascii="Times New Roman" w:hAnsi="Times New Roman" w:cs="Times New Roman"/>
          <w:sz w:val="28"/>
          <w:szCs w:val="28"/>
        </w:rPr>
        <w:t xml:space="preserve">стикер </w:t>
      </w:r>
      <w:r w:rsidRPr="00C474FD">
        <w:rPr>
          <w:rFonts w:ascii="Times New Roman" w:hAnsi="Times New Roman" w:cs="Times New Roman"/>
          <w:sz w:val="28"/>
          <w:szCs w:val="28"/>
        </w:rPr>
        <w:t xml:space="preserve">из коробки, не показывая, что на ней написано. Теперь участник должен в течение </w:t>
      </w:r>
      <w:r>
        <w:rPr>
          <w:rFonts w:ascii="Times New Roman" w:hAnsi="Times New Roman" w:cs="Times New Roman"/>
          <w:sz w:val="28"/>
          <w:szCs w:val="28"/>
        </w:rPr>
        <w:t>занятия</w:t>
      </w:r>
      <w:r w:rsidRPr="00C474FD">
        <w:rPr>
          <w:rFonts w:ascii="Times New Roman" w:hAnsi="Times New Roman" w:cs="Times New Roman"/>
          <w:sz w:val="28"/>
          <w:szCs w:val="28"/>
        </w:rPr>
        <w:t xml:space="preserve"> сделать что-то приятное для того, чье имя он вытащил, не раскрывая своего "секретного друга".</w:t>
      </w:r>
    </w:p>
    <w:p w14:paraId="06689AEB" w14:textId="77777777" w:rsidR="00036924" w:rsidRPr="00C474FD" w:rsidRDefault="00036924" w:rsidP="00036924">
      <w:pPr>
        <w:spacing w:after="0" w:line="360" w:lineRule="auto"/>
        <w:ind w:firstLine="709"/>
        <w:jc w:val="both"/>
        <w:rPr>
          <w:rFonts w:ascii="Times New Roman" w:hAnsi="Times New Roman" w:cs="Times New Roman"/>
          <w:sz w:val="28"/>
          <w:szCs w:val="28"/>
        </w:rPr>
      </w:pPr>
      <w:r w:rsidRPr="00C474FD">
        <w:rPr>
          <w:rFonts w:ascii="Times New Roman" w:hAnsi="Times New Roman" w:cs="Times New Roman"/>
          <w:sz w:val="28"/>
          <w:szCs w:val="28"/>
        </w:rPr>
        <w:t>Обсуждение: В конце тренинга предложите участникам поделиться своими ощущениями от участия в этом упражнении, а также рассказать о приятных моментах, которые они пережили, выполняя задания для своих секретных друзей.</w:t>
      </w:r>
    </w:p>
    <w:p w14:paraId="3BAC385E" w14:textId="77777777" w:rsidR="00036924" w:rsidRPr="00C474FD" w:rsidRDefault="00036924" w:rsidP="00C474FD">
      <w:pPr>
        <w:spacing w:after="0" w:line="360" w:lineRule="auto"/>
        <w:ind w:firstLine="709"/>
        <w:jc w:val="both"/>
        <w:rPr>
          <w:rFonts w:ascii="Times New Roman" w:hAnsi="Times New Roman" w:cs="Times New Roman"/>
          <w:sz w:val="28"/>
          <w:szCs w:val="28"/>
        </w:rPr>
      </w:pPr>
    </w:p>
    <w:p w14:paraId="697973D0" w14:textId="2B5B3483" w:rsidR="00C373FB" w:rsidRPr="00C474FD" w:rsidRDefault="00C373FB" w:rsidP="00C474FD">
      <w:pPr>
        <w:spacing w:after="0" w:line="360" w:lineRule="auto"/>
        <w:ind w:firstLine="709"/>
        <w:jc w:val="both"/>
        <w:rPr>
          <w:rFonts w:ascii="Times New Roman" w:hAnsi="Times New Roman" w:cs="Times New Roman"/>
          <w:b/>
          <w:bCs/>
          <w:sz w:val="28"/>
          <w:szCs w:val="28"/>
        </w:rPr>
      </w:pPr>
      <w:r w:rsidRPr="00C474FD">
        <w:rPr>
          <w:rFonts w:ascii="Times New Roman" w:hAnsi="Times New Roman" w:cs="Times New Roman"/>
          <w:b/>
          <w:bCs/>
          <w:sz w:val="28"/>
          <w:szCs w:val="28"/>
        </w:rPr>
        <w:t xml:space="preserve">2. Основной этап (разогрев, фаза </w:t>
      </w:r>
      <w:r w:rsidRPr="00352A8E">
        <w:rPr>
          <w:rFonts w:ascii="Times New Roman" w:hAnsi="Times New Roman" w:cs="Times New Roman"/>
          <w:b/>
          <w:bCs/>
          <w:sz w:val="28"/>
          <w:szCs w:val="28"/>
        </w:rPr>
        <w:t>лабилизации</w:t>
      </w:r>
      <w:r w:rsidRPr="00C474FD">
        <w:rPr>
          <w:rFonts w:ascii="Times New Roman" w:hAnsi="Times New Roman" w:cs="Times New Roman"/>
          <w:b/>
          <w:bCs/>
          <w:sz w:val="28"/>
          <w:szCs w:val="28"/>
        </w:rPr>
        <w:t>, фаза отработки новых навыков)</w:t>
      </w:r>
    </w:p>
    <w:p w14:paraId="64FA52FD" w14:textId="75E58C34" w:rsidR="00C373FB" w:rsidRPr="00C474FD" w:rsidRDefault="00C373FB" w:rsidP="00C474FD">
      <w:pPr>
        <w:spacing w:after="0" w:line="360" w:lineRule="auto"/>
        <w:ind w:firstLine="709"/>
        <w:jc w:val="both"/>
        <w:rPr>
          <w:rFonts w:ascii="Times New Roman" w:hAnsi="Times New Roman" w:cs="Times New Roman"/>
          <w:sz w:val="28"/>
          <w:szCs w:val="28"/>
        </w:rPr>
      </w:pPr>
      <w:r w:rsidRPr="00C474FD">
        <w:rPr>
          <w:rFonts w:ascii="Times New Roman" w:hAnsi="Times New Roman" w:cs="Times New Roman"/>
          <w:sz w:val="28"/>
          <w:szCs w:val="28"/>
        </w:rPr>
        <w:t>Деятельность психолога: урегулирование деятельности группы, стимулирование активности, поддержание дисциплины, оказание помощи во время выполнения заданий.</w:t>
      </w:r>
    </w:p>
    <w:p w14:paraId="246F9F62" w14:textId="1EF56D30" w:rsidR="00C373FB" w:rsidRPr="00C474FD" w:rsidRDefault="00C373FB" w:rsidP="00C474FD">
      <w:pPr>
        <w:spacing w:after="0" w:line="360" w:lineRule="auto"/>
        <w:ind w:firstLine="709"/>
        <w:jc w:val="both"/>
        <w:rPr>
          <w:rFonts w:ascii="Times New Roman" w:hAnsi="Times New Roman" w:cs="Times New Roman"/>
          <w:sz w:val="28"/>
          <w:szCs w:val="28"/>
        </w:rPr>
      </w:pPr>
      <w:r w:rsidRPr="00C474FD">
        <w:rPr>
          <w:rFonts w:ascii="Times New Roman" w:hAnsi="Times New Roman" w:cs="Times New Roman"/>
          <w:sz w:val="28"/>
          <w:szCs w:val="28"/>
        </w:rPr>
        <w:t>Деятельность обучающихся: участие в реализации упражнений.</w:t>
      </w:r>
    </w:p>
    <w:p w14:paraId="486A91EB" w14:textId="432243F8" w:rsidR="00C373FB" w:rsidRPr="00C474FD" w:rsidRDefault="00C373FB" w:rsidP="00C474FD">
      <w:pPr>
        <w:spacing w:after="0" w:line="360" w:lineRule="auto"/>
        <w:ind w:firstLine="709"/>
        <w:jc w:val="both"/>
        <w:rPr>
          <w:rFonts w:ascii="Times New Roman" w:hAnsi="Times New Roman" w:cs="Times New Roman"/>
          <w:sz w:val="28"/>
          <w:szCs w:val="28"/>
        </w:rPr>
      </w:pPr>
      <w:r w:rsidRPr="00C474FD">
        <w:rPr>
          <w:rFonts w:ascii="Times New Roman" w:hAnsi="Times New Roman" w:cs="Times New Roman"/>
          <w:sz w:val="28"/>
          <w:szCs w:val="28"/>
        </w:rPr>
        <w:t>Оборудование и материалы:</w:t>
      </w:r>
      <w:r w:rsidR="005D6A1D">
        <w:rPr>
          <w:rFonts w:ascii="Times New Roman" w:hAnsi="Times New Roman" w:cs="Times New Roman"/>
          <w:sz w:val="28"/>
          <w:szCs w:val="28"/>
        </w:rPr>
        <w:t xml:space="preserve"> листы А4, ручки (на каждого участника), картонная коробка. </w:t>
      </w:r>
    </w:p>
    <w:p w14:paraId="0CB64B81" w14:textId="674F633F" w:rsidR="00C373FB" w:rsidRPr="00C474FD" w:rsidRDefault="00C373FB" w:rsidP="00C474FD">
      <w:pPr>
        <w:spacing w:after="0" w:line="360" w:lineRule="auto"/>
        <w:ind w:firstLine="709"/>
        <w:jc w:val="both"/>
        <w:rPr>
          <w:rFonts w:ascii="Times New Roman" w:hAnsi="Times New Roman" w:cs="Times New Roman"/>
          <w:b/>
          <w:bCs/>
          <w:sz w:val="28"/>
          <w:szCs w:val="28"/>
        </w:rPr>
      </w:pPr>
      <w:r w:rsidRPr="00036924">
        <w:rPr>
          <w:rFonts w:ascii="Times New Roman" w:hAnsi="Times New Roman" w:cs="Times New Roman"/>
          <w:b/>
          <w:bCs/>
          <w:sz w:val="28"/>
          <w:szCs w:val="28"/>
        </w:rPr>
        <w:t>2.1</w:t>
      </w:r>
      <w:r w:rsidRPr="00C474FD">
        <w:rPr>
          <w:rFonts w:ascii="Times New Roman" w:hAnsi="Times New Roman" w:cs="Times New Roman"/>
          <w:sz w:val="28"/>
          <w:szCs w:val="28"/>
        </w:rPr>
        <w:t xml:space="preserve"> </w:t>
      </w:r>
      <w:r w:rsidRPr="00C474FD">
        <w:rPr>
          <w:rFonts w:ascii="Times New Roman" w:hAnsi="Times New Roman" w:cs="Times New Roman"/>
          <w:b/>
          <w:bCs/>
          <w:sz w:val="28"/>
          <w:szCs w:val="28"/>
        </w:rPr>
        <w:t>Упражнение Молекула</w:t>
      </w:r>
    </w:p>
    <w:p w14:paraId="3C50F293" w14:textId="0876CB3F" w:rsidR="00C373FB" w:rsidRPr="00C474FD" w:rsidRDefault="00C373FB" w:rsidP="00C474FD">
      <w:pPr>
        <w:spacing w:after="0" w:line="360" w:lineRule="auto"/>
        <w:ind w:firstLine="709"/>
        <w:jc w:val="both"/>
        <w:rPr>
          <w:rFonts w:ascii="Times New Roman" w:hAnsi="Times New Roman" w:cs="Times New Roman"/>
          <w:sz w:val="28"/>
          <w:szCs w:val="28"/>
        </w:rPr>
      </w:pPr>
      <w:r w:rsidRPr="00C474FD">
        <w:rPr>
          <w:rFonts w:ascii="Times New Roman" w:hAnsi="Times New Roman" w:cs="Times New Roman"/>
          <w:sz w:val="28"/>
          <w:szCs w:val="28"/>
        </w:rPr>
        <w:t>Игра учит: не бояться общения, быстро ориентироваться, находить единомышленников.</w:t>
      </w:r>
    </w:p>
    <w:p w14:paraId="5A40C946" w14:textId="77777777" w:rsidR="00C373FB" w:rsidRPr="00C474FD" w:rsidRDefault="00C373FB" w:rsidP="00C474FD">
      <w:pPr>
        <w:spacing w:after="0" w:line="360" w:lineRule="auto"/>
        <w:ind w:firstLine="709"/>
        <w:jc w:val="both"/>
        <w:rPr>
          <w:rFonts w:ascii="Times New Roman" w:hAnsi="Times New Roman" w:cs="Times New Roman"/>
          <w:sz w:val="28"/>
          <w:szCs w:val="28"/>
        </w:rPr>
      </w:pPr>
      <w:r w:rsidRPr="00C474FD">
        <w:rPr>
          <w:rFonts w:ascii="Times New Roman" w:hAnsi="Times New Roman" w:cs="Times New Roman"/>
          <w:sz w:val="28"/>
          <w:szCs w:val="28"/>
        </w:rPr>
        <w:t>Инструкция: Во время игры все участники беспорядочно двигаются по игровому полю, а руководитель каждые 1-2 минуты называет любую цифру от 1 до 10. Например, «три». Это значит, что все участники должны образовать группы из трёх человек. Те, кто остались (два или один человек) выбывают. Игра заканчивается тогда, когда больше нет вариантов цифр.</w:t>
      </w:r>
    </w:p>
    <w:p w14:paraId="19777144" w14:textId="41C6343A" w:rsidR="00BD006A" w:rsidRPr="00C474FD" w:rsidRDefault="00BD006A" w:rsidP="00C474FD">
      <w:pPr>
        <w:pStyle w:val="a5"/>
        <w:shd w:val="clear" w:color="auto" w:fill="FFFFFF"/>
        <w:spacing w:before="0" w:beforeAutospacing="0" w:after="0" w:afterAutospacing="0" w:line="360" w:lineRule="auto"/>
        <w:ind w:firstLine="709"/>
        <w:jc w:val="both"/>
        <w:rPr>
          <w:color w:val="000000"/>
          <w:sz w:val="28"/>
          <w:szCs w:val="28"/>
        </w:rPr>
      </w:pPr>
      <w:r w:rsidRPr="00C474FD">
        <w:rPr>
          <w:b/>
          <w:bCs/>
          <w:color w:val="000000"/>
          <w:sz w:val="28"/>
          <w:szCs w:val="28"/>
        </w:rPr>
        <w:t> 2.</w:t>
      </w:r>
      <w:r w:rsidR="00036924">
        <w:rPr>
          <w:b/>
          <w:bCs/>
          <w:color w:val="000000"/>
          <w:sz w:val="28"/>
          <w:szCs w:val="28"/>
        </w:rPr>
        <w:t>2</w:t>
      </w:r>
      <w:r w:rsidRPr="00C474FD">
        <w:rPr>
          <w:b/>
          <w:bCs/>
          <w:color w:val="000000"/>
          <w:sz w:val="28"/>
          <w:szCs w:val="28"/>
        </w:rPr>
        <w:t xml:space="preserve"> Упражнение «Говорящие руки»</w:t>
      </w:r>
    </w:p>
    <w:p w14:paraId="54C77F81" w14:textId="0B1079B7" w:rsidR="00BD006A" w:rsidRPr="00C474FD" w:rsidRDefault="00BD006A" w:rsidP="00C474FD">
      <w:pPr>
        <w:pStyle w:val="a5"/>
        <w:shd w:val="clear" w:color="auto" w:fill="FFFFFF"/>
        <w:spacing w:before="0" w:beforeAutospacing="0" w:after="0" w:afterAutospacing="0" w:line="360" w:lineRule="auto"/>
        <w:ind w:firstLine="709"/>
        <w:jc w:val="both"/>
        <w:rPr>
          <w:color w:val="000000"/>
          <w:sz w:val="28"/>
          <w:szCs w:val="28"/>
        </w:rPr>
      </w:pPr>
      <w:r w:rsidRPr="00C474FD">
        <w:rPr>
          <w:b/>
          <w:bCs/>
          <w:color w:val="000000"/>
          <w:sz w:val="28"/>
          <w:szCs w:val="28"/>
        </w:rPr>
        <w:t>Цель:</w:t>
      </w:r>
      <w:r w:rsidRPr="00C474FD">
        <w:rPr>
          <w:color w:val="000000"/>
          <w:sz w:val="28"/>
          <w:szCs w:val="28"/>
        </w:rPr>
        <w:t xml:space="preserve"> эмоционально-психологическое сближение участников.</w:t>
      </w:r>
    </w:p>
    <w:p w14:paraId="047348B7" w14:textId="084B3D55" w:rsidR="00BD006A" w:rsidRPr="00C474FD" w:rsidRDefault="00BD006A" w:rsidP="00C474FD">
      <w:pPr>
        <w:pStyle w:val="a5"/>
        <w:shd w:val="clear" w:color="auto" w:fill="FFFFFF"/>
        <w:spacing w:before="0" w:beforeAutospacing="0" w:after="0" w:afterAutospacing="0" w:line="360" w:lineRule="auto"/>
        <w:ind w:firstLine="709"/>
        <w:jc w:val="both"/>
        <w:rPr>
          <w:color w:val="000000"/>
          <w:sz w:val="28"/>
          <w:szCs w:val="28"/>
        </w:rPr>
      </w:pPr>
      <w:r w:rsidRPr="00C474FD">
        <w:rPr>
          <w:b/>
          <w:bCs/>
          <w:color w:val="000000"/>
          <w:sz w:val="28"/>
          <w:szCs w:val="28"/>
        </w:rPr>
        <w:t>Инструкция: </w:t>
      </w:r>
      <w:r w:rsidRPr="00C474FD">
        <w:rPr>
          <w:color w:val="000000"/>
          <w:sz w:val="28"/>
          <w:szCs w:val="28"/>
        </w:rPr>
        <w:t xml:space="preserve">Участники образуют два круга: внутренний и внешний, стоя лицом друг к другу. Ведущий дает команды, которые участники </w:t>
      </w:r>
      <w:r w:rsidRPr="00C474FD">
        <w:rPr>
          <w:color w:val="000000"/>
          <w:sz w:val="28"/>
          <w:szCs w:val="28"/>
        </w:rPr>
        <w:lastRenderedPageBreak/>
        <w:t>выполняют молча в образовавшейся паре. После этого по команде ведущего внешний круг двигается вправо на шаг.</w:t>
      </w:r>
    </w:p>
    <w:p w14:paraId="55B94795" w14:textId="77777777" w:rsidR="00BD006A" w:rsidRPr="00C474FD" w:rsidRDefault="00BD006A" w:rsidP="00C474FD">
      <w:pPr>
        <w:pStyle w:val="a5"/>
        <w:shd w:val="clear" w:color="auto" w:fill="FFFFFF"/>
        <w:spacing w:before="0" w:beforeAutospacing="0" w:after="0" w:afterAutospacing="0" w:line="360" w:lineRule="auto"/>
        <w:ind w:firstLine="709"/>
        <w:jc w:val="both"/>
        <w:rPr>
          <w:color w:val="000000"/>
          <w:sz w:val="28"/>
          <w:szCs w:val="28"/>
        </w:rPr>
      </w:pPr>
      <w:r w:rsidRPr="00C474FD">
        <w:rPr>
          <w:color w:val="000000"/>
          <w:sz w:val="28"/>
          <w:szCs w:val="28"/>
          <w:u w:val="single"/>
        </w:rPr>
        <w:t>Варианты инструкций образующимся парам:</w:t>
      </w:r>
    </w:p>
    <w:p w14:paraId="3FFBF453" w14:textId="77777777" w:rsidR="00BD006A" w:rsidRPr="00C474FD" w:rsidRDefault="00BD006A" w:rsidP="00C474FD">
      <w:pPr>
        <w:pStyle w:val="a5"/>
        <w:shd w:val="clear" w:color="auto" w:fill="FFFFFF"/>
        <w:spacing w:before="0" w:beforeAutospacing="0" w:after="0" w:afterAutospacing="0" w:line="360" w:lineRule="auto"/>
        <w:ind w:firstLine="709"/>
        <w:jc w:val="both"/>
        <w:rPr>
          <w:color w:val="000000"/>
          <w:sz w:val="28"/>
          <w:szCs w:val="28"/>
        </w:rPr>
      </w:pPr>
      <w:r w:rsidRPr="00C474FD">
        <w:rPr>
          <w:color w:val="000000"/>
          <w:sz w:val="28"/>
          <w:szCs w:val="28"/>
        </w:rPr>
        <w:t>1.Поздороваться с помощью рук.</w:t>
      </w:r>
    </w:p>
    <w:p w14:paraId="3FD8DBC9" w14:textId="77777777" w:rsidR="00BD006A" w:rsidRPr="00C474FD" w:rsidRDefault="00BD006A" w:rsidP="00C474FD">
      <w:pPr>
        <w:pStyle w:val="a5"/>
        <w:shd w:val="clear" w:color="auto" w:fill="FFFFFF"/>
        <w:spacing w:before="0" w:beforeAutospacing="0" w:after="0" w:afterAutospacing="0" w:line="360" w:lineRule="auto"/>
        <w:ind w:firstLine="709"/>
        <w:jc w:val="both"/>
        <w:rPr>
          <w:color w:val="000000"/>
          <w:sz w:val="28"/>
          <w:szCs w:val="28"/>
        </w:rPr>
      </w:pPr>
      <w:r w:rsidRPr="00C474FD">
        <w:rPr>
          <w:color w:val="000000"/>
          <w:sz w:val="28"/>
          <w:szCs w:val="28"/>
        </w:rPr>
        <w:t>2.Побороться руками.</w:t>
      </w:r>
    </w:p>
    <w:p w14:paraId="7D747A5E" w14:textId="77777777" w:rsidR="00BD006A" w:rsidRPr="00C474FD" w:rsidRDefault="00BD006A" w:rsidP="00C474FD">
      <w:pPr>
        <w:pStyle w:val="a5"/>
        <w:shd w:val="clear" w:color="auto" w:fill="FFFFFF"/>
        <w:spacing w:before="0" w:beforeAutospacing="0" w:after="0" w:afterAutospacing="0" w:line="360" w:lineRule="auto"/>
        <w:ind w:firstLine="709"/>
        <w:jc w:val="both"/>
        <w:rPr>
          <w:color w:val="000000"/>
          <w:sz w:val="28"/>
          <w:szCs w:val="28"/>
        </w:rPr>
      </w:pPr>
      <w:r w:rsidRPr="00C474FD">
        <w:rPr>
          <w:color w:val="000000"/>
          <w:sz w:val="28"/>
          <w:szCs w:val="28"/>
        </w:rPr>
        <w:t>3.Помириться руками.</w:t>
      </w:r>
    </w:p>
    <w:p w14:paraId="78876BDF" w14:textId="77777777" w:rsidR="00BD006A" w:rsidRPr="00C474FD" w:rsidRDefault="00BD006A" w:rsidP="00C474FD">
      <w:pPr>
        <w:pStyle w:val="a5"/>
        <w:shd w:val="clear" w:color="auto" w:fill="FFFFFF"/>
        <w:spacing w:before="0" w:beforeAutospacing="0" w:after="0" w:afterAutospacing="0" w:line="360" w:lineRule="auto"/>
        <w:ind w:firstLine="709"/>
        <w:jc w:val="both"/>
        <w:rPr>
          <w:color w:val="000000"/>
          <w:sz w:val="28"/>
          <w:szCs w:val="28"/>
        </w:rPr>
      </w:pPr>
      <w:r w:rsidRPr="00C474FD">
        <w:rPr>
          <w:color w:val="000000"/>
          <w:sz w:val="28"/>
          <w:szCs w:val="28"/>
        </w:rPr>
        <w:t>4.Хлопнуть в ладоши друг другу.</w:t>
      </w:r>
    </w:p>
    <w:p w14:paraId="7E42306F" w14:textId="77777777" w:rsidR="00BD006A" w:rsidRPr="00C474FD" w:rsidRDefault="00BD006A" w:rsidP="00C474FD">
      <w:pPr>
        <w:pStyle w:val="a5"/>
        <w:shd w:val="clear" w:color="auto" w:fill="FFFFFF"/>
        <w:spacing w:before="0" w:beforeAutospacing="0" w:after="0" w:afterAutospacing="0" w:line="360" w:lineRule="auto"/>
        <w:ind w:firstLine="709"/>
        <w:jc w:val="both"/>
        <w:rPr>
          <w:color w:val="000000"/>
          <w:sz w:val="28"/>
          <w:szCs w:val="28"/>
        </w:rPr>
      </w:pPr>
      <w:r w:rsidRPr="00C474FD">
        <w:rPr>
          <w:color w:val="000000"/>
          <w:sz w:val="28"/>
          <w:szCs w:val="28"/>
        </w:rPr>
        <w:t>5.Выразить поддержку с помощью рук.</w:t>
      </w:r>
    </w:p>
    <w:p w14:paraId="4C491E37" w14:textId="77777777" w:rsidR="00BD006A" w:rsidRPr="00C474FD" w:rsidRDefault="00BD006A" w:rsidP="00C474FD">
      <w:pPr>
        <w:pStyle w:val="a5"/>
        <w:shd w:val="clear" w:color="auto" w:fill="FFFFFF"/>
        <w:spacing w:before="0" w:beforeAutospacing="0" w:after="0" w:afterAutospacing="0" w:line="360" w:lineRule="auto"/>
        <w:ind w:firstLine="709"/>
        <w:jc w:val="both"/>
        <w:rPr>
          <w:color w:val="000000"/>
          <w:sz w:val="28"/>
          <w:szCs w:val="28"/>
        </w:rPr>
      </w:pPr>
      <w:r w:rsidRPr="00C474FD">
        <w:rPr>
          <w:color w:val="000000"/>
          <w:sz w:val="28"/>
          <w:szCs w:val="28"/>
        </w:rPr>
        <w:t>6.Пожалеть руками.</w:t>
      </w:r>
    </w:p>
    <w:p w14:paraId="2C19029E" w14:textId="77777777" w:rsidR="00BD006A" w:rsidRPr="00C474FD" w:rsidRDefault="00BD006A" w:rsidP="00C474FD">
      <w:pPr>
        <w:pStyle w:val="a5"/>
        <w:shd w:val="clear" w:color="auto" w:fill="FFFFFF"/>
        <w:spacing w:before="0" w:beforeAutospacing="0" w:after="0" w:afterAutospacing="0" w:line="360" w:lineRule="auto"/>
        <w:ind w:firstLine="709"/>
        <w:jc w:val="both"/>
        <w:rPr>
          <w:color w:val="000000"/>
          <w:sz w:val="28"/>
          <w:szCs w:val="28"/>
        </w:rPr>
      </w:pPr>
      <w:r w:rsidRPr="00C474FD">
        <w:rPr>
          <w:color w:val="000000"/>
          <w:sz w:val="28"/>
          <w:szCs w:val="28"/>
        </w:rPr>
        <w:t>7.Выразить радость.</w:t>
      </w:r>
    </w:p>
    <w:p w14:paraId="56862AAF" w14:textId="77777777" w:rsidR="00BD006A" w:rsidRPr="00C474FD" w:rsidRDefault="00BD006A" w:rsidP="00C474FD">
      <w:pPr>
        <w:pStyle w:val="a5"/>
        <w:shd w:val="clear" w:color="auto" w:fill="FFFFFF"/>
        <w:spacing w:before="0" w:beforeAutospacing="0" w:after="0" w:afterAutospacing="0" w:line="360" w:lineRule="auto"/>
        <w:ind w:firstLine="709"/>
        <w:jc w:val="both"/>
        <w:rPr>
          <w:color w:val="000000"/>
          <w:sz w:val="28"/>
          <w:szCs w:val="28"/>
        </w:rPr>
      </w:pPr>
      <w:r w:rsidRPr="00C474FD">
        <w:rPr>
          <w:color w:val="000000"/>
          <w:sz w:val="28"/>
          <w:szCs w:val="28"/>
        </w:rPr>
        <w:t>8.Пожелать удачи.</w:t>
      </w:r>
    </w:p>
    <w:p w14:paraId="742059C2" w14:textId="77777777" w:rsidR="00BD006A" w:rsidRPr="00C474FD" w:rsidRDefault="00BD006A" w:rsidP="00C474FD">
      <w:pPr>
        <w:pStyle w:val="a5"/>
        <w:shd w:val="clear" w:color="auto" w:fill="FFFFFF"/>
        <w:spacing w:before="0" w:beforeAutospacing="0" w:after="0" w:afterAutospacing="0" w:line="360" w:lineRule="auto"/>
        <w:ind w:firstLine="709"/>
        <w:jc w:val="both"/>
        <w:rPr>
          <w:color w:val="000000"/>
          <w:sz w:val="28"/>
          <w:szCs w:val="28"/>
        </w:rPr>
      </w:pPr>
      <w:r w:rsidRPr="00C474FD">
        <w:rPr>
          <w:color w:val="000000"/>
          <w:sz w:val="28"/>
          <w:szCs w:val="28"/>
        </w:rPr>
        <w:t xml:space="preserve">9.Потанцевать при помощи рук. </w:t>
      </w:r>
    </w:p>
    <w:p w14:paraId="18204DAE" w14:textId="77777777" w:rsidR="00BD006A" w:rsidRPr="00C474FD" w:rsidRDefault="00BD006A" w:rsidP="00C474FD">
      <w:pPr>
        <w:pStyle w:val="a5"/>
        <w:shd w:val="clear" w:color="auto" w:fill="FFFFFF"/>
        <w:spacing w:before="0" w:beforeAutospacing="0" w:after="0" w:afterAutospacing="0" w:line="360" w:lineRule="auto"/>
        <w:ind w:firstLine="709"/>
        <w:jc w:val="both"/>
        <w:rPr>
          <w:color w:val="000000"/>
          <w:sz w:val="28"/>
          <w:szCs w:val="28"/>
        </w:rPr>
      </w:pPr>
      <w:r w:rsidRPr="00C474FD">
        <w:rPr>
          <w:color w:val="000000"/>
          <w:sz w:val="28"/>
          <w:szCs w:val="28"/>
        </w:rPr>
        <w:t>10.Попрощаться руками.</w:t>
      </w:r>
    </w:p>
    <w:p w14:paraId="0329E86E" w14:textId="457B6C41" w:rsidR="00BD006A" w:rsidRPr="00C474FD" w:rsidRDefault="00BD006A" w:rsidP="00C474FD">
      <w:pPr>
        <w:pStyle w:val="a5"/>
        <w:shd w:val="clear" w:color="auto" w:fill="FFFFFF"/>
        <w:spacing w:before="0" w:beforeAutospacing="0" w:after="0" w:afterAutospacing="0" w:line="360" w:lineRule="auto"/>
        <w:ind w:firstLine="709"/>
        <w:jc w:val="both"/>
        <w:rPr>
          <w:color w:val="000000"/>
          <w:sz w:val="28"/>
          <w:szCs w:val="28"/>
        </w:rPr>
      </w:pPr>
      <w:r w:rsidRPr="00C474FD">
        <w:rPr>
          <w:color w:val="000000"/>
          <w:sz w:val="28"/>
          <w:szCs w:val="28"/>
        </w:rPr>
        <w:t>Обсуждение: что было легко, что сложно? Кому было, сложно молча передавать информацию? Кому легко? Обращали ли внимание на информацию от партнера или больше думали, как передать информацию самим? Как Вы думаете, на что было направлено это упражнение?</w:t>
      </w:r>
    </w:p>
    <w:p w14:paraId="27644489" w14:textId="6A95A5E6" w:rsidR="00BD006A" w:rsidRPr="00C474FD" w:rsidRDefault="00BD006A" w:rsidP="00C474FD">
      <w:pPr>
        <w:pStyle w:val="a5"/>
        <w:shd w:val="clear" w:color="auto" w:fill="FFFFFF"/>
        <w:spacing w:before="0" w:beforeAutospacing="0" w:after="0" w:afterAutospacing="0" w:line="360" w:lineRule="auto"/>
        <w:ind w:firstLine="709"/>
        <w:jc w:val="both"/>
        <w:rPr>
          <w:b/>
          <w:bCs/>
          <w:color w:val="000000"/>
          <w:sz w:val="28"/>
          <w:szCs w:val="28"/>
        </w:rPr>
      </w:pPr>
      <w:r w:rsidRPr="00C474FD">
        <w:rPr>
          <w:b/>
          <w:bCs/>
          <w:color w:val="000000"/>
          <w:sz w:val="28"/>
          <w:szCs w:val="28"/>
        </w:rPr>
        <w:t>2.</w:t>
      </w:r>
      <w:r w:rsidR="00036924">
        <w:rPr>
          <w:b/>
          <w:bCs/>
          <w:color w:val="000000"/>
          <w:sz w:val="28"/>
          <w:szCs w:val="28"/>
        </w:rPr>
        <w:t>3</w:t>
      </w:r>
      <w:r w:rsidRPr="00C474FD">
        <w:rPr>
          <w:b/>
          <w:bCs/>
          <w:color w:val="000000"/>
          <w:sz w:val="28"/>
          <w:szCs w:val="28"/>
        </w:rPr>
        <w:t xml:space="preserve"> Упражнение «Капуста»</w:t>
      </w:r>
    </w:p>
    <w:p w14:paraId="2C9E2A5C" w14:textId="6044477C" w:rsidR="0084443C" w:rsidRPr="00C474FD" w:rsidRDefault="0084443C" w:rsidP="00C474FD">
      <w:pPr>
        <w:pStyle w:val="a5"/>
        <w:shd w:val="clear" w:color="auto" w:fill="FFFFFF"/>
        <w:spacing w:before="0" w:beforeAutospacing="0" w:after="0" w:afterAutospacing="0" w:line="360" w:lineRule="auto"/>
        <w:ind w:firstLine="709"/>
        <w:jc w:val="both"/>
        <w:rPr>
          <w:color w:val="000000"/>
          <w:sz w:val="28"/>
          <w:szCs w:val="28"/>
        </w:rPr>
      </w:pPr>
      <w:r w:rsidRPr="00C474FD">
        <w:rPr>
          <w:b/>
          <w:bCs/>
          <w:color w:val="000000"/>
          <w:sz w:val="28"/>
          <w:szCs w:val="28"/>
        </w:rPr>
        <w:t xml:space="preserve">Цель: </w:t>
      </w:r>
      <w:r w:rsidRPr="00C474FD">
        <w:rPr>
          <w:color w:val="000000"/>
          <w:sz w:val="28"/>
          <w:szCs w:val="28"/>
        </w:rPr>
        <w:t>сплочение коллектива</w:t>
      </w:r>
      <w:r w:rsidRPr="00C474FD">
        <w:rPr>
          <w:b/>
          <w:bCs/>
          <w:color w:val="000000"/>
          <w:sz w:val="28"/>
          <w:szCs w:val="28"/>
        </w:rPr>
        <w:t xml:space="preserve"> </w:t>
      </w:r>
      <w:r w:rsidRPr="00C474FD">
        <w:rPr>
          <w:color w:val="000000"/>
          <w:sz w:val="28"/>
          <w:szCs w:val="28"/>
        </w:rPr>
        <w:t>посредством тактильного взаимодействия</w:t>
      </w:r>
      <w:r w:rsidR="00036924">
        <w:rPr>
          <w:color w:val="000000"/>
          <w:sz w:val="28"/>
          <w:szCs w:val="28"/>
        </w:rPr>
        <w:t>.</w:t>
      </w:r>
      <w:r w:rsidRPr="00C474FD">
        <w:rPr>
          <w:color w:val="000000"/>
          <w:sz w:val="28"/>
          <w:szCs w:val="28"/>
        </w:rPr>
        <w:t xml:space="preserve"> </w:t>
      </w:r>
    </w:p>
    <w:p w14:paraId="4CA60E1E" w14:textId="6E1B6C56" w:rsidR="00BD006A" w:rsidRPr="00C474FD" w:rsidRDefault="00BD006A" w:rsidP="00C474FD">
      <w:pPr>
        <w:pStyle w:val="a5"/>
        <w:shd w:val="clear" w:color="auto" w:fill="FFFFFF"/>
        <w:spacing w:before="0" w:beforeAutospacing="0" w:after="0" w:afterAutospacing="0" w:line="360" w:lineRule="auto"/>
        <w:ind w:firstLine="709"/>
        <w:jc w:val="both"/>
        <w:rPr>
          <w:color w:val="000000"/>
          <w:sz w:val="28"/>
          <w:szCs w:val="28"/>
        </w:rPr>
      </w:pPr>
      <w:r w:rsidRPr="00C474FD">
        <w:rPr>
          <w:color w:val="000000"/>
          <w:sz w:val="28"/>
          <w:szCs w:val="28"/>
        </w:rPr>
        <w:t>Все участники встают в круг, ведущий выбирает одного ребёнка</w:t>
      </w:r>
      <w:r w:rsidR="00D06AB6">
        <w:rPr>
          <w:color w:val="000000"/>
          <w:sz w:val="28"/>
          <w:szCs w:val="28"/>
        </w:rPr>
        <w:t>,</w:t>
      </w:r>
      <w:r w:rsidRPr="00C474FD">
        <w:rPr>
          <w:color w:val="000000"/>
          <w:sz w:val="28"/>
          <w:szCs w:val="28"/>
        </w:rPr>
        <w:t xml:space="preserve"> и ставит его в центр круга, он будет капустой, по команде ведущего ребята в круге начинают двигаться к центру и как только они приближаются к капусте они её обнимают. Таким </w:t>
      </w:r>
      <w:r w:rsidR="00D06AB6" w:rsidRPr="00C474FD">
        <w:rPr>
          <w:color w:val="000000"/>
          <w:sz w:val="28"/>
          <w:szCs w:val="28"/>
        </w:rPr>
        <w:t>образом,</w:t>
      </w:r>
      <w:r w:rsidRPr="00C474FD">
        <w:rPr>
          <w:color w:val="000000"/>
          <w:sz w:val="28"/>
          <w:szCs w:val="28"/>
        </w:rPr>
        <w:t xml:space="preserve"> капуста становиться очень большой и счастливой.</w:t>
      </w:r>
    </w:p>
    <w:p w14:paraId="2AF4CE6F" w14:textId="1B2130EC" w:rsidR="00BD006A" w:rsidRPr="00C474FD" w:rsidRDefault="0084443C" w:rsidP="00C474FD">
      <w:pPr>
        <w:pStyle w:val="a5"/>
        <w:shd w:val="clear" w:color="auto" w:fill="FFFFFF"/>
        <w:spacing w:before="0" w:beforeAutospacing="0" w:after="0" w:afterAutospacing="0" w:line="360" w:lineRule="auto"/>
        <w:ind w:firstLine="709"/>
        <w:jc w:val="both"/>
        <w:rPr>
          <w:color w:val="000000"/>
          <w:sz w:val="28"/>
          <w:szCs w:val="28"/>
        </w:rPr>
      </w:pPr>
      <w:r w:rsidRPr="00C474FD">
        <w:rPr>
          <w:color w:val="000000"/>
          <w:sz w:val="28"/>
          <w:szCs w:val="28"/>
        </w:rPr>
        <w:t>Обсуждение: Психолог задает вопросы учащимся, что они чувствовали во время упражнения, насколько комфортно ребятам было принимать участие в задании?</w:t>
      </w:r>
    </w:p>
    <w:p w14:paraId="6B9F5EB8" w14:textId="5BC53273" w:rsidR="00C373FB" w:rsidRPr="00C474FD" w:rsidRDefault="0084443C" w:rsidP="00C474FD">
      <w:pPr>
        <w:spacing w:after="0" w:line="360" w:lineRule="auto"/>
        <w:ind w:firstLine="709"/>
        <w:jc w:val="both"/>
        <w:rPr>
          <w:rFonts w:ascii="Times New Roman" w:hAnsi="Times New Roman" w:cs="Times New Roman"/>
          <w:b/>
          <w:bCs/>
          <w:sz w:val="28"/>
          <w:szCs w:val="28"/>
        </w:rPr>
      </w:pPr>
      <w:r w:rsidRPr="00C474FD">
        <w:rPr>
          <w:rFonts w:ascii="Times New Roman" w:hAnsi="Times New Roman" w:cs="Times New Roman"/>
          <w:b/>
          <w:bCs/>
          <w:sz w:val="28"/>
          <w:szCs w:val="28"/>
        </w:rPr>
        <w:t xml:space="preserve">3. Рефлексивный этап </w:t>
      </w:r>
    </w:p>
    <w:p w14:paraId="372D578F" w14:textId="2D180A2B" w:rsidR="0084443C" w:rsidRPr="00C474FD" w:rsidRDefault="0084443C" w:rsidP="00C474FD">
      <w:pPr>
        <w:spacing w:after="0" w:line="360" w:lineRule="auto"/>
        <w:ind w:firstLine="709"/>
        <w:jc w:val="both"/>
        <w:rPr>
          <w:rFonts w:ascii="Times New Roman" w:hAnsi="Times New Roman" w:cs="Times New Roman"/>
          <w:sz w:val="28"/>
          <w:szCs w:val="28"/>
        </w:rPr>
      </w:pPr>
      <w:r w:rsidRPr="00C474FD">
        <w:rPr>
          <w:rFonts w:ascii="Times New Roman" w:hAnsi="Times New Roman" w:cs="Times New Roman"/>
          <w:sz w:val="28"/>
          <w:szCs w:val="28"/>
        </w:rPr>
        <w:t>Деятельность психолога</w:t>
      </w:r>
      <w:r w:rsidR="00A65ABB" w:rsidRPr="00C474FD">
        <w:rPr>
          <w:rFonts w:ascii="Times New Roman" w:hAnsi="Times New Roman" w:cs="Times New Roman"/>
          <w:sz w:val="28"/>
          <w:szCs w:val="28"/>
        </w:rPr>
        <w:t>: п</w:t>
      </w:r>
      <w:r w:rsidRPr="00C474FD">
        <w:rPr>
          <w:rFonts w:ascii="Times New Roman" w:hAnsi="Times New Roman" w:cs="Times New Roman"/>
          <w:sz w:val="28"/>
          <w:szCs w:val="28"/>
        </w:rPr>
        <w:t xml:space="preserve">едагог-психолог в этот период должен создать пространство для открытого общения и взаимодействия. Создание </w:t>
      </w:r>
      <w:r w:rsidRPr="00C474FD">
        <w:rPr>
          <w:rFonts w:ascii="Times New Roman" w:hAnsi="Times New Roman" w:cs="Times New Roman"/>
          <w:sz w:val="28"/>
          <w:szCs w:val="28"/>
        </w:rPr>
        <w:lastRenderedPageBreak/>
        <w:t>атмосферы доверия</w:t>
      </w:r>
      <w:r w:rsidR="00A65ABB" w:rsidRPr="00C474FD">
        <w:rPr>
          <w:rFonts w:ascii="Times New Roman" w:hAnsi="Times New Roman" w:cs="Times New Roman"/>
          <w:sz w:val="28"/>
          <w:szCs w:val="28"/>
        </w:rPr>
        <w:t>,</w:t>
      </w:r>
      <w:r w:rsidRPr="00C474FD">
        <w:rPr>
          <w:rFonts w:ascii="Times New Roman" w:hAnsi="Times New Roman" w:cs="Times New Roman"/>
          <w:sz w:val="28"/>
          <w:szCs w:val="28"/>
        </w:rPr>
        <w:t xml:space="preserve"> </w:t>
      </w:r>
      <w:r w:rsidR="00A65ABB" w:rsidRPr="00C474FD">
        <w:rPr>
          <w:rFonts w:ascii="Times New Roman" w:hAnsi="Times New Roman" w:cs="Times New Roman"/>
          <w:sz w:val="28"/>
          <w:szCs w:val="28"/>
        </w:rPr>
        <w:t>психолог</w:t>
      </w:r>
      <w:r w:rsidRPr="00C474FD">
        <w:rPr>
          <w:rFonts w:ascii="Times New Roman" w:hAnsi="Times New Roman" w:cs="Times New Roman"/>
          <w:sz w:val="28"/>
          <w:szCs w:val="28"/>
        </w:rPr>
        <w:t xml:space="preserve"> настроен на поддержку и активное слушание, чтобы участники чувствовали себя комфортно, делясь своими мыслями и чувствами.</w:t>
      </w:r>
      <w:r w:rsidR="00A65ABB" w:rsidRPr="00C474FD">
        <w:rPr>
          <w:rFonts w:ascii="Times New Roman" w:hAnsi="Times New Roman" w:cs="Times New Roman"/>
          <w:sz w:val="28"/>
          <w:szCs w:val="28"/>
        </w:rPr>
        <w:t xml:space="preserve"> </w:t>
      </w:r>
      <w:r w:rsidRPr="00C474FD">
        <w:rPr>
          <w:rFonts w:ascii="Times New Roman" w:hAnsi="Times New Roman" w:cs="Times New Roman"/>
          <w:sz w:val="28"/>
          <w:szCs w:val="28"/>
        </w:rPr>
        <w:t>Психолог поясняет, почему важно анализировать свои эмоции и переживания, как это может помочь в будущем и в процессе взаимодействия с другими. П</w:t>
      </w:r>
      <w:r w:rsidR="00A65ABB" w:rsidRPr="00C474FD">
        <w:rPr>
          <w:rFonts w:ascii="Times New Roman" w:hAnsi="Times New Roman" w:cs="Times New Roman"/>
          <w:sz w:val="28"/>
          <w:szCs w:val="28"/>
        </w:rPr>
        <w:t>сихолог</w:t>
      </w:r>
      <w:r w:rsidRPr="00C474FD">
        <w:rPr>
          <w:rFonts w:ascii="Times New Roman" w:hAnsi="Times New Roman" w:cs="Times New Roman"/>
          <w:sz w:val="28"/>
          <w:szCs w:val="28"/>
        </w:rPr>
        <w:t xml:space="preserve"> инициирует обсуждения</w:t>
      </w:r>
      <w:r w:rsidR="00D06AB6">
        <w:rPr>
          <w:rFonts w:ascii="Times New Roman" w:hAnsi="Times New Roman" w:cs="Times New Roman"/>
          <w:sz w:val="28"/>
          <w:szCs w:val="28"/>
        </w:rPr>
        <w:t>е</w:t>
      </w:r>
      <w:r w:rsidRPr="00C474FD">
        <w:rPr>
          <w:rFonts w:ascii="Times New Roman" w:hAnsi="Times New Roman" w:cs="Times New Roman"/>
          <w:sz w:val="28"/>
          <w:szCs w:val="28"/>
        </w:rPr>
        <w:t>, задавая открытые вопросы, которые помогают ребятам глубже разбираться в своих чувствах и восприятии тренинга. В конце мероприятия психолог может собрать анонимные отзывы о тренинге, чтобы понимать, какие моменты были наиболее полезными и запоминающимися.</w:t>
      </w:r>
    </w:p>
    <w:p w14:paraId="504FE1AE" w14:textId="43B91396" w:rsidR="0084443C" w:rsidRPr="00C474FD" w:rsidRDefault="00A65ABB" w:rsidP="00C474FD">
      <w:pPr>
        <w:spacing w:after="0" w:line="360" w:lineRule="auto"/>
        <w:ind w:firstLine="709"/>
        <w:jc w:val="both"/>
        <w:rPr>
          <w:rFonts w:ascii="Times New Roman" w:hAnsi="Times New Roman" w:cs="Times New Roman"/>
          <w:sz w:val="28"/>
          <w:szCs w:val="28"/>
        </w:rPr>
      </w:pPr>
      <w:r w:rsidRPr="00C474FD">
        <w:rPr>
          <w:rFonts w:ascii="Times New Roman" w:hAnsi="Times New Roman" w:cs="Times New Roman"/>
          <w:sz w:val="28"/>
          <w:szCs w:val="28"/>
        </w:rPr>
        <w:t>Деятельность обучающегося</w:t>
      </w:r>
      <w:r w:rsidR="00352A8E">
        <w:rPr>
          <w:rFonts w:ascii="Times New Roman" w:hAnsi="Times New Roman" w:cs="Times New Roman"/>
          <w:sz w:val="28"/>
          <w:szCs w:val="28"/>
        </w:rPr>
        <w:t>:</w:t>
      </w:r>
      <w:r w:rsidRPr="00C474FD">
        <w:rPr>
          <w:rFonts w:ascii="Times New Roman" w:hAnsi="Times New Roman" w:cs="Times New Roman"/>
          <w:sz w:val="28"/>
          <w:szCs w:val="28"/>
        </w:rPr>
        <w:t xml:space="preserve"> </w:t>
      </w:r>
      <w:r w:rsidR="00352A8E">
        <w:rPr>
          <w:rFonts w:ascii="Times New Roman" w:hAnsi="Times New Roman" w:cs="Times New Roman"/>
          <w:sz w:val="28"/>
          <w:szCs w:val="28"/>
        </w:rPr>
        <w:t>у</w:t>
      </w:r>
      <w:r w:rsidRPr="00C474FD">
        <w:rPr>
          <w:rFonts w:ascii="Times New Roman" w:hAnsi="Times New Roman" w:cs="Times New Roman"/>
          <w:sz w:val="28"/>
          <w:szCs w:val="28"/>
        </w:rPr>
        <w:t>частники обсуждают, что им запомнилось, какие моменты были значимыми, и какие эмоции они испытывали в течение тренинга. Каждому предлагается проанализировать свои сильные и слабые стороны, а также то, что они могли бы улучшить в своей командной работе. Участвовать в групповых обсуждениях. Работая в малых группах, ребята могут обмениваться мнениями и совместно приходить к выводу о том, как они могут работать лучше.</w:t>
      </w:r>
    </w:p>
    <w:p w14:paraId="4F9AF707" w14:textId="77777777" w:rsidR="00A65ABB" w:rsidRPr="00C474FD" w:rsidRDefault="00A65ABB" w:rsidP="00C474FD">
      <w:pPr>
        <w:spacing w:after="0" w:line="360" w:lineRule="auto"/>
        <w:ind w:firstLine="709"/>
        <w:jc w:val="both"/>
        <w:rPr>
          <w:rFonts w:ascii="Times New Roman" w:hAnsi="Times New Roman" w:cs="Times New Roman"/>
          <w:b/>
          <w:bCs/>
          <w:sz w:val="28"/>
          <w:szCs w:val="28"/>
        </w:rPr>
      </w:pPr>
      <w:r w:rsidRPr="00C474FD">
        <w:rPr>
          <w:rFonts w:ascii="Times New Roman" w:hAnsi="Times New Roman" w:cs="Times New Roman"/>
          <w:b/>
          <w:bCs/>
          <w:sz w:val="28"/>
          <w:szCs w:val="28"/>
        </w:rPr>
        <w:t xml:space="preserve">3.1 Упражнение «Итоги». </w:t>
      </w:r>
    </w:p>
    <w:p w14:paraId="2679FBCA" w14:textId="2BC0530C" w:rsidR="00A65ABB" w:rsidRPr="00C474FD" w:rsidRDefault="00C474FD" w:rsidP="00C474FD">
      <w:pPr>
        <w:spacing w:after="0" w:line="360" w:lineRule="auto"/>
        <w:ind w:firstLine="709"/>
        <w:jc w:val="both"/>
        <w:rPr>
          <w:rFonts w:ascii="Times New Roman" w:hAnsi="Times New Roman" w:cs="Times New Roman"/>
          <w:sz w:val="28"/>
          <w:szCs w:val="28"/>
        </w:rPr>
      </w:pPr>
      <w:r w:rsidRPr="00C474FD">
        <w:rPr>
          <w:rFonts w:ascii="Times New Roman" w:hAnsi="Times New Roman" w:cs="Times New Roman"/>
          <w:b/>
          <w:bCs/>
          <w:sz w:val="28"/>
          <w:szCs w:val="28"/>
        </w:rPr>
        <w:t>Цель:</w:t>
      </w:r>
      <w:r w:rsidRPr="00C474FD">
        <w:rPr>
          <w:rFonts w:ascii="Times New Roman" w:hAnsi="Times New Roman" w:cs="Times New Roman"/>
          <w:sz w:val="28"/>
          <w:szCs w:val="28"/>
        </w:rPr>
        <w:t xml:space="preserve"> </w:t>
      </w:r>
      <w:r w:rsidR="00A65ABB" w:rsidRPr="00C474FD">
        <w:rPr>
          <w:rFonts w:ascii="Times New Roman" w:hAnsi="Times New Roman" w:cs="Times New Roman"/>
          <w:sz w:val="28"/>
          <w:szCs w:val="28"/>
        </w:rPr>
        <w:t>Работа нацелена на получение обратной</w:t>
      </w:r>
      <w:r w:rsidRPr="00C474FD">
        <w:rPr>
          <w:rFonts w:ascii="Times New Roman" w:hAnsi="Times New Roman" w:cs="Times New Roman"/>
          <w:sz w:val="28"/>
          <w:szCs w:val="28"/>
        </w:rPr>
        <w:t xml:space="preserve"> </w:t>
      </w:r>
      <w:r w:rsidR="00A65ABB" w:rsidRPr="00C474FD">
        <w:rPr>
          <w:rFonts w:ascii="Times New Roman" w:hAnsi="Times New Roman" w:cs="Times New Roman"/>
          <w:sz w:val="28"/>
          <w:szCs w:val="28"/>
        </w:rPr>
        <w:t>связи от участников тренинга.</w:t>
      </w:r>
    </w:p>
    <w:p w14:paraId="6535E301" w14:textId="4702EEFF" w:rsidR="00A65ABB" w:rsidRPr="00C474FD" w:rsidRDefault="00A65ABB" w:rsidP="00C474FD">
      <w:pPr>
        <w:spacing w:after="0" w:line="360" w:lineRule="auto"/>
        <w:ind w:firstLine="709"/>
        <w:jc w:val="both"/>
        <w:rPr>
          <w:rFonts w:ascii="Times New Roman" w:hAnsi="Times New Roman" w:cs="Times New Roman"/>
          <w:sz w:val="28"/>
          <w:szCs w:val="28"/>
        </w:rPr>
      </w:pPr>
      <w:r w:rsidRPr="00C474FD">
        <w:rPr>
          <w:rFonts w:ascii="Times New Roman" w:hAnsi="Times New Roman" w:cs="Times New Roman"/>
          <w:b/>
          <w:bCs/>
          <w:sz w:val="28"/>
          <w:szCs w:val="28"/>
        </w:rPr>
        <w:t>Инструкция</w:t>
      </w:r>
      <w:r w:rsidR="00C474FD">
        <w:rPr>
          <w:rFonts w:ascii="Times New Roman" w:hAnsi="Times New Roman" w:cs="Times New Roman"/>
          <w:b/>
          <w:bCs/>
          <w:sz w:val="28"/>
          <w:szCs w:val="28"/>
        </w:rPr>
        <w:t xml:space="preserve">: </w:t>
      </w:r>
      <w:r w:rsidRPr="00C474FD">
        <w:rPr>
          <w:rFonts w:ascii="Times New Roman" w:hAnsi="Times New Roman" w:cs="Times New Roman"/>
          <w:sz w:val="28"/>
          <w:szCs w:val="28"/>
        </w:rPr>
        <w:t>В игровой форме с помощью выбранных заготовленных бумажных листов небольшого размера, где представлены рефлексивные вопросы, участники дают обратную связь по проведенному занятию.</w:t>
      </w:r>
      <w:r w:rsidR="00C474FD" w:rsidRPr="00C474FD">
        <w:rPr>
          <w:rFonts w:ascii="Times New Roman" w:hAnsi="Times New Roman" w:cs="Times New Roman"/>
          <w:sz w:val="28"/>
          <w:szCs w:val="28"/>
        </w:rPr>
        <w:t xml:space="preserve"> </w:t>
      </w:r>
      <w:r w:rsidRPr="00C474FD">
        <w:rPr>
          <w:rFonts w:ascii="Times New Roman" w:hAnsi="Times New Roman" w:cs="Times New Roman"/>
          <w:sz w:val="28"/>
          <w:szCs w:val="28"/>
        </w:rPr>
        <w:t>Подросткам нужно назвать один цвет из четырех (розовый, желтый, голубой, зеленый) и число от одного до пяти, и ответить на тот вопрос, который выпадет.</w:t>
      </w:r>
    </w:p>
    <w:p w14:paraId="5F5285BD" w14:textId="77777777" w:rsidR="00A65ABB" w:rsidRPr="00C474FD" w:rsidRDefault="00A65ABB" w:rsidP="00C474FD">
      <w:pPr>
        <w:spacing w:after="0" w:line="360" w:lineRule="auto"/>
        <w:ind w:firstLine="709"/>
        <w:jc w:val="both"/>
        <w:rPr>
          <w:rFonts w:ascii="Times New Roman" w:hAnsi="Times New Roman" w:cs="Times New Roman"/>
          <w:sz w:val="28"/>
          <w:szCs w:val="28"/>
        </w:rPr>
      </w:pPr>
      <w:r w:rsidRPr="00C474FD">
        <w:rPr>
          <w:rFonts w:ascii="Times New Roman" w:hAnsi="Times New Roman" w:cs="Times New Roman"/>
          <w:sz w:val="28"/>
          <w:szCs w:val="28"/>
        </w:rPr>
        <w:t>Обсуждение. Вопросы для обсуждения: что узнал нового? Что было</w:t>
      </w:r>
    </w:p>
    <w:p w14:paraId="78BBE703" w14:textId="0CA824EB" w:rsidR="00A65ABB" w:rsidRPr="00C474FD" w:rsidRDefault="00A65ABB" w:rsidP="00C474FD">
      <w:pPr>
        <w:spacing w:after="0" w:line="360" w:lineRule="auto"/>
        <w:ind w:firstLine="709"/>
        <w:jc w:val="both"/>
        <w:rPr>
          <w:rFonts w:ascii="Times New Roman" w:hAnsi="Times New Roman" w:cs="Times New Roman"/>
          <w:sz w:val="28"/>
          <w:szCs w:val="28"/>
        </w:rPr>
      </w:pPr>
      <w:r w:rsidRPr="00C474FD">
        <w:rPr>
          <w:rFonts w:ascii="Times New Roman" w:hAnsi="Times New Roman" w:cs="Times New Roman"/>
          <w:sz w:val="28"/>
          <w:szCs w:val="28"/>
        </w:rPr>
        <w:t>полезного? Что</w:t>
      </w:r>
      <w:r w:rsidR="00C474FD" w:rsidRPr="00C474FD">
        <w:rPr>
          <w:rFonts w:ascii="Times New Roman" w:hAnsi="Times New Roman" w:cs="Times New Roman"/>
          <w:sz w:val="28"/>
          <w:szCs w:val="28"/>
        </w:rPr>
        <w:t xml:space="preserve"> </w:t>
      </w:r>
      <w:r w:rsidRPr="00C474FD">
        <w:rPr>
          <w:rFonts w:ascii="Times New Roman" w:hAnsi="Times New Roman" w:cs="Times New Roman"/>
          <w:sz w:val="28"/>
          <w:szCs w:val="28"/>
        </w:rPr>
        <w:t>будешь применять в школьной жизни? Как себя чувствовал на занятиях? Как можно действовать, чтобы не быть вовлеченным в ситуацию буллинга? Что было самым интересным? Что удивило? Что запомнилось? Что порадовало? Как избежать буллинга?</w:t>
      </w:r>
    </w:p>
    <w:p w14:paraId="0D9BCD2B" w14:textId="77777777" w:rsidR="00C474FD" w:rsidRPr="00C474FD" w:rsidRDefault="00C474FD" w:rsidP="00C474FD">
      <w:pPr>
        <w:pStyle w:val="c2"/>
        <w:shd w:val="clear" w:color="auto" w:fill="FFFFFF"/>
        <w:spacing w:before="0" w:beforeAutospacing="0" w:after="0" w:afterAutospacing="0" w:line="360" w:lineRule="auto"/>
        <w:ind w:firstLine="709"/>
        <w:jc w:val="both"/>
        <w:rPr>
          <w:rStyle w:val="c1"/>
          <w:b/>
          <w:bCs/>
          <w:color w:val="000000"/>
          <w:sz w:val="28"/>
          <w:szCs w:val="28"/>
        </w:rPr>
      </w:pPr>
      <w:r w:rsidRPr="00C474FD">
        <w:rPr>
          <w:b/>
          <w:bCs/>
          <w:sz w:val="28"/>
          <w:szCs w:val="28"/>
        </w:rPr>
        <w:lastRenderedPageBreak/>
        <w:t>Рефлексия по всей работе на занятии.</w:t>
      </w:r>
      <w:r w:rsidRPr="00C474FD">
        <w:rPr>
          <w:sz w:val="28"/>
          <w:szCs w:val="28"/>
        </w:rPr>
        <w:t xml:space="preserve"> </w:t>
      </w:r>
      <w:r w:rsidRPr="00C474FD">
        <w:rPr>
          <w:rStyle w:val="c1"/>
          <w:b/>
          <w:bCs/>
          <w:color w:val="000000"/>
          <w:sz w:val="28"/>
          <w:szCs w:val="28"/>
        </w:rPr>
        <w:t>Упражнение «Спасибо за прекрасный день»</w:t>
      </w:r>
    </w:p>
    <w:p w14:paraId="2913FB66" w14:textId="0A0A5C79" w:rsidR="00C474FD" w:rsidRDefault="00C474FD" w:rsidP="00C474FD">
      <w:pPr>
        <w:pStyle w:val="c2"/>
        <w:shd w:val="clear" w:color="auto" w:fill="FFFFFF"/>
        <w:spacing w:before="0" w:beforeAutospacing="0" w:after="0" w:afterAutospacing="0" w:line="360" w:lineRule="auto"/>
        <w:ind w:firstLine="709"/>
        <w:jc w:val="both"/>
        <w:rPr>
          <w:rStyle w:val="c1"/>
          <w:color w:val="000000"/>
          <w:sz w:val="28"/>
          <w:szCs w:val="28"/>
        </w:rPr>
      </w:pPr>
      <w:r w:rsidRPr="00C474FD">
        <w:rPr>
          <w:color w:val="000000"/>
          <w:sz w:val="28"/>
          <w:szCs w:val="28"/>
        </w:rPr>
        <w:t xml:space="preserve"> </w:t>
      </w:r>
      <w:r w:rsidRPr="00C474FD">
        <w:rPr>
          <w:rStyle w:val="c1"/>
          <w:color w:val="000000"/>
          <w:sz w:val="28"/>
          <w:szCs w:val="28"/>
        </w:rPr>
        <w:t>Инструкция. Пожалуйста, встаньте в общий круг. Я хочу предложить вам поучаствовать в небольшой церемонии, которая поможет нам выразить дружеские чувства и благодарность друг другу. Мы будем по очереди поворачиваться друг к другу, пожимать руку и произносить: «Спасибо за приятный день!»</w:t>
      </w:r>
    </w:p>
    <w:p w14:paraId="4A8A415C" w14:textId="34FA3120" w:rsidR="00036924" w:rsidRDefault="00036924" w:rsidP="00C474FD">
      <w:pPr>
        <w:pStyle w:val="c2"/>
        <w:shd w:val="clear" w:color="auto" w:fill="FFFFFF"/>
        <w:spacing w:before="0" w:beforeAutospacing="0" w:after="0" w:afterAutospacing="0" w:line="360" w:lineRule="auto"/>
        <w:ind w:firstLine="709"/>
        <w:jc w:val="both"/>
        <w:rPr>
          <w:rStyle w:val="c1"/>
          <w:color w:val="000000"/>
          <w:sz w:val="28"/>
          <w:szCs w:val="28"/>
        </w:rPr>
      </w:pPr>
    </w:p>
    <w:p w14:paraId="7D3B7622" w14:textId="77777777" w:rsidR="00036924" w:rsidRDefault="00036924" w:rsidP="00C474FD">
      <w:pPr>
        <w:pStyle w:val="c2"/>
        <w:shd w:val="clear" w:color="auto" w:fill="FFFFFF"/>
        <w:spacing w:before="0" w:beforeAutospacing="0" w:after="0" w:afterAutospacing="0" w:line="360" w:lineRule="auto"/>
        <w:ind w:firstLine="709"/>
        <w:jc w:val="both"/>
        <w:rPr>
          <w:rStyle w:val="c1"/>
          <w:color w:val="000000"/>
          <w:sz w:val="28"/>
          <w:szCs w:val="28"/>
        </w:rPr>
      </w:pPr>
    </w:p>
    <w:p w14:paraId="0A6C63E4" w14:textId="77777777" w:rsidR="008C70DB" w:rsidRPr="00C474FD" w:rsidRDefault="008C70DB" w:rsidP="00C474FD">
      <w:pPr>
        <w:pStyle w:val="c2"/>
        <w:shd w:val="clear" w:color="auto" w:fill="FFFFFF"/>
        <w:spacing w:before="0" w:beforeAutospacing="0" w:after="0" w:afterAutospacing="0" w:line="360" w:lineRule="auto"/>
        <w:ind w:firstLine="709"/>
        <w:jc w:val="both"/>
        <w:rPr>
          <w:color w:val="000000"/>
          <w:sz w:val="28"/>
          <w:szCs w:val="28"/>
        </w:rPr>
      </w:pPr>
    </w:p>
    <w:p w14:paraId="32E86853" w14:textId="29C5DB99" w:rsidR="00C474FD" w:rsidRPr="008C70DB" w:rsidRDefault="005D6A1D" w:rsidP="005D6A1D">
      <w:pPr>
        <w:spacing w:after="0" w:line="360" w:lineRule="auto"/>
        <w:ind w:firstLine="709"/>
        <w:jc w:val="both"/>
        <w:rPr>
          <w:rFonts w:ascii="Times New Roman" w:hAnsi="Times New Roman" w:cs="Times New Roman"/>
          <w:b/>
          <w:bCs/>
          <w:sz w:val="28"/>
          <w:szCs w:val="28"/>
        </w:rPr>
      </w:pPr>
      <w:r w:rsidRPr="008C70DB">
        <w:rPr>
          <w:rFonts w:ascii="Times New Roman" w:hAnsi="Times New Roman" w:cs="Times New Roman"/>
          <w:b/>
          <w:bCs/>
          <w:sz w:val="28"/>
          <w:szCs w:val="28"/>
        </w:rPr>
        <w:t xml:space="preserve">Обеспечение занятия (по видам материальных средств) </w:t>
      </w:r>
    </w:p>
    <w:tbl>
      <w:tblPr>
        <w:tblStyle w:val="a6"/>
        <w:tblW w:w="0" w:type="auto"/>
        <w:tblLook w:val="04A0" w:firstRow="1" w:lastRow="0" w:firstColumn="1" w:lastColumn="0" w:noHBand="0" w:noVBand="1"/>
      </w:tblPr>
      <w:tblGrid>
        <w:gridCol w:w="988"/>
        <w:gridCol w:w="4819"/>
        <w:gridCol w:w="3538"/>
      </w:tblGrid>
      <w:tr w:rsidR="005D6A1D" w14:paraId="2C3816D4" w14:textId="77777777" w:rsidTr="005D6A1D">
        <w:tc>
          <w:tcPr>
            <w:tcW w:w="988" w:type="dxa"/>
          </w:tcPr>
          <w:p w14:paraId="6093A025" w14:textId="6BE32E9B" w:rsidR="005D6A1D" w:rsidRPr="008C70DB" w:rsidRDefault="005D6A1D" w:rsidP="005D6A1D">
            <w:pPr>
              <w:spacing w:line="360" w:lineRule="auto"/>
              <w:jc w:val="both"/>
              <w:rPr>
                <w:rFonts w:ascii="Times New Roman" w:hAnsi="Times New Roman" w:cs="Times New Roman"/>
                <w:b/>
                <w:bCs/>
                <w:sz w:val="28"/>
                <w:szCs w:val="28"/>
              </w:rPr>
            </w:pPr>
            <w:r w:rsidRPr="008C70DB">
              <w:rPr>
                <w:rFonts w:ascii="Times New Roman" w:hAnsi="Times New Roman" w:cs="Times New Roman"/>
                <w:b/>
                <w:bCs/>
                <w:sz w:val="28"/>
                <w:szCs w:val="28"/>
              </w:rPr>
              <w:t>№ п/п</w:t>
            </w:r>
          </w:p>
        </w:tc>
        <w:tc>
          <w:tcPr>
            <w:tcW w:w="4819" w:type="dxa"/>
          </w:tcPr>
          <w:p w14:paraId="1A73A068" w14:textId="567D2934" w:rsidR="005D6A1D" w:rsidRPr="008C70DB" w:rsidRDefault="005D6A1D" w:rsidP="005D6A1D">
            <w:pPr>
              <w:spacing w:line="360" w:lineRule="auto"/>
              <w:jc w:val="both"/>
              <w:rPr>
                <w:rFonts w:ascii="Times New Roman" w:hAnsi="Times New Roman" w:cs="Times New Roman"/>
                <w:b/>
                <w:bCs/>
                <w:sz w:val="28"/>
                <w:szCs w:val="28"/>
              </w:rPr>
            </w:pPr>
            <w:r w:rsidRPr="008C70DB">
              <w:rPr>
                <w:rFonts w:ascii="Times New Roman" w:hAnsi="Times New Roman" w:cs="Times New Roman"/>
                <w:b/>
                <w:bCs/>
                <w:sz w:val="28"/>
                <w:szCs w:val="28"/>
              </w:rPr>
              <w:t xml:space="preserve">Наименование оборудования и материалов </w:t>
            </w:r>
          </w:p>
        </w:tc>
        <w:tc>
          <w:tcPr>
            <w:tcW w:w="3538" w:type="dxa"/>
          </w:tcPr>
          <w:p w14:paraId="60DD7E03" w14:textId="4612F07C" w:rsidR="005D6A1D" w:rsidRPr="008C70DB" w:rsidRDefault="005D6A1D" w:rsidP="005D6A1D">
            <w:pPr>
              <w:spacing w:line="360" w:lineRule="auto"/>
              <w:jc w:val="both"/>
              <w:rPr>
                <w:rFonts w:ascii="Times New Roman" w:hAnsi="Times New Roman" w:cs="Times New Roman"/>
                <w:b/>
                <w:bCs/>
                <w:sz w:val="28"/>
                <w:szCs w:val="28"/>
              </w:rPr>
            </w:pPr>
            <w:r w:rsidRPr="008C70DB">
              <w:rPr>
                <w:rFonts w:ascii="Times New Roman" w:hAnsi="Times New Roman" w:cs="Times New Roman"/>
                <w:b/>
                <w:bCs/>
                <w:sz w:val="28"/>
                <w:szCs w:val="28"/>
              </w:rPr>
              <w:t>Количество</w:t>
            </w:r>
          </w:p>
        </w:tc>
      </w:tr>
      <w:tr w:rsidR="005D6A1D" w14:paraId="47282410" w14:textId="77777777" w:rsidTr="005D6A1D">
        <w:tc>
          <w:tcPr>
            <w:tcW w:w="988" w:type="dxa"/>
          </w:tcPr>
          <w:p w14:paraId="7ED07F68" w14:textId="43AE84DA" w:rsidR="005D6A1D" w:rsidRDefault="005D6A1D" w:rsidP="005D6A1D">
            <w:pPr>
              <w:spacing w:line="36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4819" w:type="dxa"/>
          </w:tcPr>
          <w:p w14:paraId="1FB4A20F" w14:textId="6374FCEB" w:rsidR="005D6A1D" w:rsidRDefault="005D6A1D" w:rsidP="005D6A1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Ручки </w:t>
            </w:r>
          </w:p>
        </w:tc>
        <w:tc>
          <w:tcPr>
            <w:tcW w:w="3538" w:type="dxa"/>
          </w:tcPr>
          <w:p w14:paraId="6FB9D4DD" w14:textId="223CA5D6" w:rsidR="005D6A1D" w:rsidRDefault="008C70DB" w:rsidP="005D6A1D">
            <w:pPr>
              <w:spacing w:line="360" w:lineRule="auto"/>
              <w:jc w:val="both"/>
              <w:rPr>
                <w:rFonts w:ascii="Times New Roman" w:hAnsi="Times New Roman" w:cs="Times New Roman"/>
                <w:sz w:val="28"/>
                <w:szCs w:val="28"/>
              </w:rPr>
            </w:pPr>
            <w:r>
              <w:rPr>
                <w:rFonts w:ascii="Times New Roman" w:hAnsi="Times New Roman" w:cs="Times New Roman"/>
                <w:sz w:val="28"/>
                <w:szCs w:val="28"/>
              </w:rPr>
              <w:t>По количеству участников</w:t>
            </w:r>
          </w:p>
        </w:tc>
      </w:tr>
      <w:tr w:rsidR="005D6A1D" w14:paraId="2F4A6C80" w14:textId="77777777" w:rsidTr="005D6A1D">
        <w:tc>
          <w:tcPr>
            <w:tcW w:w="988" w:type="dxa"/>
          </w:tcPr>
          <w:p w14:paraId="69FC445D" w14:textId="192B7597" w:rsidR="005D6A1D" w:rsidRDefault="005D6A1D" w:rsidP="005D6A1D">
            <w:pPr>
              <w:spacing w:line="36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4819" w:type="dxa"/>
          </w:tcPr>
          <w:p w14:paraId="0DD799BA" w14:textId="5301A5B8" w:rsidR="005D6A1D" w:rsidRDefault="008C70DB" w:rsidP="005D6A1D">
            <w:pPr>
              <w:spacing w:line="360" w:lineRule="auto"/>
              <w:jc w:val="both"/>
              <w:rPr>
                <w:rFonts w:ascii="Times New Roman" w:hAnsi="Times New Roman" w:cs="Times New Roman"/>
                <w:sz w:val="28"/>
                <w:szCs w:val="28"/>
              </w:rPr>
            </w:pPr>
            <w:r>
              <w:rPr>
                <w:rFonts w:ascii="Times New Roman" w:hAnsi="Times New Roman" w:cs="Times New Roman"/>
                <w:sz w:val="28"/>
                <w:szCs w:val="28"/>
              </w:rPr>
              <w:t>Бумага А4</w:t>
            </w:r>
          </w:p>
        </w:tc>
        <w:tc>
          <w:tcPr>
            <w:tcW w:w="3538" w:type="dxa"/>
          </w:tcPr>
          <w:p w14:paraId="2331244D" w14:textId="62CE5453" w:rsidR="005D6A1D" w:rsidRDefault="008C70DB" w:rsidP="005D6A1D">
            <w:pPr>
              <w:spacing w:line="360" w:lineRule="auto"/>
              <w:jc w:val="both"/>
              <w:rPr>
                <w:rFonts w:ascii="Times New Roman" w:hAnsi="Times New Roman" w:cs="Times New Roman"/>
                <w:sz w:val="28"/>
                <w:szCs w:val="28"/>
              </w:rPr>
            </w:pPr>
            <w:r>
              <w:rPr>
                <w:rFonts w:ascii="Times New Roman" w:hAnsi="Times New Roman" w:cs="Times New Roman"/>
                <w:sz w:val="28"/>
                <w:szCs w:val="28"/>
              </w:rPr>
              <w:t>По количеству участников</w:t>
            </w:r>
          </w:p>
        </w:tc>
      </w:tr>
      <w:tr w:rsidR="005D6A1D" w14:paraId="2B75C6CB" w14:textId="77777777" w:rsidTr="005D6A1D">
        <w:tc>
          <w:tcPr>
            <w:tcW w:w="988" w:type="dxa"/>
          </w:tcPr>
          <w:p w14:paraId="55312BC3" w14:textId="334AE5E4" w:rsidR="005D6A1D" w:rsidRDefault="005D6A1D" w:rsidP="005D6A1D">
            <w:pPr>
              <w:spacing w:line="36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4819" w:type="dxa"/>
          </w:tcPr>
          <w:p w14:paraId="5A68B9B2" w14:textId="0C0411F0" w:rsidR="005D6A1D" w:rsidRDefault="008C70DB" w:rsidP="005D6A1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Картонная коробка </w:t>
            </w:r>
          </w:p>
        </w:tc>
        <w:tc>
          <w:tcPr>
            <w:tcW w:w="3538" w:type="dxa"/>
          </w:tcPr>
          <w:p w14:paraId="7EA8C40B" w14:textId="3982D485" w:rsidR="005D6A1D" w:rsidRDefault="008C70DB" w:rsidP="005D6A1D">
            <w:pPr>
              <w:spacing w:line="360" w:lineRule="auto"/>
              <w:jc w:val="both"/>
              <w:rPr>
                <w:rFonts w:ascii="Times New Roman" w:hAnsi="Times New Roman" w:cs="Times New Roman"/>
                <w:sz w:val="28"/>
                <w:szCs w:val="28"/>
              </w:rPr>
            </w:pPr>
            <w:r>
              <w:rPr>
                <w:rFonts w:ascii="Times New Roman" w:hAnsi="Times New Roman" w:cs="Times New Roman"/>
                <w:sz w:val="28"/>
                <w:szCs w:val="28"/>
              </w:rPr>
              <w:t>1 шт</w:t>
            </w:r>
          </w:p>
        </w:tc>
      </w:tr>
      <w:tr w:rsidR="005D6A1D" w14:paraId="797C12C3" w14:textId="77777777" w:rsidTr="005D6A1D">
        <w:tc>
          <w:tcPr>
            <w:tcW w:w="988" w:type="dxa"/>
          </w:tcPr>
          <w:p w14:paraId="605829B1" w14:textId="5B6232F8" w:rsidR="005D6A1D" w:rsidRDefault="005D6A1D" w:rsidP="005D6A1D">
            <w:pPr>
              <w:spacing w:line="360"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4819" w:type="dxa"/>
          </w:tcPr>
          <w:p w14:paraId="3144643C" w14:textId="7DDD8B0A" w:rsidR="005D6A1D" w:rsidRDefault="008C70DB" w:rsidP="005D6A1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Ватман </w:t>
            </w:r>
          </w:p>
        </w:tc>
        <w:tc>
          <w:tcPr>
            <w:tcW w:w="3538" w:type="dxa"/>
          </w:tcPr>
          <w:p w14:paraId="27C63215" w14:textId="72C3CFDC" w:rsidR="005D6A1D" w:rsidRDefault="008C70DB" w:rsidP="005D6A1D">
            <w:pPr>
              <w:spacing w:line="360" w:lineRule="auto"/>
              <w:jc w:val="both"/>
              <w:rPr>
                <w:rFonts w:ascii="Times New Roman" w:hAnsi="Times New Roman" w:cs="Times New Roman"/>
                <w:sz w:val="28"/>
                <w:szCs w:val="28"/>
              </w:rPr>
            </w:pPr>
            <w:r>
              <w:rPr>
                <w:rFonts w:ascii="Times New Roman" w:hAnsi="Times New Roman" w:cs="Times New Roman"/>
                <w:sz w:val="28"/>
                <w:szCs w:val="28"/>
              </w:rPr>
              <w:t>1 шт</w:t>
            </w:r>
          </w:p>
        </w:tc>
      </w:tr>
      <w:tr w:rsidR="008C70DB" w14:paraId="6721EE89" w14:textId="77777777" w:rsidTr="005D6A1D">
        <w:tc>
          <w:tcPr>
            <w:tcW w:w="988" w:type="dxa"/>
          </w:tcPr>
          <w:p w14:paraId="50BCCE57" w14:textId="1BC8E3D3" w:rsidR="008C70DB" w:rsidRDefault="008C70DB" w:rsidP="005D6A1D">
            <w:pPr>
              <w:spacing w:line="360" w:lineRule="auto"/>
              <w:jc w:val="center"/>
              <w:rPr>
                <w:rFonts w:ascii="Times New Roman" w:hAnsi="Times New Roman" w:cs="Times New Roman"/>
                <w:sz w:val="28"/>
                <w:szCs w:val="28"/>
              </w:rPr>
            </w:pPr>
            <w:r>
              <w:rPr>
                <w:rFonts w:ascii="Times New Roman" w:hAnsi="Times New Roman" w:cs="Times New Roman"/>
                <w:sz w:val="28"/>
                <w:szCs w:val="28"/>
              </w:rPr>
              <w:t>5</w:t>
            </w:r>
          </w:p>
        </w:tc>
        <w:tc>
          <w:tcPr>
            <w:tcW w:w="4819" w:type="dxa"/>
          </w:tcPr>
          <w:p w14:paraId="7644BCD0" w14:textId="30EE1BAB" w:rsidR="008C70DB" w:rsidRDefault="008C70DB" w:rsidP="005D6A1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Стулья </w:t>
            </w:r>
          </w:p>
        </w:tc>
        <w:tc>
          <w:tcPr>
            <w:tcW w:w="3538" w:type="dxa"/>
          </w:tcPr>
          <w:p w14:paraId="460C7644" w14:textId="4DAFB1BB" w:rsidR="008C70DB" w:rsidRDefault="008C70DB" w:rsidP="005D6A1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По количеству участников </w:t>
            </w:r>
          </w:p>
        </w:tc>
      </w:tr>
      <w:tr w:rsidR="008C70DB" w14:paraId="7986754C" w14:textId="77777777" w:rsidTr="005D6A1D">
        <w:tc>
          <w:tcPr>
            <w:tcW w:w="988" w:type="dxa"/>
          </w:tcPr>
          <w:p w14:paraId="11E1877D" w14:textId="364EE4E3" w:rsidR="008C70DB" w:rsidRDefault="008C70DB" w:rsidP="005D6A1D">
            <w:pPr>
              <w:spacing w:line="360"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4819" w:type="dxa"/>
          </w:tcPr>
          <w:p w14:paraId="14178B92" w14:textId="0F4CA210" w:rsidR="008C70DB" w:rsidRDefault="008C70DB" w:rsidP="005D6A1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Фломастеры цветные </w:t>
            </w:r>
          </w:p>
        </w:tc>
        <w:tc>
          <w:tcPr>
            <w:tcW w:w="3538" w:type="dxa"/>
          </w:tcPr>
          <w:p w14:paraId="66522C9D" w14:textId="2F1FAE92" w:rsidR="008C70DB" w:rsidRDefault="008C70DB" w:rsidP="005D6A1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По количеству участников </w:t>
            </w:r>
          </w:p>
        </w:tc>
      </w:tr>
      <w:tr w:rsidR="008C70DB" w14:paraId="60E762A9" w14:textId="77777777" w:rsidTr="005D6A1D">
        <w:tc>
          <w:tcPr>
            <w:tcW w:w="988" w:type="dxa"/>
          </w:tcPr>
          <w:p w14:paraId="0175DFED" w14:textId="27C0CC11" w:rsidR="008C70DB" w:rsidRDefault="008C70DB" w:rsidP="005D6A1D">
            <w:pPr>
              <w:spacing w:line="360" w:lineRule="auto"/>
              <w:jc w:val="center"/>
              <w:rPr>
                <w:rFonts w:ascii="Times New Roman" w:hAnsi="Times New Roman" w:cs="Times New Roman"/>
                <w:sz w:val="28"/>
                <w:szCs w:val="28"/>
              </w:rPr>
            </w:pPr>
            <w:r>
              <w:rPr>
                <w:rFonts w:ascii="Times New Roman" w:hAnsi="Times New Roman" w:cs="Times New Roman"/>
                <w:sz w:val="28"/>
                <w:szCs w:val="28"/>
              </w:rPr>
              <w:t>7</w:t>
            </w:r>
          </w:p>
        </w:tc>
        <w:tc>
          <w:tcPr>
            <w:tcW w:w="4819" w:type="dxa"/>
          </w:tcPr>
          <w:p w14:paraId="221C2B97" w14:textId="0CF08E46" w:rsidR="008C70DB" w:rsidRDefault="00E375FD" w:rsidP="005D6A1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Цветные с</w:t>
            </w:r>
            <w:r w:rsidR="008C70DB">
              <w:rPr>
                <w:rFonts w:ascii="Times New Roman" w:hAnsi="Times New Roman" w:cs="Times New Roman"/>
                <w:sz w:val="28"/>
                <w:szCs w:val="28"/>
              </w:rPr>
              <w:t xml:space="preserve">тикеры </w:t>
            </w:r>
          </w:p>
        </w:tc>
        <w:tc>
          <w:tcPr>
            <w:tcW w:w="3538" w:type="dxa"/>
          </w:tcPr>
          <w:p w14:paraId="2DC104F1" w14:textId="03C874E8" w:rsidR="008C70DB" w:rsidRDefault="008C70DB" w:rsidP="005D6A1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По количеству участников </w:t>
            </w:r>
          </w:p>
        </w:tc>
      </w:tr>
    </w:tbl>
    <w:p w14:paraId="26865021" w14:textId="77777777" w:rsidR="005D6A1D" w:rsidRDefault="005D6A1D" w:rsidP="005D6A1D">
      <w:pPr>
        <w:spacing w:after="0" w:line="360" w:lineRule="auto"/>
        <w:ind w:firstLine="709"/>
        <w:jc w:val="both"/>
        <w:rPr>
          <w:rFonts w:ascii="Times New Roman" w:hAnsi="Times New Roman" w:cs="Times New Roman"/>
          <w:sz w:val="28"/>
          <w:szCs w:val="28"/>
        </w:rPr>
      </w:pPr>
    </w:p>
    <w:p w14:paraId="5D1F6E70" w14:textId="77777777" w:rsidR="005D6A1D" w:rsidRPr="00C474FD" w:rsidRDefault="005D6A1D" w:rsidP="00C474FD">
      <w:pPr>
        <w:spacing w:after="0" w:line="360" w:lineRule="auto"/>
        <w:ind w:firstLine="709"/>
        <w:jc w:val="both"/>
        <w:rPr>
          <w:rFonts w:ascii="Times New Roman" w:hAnsi="Times New Roman" w:cs="Times New Roman"/>
          <w:sz w:val="28"/>
          <w:szCs w:val="28"/>
        </w:rPr>
      </w:pPr>
    </w:p>
    <w:p w14:paraId="5CBDF874" w14:textId="77777777" w:rsidR="00C474FD" w:rsidRPr="00C474FD" w:rsidRDefault="00C474FD" w:rsidP="00C474FD">
      <w:pPr>
        <w:spacing w:after="0" w:line="360" w:lineRule="auto"/>
        <w:ind w:firstLine="709"/>
        <w:jc w:val="both"/>
        <w:rPr>
          <w:rFonts w:ascii="Times New Roman" w:hAnsi="Times New Roman" w:cs="Times New Roman"/>
          <w:sz w:val="28"/>
          <w:szCs w:val="28"/>
        </w:rPr>
      </w:pPr>
    </w:p>
    <w:p w14:paraId="665E4512" w14:textId="77777777" w:rsidR="00021CFE" w:rsidRPr="00C474FD" w:rsidRDefault="00021CFE" w:rsidP="00C474FD">
      <w:pPr>
        <w:spacing w:after="0" w:line="360" w:lineRule="auto"/>
        <w:ind w:firstLine="709"/>
        <w:jc w:val="both"/>
        <w:rPr>
          <w:rFonts w:ascii="Times New Roman" w:hAnsi="Times New Roman" w:cs="Times New Roman"/>
          <w:sz w:val="28"/>
          <w:szCs w:val="28"/>
        </w:rPr>
      </w:pPr>
    </w:p>
    <w:sectPr w:rsidR="00021CFE" w:rsidRPr="00C474FD" w:rsidSect="00036924">
      <w:foot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0295E2" w14:textId="77777777" w:rsidR="00F94833" w:rsidRDefault="00F94833" w:rsidP="00036924">
      <w:pPr>
        <w:spacing w:after="0" w:line="240" w:lineRule="auto"/>
      </w:pPr>
      <w:r>
        <w:separator/>
      </w:r>
    </w:p>
  </w:endnote>
  <w:endnote w:type="continuationSeparator" w:id="0">
    <w:p w14:paraId="1B8C4507" w14:textId="77777777" w:rsidR="00F94833" w:rsidRDefault="00F94833" w:rsidP="000369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3720427"/>
      <w:docPartObj>
        <w:docPartGallery w:val="Page Numbers (Bottom of Page)"/>
        <w:docPartUnique/>
      </w:docPartObj>
    </w:sdtPr>
    <w:sdtEndPr/>
    <w:sdtContent>
      <w:p w14:paraId="10DF6A9A" w14:textId="0DDC7FB4" w:rsidR="00036924" w:rsidRDefault="00036924">
        <w:pPr>
          <w:pStyle w:val="aa"/>
          <w:jc w:val="center"/>
        </w:pPr>
        <w:r>
          <w:fldChar w:fldCharType="begin"/>
        </w:r>
        <w:r>
          <w:instrText>PAGE   \* MERGEFORMAT</w:instrText>
        </w:r>
        <w:r>
          <w:fldChar w:fldCharType="separate"/>
        </w:r>
        <w:r w:rsidR="00D06AB6">
          <w:rPr>
            <w:noProof/>
          </w:rPr>
          <w:t>8</w:t>
        </w:r>
        <w:r>
          <w:fldChar w:fldCharType="end"/>
        </w:r>
      </w:p>
    </w:sdtContent>
  </w:sdt>
  <w:p w14:paraId="3E6B5790" w14:textId="77777777" w:rsidR="00036924" w:rsidRDefault="00036924">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D4CE08" w14:textId="77777777" w:rsidR="00F94833" w:rsidRDefault="00F94833" w:rsidP="00036924">
      <w:pPr>
        <w:spacing w:after="0" w:line="240" w:lineRule="auto"/>
      </w:pPr>
      <w:r>
        <w:separator/>
      </w:r>
    </w:p>
  </w:footnote>
  <w:footnote w:type="continuationSeparator" w:id="0">
    <w:p w14:paraId="17272563" w14:textId="77777777" w:rsidR="00F94833" w:rsidRDefault="00F94833" w:rsidP="000369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1B3BB9"/>
    <w:multiLevelType w:val="hybridMultilevel"/>
    <w:tmpl w:val="4F62E3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7D3B"/>
    <w:rsid w:val="00021CFE"/>
    <w:rsid w:val="00036924"/>
    <w:rsid w:val="00201DE4"/>
    <w:rsid w:val="00280995"/>
    <w:rsid w:val="00352A8E"/>
    <w:rsid w:val="004F2A6C"/>
    <w:rsid w:val="005D6A1D"/>
    <w:rsid w:val="005E5073"/>
    <w:rsid w:val="00634253"/>
    <w:rsid w:val="00717D3B"/>
    <w:rsid w:val="00721855"/>
    <w:rsid w:val="007C4B52"/>
    <w:rsid w:val="0084443C"/>
    <w:rsid w:val="008932DB"/>
    <w:rsid w:val="008C70DB"/>
    <w:rsid w:val="00A41172"/>
    <w:rsid w:val="00A65ABB"/>
    <w:rsid w:val="00AD60E3"/>
    <w:rsid w:val="00B234EC"/>
    <w:rsid w:val="00B4305F"/>
    <w:rsid w:val="00BD006A"/>
    <w:rsid w:val="00C373FB"/>
    <w:rsid w:val="00C474FD"/>
    <w:rsid w:val="00D06AB6"/>
    <w:rsid w:val="00D8399F"/>
    <w:rsid w:val="00E27768"/>
    <w:rsid w:val="00E375FD"/>
    <w:rsid w:val="00F948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677C3"/>
  <w15:docId w15:val="{8DB5565A-4AE4-46D5-A98A-67FA4086B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7D3B"/>
    <w:pPr>
      <w:ind w:left="720"/>
      <w:contextualSpacing/>
    </w:pPr>
  </w:style>
  <w:style w:type="paragraph" w:customStyle="1" w:styleId="c2">
    <w:name w:val="c2"/>
    <w:basedOn w:val="a"/>
    <w:rsid w:val="006342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634253"/>
  </w:style>
  <w:style w:type="character" w:styleId="a4">
    <w:name w:val="Strong"/>
    <w:basedOn w:val="a0"/>
    <w:uiPriority w:val="22"/>
    <w:qFormat/>
    <w:rsid w:val="00A41172"/>
    <w:rPr>
      <w:b/>
      <w:bCs/>
    </w:rPr>
  </w:style>
  <w:style w:type="paragraph" w:styleId="a5">
    <w:name w:val="Normal (Web)"/>
    <w:basedOn w:val="a"/>
    <w:uiPriority w:val="99"/>
    <w:semiHidden/>
    <w:unhideWhenUsed/>
    <w:rsid w:val="00BD006A"/>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6">
    <w:name w:val="Table Grid"/>
    <w:basedOn w:val="a1"/>
    <w:uiPriority w:val="39"/>
    <w:rsid w:val="005D6A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uiPriority w:val="1"/>
    <w:qFormat/>
    <w:rsid w:val="008C70DB"/>
    <w:pPr>
      <w:spacing w:after="0" w:line="240" w:lineRule="auto"/>
    </w:pPr>
    <w:rPr>
      <w:rFonts w:ascii="Times New Roman" w:eastAsiaTheme="minorEastAsia" w:hAnsi="Times New Roman"/>
      <w:sz w:val="24"/>
      <w:lang w:eastAsia="ru-RU"/>
    </w:rPr>
  </w:style>
  <w:style w:type="paragraph" w:styleId="a8">
    <w:name w:val="header"/>
    <w:basedOn w:val="a"/>
    <w:link w:val="a9"/>
    <w:uiPriority w:val="99"/>
    <w:unhideWhenUsed/>
    <w:rsid w:val="00036924"/>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036924"/>
  </w:style>
  <w:style w:type="paragraph" w:styleId="aa">
    <w:name w:val="footer"/>
    <w:basedOn w:val="a"/>
    <w:link w:val="ab"/>
    <w:uiPriority w:val="99"/>
    <w:unhideWhenUsed/>
    <w:rsid w:val="00036924"/>
    <w:pPr>
      <w:tabs>
        <w:tab w:val="center" w:pos="4677"/>
        <w:tab w:val="right" w:pos="9355"/>
      </w:tabs>
      <w:spacing w:after="0" w:line="240" w:lineRule="auto"/>
    </w:pPr>
  </w:style>
  <w:style w:type="character" w:customStyle="1" w:styleId="ab">
    <w:name w:val="Нижний колонтитул Знак"/>
    <w:basedOn w:val="a0"/>
    <w:link w:val="aa"/>
    <w:uiPriority w:val="99"/>
    <w:rsid w:val="000369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1875761">
      <w:bodyDiv w:val="1"/>
      <w:marLeft w:val="0"/>
      <w:marRight w:val="0"/>
      <w:marTop w:val="0"/>
      <w:marBottom w:val="0"/>
      <w:divBdr>
        <w:top w:val="none" w:sz="0" w:space="0" w:color="auto"/>
        <w:left w:val="none" w:sz="0" w:space="0" w:color="auto"/>
        <w:bottom w:val="none" w:sz="0" w:space="0" w:color="auto"/>
        <w:right w:val="none" w:sz="0" w:space="0" w:color="auto"/>
      </w:divBdr>
    </w:div>
    <w:div w:id="2085637903">
      <w:bodyDiv w:val="1"/>
      <w:marLeft w:val="0"/>
      <w:marRight w:val="0"/>
      <w:marTop w:val="0"/>
      <w:marBottom w:val="0"/>
      <w:divBdr>
        <w:top w:val="none" w:sz="0" w:space="0" w:color="auto"/>
        <w:left w:val="none" w:sz="0" w:space="0" w:color="auto"/>
        <w:bottom w:val="none" w:sz="0" w:space="0" w:color="auto"/>
        <w:right w:val="none" w:sz="0" w:space="0" w:color="auto"/>
      </w:divBdr>
    </w:div>
    <w:div w:id="2141918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1</Pages>
  <Words>1535</Words>
  <Characters>8751</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okordubaylo@bk.ru</dc:creator>
  <cp:keywords/>
  <dc:description/>
  <cp:lastModifiedBy>Илья Львов</cp:lastModifiedBy>
  <cp:revision>7</cp:revision>
  <dcterms:created xsi:type="dcterms:W3CDTF">2025-06-09T08:22:00Z</dcterms:created>
  <dcterms:modified xsi:type="dcterms:W3CDTF">2025-08-19T08:10:00Z</dcterms:modified>
</cp:coreProperties>
</file>