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F2" w:rsidRDefault="004F41F2" w:rsidP="004F41F2">
      <w:pPr>
        <w:spacing w:before="30" w:after="3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План-конспект урока </w:t>
      </w:r>
      <w:r>
        <w:rPr>
          <w:sz w:val="28"/>
          <w:szCs w:val="28"/>
        </w:rPr>
        <w:t xml:space="preserve">музыки в 3-Б </w:t>
      </w:r>
      <w:r>
        <w:rPr>
          <w:sz w:val="28"/>
          <w:szCs w:val="28"/>
        </w:rPr>
        <w:t>классе</w:t>
      </w:r>
    </w:p>
    <w:p w:rsidR="004F41F2" w:rsidRDefault="004F41F2" w:rsidP="004F41F2">
      <w:pPr>
        <w:spacing w:before="30" w:after="3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теме: </w:t>
      </w:r>
      <w:r>
        <w:rPr>
          <w:color w:val="000000"/>
          <w:sz w:val="28"/>
          <w:szCs w:val="28"/>
          <w:bdr w:val="none" w:sz="0" w:space="0" w:color="auto" w:frame="1"/>
        </w:rPr>
        <w:t>«Ф</w:t>
      </w:r>
      <w:r w:rsidRPr="00FF7E3F">
        <w:rPr>
          <w:color w:val="000000"/>
          <w:sz w:val="28"/>
          <w:szCs w:val="28"/>
          <w:bdr w:val="none" w:sz="0" w:space="0" w:color="auto" w:frame="1"/>
        </w:rPr>
        <w:t>ольклор</w:t>
      </w:r>
      <w:r>
        <w:rPr>
          <w:color w:val="000000"/>
          <w:sz w:val="28"/>
          <w:szCs w:val="28"/>
          <w:bdr w:val="none" w:sz="0" w:space="0" w:color="auto" w:frame="1"/>
        </w:rPr>
        <w:t xml:space="preserve"> народов России</w:t>
      </w:r>
      <w:r>
        <w:rPr>
          <w:color w:val="000000"/>
          <w:sz w:val="28"/>
          <w:szCs w:val="28"/>
          <w:bdr w:val="none" w:sz="0" w:space="0" w:color="auto" w:frame="1"/>
        </w:rPr>
        <w:t>»</w:t>
      </w:r>
    </w:p>
    <w:p w:rsidR="004F41F2" w:rsidRDefault="004F41F2" w:rsidP="004F41F2">
      <w:pPr>
        <w:spacing w:before="30" w:after="30"/>
        <w:jc w:val="center"/>
        <w:rPr>
          <w:sz w:val="28"/>
          <w:szCs w:val="28"/>
        </w:rPr>
      </w:pPr>
    </w:p>
    <w:p w:rsidR="004F41F2" w:rsidRPr="0086233A" w:rsidRDefault="004F41F2" w:rsidP="004F41F2">
      <w:pPr>
        <w:jc w:val="both"/>
        <w:rPr>
          <w:b/>
          <w:sz w:val="28"/>
          <w:szCs w:val="28"/>
        </w:rPr>
      </w:pPr>
      <w:r w:rsidRPr="0086233A">
        <w:rPr>
          <w:b/>
          <w:sz w:val="28"/>
          <w:szCs w:val="28"/>
        </w:rPr>
        <w:t xml:space="preserve">Учитель: </w:t>
      </w:r>
      <w:proofErr w:type="spellStart"/>
      <w:r>
        <w:rPr>
          <w:sz w:val="28"/>
          <w:szCs w:val="28"/>
        </w:rPr>
        <w:t>Шалина</w:t>
      </w:r>
      <w:proofErr w:type="spellEnd"/>
      <w:r>
        <w:rPr>
          <w:sz w:val="28"/>
          <w:szCs w:val="28"/>
        </w:rPr>
        <w:t xml:space="preserve"> Тамила Дмитриевна</w:t>
      </w:r>
    </w:p>
    <w:p w:rsidR="004F41F2" w:rsidRPr="0086233A" w:rsidRDefault="004F41F2" w:rsidP="004F41F2">
      <w:pPr>
        <w:jc w:val="both"/>
        <w:rPr>
          <w:b/>
          <w:sz w:val="28"/>
          <w:szCs w:val="28"/>
        </w:rPr>
      </w:pPr>
      <w:r w:rsidRPr="0086233A">
        <w:rPr>
          <w:b/>
          <w:sz w:val="28"/>
          <w:szCs w:val="28"/>
        </w:rPr>
        <w:t xml:space="preserve">Класс: </w:t>
      </w:r>
      <w:r>
        <w:rPr>
          <w:sz w:val="28"/>
          <w:szCs w:val="28"/>
        </w:rPr>
        <w:t>3 -Б</w:t>
      </w:r>
      <w:r w:rsidRPr="0086233A">
        <w:rPr>
          <w:sz w:val="28"/>
          <w:szCs w:val="28"/>
        </w:rPr>
        <w:t xml:space="preserve">   </w:t>
      </w:r>
      <w:r w:rsidRPr="0086233A">
        <w:rPr>
          <w:b/>
          <w:sz w:val="28"/>
          <w:szCs w:val="28"/>
        </w:rPr>
        <w:t xml:space="preserve">                                                                </w:t>
      </w:r>
    </w:p>
    <w:p w:rsidR="004F41F2" w:rsidRPr="0086233A" w:rsidRDefault="004F41F2" w:rsidP="004F41F2">
      <w:pPr>
        <w:jc w:val="both"/>
        <w:rPr>
          <w:sz w:val="28"/>
          <w:szCs w:val="28"/>
        </w:rPr>
      </w:pPr>
      <w:r w:rsidRPr="0086233A">
        <w:rPr>
          <w:b/>
          <w:sz w:val="28"/>
          <w:szCs w:val="28"/>
        </w:rPr>
        <w:t xml:space="preserve">Дата: </w:t>
      </w:r>
      <w:r>
        <w:rPr>
          <w:sz w:val="28"/>
          <w:szCs w:val="28"/>
        </w:rPr>
        <w:t>23</w:t>
      </w:r>
      <w:r w:rsidRPr="0086233A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86233A">
        <w:rPr>
          <w:sz w:val="28"/>
          <w:szCs w:val="28"/>
        </w:rPr>
        <w:t>.2023г</w:t>
      </w:r>
    </w:p>
    <w:p w:rsidR="00FF7E3F" w:rsidRPr="00FF7E3F" w:rsidRDefault="00FF7E3F" w:rsidP="00FF7E3F">
      <w:pPr>
        <w:shd w:val="clear" w:color="auto" w:fill="FFFFFF"/>
        <w:spacing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Тема урока:</w:t>
      </w:r>
      <w:r w:rsidR="00E865EE">
        <w:rPr>
          <w:color w:val="000000"/>
          <w:sz w:val="28"/>
          <w:szCs w:val="28"/>
          <w:bdr w:val="none" w:sz="0" w:space="0" w:color="auto" w:frame="1"/>
        </w:rPr>
        <w:t> «Ф</w:t>
      </w:r>
      <w:r w:rsidRPr="00FF7E3F">
        <w:rPr>
          <w:color w:val="000000"/>
          <w:sz w:val="28"/>
          <w:szCs w:val="28"/>
          <w:bdr w:val="none" w:sz="0" w:space="0" w:color="auto" w:frame="1"/>
        </w:rPr>
        <w:t>ольклор</w:t>
      </w:r>
      <w:r w:rsidR="00E865EE">
        <w:rPr>
          <w:color w:val="000000"/>
          <w:sz w:val="28"/>
          <w:szCs w:val="28"/>
          <w:bdr w:val="none" w:sz="0" w:space="0" w:color="auto" w:frame="1"/>
        </w:rPr>
        <w:t xml:space="preserve"> народов России</w:t>
      </w:r>
      <w:r w:rsidRPr="00FF7E3F">
        <w:rPr>
          <w:color w:val="000000"/>
          <w:sz w:val="28"/>
          <w:szCs w:val="28"/>
          <w:bdr w:val="none" w:sz="0" w:space="0" w:color="auto" w:frame="1"/>
        </w:rPr>
        <w:t>».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Цель урока:</w:t>
      </w:r>
      <w:r w:rsidRPr="00FF7E3F">
        <w:rPr>
          <w:color w:val="000000"/>
          <w:sz w:val="28"/>
          <w:szCs w:val="28"/>
          <w:bdr w:val="none" w:sz="0" w:space="0" w:color="auto" w:frame="1"/>
        </w:rPr>
        <w:t> формирование музыкальной культуры обучающихся как неотъемлемой части их духовной культуры на основе эмоционального, целостного, осознанного восприятия интонационно-образного языка народной музыки</w:t>
      </w:r>
      <w:r w:rsidR="00E865EE">
        <w:rPr>
          <w:color w:val="000000"/>
          <w:sz w:val="28"/>
          <w:szCs w:val="28"/>
          <w:bdr w:val="none" w:sz="0" w:space="0" w:color="auto" w:frame="1"/>
        </w:rPr>
        <w:t xml:space="preserve"> республик Российской Федерации</w:t>
      </w:r>
      <w:r w:rsidRPr="00FF7E3F">
        <w:rPr>
          <w:color w:val="000000"/>
          <w:sz w:val="28"/>
          <w:szCs w:val="28"/>
          <w:bdr w:val="none" w:sz="0" w:space="0" w:color="auto" w:frame="1"/>
        </w:rPr>
        <w:t>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Образовательные задачи:</w:t>
      </w:r>
    </w:p>
    <w:p w:rsidR="00FF7E3F" w:rsidRPr="00FF7E3F" w:rsidRDefault="00FF7E3F" w:rsidP="00FF7E3F">
      <w:pPr>
        <w:numPr>
          <w:ilvl w:val="0"/>
          <w:numId w:val="15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 xml:space="preserve">Формирование представлений о </w:t>
      </w:r>
      <w:r w:rsidR="00E865EE">
        <w:rPr>
          <w:color w:val="000000"/>
          <w:sz w:val="28"/>
          <w:szCs w:val="28"/>
          <w:bdr w:val="none" w:sz="0" w:space="0" w:color="auto" w:frame="1"/>
        </w:rPr>
        <w:t>фольклоре народов России</w:t>
      </w:r>
      <w:r w:rsidRPr="00FF7E3F">
        <w:rPr>
          <w:color w:val="000000"/>
          <w:sz w:val="28"/>
          <w:szCs w:val="28"/>
          <w:bdr w:val="none" w:sz="0" w:space="0" w:color="auto" w:frame="1"/>
        </w:rPr>
        <w:t>, народных инструментах, жанре народных песен;</w:t>
      </w:r>
    </w:p>
    <w:p w:rsidR="00FF7E3F" w:rsidRPr="00FF7E3F" w:rsidRDefault="00FF7E3F" w:rsidP="00FF7E3F">
      <w:pPr>
        <w:numPr>
          <w:ilvl w:val="0"/>
          <w:numId w:val="15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 xml:space="preserve">Углубление представлений о музыкальной культуре </w:t>
      </w:r>
      <w:r w:rsidR="00E865EE">
        <w:rPr>
          <w:color w:val="000000"/>
          <w:sz w:val="28"/>
          <w:szCs w:val="28"/>
          <w:bdr w:val="none" w:sz="0" w:space="0" w:color="auto" w:frame="1"/>
        </w:rPr>
        <w:t>народов России</w:t>
      </w:r>
      <w:r w:rsidRPr="00FF7E3F">
        <w:rPr>
          <w:color w:val="000000"/>
          <w:sz w:val="28"/>
          <w:szCs w:val="28"/>
          <w:bdr w:val="none" w:sz="0" w:space="0" w:color="auto" w:frame="1"/>
        </w:rPr>
        <w:t>;</w:t>
      </w:r>
    </w:p>
    <w:p w:rsidR="00FF7E3F" w:rsidRPr="00FF7E3F" w:rsidRDefault="00FF7E3F" w:rsidP="00FF7E3F">
      <w:pPr>
        <w:numPr>
          <w:ilvl w:val="0"/>
          <w:numId w:val="15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Формирование навыков творческого взаимодействия в процессе ансамблевого, коллективного (хорового и инструментального) воплощения образов русского фольклора.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Развивающие задачи:</w:t>
      </w:r>
    </w:p>
    <w:p w:rsidR="00FF7E3F" w:rsidRPr="00FF7E3F" w:rsidRDefault="00FF7E3F" w:rsidP="00FF7E3F">
      <w:pPr>
        <w:numPr>
          <w:ilvl w:val="0"/>
          <w:numId w:val="16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Развитие умений </w:t>
      </w:r>
    </w:p>
    <w:p w:rsidR="00FF7E3F" w:rsidRPr="00FF7E3F" w:rsidRDefault="00FF7E3F" w:rsidP="00FF7E3F">
      <w:pPr>
        <w:numPr>
          <w:ilvl w:val="0"/>
          <w:numId w:val="16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 выражать свое эмоциональное отношение к музыке в речевых высказываниях, творческих видах деятельности;</w:t>
      </w:r>
    </w:p>
    <w:p w:rsidR="00FF7E3F" w:rsidRPr="00FF7E3F" w:rsidRDefault="00FF7E3F" w:rsidP="00FF7E3F">
      <w:pPr>
        <w:numPr>
          <w:ilvl w:val="0"/>
          <w:numId w:val="16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Развитие музыкальных способностей (интонирования, ладового чувства, ритмического чувства);</w:t>
      </w:r>
    </w:p>
    <w:p w:rsidR="00FF7E3F" w:rsidRPr="00FF7E3F" w:rsidRDefault="00FF7E3F" w:rsidP="00FF7E3F">
      <w:pPr>
        <w:numPr>
          <w:ilvl w:val="0"/>
          <w:numId w:val="16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Развитие интеллектуальной и эмоциональной сферы обучающихся.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Воспитательные задачи:</w:t>
      </w:r>
    </w:p>
    <w:p w:rsidR="00FF7E3F" w:rsidRPr="00FF7E3F" w:rsidRDefault="00FF7E3F" w:rsidP="00FF7E3F">
      <w:pPr>
        <w:numPr>
          <w:ilvl w:val="0"/>
          <w:numId w:val="17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Воспитание уважительное отношение к отечественным традициям через осознание своей этнической и национальной принадлежности;</w:t>
      </w:r>
    </w:p>
    <w:p w:rsidR="00FF7E3F" w:rsidRPr="00FF7E3F" w:rsidRDefault="00FF7E3F" w:rsidP="00FF7E3F">
      <w:pPr>
        <w:numPr>
          <w:ilvl w:val="0"/>
          <w:numId w:val="17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Воспитание эмоционально-ценностного отношения к музыке своего народа;</w:t>
      </w:r>
    </w:p>
    <w:p w:rsidR="00FF7E3F" w:rsidRPr="00FF7E3F" w:rsidRDefault="00FF7E3F" w:rsidP="00FF7E3F">
      <w:pPr>
        <w:numPr>
          <w:ilvl w:val="0"/>
          <w:numId w:val="17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 xml:space="preserve">Воспитание </w:t>
      </w:r>
      <w:proofErr w:type="spellStart"/>
      <w:r w:rsidRPr="00FF7E3F">
        <w:rPr>
          <w:color w:val="000000"/>
          <w:sz w:val="28"/>
          <w:szCs w:val="28"/>
          <w:bdr w:val="none" w:sz="0" w:space="0" w:color="auto" w:frame="1"/>
        </w:rPr>
        <w:t>слушательской</w:t>
      </w:r>
      <w:proofErr w:type="spellEnd"/>
      <w:r w:rsidRPr="00FF7E3F">
        <w:rPr>
          <w:color w:val="000000"/>
          <w:sz w:val="28"/>
          <w:szCs w:val="28"/>
          <w:bdr w:val="none" w:sz="0" w:space="0" w:color="auto" w:frame="1"/>
        </w:rPr>
        <w:t xml:space="preserve"> и исполнительской культуры обучающихся.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Образовательные технологии</w:t>
      </w:r>
      <w:r w:rsidRPr="00FF7E3F">
        <w:rPr>
          <w:color w:val="000000"/>
          <w:sz w:val="28"/>
          <w:szCs w:val="28"/>
          <w:bdr w:val="none" w:sz="0" w:space="0" w:color="auto" w:frame="1"/>
        </w:rPr>
        <w:t> – технология группового обучения, информационно-коммуникативная технология.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Планируемые результаты: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i/>
          <w:iCs/>
          <w:color w:val="000000"/>
          <w:sz w:val="28"/>
          <w:szCs w:val="28"/>
        </w:rPr>
        <w:t>Личностные результаты:</w:t>
      </w:r>
    </w:p>
    <w:p w:rsidR="00FF7E3F" w:rsidRPr="00FF7E3F" w:rsidRDefault="00FF7E3F" w:rsidP="00FF7E3F">
      <w:pPr>
        <w:numPr>
          <w:ilvl w:val="0"/>
          <w:numId w:val="18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lastRenderedPageBreak/>
        <w:t>Осознание своей этнической и национальной принадлежности на основе изучения лучших образцов фольклора;</w:t>
      </w:r>
    </w:p>
    <w:p w:rsidR="00FF7E3F" w:rsidRPr="00FF7E3F" w:rsidRDefault="00FF7E3F" w:rsidP="00FF7E3F">
      <w:pPr>
        <w:numPr>
          <w:ilvl w:val="0"/>
          <w:numId w:val="18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Повышение мотивации к учебно-творческому процессу.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FF7E3F">
        <w:rPr>
          <w:b/>
          <w:bCs/>
          <w:i/>
          <w:iCs/>
          <w:color w:val="000000"/>
          <w:sz w:val="28"/>
          <w:szCs w:val="28"/>
        </w:rPr>
        <w:t>Метапредметные</w:t>
      </w:r>
      <w:proofErr w:type="spellEnd"/>
      <w:r w:rsidRPr="00FF7E3F">
        <w:rPr>
          <w:b/>
          <w:bCs/>
          <w:i/>
          <w:iCs/>
          <w:color w:val="000000"/>
          <w:sz w:val="28"/>
          <w:szCs w:val="28"/>
        </w:rPr>
        <w:t xml:space="preserve"> результаты:</w:t>
      </w:r>
    </w:p>
    <w:p w:rsidR="00FF7E3F" w:rsidRPr="00FF7E3F" w:rsidRDefault="00FF7E3F" w:rsidP="00FF7E3F">
      <w:pPr>
        <w:numPr>
          <w:ilvl w:val="0"/>
          <w:numId w:val="19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 xml:space="preserve">Уметь осуществлять </w:t>
      </w:r>
      <w:r>
        <w:rPr>
          <w:color w:val="000000"/>
          <w:sz w:val="28"/>
          <w:szCs w:val="28"/>
          <w:bdr w:val="none" w:sz="0" w:space="0" w:color="auto" w:frame="1"/>
        </w:rPr>
        <w:t>о</w:t>
      </w:r>
      <w:r w:rsidRPr="00FF7E3F">
        <w:rPr>
          <w:color w:val="000000"/>
          <w:sz w:val="28"/>
          <w:szCs w:val="28"/>
          <w:bdr w:val="none" w:sz="0" w:space="0" w:color="auto" w:frame="1"/>
        </w:rPr>
        <w:t xml:space="preserve">сознанный выбор способов решения учебных задач в процессе восприятия музыки и </w:t>
      </w:r>
      <w:proofErr w:type="spellStart"/>
      <w:r w:rsidRPr="00FF7E3F">
        <w:rPr>
          <w:color w:val="000000"/>
          <w:sz w:val="28"/>
          <w:szCs w:val="28"/>
          <w:bdr w:val="none" w:sz="0" w:space="0" w:color="auto" w:frame="1"/>
        </w:rPr>
        <w:t>музицирования</w:t>
      </w:r>
      <w:proofErr w:type="spellEnd"/>
      <w:r w:rsidRPr="00FF7E3F">
        <w:rPr>
          <w:color w:val="000000"/>
          <w:sz w:val="28"/>
          <w:szCs w:val="28"/>
          <w:bdr w:val="none" w:sz="0" w:space="0" w:color="auto" w:frame="1"/>
        </w:rPr>
        <w:t>;</w:t>
      </w:r>
    </w:p>
    <w:p w:rsidR="00FF7E3F" w:rsidRPr="00FF7E3F" w:rsidRDefault="00FF7E3F" w:rsidP="00FF7E3F">
      <w:pPr>
        <w:numPr>
          <w:ilvl w:val="0"/>
          <w:numId w:val="19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Уметь ставить и принимать учебные задачи при восприятии и исполнении народной музыки различных жанров;</w:t>
      </w:r>
    </w:p>
    <w:p w:rsidR="00FF7E3F" w:rsidRPr="00FF7E3F" w:rsidRDefault="00FF7E3F" w:rsidP="00FF7E3F">
      <w:pPr>
        <w:numPr>
          <w:ilvl w:val="0"/>
          <w:numId w:val="19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Уметь осуществлять продуктивное сотрудничество с учителем и сверстниками в процессе музыкально-творческой деятельности;</w:t>
      </w:r>
    </w:p>
    <w:p w:rsidR="00FF7E3F" w:rsidRPr="00FF7E3F" w:rsidRDefault="00FF7E3F" w:rsidP="00FF7E3F">
      <w:pPr>
        <w:numPr>
          <w:ilvl w:val="0"/>
          <w:numId w:val="19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 xml:space="preserve">Уметь проявлять способность к </w:t>
      </w:r>
      <w:proofErr w:type="spellStart"/>
      <w:r w:rsidRPr="00FF7E3F">
        <w:rPr>
          <w:color w:val="000000"/>
          <w:sz w:val="28"/>
          <w:szCs w:val="28"/>
          <w:bdr w:val="none" w:sz="0" w:space="0" w:color="auto" w:frame="1"/>
        </w:rPr>
        <w:t>саморегуляции</w:t>
      </w:r>
      <w:proofErr w:type="spellEnd"/>
      <w:r w:rsidRPr="00FF7E3F">
        <w:rPr>
          <w:color w:val="000000"/>
          <w:sz w:val="28"/>
          <w:szCs w:val="28"/>
          <w:bdr w:val="none" w:sz="0" w:space="0" w:color="auto" w:frame="1"/>
        </w:rPr>
        <w:t>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i/>
          <w:iCs/>
          <w:color w:val="000000"/>
          <w:sz w:val="28"/>
          <w:szCs w:val="28"/>
        </w:rPr>
        <w:t>Предметные результаты:</w:t>
      </w:r>
    </w:p>
    <w:p w:rsidR="00FF7E3F" w:rsidRPr="00FF7E3F" w:rsidRDefault="00FF7E3F" w:rsidP="00FF7E3F">
      <w:pPr>
        <w:numPr>
          <w:ilvl w:val="0"/>
          <w:numId w:val="20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Знать и понимать роль народной музыки в жизни человека; </w:t>
      </w:r>
    </w:p>
    <w:p w:rsidR="00FF7E3F" w:rsidRPr="00FF7E3F" w:rsidRDefault="00FF7E3F" w:rsidP="00FF7E3F">
      <w:pPr>
        <w:numPr>
          <w:ilvl w:val="0"/>
          <w:numId w:val="20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  <w:bdr w:val="none" w:sz="0" w:space="0" w:color="auto" w:frame="1"/>
        </w:rPr>
        <w:t>Уметь: передавать характер музыки в музыкально-творческой деятельности (музыкально-ритмических движениях, пении); определять и сравнивать средства музыкальной выразительности; выражать свое отношение к народной музыке в речевых высказываниях, рисунке, музыкально-творческой деятельности.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Тип урока: </w:t>
      </w:r>
      <w:r w:rsidRPr="00FF7E3F">
        <w:rPr>
          <w:color w:val="000000"/>
          <w:sz w:val="28"/>
          <w:szCs w:val="28"/>
          <w:bdr w:val="none" w:sz="0" w:space="0" w:color="auto" w:frame="1"/>
        </w:rPr>
        <w:t>изучение нового материала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Методы музыкального образования:</w:t>
      </w:r>
      <w:r w:rsidRPr="00FF7E3F">
        <w:rPr>
          <w:color w:val="000000"/>
          <w:sz w:val="28"/>
          <w:szCs w:val="28"/>
          <w:bdr w:val="none" w:sz="0" w:space="0" w:color="auto" w:frame="1"/>
        </w:rPr>
        <w:t> метод интонационно-стилевого постижения музыки; метод моделирования художественного творческого процесса; метод эмоциональной драматургии; метод создания художественного контекста; метод размышлений о музыке.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Художественный материал:</w:t>
      </w:r>
      <w:r w:rsidRPr="00FF7E3F">
        <w:rPr>
          <w:color w:val="000000"/>
          <w:sz w:val="28"/>
          <w:szCs w:val="28"/>
          <w:bdr w:val="none" w:sz="0" w:space="0" w:color="auto" w:frame="1"/>
        </w:rPr>
        <w:t> русская народная песня «Калинка малинка», видеофрагменты, презентация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FF7E3F" w:rsidRPr="00FF7E3F" w:rsidRDefault="00FF7E3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color w:val="000000"/>
          <w:sz w:val="28"/>
          <w:szCs w:val="28"/>
        </w:rPr>
        <w:t>Материально-техническая база:</w:t>
      </w:r>
      <w:r w:rsidRPr="00FF7E3F">
        <w:rPr>
          <w:color w:val="000000"/>
          <w:sz w:val="28"/>
          <w:szCs w:val="28"/>
          <w:bdr w:val="none" w:sz="0" w:space="0" w:color="auto" w:frame="1"/>
        </w:rPr>
        <w:t> ноутбук, экран, колонки.</w:t>
      </w:r>
    </w:p>
    <w:p w:rsidR="00D47BCC" w:rsidRDefault="00D47BCC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i/>
          <w:iCs/>
          <w:color w:val="000000"/>
          <w:sz w:val="28"/>
          <w:szCs w:val="28"/>
        </w:rPr>
      </w:pPr>
    </w:p>
    <w:p w:rsidR="00FF7E3F" w:rsidRPr="00FF7E3F" w:rsidRDefault="00FF7E3F" w:rsidP="00D47BCC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FF7E3F">
        <w:rPr>
          <w:b/>
          <w:bCs/>
          <w:i/>
          <w:iCs/>
          <w:color w:val="000000"/>
          <w:sz w:val="28"/>
          <w:szCs w:val="28"/>
        </w:rPr>
        <w:t>Организационный момент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</w:rPr>
        <w:t>- Здравствуйте, красны девицы и добры молодцы! </w:t>
      </w:r>
      <w:r w:rsidRPr="00FF7E3F">
        <w:rPr>
          <w:i/>
          <w:iCs/>
          <w:color w:val="000000"/>
          <w:sz w:val="28"/>
          <w:szCs w:val="28"/>
        </w:rPr>
        <w:t>(Поклон в народном стиле.)</w:t>
      </w:r>
    </w:p>
    <w:p w:rsidR="003D6850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F7E3F">
        <w:rPr>
          <w:color w:val="000000"/>
          <w:sz w:val="28"/>
          <w:szCs w:val="28"/>
        </w:rPr>
        <w:t>Присаживайтесь рядком да поговорим ладком.</w:t>
      </w:r>
      <w:r w:rsidR="003B5BB8" w:rsidRPr="00FF7E3F">
        <w:rPr>
          <w:sz w:val="28"/>
          <w:szCs w:val="28"/>
          <w:shd w:val="clear" w:color="auto" w:fill="FFFFFF"/>
        </w:rPr>
        <w:t xml:space="preserve"> </w:t>
      </w:r>
    </w:p>
    <w:p w:rsidR="00652224" w:rsidRPr="00FF7E3F" w:rsidRDefault="00652224" w:rsidP="00E96BAF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652224">
        <w:rPr>
          <w:b/>
          <w:bCs/>
          <w:sz w:val="28"/>
          <w:szCs w:val="28"/>
          <w:shd w:val="clear" w:color="auto" w:fill="FFFFFF"/>
        </w:rPr>
        <w:t>Эмоциональный настрой</w:t>
      </w:r>
      <w:r w:rsidR="00E96BAF">
        <w:rPr>
          <w:b/>
          <w:bCs/>
          <w:sz w:val="28"/>
          <w:szCs w:val="28"/>
          <w:shd w:val="clear" w:color="auto" w:fill="FFFFFF"/>
        </w:rPr>
        <w:t xml:space="preserve"> 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(СЛАЙД 2)</w:t>
      </w:r>
      <w:r w:rsidRPr="00652224">
        <w:rPr>
          <w:sz w:val="28"/>
          <w:szCs w:val="28"/>
          <w:shd w:val="clear" w:color="auto" w:fill="FFFFFF"/>
        </w:rPr>
        <w:br/>
      </w:r>
      <w:r w:rsidR="00E96BAF">
        <w:rPr>
          <w:sz w:val="28"/>
          <w:szCs w:val="28"/>
          <w:shd w:val="clear" w:color="auto" w:fill="FFFFFF"/>
        </w:rPr>
        <w:t xml:space="preserve">    </w:t>
      </w:r>
      <w:r w:rsidRPr="00652224">
        <w:rPr>
          <w:sz w:val="28"/>
          <w:szCs w:val="28"/>
          <w:shd w:val="clear" w:color="auto" w:fill="FFFFFF"/>
        </w:rPr>
        <w:t>Мы пришли сюда учиться, </w:t>
      </w:r>
      <w:r w:rsidRPr="00652224">
        <w:rPr>
          <w:sz w:val="28"/>
          <w:szCs w:val="28"/>
          <w:shd w:val="clear" w:color="auto" w:fill="FFFFFF"/>
        </w:rPr>
        <w:br/>
        <w:t xml:space="preserve">    Не лениться, а трудиться, </w:t>
      </w:r>
      <w:r w:rsidRPr="00652224">
        <w:rPr>
          <w:sz w:val="28"/>
          <w:szCs w:val="28"/>
          <w:shd w:val="clear" w:color="auto" w:fill="FFFFFF"/>
        </w:rPr>
        <w:br/>
        <w:t xml:space="preserve">    Работаем старательно </w:t>
      </w:r>
      <w:r w:rsidRPr="00652224">
        <w:rPr>
          <w:sz w:val="28"/>
          <w:szCs w:val="28"/>
          <w:shd w:val="clear" w:color="auto" w:fill="FFFFFF"/>
        </w:rPr>
        <w:br/>
        <w:t xml:space="preserve">    Слушаем внимательно.</w:t>
      </w:r>
    </w:p>
    <w:p w:rsidR="003B5BB8" w:rsidRPr="00FF7E3F" w:rsidRDefault="00E96BAF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(СЛАЙД 3)</w:t>
      </w:r>
      <w:r w:rsidRPr="00FF7E3F">
        <w:rPr>
          <w:sz w:val="28"/>
          <w:szCs w:val="28"/>
          <w:shd w:val="clear" w:color="auto" w:fill="FFFFFF"/>
        </w:rPr>
        <w:t xml:space="preserve"> </w:t>
      </w:r>
      <w:r w:rsidR="003B5BB8" w:rsidRPr="00FF7E3F">
        <w:rPr>
          <w:sz w:val="28"/>
          <w:szCs w:val="28"/>
          <w:shd w:val="clear" w:color="auto" w:fill="FFFFFF"/>
        </w:rPr>
        <w:t>«Народ, не знающий своего прошлого, не имеет будущего».</w:t>
      </w:r>
    </w:p>
    <w:p w:rsidR="003B5BB8" w:rsidRPr="00FF7E3F" w:rsidRDefault="003B5BB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FF7E3F">
        <w:rPr>
          <w:sz w:val="28"/>
          <w:szCs w:val="28"/>
          <w:shd w:val="clear" w:color="auto" w:fill="FFFFFF"/>
        </w:rPr>
        <w:t>Михаил Ломоносов</w:t>
      </w:r>
    </w:p>
    <w:p w:rsidR="003B5BB8" w:rsidRPr="007072A8" w:rsidRDefault="003B5BB8" w:rsidP="007072A8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jc w:val="both"/>
        <w:rPr>
          <w:sz w:val="28"/>
          <w:szCs w:val="28"/>
          <w:shd w:val="clear" w:color="auto" w:fill="FFFFFF"/>
        </w:rPr>
      </w:pPr>
      <w:r w:rsidRPr="00FF7E3F">
        <w:rPr>
          <w:sz w:val="28"/>
          <w:szCs w:val="28"/>
          <w:shd w:val="clear" w:color="auto" w:fill="FFFFFF"/>
        </w:rPr>
        <w:lastRenderedPageBreak/>
        <w:t>Ведь прошлое - это опыт многих веков, многих л</w:t>
      </w:r>
      <w:r w:rsidR="00A04780" w:rsidRPr="00FF7E3F">
        <w:rPr>
          <w:sz w:val="28"/>
          <w:szCs w:val="28"/>
          <w:shd w:val="clear" w:color="auto" w:fill="FFFFFF"/>
        </w:rPr>
        <w:t>юдей, народов, который помогает</w:t>
      </w:r>
      <w:r w:rsidR="007072A8">
        <w:rPr>
          <w:sz w:val="28"/>
          <w:szCs w:val="28"/>
          <w:shd w:val="clear" w:color="auto" w:fill="FFFFFF"/>
        </w:rPr>
        <w:t xml:space="preserve"> </w:t>
      </w:r>
      <w:r w:rsidRPr="00FF7E3F">
        <w:rPr>
          <w:sz w:val="28"/>
          <w:szCs w:val="28"/>
          <w:shd w:val="clear" w:color="auto" w:fill="FFFFFF"/>
        </w:rPr>
        <w:t>развиваться обществу и науке.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F7E3F">
        <w:rPr>
          <w:color w:val="000000"/>
          <w:sz w:val="28"/>
          <w:szCs w:val="28"/>
        </w:rPr>
        <w:t>Ребята, как думаете, почему я так поздоровалась с вами необычно? О чем сегодня пойдет речь на уроке?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</w:rPr>
      </w:pPr>
      <w:r w:rsidRPr="00FF7E3F">
        <w:rPr>
          <w:i/>
          <w:iCs/>
          <w:sz w:val="28"/>
          <w:szCs w:val="28"/>
        </w:rPr>
        <w:t>Предполагаемые ответы детей: - Наверное, будем слушать и исполнять русские народные песни.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F7E3F">
        <w:rPr>
          <w:sz w:val="28"/>
          <w:szCs w:val="28"/>
        </w:rPr>
        <w:t>- А что такое народная музыка, фольклор?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F7E3F">
        <w:rPr>
          <w:i/>
          <w:iCs/>
          <w:color w:val="000000"/>
          <w:sz w:val="28"/>
          <w:szCs w:val="28"/>
        </w:rPr>
        <w:t>Ответы детей.</w:t>
      </w:r>
    </w:p>
    <w:p w:rsidR="00334018" w:rsidRPr="00FF7E3F" w:rsidRDefault="00334018" w:rsidP="00FF7E3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F7E3F">
        <w:rPr>
          <w:i/>
          <w:iCs/>
          <w:color w:val="000000"/>
          <w:sz w:val="28"/>
          <w:szCs w:val="28"/>
        </w:rPr>
        <w:t>- </w:t>
      </w:r>
      <w:r w:rsidRPr="00FF7E3F">
        <w:rPr>
          <w:color w:val="000000"/>
          <w:sz w:val="28"/>
          <w:szCs w:val="28"/>
        </w:rPr>
        <w:t>Верно, народные песни слагал народ. Раньше люди, особенно деревенские, в большинстве своем были неграмотными, песни сочиняли и передавали друг другу по памя</w:t>
      </w:r>
      <w:r w:rsidRPr="00FF7E3F">
        <w:rPr>
          <w:color w:val="000000"/>
          <w:sz w:val="28"/>
          <w:szCs w:val="28"/>
        </w:rPr>
        <w:softHyphen/>
        <w:t>ти, от семьи к семье, от деревни к деревне, от поколения к поколению.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2A8">
        <w:rPr>
          <w:color w:val="000000"/>
          <w:sz w:val="28"/>
          <w:szCs w:val="28"/>
          <w:u w:val="single"/>
        </w:rPr>
        <w:t>Фольклор</w:t>
      </w:r>
      <w:r w:rsidRPr="00334018">
        <w:rPr>
          <w:color w:val="000000"/>
          <w:sz w:val="28"/>
          <w:szCs w:val="28"/>
        </w:rPr>
        <w:t xml:space="preserve"> – это сокровищница культуры и история нашего народа, которая включает и народные песни, и устное творчество, и всеми любимые народные праздники.</w:t>
      </w:r>
    </w:p>
    <w:p w:rsidR="00334018" w:rsidRPr="00B63A3E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334018">
        <w:rPr>
          <w:color w:val="000000"/>
          <w:sz w:val="28"/>
          <w:szCs w:val="28"/>
        </w:rPr>
        <w:t>Сегодня мы с вами совершим пу</w:t>
      </w:r>
      <w:r w:rsidRPr="00334018">
        <w:rPr>
          <w:color w:val="000000"/>
          <w:sz w:val="28"/>
          <w:szCs w:val="28"/>
        </w:rPr>
        <w:softHyphen/>
        <w:t xml:space="preserve">тешествие в мир фольклора и узнаем о его жанрах. </w:t>
      </w:r>
      <w:r w:rsidRPr="00450F6C">
        <w:rPr>
          <w:b/>
          <w:color w:val="000000"/>
          <w:sz w:val="28"/>
          <w:szCs w:val="28"/>
        </w:rPr>
        <w:t xml:space="preserve">Тема сегодняшнего урока звучит так: </w:t>
      </w:r>
      <w:r w:rsidRPr="00450F6C">
        <w:rPr>
          <w:b/>
          <w:color w:val="000000"/>
          <w:sz w:val="28"/>
          <w:szCs w:val="28"/>
          <w:bdr w:val="none" w:sz="0" w:space="0" w:color="auto" w:frame="1"/>
        </w:rPr>
        <w:t>«</w:t>
      </w:r>
      <w:r w:rsidR="00E865EE" w:rsidRPr="00450F6C">
        <w:rPr>
          <w:b/>
          <w:color w:val="000000"/>
          <w:sz w:val="28"/>
          <w:szCs w:val="28"/>
          <w:bdr w:val="none" w:sz="0" w:space="0" w:color="auto" w:frame="1"/>
        </w:rPr>
        <w:t>Фольклор народов России</w:t>
      </w:r>
      <w:r w:rsidRPr="00450F6C">
        <w:rPr>
          <w:b/>
          <w:color w:val="000000"/>
          <w:sz w:val="28"/>
          <w:szCs w:val="28"/>
          <w:bdr w:val="none" w:sz="0" w:space="0" w:color="auto" w:frame="1"/>
        </w:rPr>
        <w:t>».</w:t>
      </w:r>
    </w:p>
    <w:p w:rsidR="00334018" w:rsidRPr="00334018" w:rsidRDefault="00334018" w:rsidP="00D47BCC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34018">
        <w:rPr>
          <w:b/>
          <w:bCs/>
          <w:color w:val="000000"/>
          <w:sz w:val="28"/>
          <w:szCs w:val="28"/>
        </w:rPr>
        <w:t>ОСНОВНАЯ ЧАСТЬ</w:t>
      </w:r>
    </w:p>
    <w:p w:rsidR="00334018" w:rsidRPr="00334018" w:rsidRDefault="00334018" w:rsidP="00334018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b/>
          <w:bCs/>
          <w:color w:val="000000"/>
          <w:sz w:val="28"/>
          <w:szCs w:val="28"/>
        </w:rPr>
        <w:t>Роды и жанры фольклорного творчества</w:t>
      </w:r>
      <w:r w:rsidR="00E96BAF">
        <w:rPr>
          <w:b/>
          <w:bCs/>
          <w:color w:val="000000"/>
          <w:sz w:val="28"/>
          <w:szCs w:val="28"/>
        </w:rPr>
        <w:t xml:space="preserve"> 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(СЛАЙД 4)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Фольклор существовал еще до возникновения письменной речи. Роды и жанры фольклорного творчества сформировались на основе обрядно-ритуальных действий.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Фольклор представлен </w:t>
      </w:r>
      <w:r w:rsidR="007065FB">
        <w:rPr>
          <w:color w:val="000000"/>
          <w:sz w:val="28"/>
          <w:szCs w:val="28"/>
        </w:rPr>
        <w:t>такими жанрами</w:t>
      </w:r>
      <w:r w:rsidRPr="00334018">
        <w:rPr>
          <w:color w:val="000000"/>
          <w:sz w:val="28"/>
          <w:szCs w:val="28"/>
        </w:rPr>
        <w:t>: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1) Эпические жанры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Русские фольклорные жанры эпического рода представлены былинами, историческими песнями, сказками, преданиями, легендами, притчами, небылицами, пословицами и поговорками.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2) Лирические жанры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Примеры фольклорных жанров лирического направления представлены обрядовыми, колыбельными, любовными песнями, частушками, пасхальными и купальскими песнями.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lastRenderedPageBreak/>
        <w:t>Кроме этого, существует отдельный блок - «Фольклорная лирика», который включает литературные песни, романсы.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3) Драматические жанры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Основой драматического произведения является конфликт, содержание которого открывается благодаря игре актеров. Драматические произведения имеют динамичный сюжет. Фольклорные жанры драматического рода представлены семейно-о</w:t>
      </w:r>
      <w:r w:rsidR="00E865EE">
        <w:rPr>
          <w:color w:val="000000"/>
          <w:sz w:val="28"/>
          <w:szCs w:val="28"/>
        </w:rPr>
        <w:t>брядовыми, календарными песнями</w:t>
      </w:r>
      <w:r w:rsidRPr="00334018">
        <w:rPr>
          <w:color w:val="000000"/>
          <w:sz w:val="28"/>
          <w:szCs w:val="28"/>
        </w:rPr>
        <w:t>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4) Лиро-эпические жанры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Некоторые произведения содержат черты лирического и эпического жанра, поэтому выделяют смешанный жанр – лиро-эпический, который подразделяется в свою очередь на: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произведения с героическими персонажами: былина, дума, историческая песня;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негероические произведения: баллада, песня-хроника.</w:t>
      </w:r>
    </w:p>
    <w:p w:rsidR="00334018" w:rsidRDefault="00334018" w:rsidP="00450F6C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5) Детский фольклор</w:t>
      </w:r>
      <w:r w:rsidR="00450F6C">
        <w:rPr>
          <w:color w:val="000000"/>
          <w:sz w:val="28"/>
          <w:szCs w:val="28"/>
        </w:rPr>
        <w:t xml:space="preserve">: </w:t>
      </w:r>
      <w:r w:rsidRPr="00334018">
        <w:rPr>
          <w:color w:val="000000"/>
          <w:sz w:val="28"/>
          <w:szCs w:val="28"/>
        </w:rPr>
        <w:t xml:space="preserve">колыбельная песня, </w:t>
      </w:r>
      <w:proofErr w:type="spellStart"/>
      <w:r w:rsidRPr="00334018">
        <w:rPr>
          <w:color w:val="000000"/>
          <w:sz w:val="28"/>
          <w:szCs w:val="28"/>
        </w:rPr>
        <w:t>потешка</w:t>
      </w:r>
      <w:proofErr w:type="spellEnd"/>
      <w:r w:rsidRPr="00334018">
        <w:rPr>
          <w:color w:val="000000"/>
          <w:sz w:val="28"/>
          <w:szCs w:val="28"/>
        </w:rPr>
        <w:t xml:space="preserve">, </w:t>
      </w:r>
      <w:proofErr w:type="spellStart"/>
      <w:r w:rsidRPr="00334018">
        <w:rPr>
          <w:color w:val="000000"/>
          <w:sz w:val="28"/>
          <w:szCs w:val="28"/>
        </w:rPr>
        <w:t>утешка</w:t>
      </w:r>
      <w:proofErr w:type="spellEnd"/>
      <w:r w:rsidRPr="00334018">
        <w:rPr>
          <w:color w:val="000000"/>
          <w:sz w:val="28"/>
          <w:szCs w:val="28"/>
        </w:rPr>
        <w:t xml:space="preserve">, </w:t>
      </w:r>
      <w:proofErr w:type="spellStart"/>
      <w:r w:rsidRPr="00334018">
        <w:rPr>
          <w:color w:val="000000"/>
          <w:sz w:val="28"/>
          <w:szCs w:val="28"/>
        </w:rPr>
        <w:t>пестушка</w:t>
      </w:r>
      <w:proofErr w:type="spellEnd"/>
      <w:r w:rsidRPr="00334018">
        <w:rPr>
          <w:color w:val="000000"/>
          <w:sz w:val="28"/>
          <w:szCs w:val="28"/>
        </w:rPr>
        <w:t>, сказка.</w:t>
      </w:r>
    </w:p>
    <w:p w:rsidR="00D47BCC" w:rsidRPr="00334018" w:rsidRDefault="00D47BCC" w:rsidP="00450F6C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</w:p>
    <w:p w:rsidR="00334018" w:rsidRPr="00334018" w:rsidRDefault="00334018" w:rsidP="007065F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34018">
        <w:rPr>
          <w:b/>
          <w:bCs/>
          <w:color w:val="000000"/>
          <w:sz w:val="28"/>
          <w:szCs w:val="28"/>
        </w:rPr>
        <w:t>Направления фольклорных жанров</w:t>
      </w:r>
      <w:r w:rsidR="00E96BAF">
        <w:rPr>
          <w:b/>
          <w:bCs/>
          <w:color w:val="000000"/>
          <w:sz w:val="28"/>
          <w:szCs w:val="28"/>
        </w:rPr>
        <w:t xml:space="preserve"> 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(СЛАЙД 5)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Фольклорные жанры народного творчества представлены двумя направлениями:</w:t>
      </w:r>
    </w:p>
    <w:p w:rsidR="00334018" w:rsidRPr="00334018" w:rsidRDefault="00334018" w:rsidP="007065FB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65FB">
        <w:rPr>
          <w:color w:val="000000"/>
          <w:sz w:val="28"/>
          <w:szCs w:val="28"/>
          <w:u w:val="single"/>
        </w:rPr>
        <w:t>Обрядовые произведения</w:t>
      </w:r>
      <w:r w:rsidRPr="00334018">
        <w:rPr>
          <w:color w:val="000000"/>
          <w:sz w:val="28"/>
          <w:szCs w:val="28"/>
        </w:rPr>
        <w:t xml:space="preserve"> (исполнялись во время проведения обрядов):</w:t>
      </w:r>
    </w:p>
    <w:p w:rsidR="00334018" w:rsidRPr="00334018" w:rsidRDefault="00334018" w:rsidP="007065F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- календарные: колядки, масленичные действия, веснянки, </w:t>
      </w:r>
      <w:proofErr w:type="spellStart"/>
      <w:r w:rsidRPr="00334018">
        <w:rPr>
          <w:color w:val="000000"/>
          <w:sz w:val="28"/>
          <w:szCs w:val="28"/>
        </w:rPr>
        <w:t>троицкие</w:t>
      </w:r>
      <w:proofErr w:type="spellEnd"/>
      <w:r w:rsidRPr="00334018">
        <w:rPr>
          <w:color w:val="000000"/>
          <w:sz w:val="28"/>
          <w:szCs w:val="28"/>
        </w:rPr>
        <w:t xml:space="preserve"> песни и др.;</w:t>
      </w:r>
    </w:p>
    <w:p w:rsidR="00334018" w:rsidRPr="00334018" w:rsidRDefault="00334018" w:rsidP="007065F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семейно-бытовые: рождение ребенка, свадебные торжества, празднование национальных праздников;</w:t>
      </w:r>
    </w:p>
    <w:p w:rsidR="00334018" w:rsidRPr="00334018" w:rsidRDefault="00334018" w:rsidP="007065F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окказиональные произведения </w:t>
      </w:r>
      <w:r w:rsidRPr="00334018">
        <w:rPr>
          <w:i/>
          <w:iCs/>
          <w:color w:val="000000"/>
          <w:sz w:val="28"/>
          <w:szCs w:val="28"/>
        </w:rPr>
        <w:t>(Прим. – исполнявшиеся по случаю, оказии),</w:t>
      </w:r>
      <w:r w:rsidRPr="00334018">
        <w:rPr>
          <w:color w:val="000000"/>
          <w:sz w:val="28"/>
          <w:szCs w:val="28"/>
        </w:rPr>
        <w:t xml:space="preserve"> пришедшие в форме заговоров, считалок, </w:t>
      </w:r>
      <w:proofErr w:type="spellStart"/>
      <w:r w:rsidRPr="00334018">
        <w:rPr>
          <w:color w:val="000000"/>
          <w:sz w:val="28"/>
          <w:szCs w:val="28"/>
        </w:rPr>
        <w:t>закличек</w:t>
      </w:r>
      <w:proofErr w:type="spellEnd"/>
      <w:r w:rsidRPr="00334018">
        <w:rPr>
          <w:color w:val="000000"/>
          <w:sz w:val="28"/>
          <w:szCs w:val="28"/>
        </w:rPr>
        <w:t>.</w:t>
      </w:r>
    </w:p>
    <w:p w:rsidR="00334018" w:rsidRPr="00334018" w:rsidRDefault="00334018" w:rsidP="007065FB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7065FB">
        <w:rPr>
          <w:color w:val="000000"/>
          <w:sz w:val="28"/>
          <w:szCs w:val="28"/>
          <w:u w:val="single"/>
        </w:rPr>
        <w:t>Необрядовые</w:t>
      </w:r>
      <w:proofErr w:type="spellEnd"/>
      <w:r w:rsidRPr="007065FB">
        <w:rPr>
          <w:color w:val="000000"/>
          <w:sz w:val="28"/>
          <w:szCs w:val="28"/>
          <w:u w:val="single"/>
        </w:rPr>
        <w:t xml:space="preserve"> произведения</w:t>
      </w:r>
      <w:r w:rsidRPr="00334018">
        <w:rPr>
          <w:color w:val="000000"/>
          <w:sz w:val="28"/>
          <w:szCs w:val="28"/>
        </w:rPr>
        <w:t>: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Этот раздел включает в себя несколько подгрупп: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lastRenderedPageBreak/>
        <w:t xml:space="preserve">- </w:t>
      </w:r>
      <w:r w:rsidRPr="007065FB">
        <w:rPr>
          <w:color w:val="000000"/>
          <w:sz w:val="28"/>
          <w:szCs w:val="28"/>
          <w:u w:val="single"/>
        </w:rPr>
        <w:t>Фольклорная драма</w:t>
      </w:r>
      <w:r w:rsidRPr="00334018">
        <w:rPr>
          <w:color w:val="000000"/>
          <w:sz w:val="28"/>
          <w:szCs w:val="28"/>
        </w:rPr>
        <w:t>: вертепные, религиозные произведения, театр «Петрушки».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- </w:t>
      </w:r>
      <w:r w:rsidRPr="007065FB">
        <w:rPr>
          <w:color w:val="000000"/>
          <w:sz w:val="28"/>
          <w:szCs w:val="28"/>
          <w:u w:val="single"/>
        </w:rPr>
        <w:t>Фольклорная поэзия</w:t>
      </w:r>
      <w:r w:rsidRPr="00334018">
        <w:rPr>
          <w:color w:val="000000"/>
          <w:sz w:val="28"/>
          <w:szCs w:val="28"/>
        </w:rPr>
        <w:t>: былины, лирические, исторические и духовные песни, баллады, частушки.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- </w:t>
      </w:r>
      <w:r w:rsidRPr="007065FB">
        <w:rPr>
          <w:color w:val="000000"/>
          <w:sz w:val="28"/>
          <w:szCs w:val="28"/>
          <w:u w:val="single"/>
        </w:rPr>
        <w:t>Фольклорная проза</w:t>
      </w:r>
      <w:r w:rsidRPr="00334018">
        <w:rPr>
          <w:color w:val="000000"/>
          <w:sz w:val="28"/>
          <w:szCs w:val="28"/>
        </w:rPr>
        <w:t>: сказки и былины, легенды, связанные с известными богатырями и героями Руси, предания, мифологические рассказы.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Все фольклорные жанры несут свой индивидуальный сюжет, свою смысловую нагрузку:</w:t>
      </w:r>
    </w:p>
    <w:p w:rsidR="00334018" w:rsidRPr="00334018" w:rsidRDefault="00334018" w:rsidP="00334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Изображения ратных битв, подвигов богатырей и народных героев наблюдаются в былинах.</w:t>
      </w:r>
    </w:p>
    <w:p w:rsidR="00334018" w:rsidRPr="00334018" w:rsidRDefault="00334018" w:rsidP="00334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Яркие события прошлого, бытовую жизнь и воспоминания героев из прошлого можно найти в исторических песнях.</w:t>
      </w:r>
    </w:p>
    <w:p w:rsidR="00334018" w:rsidRPr="00334018" w:rsidRDefault="00334018" w:rsidP="00334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Рассказы о действиях богатырей Ильи Муромца, Добрыни Никитича, Алеши Поповича – это былина.</w:t>
      </w:r>
    </w:p>
    <w:p w:rsidR="00334018" w:rsidRPr="00334018" w:rsidRDefault="00334018" w:rsidP="00334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Семейные песни всегда представлены такими персонажами, как свекровь, женушка, муженек.</w:t>
      </w:r>
    </w:p>
    <w:p w:rsidR="00334018" w:rsidRPr="007065FB" w:rsidRDefault="007065FB" w:rsidP="007065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334018" w:rsidRPr="007065FB">
        <w:rPr>
          <w:bCs/>
          <w:color w:val="000000"/>
          <w:sz w:val="28"/>
          <w:szCs w:val="28"/>
        </w:rPr>
        <w:t>Малые фольклорные жанры как отдельный блок фольклорных произведений</w:t>
      </w:r>
      <w:r>
        <w:rPr>
          <w:bCs/>
          <w:color w:val="000000"/>
          <w:sz w:val="28"/>
          <w:szCs w:val="28"/>
        </w:rPr>
        <w:t>.</w:t>
      </w:r>
    </w:p>
    <w:p w:rsid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В эту систему вошли преимущественно произведения для детей. Актуальность этих жанров сохраняется и по сей день, ведь каждый человек знакомится с этой литературой еще до того, как начнет говорить.</w:t>
      </w:r>
    </w:p>
    <w:p w:rsidR="00D47BCC" w:rsidRPr="00334018" w:rsidRDefault="007065FB" w:rsidP="004F41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малые фольклорные жанры мы с Вами изучали? (ответы детей)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b/>
          <w:bCs/>
          <w:color w:val="000000"/>
          <w:sz w:val="28"/>
          <w:szCs w:val="28"/>
        </w:rPr>
        <w:t>Колыбельная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Колыбельная песня стала одним из первых произведений фольклора. Наличие частичных заговоров и оберегов является прямым доказательством этого факта.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Многие верили, что вокруг человека действуют потусторонние силы, верили в то, </w:t>
      </w:r>
      <w:proofErr w:type="gramStart"/>
      <w:r w:rsidRPr="00334018">
        <w:rPr>
          <w:color w:val="000000"/>
          <w:sz w:val="28"/>
          <w:szCs w:val="28"/>
        </w:rPr>
        <w:t>что</w:t>
      </w:r>
      <w:proofErr w:type="gramEnd"/>
      <w:r w:rsidRPr="00334018">
        <w:rPr>
          <w:color w:val="000000"/>
          <w:sz w:val="28"/>
          <w:szCs w:val="28"/>
        </w:rPr>
        <w:t xml:space="preserve"> если малыш увидит плохое во сне, - наяву это никогда не повторится.</w:t>
      </w:r>
    </w:p>
    <w:p w:rsidR="00450F6C" w:rsidRPr="00334018" w:rsidRDefault="00334018" w:rsidP="00D47B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Возможно, поэтому колыбельная про «серенького волчка» пользуется популярностью и сегодня.</w:t>
      </w:r>
    </w:p>
    <w:p w:rsidR="00334018" w:rsidRPr="00334018" w:rsidRDefault="00334018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proofErr w:type="spellStart"/>
      <w:r w:rsidRPr="00334018">
        <w:rPr>
          <w:b/>
          <w:bCs/>
          <w:color w:val="000000"/>
          <w:sz w:val="28"/>
          <w:szCs w:val="28"/>
        </w:rPr>
        <w:lastRenderedPageBreak/>
        <w:t>Потешка</w:t>
      </w:r>
      <w:proofErr w:type="spellEnd"/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Еще одним жанром является </w:t>
      </w:r>
      <w:proofErr w:type="spellStart"/>
      <w:r w:rsidRPr="00334018">
        <w:rPr>
          <w:color w:val="000000"/>
          <w:sz w:val="28"/>
          <w:szCs w:val="28"/>
        </w:rPr>
        <w:t>потешка</w:t>
      </w:r>
      <w:proofErr w:type="spellEnd"/>
      <w:r w:rsidRPr="00334018">
        <w:rPr>
          <w:color w:val="000000"/>
          <w:sz w:val="28"/>
          <w:szCs w:val="28"/>
        </w:rPr>
        <w:t>. Чтобы разобраться, что именно представляют собой такие произведения, можно приравнять ее к песне-приговорке, или песенке с одновременными действиями.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Этот жанр способствует развитию мелкой моторики и эмоционального здоровья у ребенка, ключевым моментом считаются сюжеты с игрой пальчиков: «Сорока-ворона», «Ладушки».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 xml:space="preserve">Все вышеперечисленные малые фольклорные жанры необходимы каждому человеку. Благодаря им малыши впервые узнают, что такое хорошо и что такое плохо, </w:t>
      </w:r>
      <w:r>
        <w:rPr>
          <w:color w:val="000000"/>
          <w:sz w:val="28"/>
          <w:szCs w:val="28"/>
        </w:rPr>
        <w:t>приучаются к порядку и гигиене.</w:t>
      </w:r>
    </w:p>
    <w:p w:rsidR="00334018" w:rsidRPr="00334018" w:rsidRDefault="00334018" w:rsidP="00620FD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20FD2">
        <w:rPr>
          <w:b/>
          <w:bCs/>
          <w:color w:val="000000"/>
          <w:sz w:val="28"/>
          <w:szCs w:val="28"/>
          <w:u w:val="single"/>
        </w:rPr>
        <w:t>Народная песня</w:t>
      </w:r>
      <w:r w:rsidRPr="00334018">
        <w:rPr>
          <w:b/>
          <w:bCs/>
          <w:color w:val="000000"/>
          <w:sz w:val="28"/>
          <w:szCs w:val="28"/>
        </w:rPr>
        <w:t xml:space="preserve"> – вид музыкального фольклора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b/>
          <w:bCs/>
          <w:color w:val="000000"/>
          <w:sz w:val="28"/>
          <w:szCs w:val="28"/>
        </w:rPr>
        <w:t>1) Жанры народной песни</w:t>
      </w:r>
      <w:r w:rsidR="00E96BAF">
        <w:rPr>
          <w:b/>
          <w:bCs/>
          <w:color w:val="000000"/>
          <w:sz w:val="28"/>
          <w:szCs w:val="28"/>
        </w:rPr>
        <w:t xml:space="preserve"> 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 w:rsidR="00E96BAF">
        <w:rPr>
          <w:b/>
          <w:bCs/>
          <w:sz w:val="28"/>
          <w:szCs w:val="28"/>
          <w:u w:val="single"/>
          <w:shd w:val="clear" w:color="auto" w:fill="FFFFFF"/>
        </w:rPr>
        <w:t>СЛАЙД 6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Народная песня – это небольшое словесно-музыкальное фольклорное произведение, которое отражает национальный характер народа, его обычаи, какие-либо исторические события. Народная песня своеобразна по жанровой структуре и языку.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А вот какие же жанры русской народной песни бывают, мы узнаем, посмотрев на лучи нашего необычного </w:t>
      </w:r>
      <w:r w:rsidRPr="00334018">
        <w:rPr>
          <w:b/>
          <w:bCs/>
          <w:i/>
          <w:iCs/>
          <w:color w:val="000000"/>
          <w:sz w:val="28"/>
          <w:szCs w:val="28"/>
        </w:rPr>
        <w:t>«солнышка»: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ЛИРИЧЕСКИЕ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ТРУДОВЫЕ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ОБРЯДОВЫЕ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ШУТОЧНЫЕ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ПЛЯСОВЫЕ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СОЛДАТСКИЕ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КАЛЕНДАРНЫЕ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ИГРОВЫЕ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ХОРОВОДНЫЕ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Давайте хором назовем все жанры-лучики.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i/>
          <w:iCs/>
          <w:color w:val="000000"/>
          <w:sz w:val="28"/>
          <w:szCs w:val="28"/>
        </w:rPr>
        <w:t>(Дети называют).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lastRenderedPageBreak/>
        <w:t>Сколько лучиков-жанров получилось у нашего «фольклорного солнышка»?</w:t>
      </w:r>
    </w:p>
    <w:p w:rsidR="00334018" w:rsidRPr="00334018" w:rsidRDefault="00620FD2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- 8</w:t>
      </w:r>
      <w:r w:rsidR="00334018" w:rsidRPr="00334018">
        <w:rPr>
          <w:i/>
          <w:iCs/>
          <w:color w:val="000000"/>
          <w:sz w:val="28"/>
          <w:szCs w:val="28"/>
        </w:rPr>
        <w:t>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- С некоторыми из них мы познакомимся сегодня поближе.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color w:val="000000"/>
          <w:sz w:val="28"/>
          <w:szCs w:val="28"/>
        </w:rPr>
        <w:t>Как думаете, может ли народная песня выразить настроение человека, его мысли, характер? Почему?</w:t>
      </w:r>
    </w:p>
    <w:p w:rsidR="00334018" w:rsidRPr="00334018" w:rsidRDefault="00334018" w:rsidP="003340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4018">
        <w:rPr>
          <w:i/>
          <w:iCs/>
          <w:color w:val="000000"/>
          <w:sz w:val="28"/>
          <w:szCs w:val="28"/>
        </w:rPr>
        <w:t>- Потому, что музыка бывает разной - медленной, серьезной, лирической, печальной и наоборот, веселой, быстрой, шуточной. Тоже и в народных песнях.</w:t>
      </w:r>
    </w:p>
    <w:p w:rsidR="00334018" w:rsidRDefault="00E96BAF" w:rsidP="00FB11D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>
        <w:rPr>
          <w:b/>
          <w:bCs/>
          <w:sz w:val="28"/>
          <w:szCs w:val="28"/>
          <w:u w:val="single"/>
          <w:shd w:val="clear" w:color="auto" w:fill="FFFFFF"/>
        </w:rPr>
        <w:t>СЛАЙД 7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450F6C">
        <w:rPr>
          <w:color w:val="000000"/>
          <w:sz w:val="28"/>
          <w:szCs w:val="28"/>
        </w:rPr>
        <w:t xml:space="preserve"> </w:t>
      </w:r>
      <w:r w:rsidR="00334018" w:rsidRPr="00334018">
        <w:rPr>
          <w:color w:val="000000"/>
          <w:sz w:val="28"/>
          <w:szCs w:val="28"/>
        </w:rPr>
        <w:t xml:space="preserve">Совершенно верно. И в современном мире народная песня также не растеряла своей популярности. Она звучит и на радио, и на телевидении, и на разных концертах. </w:t>
      </w:r>
    </w:p>
    <w:p w:rsidR="00CA3014" w:rsidRDefault="00CA3014" w:rsidP="003577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A3014">
        <w:rPr>
          <w:color w:val="000000"/>
          <w:sz w:val="28"/>
          <w:szCs w:val="28"/>
        </w:rPr>
        <w:t xml:space="preserve">Интересным фактом является то, что разные народности по своей культуре, традициям и обычаям имеют общие точки соприкосновения в фольклоре. Существуют так называемые </w:t>
      </w:r>
      <w:r w:rsidRPr="00450F6C">
        <w:rPr>
          <w:color w:val="000000"/>
          <w:sz w:val="28"/>
          <w:szCs w:val="28"/>
          <w:u w:val="single"/>
        </w:rPr>
        <w:t>универсальные желания</w:t>
      </w:r>
      <w:r w:rsidRPr="00CA3014">
        <w:rPr>
          <w:color w:val="000000"/>
          <w:sz w:val="28"/>
          <w:szCs w:val="28"/>
        </w:rPr>
        <w:t>, благодаря которым и появляются пе</w:t>
      </w:r>
      <w:r>
        <w:rPr>
          <w:color w:val="000000"/>
          <w:sz w:val="28"/>
          <w:szCs w:val="28"/>
        </w:rPr>
        <w:t>сни, обряды, сказания, притчи. Например, м</w:t>
      </w:r>
      <w:r w:rsidRPr="00CA3014">
        <w:rPr>
          <w:color w:val="000000"/>
          <w:sz w:val="28"/>
          <w:szCs w:val="28"/>
        </w:rPr>
        <w:t>ногие народы проводят празднования и воспевания для получения богатого урожая.</w:t>
      </w:r>
    </w:p>
    <w:p w:rsidR="00CA3014" w:rsidRDefault="00CA3014" w:rsidP="006A78B6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20FD2">
        <w:rPr>
          <w:rStyle w:val="a4"/>
          <w:sz w:val="28"/>
          <w:szCs w:val="28"/>
          <w:u w:val="single"/>
        </w:rPr>
        <w:t>Фольклор народов России</w:t>
      </w:r>
      <w:r w:rsidRPr="006A78B6">
        <w:rPr>
          <w:sz w:val="28"/>
          <w:szCs w:val="28"/>
        </w:rPr>
        <w:t> — это устное народное творчество, отражающее жизнь, воззрение, идеалы и принципы народа. Он включает в себя произведения, передающие основные представления народа о главных жизненных ценностях</w:t>
      </w:r>
      <w:r w:rsidR="00450F6C">
        <w:rPr>
          <w:sz w:val="28"/>
          <w:szCs w:val="28"/>
        </w:rPr>
        <w:t xml:space="preserve"> (О каких ценностях идет речь?)</w:t>
      </w:r>
      <w:r w:rsidRPr="006A78B6">
        <w:rPr>
          <w:sz w:val="28"/>
          <w:szCs w:val="28"/>
        </w:rPr>
        <w:t xml:space="preserve">: </w:t>
      </w:r>
      <w:r w:rsidR="00450F6C">
        <w:rPr>
          <w:sz w:val="28"/>
          <w:szCs w:val="28"/>
        </w:rPr>
        <w:t xml:space="preserve">о </w:t>
      </w:r>
      <w:r w:rsidRPr="006A78B6">
        <w:rPr>
          <w:sz w:val="28"/>
          <w:szCs w:val="28"/>
        </w:rPr>
        <w:t xml:space="preserve">труде, семье, любви, общественном долге, родине.  </w:t>
      </w:r>
    </w:p>
    <w:p w:rsidR="00620FD2" w:rsidRDefault="006A0061" w:rsidP="006A0061">
      <w:pPr>
        <w:pStyle w:val="p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A0061">
        <w:rPr>
          <w:color w:val="000000"/>
          <w:sz w:val="28"/>
          <w:szCs w:val="28"/>
          <w:shd w:val="clear" w:color="auto" w:fill="FFFFFF"/>
        </w:rPr>
        <w:t xml:space="preserve">Сегодня мы познакомимся с народными песнями только некоторых народов России, тех, кого в нашей стране больше. </w:t>
      </w:r>
      <w:r w:rsidR="00620FD2">
        <w:rPr>
          <w:color w:val="000000"/>
          <w:sz w:val="28"/>
          <w:szCs w:val="28"/>
          <w:shd w:val="clear" w:color="auto" w:fill="FFFFFF"/>
        </w:rPr>
        <w:t xml:space="preserve">Какие это народы? (Ответы детей.) </w:t>
      </w:r>
    </w:p>
    <w:p w:rsidR="006A0061" w:rsidRPr="006A0061" w:rsidRDefault="006A0061" w:rsidP="006A0061">
      <w:pPr>
        <w:pStyle w:val="p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212529"/>
          <w:sz w:val="28"/>
          <w:szCs w:val="28"/>
        </w:rPr>
      </w:pPr>
      <w:r w:rsidRPr="006A0061">
        <w:rPr>
          <w:color w:val="000000"/>
          <w:sz w:val="28"/>
          <w:szCs w:val="28"/>
          <w:shd w:val="clear" w:color="auto" w:fill="FFFFFF"/>
        </w:rPr>
        <w:t>А это русские, татары, якуты, дагестанцы, чуваши, башкиры.</w:t>
      </w:r>
    </w:p>
    <w:p w:rsidR="00620FD2" w:rsidRDefault="006A0061" w:rsidP="00620FD2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620FD2">
        <w:rPr>
          <w:b/>
          <w:color w:val="000000"/>
          <w:sz w:val="28"/>
          <w:szCs w:val="28"/>
          <w:shd w:val="clear" w:color="auto" w:fill="FFFFFF"/>
        </w:rPr>
        <w:t>Русские народные песни</w:t>
      </w:r>
      <w:r w:rsidRPr="006A0061">
        <w:rPr>
          <w:color w:val="000000"/>
          <w:sz w:val="28"/>
          <w:szCs w:val="28"/>
          <w:shd w:val="clear" w:color="auto" w:fill="FFFFFF"/>
        </w:rPr>
        <w:t xml:space="preserve"> – это выражение души и характера народа. Поэтому появилось так много жанров народных песен: чтобы убаюкать деточек – колыбельные, чтобы их растить - </w:t>
      </w:r>
      <w:proofErr w:type="spellStart"/>
      <w:r w:rsidRPr="006A0061">
        <w:rPr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Pr="006A0061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6A0061">
        <w:rPr>
          <w:color w:val="000000"/>
          <w:sz w:val="28"/>
          <w:szCs w:val="28"/>
          <w:shd w:val="clear" w:color="auto" w:fill="FFFFFF"/>
        </w:rPr>
        <w:t>пестушки</w:t>
      </w:r>
      <w:proofErr w:type="spellEnd"/>
      <w:r w:rsidRPr="006A0061">
        <w:rPr>
          <w:color w:val="000000"/>
          <w:sz w:val="28"/>
          <w:szCs w:val="28"/>
          <w:shd w:val="clear" w:color="auto" w:fill="FFFFFF"/>
        </w:rPr>
        <w:t xml:space="preserve">, чтобы хорошо работалось – трудовые, чтобы ярче и веселее отдыхалось – </w:t>
      </w:r>
      <w:r w:rsidRPr="006A0061">
        <w:rPr>
          <w:color w:val="000000"/>
          <w:sz w:val="28"/>
          <w:szCs w:val="28"/>
          <w:shd w:val="clear" w:color="auto" w:fill="FFFFFF"/>
        </w:rPr>
        <w:lastRenderedPageBreak/>
        <w:t xml:space="preserve">плясовые. Солдатские песни помогают защищать Родину, выражают любовь к родной земле и близким людям, радуют в минуты передышек. Лирические, протяжные, хороводные помогают выразить все богатство чувств, все богатство </w:t>
      </w:r>
      <w:r w:rsidR="00D47BCC">
        <w:rPr>
          <w:color w:val="000000"/>
          <w:sz w:val="28"/>
          <w:szCs w:val="28"/>
          <w:shd w:val="clear" w:color="auto" w:fill="FFFFFF"/>
        </w:rPr>
        <w:t xml:space="preserve">русской </w:t>
      </w:r>
      <w:r w:rsidRPr="006A0061">
        <w:rPr>
          <w:color w:val="000000"/>
          <w:sz w:val="28"/>
          <w:szCs w:val="28"/>
          <w:shd w:val="clear" w:color="auto" w:fill="FFFFFF"/>
        </w:rPr>
        <w:t>души. У</w:t>
      </w:r>
      <w:r w:rsidRPr="006A0061">
        <w:rPr>
          <w:color w:val="212529"/>
          <w:sz w:val="28"/>
          <w:szCs w:val="28"/>
          <w:shd w:val="clear" w:color="auto" w:fill="FFFFFF"/>
        </w:rPr>
        <w:t> </w:t>
      </w:r>
      <w:r w:rsidRPr="006A0061">
        <w:rPr>
          <w:color w:val="000000"/>
          <w:sz w:val="28"/>
          <w:szCs w:val="28"/>
          <w:shd w:val="clear" w:color="auto" w:fill="FFFFFF"/>
        </w:rPr>
        <w:t>русской народной песни есть отличительная черта – её распевность, то есть свободность и плавность.</w:t>
      </w:r>
      <w:r w:rsidR="003577BC">
        <w:rPr>
          <w:color w:val="000000"/>
          <w:sz w:val="28"/>
          <w:szCs w:val="28"/>
          <w:shd w:val="clear" w:color="auto" w:fill="FFFFFF"/>
        </w:rPr>
        <w:t xml:space="preserve"> </w:t>
      </w:r>
      <w:r w:rsidR="00450F6C">
        <w:rPr>
          <w:color w:val="000000"/>
          <w:sz w:val="28"/>
          <w:szCs w:val="28"/>
          <w:shd w:val="clear" w:color="auto" w:fill="FFFFFF"/>
        </w:rPr>
        <w:t xml:space="preserve">Давайте послушаем всем </w:t>
      </w:r>
      <w:r w:rsidR="00D47BCC">
        <w:rPr>
          <w:color w:val="000000"/>
          <w:sz w:val="28"/>
          <w:szCs w:val="28"/>
          <w:shd w:val="clear" w:color="auto" w:fill="FFFFFF"/>
        </w:rPr>
        <w:t xml:space="preserve">нам </w:t>
      </w:r>
      <w:r w:rsidR="00450F6C">
        <w:rPr>
          <w:color w:val="000000"/>
          <w:sz w:val="28"/>
          <w:szCs w:val="28"/>
          <w:shd w:val="clear" w:color="auto" w:fill="FFFFFF"/>
        </w:rPr>
        <w:t xml:space="preserve">известную песню </w:t>
      </w:r>
      <w:r w:rsidR="003577BC">
        <w:rPr>
          <w:color w:val="000000"/>
          <w:sz w:val="28"/>
          <w:szCs w:val="28"/>
          <w:shd w:val="clear" w:color="auto" w:fill="FFFFFF"/>
        </w:rPr>
        <w:t>«Калинка - малинка».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620FD2"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 w:rsidR="00620FD2">
        <w:rPr>
          <w:b/>
          <w:bCs/>
          <w:sz w:val="28"/>
          <w:szCs w:val="28"/>
          <w:u w:val="single"/>
          <w:shd w:val="clear" w:color="auto" w:fill="FFFFFF"/>
        </w:rPr>
        <w:t xml:space="preserve">СЛАЙД 8 - </w:t>
      </w:r>
      <w:r w:rsidR="00620FD2" w:rsidRPr="00620FD2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620FD2" w:rsidRPr="006A0061">
        <w:rPr>
          <w:color w:val="000000"/>
          <w:sz w:val="28"/>
          <w:szCs w:val="28"/>
          <w:shd w:val="clear" w:color="auto" w:fill="FFFFFF"/>
        </w:rPr>
        <w:t> </w:t>
      </w:r>
    </w:p>
    <w:p w:rsidR="00620FD2" w:rsidRDefault="006A0061" w:rsidP="00620FD2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620FD2">
        <w:rPr>
          <w:b/>
          <w:color w:val="000000"/>
          <w:sz w:val="28"/>
          <w:szCs w:val="28"/>
          <w:shd w:val="clear" w:color="auto" w:fill="FFFFFF"/>
        </w:rPr>
        <w:t xml:space="preserve">Всё многообразие </w:t>
      </w:r>
      <w:r w:rsidRPr="00450F6C">
        <w:rPr>
          <w:b/>
          <w:color w:val="000000"/>
          <w:sz w:val="28"/>
          <w:szCs w:val="28"/>
          <w:u w:val="single"/>
          <w:shd w:val="clear" w:color="auto" w:fill="FFFFFF"/>
        </w:rPr>
        <w:t>татарского музыкального фольклора</w:t>
      </w:r>
      <w:r w:rsidRPr="00620FD2">
        <w:rPr>
          <w:color w:val="000000"/>
          <w:sz w:val="28"/>
          <w:szCs w:val="28"/>
          <w:shd w:val="clear" w:color="auto" w:fill="FFFFFF"/>
        </w:rPr>
        <w:t xml:space="preserve"> можно разделить на песенное творчество и инструментальную музыку. Именно в песне ярко отразилась эмоциональная жизнь народа - его печали и радости, праздники и обычаи, быт и историческое развитие. 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 xml:space="preserve">(СЛАЙД 9 - </w:t>
      </w:r>
      <w:r w:rsidR="00620FD2" w:rsidRPr="00620FD2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620FD2" w:rsidRDefault="006A0061" w:rsidP="00620FD2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620FD2">
        <w:rPr>
          <w:b/>
          <w:color w:val="000000"/>
          <w:sz w:val="28"/>
          <w:szCs w:val="28"/>
          <w:shd w:val="clear" w:color="auto" w:fill="FFFFFF"/>
        </w:rPr>
        <w:t>Традиционная песенная культура Якутии</w:t>
      </w:r>
      <w:r w:rsidRPr="00620FD2">
        <w:rPr>
          <w:color w:val="000000"/>
          <w:sz w:val="28"/>
          <w:szCs w:val="28"/>
          <w:shd w:val="clear" w:color="auto" w:fill="FFFFFF"/>
        </w:rPr>
        <w:t> объединила несколько стилей. Это и протяжная песня, и торжественная, и праздничн</w:t>
      </w:r>
      <w:r w:rsidR="003577BC" w:rsidRPr="00620FD2">
        <w:rPr>
          <w:color w:val="000000"/>
          <w:sz w:val="28"/>
          <w:szCs w:val="28"/>
          <w:shd w:val="clear" w:color="auto" w:fill="FFFFFF"/>
        </w:rPr>
        <w:t>ы</w:t>
      </w:r>
      <w:r w:rsidR="00620FD2" w:rsidRPr="00620FD2">
        <w:rPr>
          <w:color w:val="000000"/>
          <w:sz w:val="28"/>
          <w:szCs w:val="28"/>
          <w:shd w:val="clear" w:color="auto" w:fill="FFFFFF"/>
        </w:rPr>
        <w:t>е</w:t>
      </w:r>
      <w:r w:rsidRPr="00620FD2">
        <w:rPr>
          <w:color w:val="000000"/>
          <w:sz w:val="28"/>
          <w:szCs w:val="28"/>
          <w:shd w:val="clear" w:color="auto" w:fill="FFFFFF"/>
        </w:rPr>
        <w:t xml:space="preserve"> пения с необычными тембровыми красками</w:t>
      </w:r>
      <w:r w:rsidR="00450F6C">
        <w:rPr>
          <w:color w:val="000000"/>
          <w:sz w:val="28"/>
          <w:szCs w:val="28"/>
          <w:shd w:val="clear" w:color="auto" w:fill="FFFFFF"/>
        </w:rPr>
        <w:t xml:space="preserve">. </w:t>
      </w:r>
      <w:r w:rsidRPr="00450F6C">
        <w:rPr>
          <w:color w:val="000000"/>
          <w:sz w:val="28"/>
          <w:szCs w:val="28"/>
          <w:u w:val="single"/>
          <w:shd w:val="clear" w:color="auto" w:fill="FFFFFF"/>
        </w:rPr>
        <w:t>Горловое пение</w:t>
      </w:r>
      <w:r w:rsidRPr="00620FD2">
        <w:rPr>
          <w:color w:val="000000"/>
          <w:sz w:val="28"/>
          <w:szCs w:val="28"/>
          <w:shd w:val="clear" w:color="auto" w:fill="FFFFFF"/>
        </w:rPr>
        <w:t xml:space="preserve"> — техника пения с необычной артикуляцией в глотке или гортани, характерная особенность для традиционной музыки народов Сибири.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 xml:space="preserve"> (СЛАЙД 10 - </w:t>
      </w:r>
      <w:r w:rsidR="00620FD2" w:rsidRPr="00620FD2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B769B0" w:rsidRDefault="006A0061" w:rsidP="00B769B0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620FD2">
        <w:rPr>
          <w:b/>
          <w:sz w:val="28"/>
          <w:szCs w:val="28"/>
          <w:shd w:val="clear" w:color="auto" w:fill="FFFFFF"/>
        </w:rPr>
        <w:t>Многонациональный характер дагестанской культуры</w:t>
      </w:r>
      <w:r w:rsidRPr="00620FD2">
        <w:rPr>
          <w:sz w:val="28"/>
          <w:szCs w:val="28"/>
          <w:shd w:val="clear" w:color="auto" w:fill="FFFFFF"/>
        </w:rPr>
        <w:t> </w:t>
      </w:r>
      <w:r w:rsidRPr="00620FD2">
        <w:rPr>
          <w:color w:val="000000"/>
          <w:sz w:val="28"/>
          <w:szCs w:val="28"/>
          <w:shd w:val="clear" w:color="auto" w:fill="FFFFFF"/>
        </w:rPr>
        <w:t xml:space="preserve">определяет исключительное богатство и многообразие тем и жанров народной музыки, разнообразие инструментария, характерных ансамблевых составов, танцевальных форм. 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 xml:space="preserve">(СЛАЙД 11 - </w:t>
      </w:r>
      <w:r w:rsidR="00620FD2" w:rsidRPr="00620FD2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="00620FD2" w:rsidRPr="00620FD2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B769B0" w:rsidRPr="00B769B0" w:rsidRDefault="006A0061" w:rsidP="00B769B0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B769B0">
        <w:rPr>
          <w:b/>
          <w:color w:val="000000"/>
          <w:sz w:val="28"/>
          <w:szCs w:val="28"/>
          <w:shd w:val="clear" w:color="auto" w:fill="FFFFFF"/>
        </w:rPr>
        <w:t>Традиционная чувашская культура</w:t>
      </w:r>
      <w:r w:rsidRPr="00B769B0">
        <w:rPr>
          <w:color w:val="000000"/>
          <w:sz w:val="28"/>
          <w:szCs w:val="28"/>
          <w:shd w:val="clear" w:color="auto" w:fill="FFFFFF"/>
        </w:rPr>
        <w:t xml:space="preserve"> – это единство слова, музыки и узора. Почти все чувашские песни исполняются с движением.</w:t>
      </w:r>
      <w:r w:rsidR="00F168E6" w:rsidRPr="00B769B0">
        <w:rPr>
          <w:rFonts w:ascii="Arial" w:hAnsi="Arial" w:cs="Arial"/>
          <w:color w:val="212529"/>
          <w:sz w:val="28"/>
          <w:szCs w:val="28"/>
        </w:rPr>
        <w:t xml:space="preserve"> </w:t>
      </w:r>
      <w:r w:rsidRPr="00B769B0">
        <w:rPr>
          <w:color w:val="000000"/>
          <w:sz w:val="28"/>
          <w:szCs w:val="28"/>
          <w:shd w:val="clear" w:color="auto" w:fill="FFFFFF"/>
        </w:rPr>
        <w:t xml:space="preserve">Чувашский народ издревле любил петь. В песнях – мудрость чувашского народа, богатство, радость и печаль, одним словом – судьба народа за многие </w:t>
      </w:r>
      <w:r w:rsidR="00620FD2" w:rsidRPr="00B769B0">
        <w:rPr>
          <w:color w:val="000000"/>
          <w:sz w:val="28"/>
          <w:szCs w:val="28"/>
          <w:shd w:val="clear" w:color="auto" w:fill="FFFFFF"/>
        </w:rPr>
        <w:t>столетия</w:t>
      </w:r>
      <w:r w:rsidRPr="00B769B0">
        <w:rPr>
          <w:color w:val="000000"/>
          <w:sz w:val="28"/>
          <w:szCs w:val="28"/>
          <w:shd w:val="clear" w:color="auto" w:fill="FFFFFF"/>
        </w:rPr>
        <w:t>.</w:t>
      </w:r>
      <w:r w:rsidR="00620FD2" w:rsidRPr="00B769B0">
        <w:rPr>
          <w:b/>
          <w:bCs/>
          <w:sz w:val="28"/>
          <w:szCs w:val="28"/>
          <w:u w:val="single"/>
          <w:shd w:val="clear" w:color="auto" w:fill="FFFFFF"/>
        </w:rPr>
        <w:t xml:space="preserve"> (СЛАЙД 12 - </w:t>
      </w:r>
      <w:r w:rsidR="00620FD2" w:rsidRPr="00B769B0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="00620FD2" w:rsidRPr="00B769B0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6A0061" w:rsidRPr="00B769B0" w:rsidRDefault="006A0061" w:rsidP="00B769B0">
      <w:pPr>
        <w:pStyle w:val="p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212529"/>
          <w:sz w:val="28"/>
          <w:szCs w:val="28"/>
        </w:rPr>
      </w:pPr>
      <w:r w:rsidRPr="00B769B0">
        <w:rPr>
          <w:b/>
          <w:sz w:val="28"/>
          <w:szCs w:val="28"/>
          <w:shd w:val="clear" w:color="auto" w:fill="FFFFFF"/>
        </w:rPr>
        <w:t>Особенность башкирской народной музыки</w:t>
      </w:r>
      <w:r w:rsidRPr="00B769B0">
        <w:rPr>
          <w:sz w:val="28"/>
          <w:szCs w:val="28"/>
          <w:shd w:val="clear" w:color="auto" w:fill="FFFFFF"/>
        </w:rPr>
        <w:t xml:space="preserve"> </w:t>
      </w:r>
      <w:r w:rsidRPr="00B769B0">
        <w:rPr>
          <w:color w:val="000000"/>
          <w:sz w:val="28"/>
          <w:szCs w:val="28"/>
          <w:shd w:val="clear" w:color="auto" w:fill="FFFFFF"/>
        </w:rPr>
        <w:t xml:space="preserve">- связь народных песен и наигрышей (народная инструментальная плясовая мелодия) с преданиями (описание одного исторического события очевидцем) и </w:t>
      </w:r>
      <w:r w:rsidRPr="00B769B0">
        <w:rPr>
          <w:color w:val="000000"/>
          <w:sz w:val="28"/>
          <w:szCs w:val="28"/>
          <w:shd w:val="clear" w:color="auto" w:fill="FFFFFF"/>
        </w:rPr>
        <w:lastRenderedPageBreak/>
        <w:t xml:space="preserve">легендами. Песни, в основном, исполняются сольно. Музыканты часто импровизируют. </w:t>
      </w:r>
      <w:r w:rsidR="00620FD2" w:rsidRPr="00B769B0">
        <w:rPr>
          <w:b/>
          <w:bCs/>
          <w:sz w:val="28"/>
          <w:szCs w:val="28"/>
          <w:u w:val="single"/>
          <w:shd w:val="clear" w:color="auto" w:fill="FFFFFF"/>
        </w:rPr>
        <w:t xml:space="preserve">(СЛАЙД </w:t>
      </w:r>
      <w:proofErr w:type="gramStart"/>
      <w:r w:rsidR="00620FD2" w:rsidRPr="00B769B0">
        <w:rPr>
          <w:b/>
          <w:bCs/>
          <w:sz w:val="28"/>
          <w:szCs w:val="28"/>
          <w:u w:val="single"/>
          <w:shd w:val="clear" w:color="auto" w:fill="FFFFFF"/>
        </w:rPr>
        <w:t xml:space="preserve">13  </w:t>
      </w:r>
      <w:r w:rsidR="00620FD2" w:rsidRPr="00B769B0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proofErr w:type="gramEnd"/>
      <w:r w:rsidR="00620FD2" w:rsidRPr="00B769B0">
        <w:rPr>
          <w:b/>
          <w:bCs/>
          <w:sz w:val="28"/>
          <w:szCs w:val="28"/>
          <w:u w:val="single"/>
          <w:shd w:val="clear" w:color="auto" w:fill="FFFFFF"/>
        </w:rPr>
        <w:t>)</w:t>
      </w:r>
    </w:p>
    <w:p w:rsidR="00396A0D" w:rsidRDefault="00562BF3" w:rsidP="006A78B6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 w:rsidR="00E96BAF">
        <w:rPr>
          <w:b/>
          <w:bCs/>
          <w:sz w:val="28"/>
          <w:szCs w:val="28"/>
          <w:u w:val="single"/>
          <w:shd w:val="clear" w:color="auto" w:fill="FFFFFF"/>
        </w:rPr>
        <w:t>СЛАЙД 14</w:t>
      </w:r>
      <w:r w:rsidR="00E96BAF"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B769B0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396A0D">
        <w:rPr>
          <w:sz w:val="28"/>
          <w:szCs w:val="28"/>
        </w:rPr>
        <w:t>Еще хочу познакомить Вас с историей создания музыкальных инструментов.</w:t>
      </w:r>
      <w:r w:rsidR="00B769B0">
        <w:rPr>
          <w:sz w:val="28"/>
          <w:szCs w:val="28"/>
        </w:rPr>
        <w:t xml:space="preserve"> Но прежде попробуйте отгадать загадки: </w:t>
      </w:r>
    </w:p>
    <w:tbl>
      <w:tblPr>
        <w:tblStyle w:val="a5"/>
        <w:tblW w:w="9923" w:type="dxa"/>
        <w:tblInd w:w="-289" w:type="dxa"/>
        <w:tblLook w:val="04A0" w:firstRow="1" w:lastRow="0" w:firstColumn="1" w:lastColumn="0" w:noHBand="0" w:noVBand="1"/>
      </w:tblPr>
      <w:tblGrid>
        <w:gridCol w:w="3225"/>
        <w:gridCol w:w="3150"/>
        <w:gridCol w:w="3548"/>
      </w:tblGrid>
      <w:tr w:rsidR="00B769B0" w:rsidRPr="003B5BB8" w:rsidTr="004F41F2">
        <w:trPr>
          <w:trHeight w:val="1390"/>
        </w:trPr>
        <w:tc>
          <w:tcPr>
            <w:tcW w:w="3876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А всего-то три струны</w:t>
            </w:r>
            <w:r w:rsidRPr="00B769B0">
              <w:rPr>
                <w:color w:val="000000"/>
                <w:sz w:val="28"/>
                <w:szCs w:val="28"/>
              </w:rPr>
              <w:br/>
              <w:t>Ей для музыки нужны.</w:t>
            </w:r>
            <w:r w:rsidRPr="00B769B0">
              <w:rPr>
                <w:color w:val="000000"/>
                <w:sz w:val="28"/>
                <w:szCs w:val="28"/>
              </w:rPr>
              <w:br/>
              <w:t>Кто такая? Отгадай-ка…</w:t>
            </w:r>
            <w:r w:rsidRPr="00B769B0">
              <w:rPr>
                <w:color w:val="000000"/>
                <w:sz w:val="28"/>
                <w:szCs w:val="28"/>
              </w:rPr>
              <w:br/>
              <w:t>Это наша…  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(Балалайка)</w:t>
            </w:r>
          </w:p>
        </w:tc>
        <w:tc>
          <w:tcPr>
            <w:tcW w:w="3587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Очень весело поет,</w:t>
            </w:r>
            <w:r w:rsidRPr="00B769B0">
              <w:rPr>
                <w:color w:val="000000"/>
                <w:sz w:val="28"/>
                <w:szCs w:val="28"/>
              </w:rPr>
              <w:br/>
              <w:t>Если дуете в нее.</w:t>
            </w:r>
            <w:r w:rsidRPr="00B769B0">
              <w:rPr>
                <w:color w:val="000000"/>
                <w:sz w:val="28"/>
                <w:szCs w:val="28"/>
              </w:rPr>
              <w:br/>
              <w:t>Не палочка, не трубочка,</w:t>
            </w:r>
            <w:r w:rsidRPr="00B769B0">
              <w:rPr>
                <w:color w:val="000000"/>
                <w:sz w:val="28"/>
                <w:szCs w:val="28"/>
              </w:rPr>
              <w:br/>
              <w:t>А что же это?.. 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(Дудочка)</w:t>
            </w:r>
          </w:p>
        </w:tc>
        <w:tc>
          <w:tcPr>
            <w:tcW w:w="2460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Все мы очень любим слушать</w:t>
            </w:r>
            <w:r w:rsidRPr="00B769B0">
              <w:rPr>
                <w:color w:val="000000"/>
                <w:sz w:val="28"/>
                <w:szCs w:val="28"/>
              </w:rPr>
              <w:br/>
              <w:t>Как поёт у нас Тамара,</w:t>
            </w:r>
            <w:r w:rsidRPr="00B769B0">
              <w:rPr>
                <w:color w:val="000000"/>
                <w:sz w:val="28"/>
                <w:szCs w:val="28"/>
              </w:rPr>
              <w:br/>
              <w:t>И в руках её послушна</w:t>
            </w:r>
            <w:r w:rsidRPr="00B769B0">
              <w:rPr>
                <w:color w:val="000000"/>
                <w:sz w:val="28"/>
                <w:szCs w:val="28"/>
              </w:rPr>
              <w:br/>
              <w:t>Шестиструнная… 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(Гитара)</w:t>
            </w:r>
          </w:p>
        </w:tc>
      </w:tr>
      <w:tr w:rsidR="00B769B0" w:rsidRPr="003B5BB8" w:rsidTr="004F41F2">
        <w:tc>
          <w:tcPr>
            <w:tcW w:w="3876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Ими можно кушать,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А можно их послушать.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Подумайте немножко –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Что же это?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 (Ложки)</w:t>
            </w:r>
          </w:p>
        </w:tc>
        <w:tc>
          <w:tcPr>
            <w:tcW w:w="3587" w:type="dxa"/>
          </w:tcPr>
          <w:p w:rsidR="00B769B0" w:rsidRPr="00B769B0" w:rsidRDefault="00B769B0" w:rsidP="00B769B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Как будто девушка запела,</w:t>
            </w:r>
            <w:r w:rsidRPr="00B769B0">
              <w:rPr>
                <w:color w:val="000000"/>
                <w:sz w:val="28"/>
                <w:szCs w:val="28"/>
              </w:rPr>
              <w:br/>
              <w:t>И в зале словно посветлело.</w:t>
            </w:r>
            <w:r w:rsidRPr="00B769B0">
              <w:rPr>
                <w:color w:val="000000"/>
                <w:sz w:val="28"/>
                <w:szCs w:val="28"/>
              </w:rPr>
              <w:br/>
              <w:t>Скользит мелодия так гибко.</w:t>
            </w:r>
            <w:r w:rsidRPr="00B769B0">
              <w:rPr>
                <w:color w:val="000000"/>
                <w:sz w:val="28"/>
                <w:szCs w:val="28"/>
              </w:rPr>
              <w:br/>
              <w:t>Затихло все: играет… 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(Скрипка)</w:t>
            </w:r>
          </w:p>
        </w:tc>
        <w:tc>
          <w:tcPr>
            <w:tcW w:w="2460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Словно птичью песню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Ласково выводит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Нежный голос чей-то…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То запела…(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флейта)</w:t>
            </w:r>
          </w:p>
        </w:tc>
      </w:tr>
      <w:tr w:rsidR="00B769B0" w:rsidTr="004F41F2">
        <w:tc>
          <w:tcPr>
            <w:tcW w:w="3876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Зов, призыв трубит трубач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И несутся кони вскачь.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Ты узнаешь без труда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Это звонкая… 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(Труба)</w:t>
            </w:r>
          </w:p>
        </w:tc>
        <w:tc>
          <w:tcPr>
            <w:tcW w:w="3587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Раз-два! Раз-два!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Расступайся, детвора!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Что за грохот тут и там?</w:t>
            </w:r>
          </w:p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769B0">
              <w:rPr>
                <w:color w:val="000000"/>
                <w:sz w:val="28"/>
                <w:szCs w:val="28"/>
              </w:rPr>
              <w:t>То грохочет….(</w:t>
            </w:r>
            <w:r w:rsidRPr="00B769B0">
              <w:rPr>
                <w:b/>
                <w:bCs/>
                <w:color w:val="000000"/>
                <w:sz w:val="28"/>
                <w:szCs w:val="28"/>
              </w:rPr>
              <w:t>Барабан)</w:t>
            </w:r>
          </w:p>
        </w:tc>
        <w:tc>
          <w:tcPr>
            <w:tcW w:w="2460" w:type="dxa"/>
          </w:tcPr>
          <w:p w:rsidR="00B769B0" w:rsidRPr="00B769B0" w:rsidRDefault="00B769B0" w:rsidP="00E92FD4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B769B0" w:rsidRDefault="00B769B0" w:rsidP="006A78B6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b/>
          <w:bCs/>
          <w:color w:val="000000"/>
          <w:sz w:val="28"/>
          <w:szCs w:val="28"/>
        </w:rPr>
        <w:t>«Сказка про то, как умные и полезные вещи стали музыкальными инструментами».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Давно это было. Жили-поживали себе в маленькой деревушке, в деревянной избушке умные и полезные вещи: колотушка, ложки деревянные, рубель, рожок да трещотки.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Жили они в небольшой дружной семье. С раннего утра и до позднего вечера умные и полезные вещи трудились, не покладая рук, вместе со своими хозяевами.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Колотушка помогала хозяину, когда был его черед по деревушке с дозором ходить. </w:t>
      </w:r>
      <w:r w:rsidRPr="00396A0D">
        <w:rPr>
          <w:b/>
          <w:bCs/>
          <w:color w:val="000000"/>
          <w:sz w:val="28"/>
          <w:szCs w:val="28"/>
        </w:rPr>
        <w:t>Деревянные ложки</w:t>
      </w:r>
      <w:r w:rsidRPr="00396A0D">
        <w:rPr>
          <w:color w:val="000000"/>
          <w:sz w:val="28"/>
          <w:szCs w:val="28"/>
        </w:rPr>
        <w:t xml:space="preserve"> варили на кухне щи да кашу, а потом </w:t>
      </w:r>
      <w:r w:rsidRPr="00396A0D">
        <w:rPr>
          <w:color w:val="000000"/>
          <w:sz w:val="28"/>
          <w:szCs w:val="28"/>
        </w:rPr>
        <w:lastRenderedPageBreak/>
        <w:t>кормили всю семью вкусным обедом. </w:t>
      </w:r>
      <w:r w:rsidRPr="00396A0D">
        <w:rPr>
          <w:b/>
          <w:bCs/>
          <w:color w:val="000000"/>
          <w:sz w:val="28"/>
          <w:szCs w:val="28"/>
        </w:rPr>
        <w:t>Рубель</w:t>
      </w:r>
      <w:r w:rsidRPr="00396A0D">
        <w:rPr>
          <w:color w:val="000000"/>
          <w:sz w:val="28"/>
          <w:szCs w:val="28"/>
        </w:rPr>
        <w:t> - помогал хозяйке дома стирать и гладить бельё, чтобы все в семье были чистыми и опрятными. </w:t>
      </w:r>
      <w:r w:rsidRPr="00396A0D">
        <w:rPr>
          <w:b/>
          <w:bCs/>
          <w:color w:val="000000"/>
          <w:sz w:val="28"/>
          <w:szCs w:val="28"/>
        </w:rPr>
        <w:t>Рожок</w:t>
      </w:r>
      <w:r w:rsidRPr="00396A0D">
        <w:rPr>
          <w:color w:val="000000"/>
          <w:sz w:val="28"/>
          <w:szCs w:val="28"/>
        </w:rPr>
        <w:t> – вместе с хозяином дома ранним утром выгонял стадо коров и овец на луг, а вечером, своим громким голосом созывал всё стадо домой. </w:t>
      </w:r>
      <w:r w:rsidRPr="00396A0D">
        <w:rPr>
          <w:b/>
          <w:bCs/>
          <w:color w:val="000000"/>
          <w:sz w:val="28"/>
          <w:szCs w:val="28"/>
        </w:rPr>
        <w:t>Трещотка </w:t>
      </w:r>
      <w:r w:rsidRPr="00396A0D">
        <w:rPr>
          <w:color w:val="000000"/>
          <w:sz w:val="28"/>
          <w:szCs w:val="28"/>
        </w:rPr>
        <w:t>– охраняла сады и огороды от непрошенных птиц, чтобы они не испортили урожай плодов и ягод. Так и жили они все вместе, до поры до времени.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Появились в той деревушке однажды скоморохи. Так в старину на Руси называли бродячих, певцов, артистов и музыкантов. Ходили по улицам скоморохи и распевали веселые песни. В субботний день на ярмарочной площади скоморохи давали представление. Вся деревня собралась, чтобы посмотреть на то веселое представление скоморохов.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В руках скоморохов пели, звенели, бренчали и играли музыкальные инструменты. Были среди них гусли, балалайка и домра.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Умные и полезные вещи остались дома, но и до них, доносились звуки задорной музыки и весёлые песни скоморохов, потешавших народ.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Вскоре наступил вечер, и скоморохи попросились переночевать к хозяевам той самой избушки, в которой, жили умные и полезные вещи. После ужина, когда гости и хозяева уснули, вещи решили поговорить с музыкальными инструментами. Они расспрашивали, а музыкальные инструменты с радостью рассказывали удивительные истории о своих путешествиях с хозяевами - скоморохами по белому свету, о том, как им весело живется</w:t>
      </w:r>
    </w:p>
    <w:p w:rsidR="00396A0D" w:rsidRP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Захотелось тогда полезным вещам тоже приносить не только пользу, но и радость дарить, музыку исполнять. Сжалились над ними инструменты и предложили отправиться с ними, ведь с друзьями путешествовать всегда веселей.</w:t>
      </w:r>
    </w:p>
    <w:p w:rsidR="00396A0D" w:rsidRDefault="00396A0D" w:rsidP="00396A0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6A0D">
        <w:rPr>
          <w:color w:val="000000"/>
          <w:sz w:val="28"/>
          <w:szCs w:val="28"/>
        </w:rPr>
        <w:t>С тех самых пор, путешествуют они вместе большой дружной семьёй. И семья их стала называться – </w:t>
      </w:r>
      <w:r w:rsidRPr="00396A0D">
        <w:rPr>
          <w:b/>
          <w:bCs/>
          <w:color w:val="000000"/>
          <w:sz w:val="28"/>
          <w:szCs w:val="28"/>
        </w:rPr>
        <w:t>оркестром русских народных музыкальных инструментов </w:t>
      </w:r>
      <w:r w:rsidRPr="00396A0D">
        <w:rPr>
          <w:color w:val="000000"/>
          <w:sz w:val="28"/>
          <w:szCs w:val="28"/>
        </w:rPr>
        <w:t xml:space="preserve">(прочитать детям вслух). Давно уже нет на свете ни той деревушки, ни деревянной избушки, ни скоморохов, а музыка в </w:t>
      </w:r>
      <w:r w:rsidRPr="00396A0D">
        <w:rPr>
          <w:color w:val="000000"/>
          <w:sz w:val="28"/>
          <w:szCs w:val="28"/>
        </w:rPr>
        <w:lastRenderedPageBreak/>
        <w:t>исполнении русских народных инструментов продолжает звучать и приносить радость всем, кто её слышит.</w:t>
      </w:r>
    </w:p>
    <w:p w:rsidR="006A0061" w:rsidRPr="006A0061" w:rsidRDefault="00E96BAF" w:rsidP="00D95604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 xml:space="preserve">(СЛАЙД </w:t>
      </w:r>
      <w:r>
        <w:rPr>
          <w:b/>
          <w:bCs/>
          <w:sz w:val="28"/>
          <w:szCs w:val="28"/>
          <w:u w:val="single"/>
          <w:shd w:val="clear" w:color="auto" w:fill="FFFFFF"/>
        </w:rPr>
        <w:t>1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5)</w:t>
      </w:r>
      <w:r w:rsidR="00450F6C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6A0061" w:rsidRPr="00D95604">
        <w:rPr>
          <w:color w:val="000000"/>
          <w:sz w:val="28"/>
          <w:szCs w:val="28"/>
        </w:rPr>
        <w:t>Физминутка</w:t>
      </w:r>
      <w:proofErr w:type="spellEnd"/>
      <w:r w:rsidR="006A0061" w:rsidRPr="006A0061">
        <w:rPr>
          <w:color w:val="000000"/>
          <w:sz w:val="28"/>
          <w:szCs w:val="28"/>
          <w:u w:val="single"/>
        </w:rPr>
        <w:t xml:space="preserve"> «Музыканты»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Мы сегодня музыканты (</w:t>
      </w:r>
      <w:r w:rsidRPr="006A0061">
        <w:rPr>
          <w:i/>
          <w:iCs/>
          <w:color w:val="000000"/>
          <w:sz w:val="28"/>
          <w:szCs w:val="28"/>
        </w:rPr>
        <w:t>поклоны головой)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Мы сегодня оркестранты </w:t>
      </w:r>
      <w:r w:rsidRPr="006A0061">
        <w:rPr>
          <w:i/>
          <w:iCs/>
          <w:color w:val="000000"/>
          <w:sz w:val="28"/>
          <w:szCs w:val="28"/>
        </w:rPr>
        <w:t>(поправить бабочку, поворачивая голову)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Сейчас пальцы разомнем </w:t>
      </w:r>
      <w:r w:rsidRPr="006A0061">
        <w:rPr>
          <w:i/>
          <w:iCs/>
          <w:color w:val="000000"/>
          <w:sz w:val="28"/>
          <w:szCs w:val="28"/>
        </w:rPr>
        <w:t>(разминаем пальцы)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Дружно мы играть начнем. (</w:t>
      </w:r>
      <w:r w:rsidRPr="006A0061">
        <w:rPr>
          <w:i/>
          <w:iCs/>
          <w:color w:val="000000"/>
          <w:sz w:val="28"/>
          <w:szCs w:val="28"/>
        </w:rPr>
        <w:t>потираем ладони)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Пианино зазвучало </w:t>
      </w:r>
      <w:r w:rsidRPr="006A0061">
        <w:rPr>
          <w:i/>
          <w:iCs/>
          <w:color w:val="000000"/>
          <w:sz w:val="28"/>
          <w:szCs w:val="28"/>
        </w:rPr>
        <w:t>(показываем пальцами игру на пианино со стороны в сторону)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Барабаны застучали </w:t>
      </w:r>
      <w:r w:rsidRPr="006A0061">
        <w:rPr>
          <w:i/>
          <w:iCs/>
          <w:color w:val="000000"/>
          <w:sz w:val="28"/>
          <w:szCs w:val="28"/>
        </w:rPr>
        <w:t>(имитируем игру на барабане)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Скрипка – слева </w:t>
      </w:r>
      <w:r w:rsidRPr="006A0061">
        <w:rPr>
          <w:i/>
          <w:iCs/>
          <w:color w:val="000000"/>
          <w:sz w:val="28"/>
          <w:szCs w:val="28"/>
        </w:rPr>
        <w:t>(игра на скрипке на левой руке)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Скрипка – справа </w:t>
      </w:r>
      <w:r w:rsidRPr="006A0061">
        <w:rPr>
          <w:i/>
          <w:iCs/>
          <w:color w:val="000000"/>
          <w:sz w:val="28"/>
          <w:szCs w:val="28"/>
        </w:rPr>
        <w:t>(игра на скрипке на правой руке)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Зал захлопал </w:t>
      </w:r>
      <w:r w:rsidRPr="006A0061">
        <w:rPr>
          <w:i/>
          <w:iCs/>
          <w:color w:val="000000"/>
          <w:sz w:val="28"/>
          <w:szCs w:val="28"/>
        </w:rPr>
        <w:t>(хлопаем)</w:t>
      </w:r>
    </w:p>
    <w:p w:rsidR="006A0061" w:rsidRPr="006A0061" w:rsidRDefault="006A0061" w:rsidP="006A006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A0061">
        <w:rPr>
          <w:color w:val="000000"/>
          <w:sz w:val="28"/>
          <w:szCs w:val="28"/>
        </w:rPr>
        <w:t>Крикнул «Браво!» </w:t>
      </w:r>
      <w:r w:rsidRPr="006A0061">
        <w:rPr>
          <w:i/>
          <w:iCs/>
          <w:color w:val="000000"/>
          <w:sz w:val="28"/>
          <w:szCs w:val="28"/>
        </w:rPr>
        <w:t>(поднять руки над головой)</w:t>
      </w:r>
    </w:p>
    <w:p w:rsidR="00E96BAF" w:rsidRDefault="00396A0D" w:rsidP="003577B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A32F48">
        <w:rPr>
          <w:b/>
          <w:color w:val="000000"/>
          <w:sz w:val="28"/>
          <w:szCs w:val="28"/>
        </w:rPr>
        <w:t>Распевка</w:t>
      </w:r>
      <w:proofErr w:type="spellEnd"/>
      <w:r>
        <w:rPr>
          <w:color w:val="000000"/>
          <w:sz w:val="28"/>
          <w:szCs w:val="28"/>
        </w:rPr>
        <w:t xml:space="preserve"> (Аня </w:t>
      </w:r>
      <w:proofErr w:type="spellStart"/>
      <w:r>
        <w:rPr>
          <w:color w:val="000000"/>
          <w:sz w:val="28"/>
          <w:szCs w:val="28"/>
        </w:rPr>
        <w:t>Сизова</w:t>
      </w:r>
      <w:proofErr w:type="spellEnd"/>
      <w:r>
        <w:rPr>
          <w:color w:val="000000"/>
          <w:sz w:val="28"/>
          <w:szCs w:val="28"/>
        </w:rPr>
        <w:t xml:space="preserve">). </w:t>
      </w:r>
    </w:p>
    <w:p w:rsidR="00396A0D" w:rsidRDefault="00E96BAF" w:rsidP="003577B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>
        <w:rPr>
          <w:b/>
          <w:bCs/>
          <w:sz w:val="28"/>
          <w:szCs w:val="28"/>
          <w:u w:val="single"/>
          <w:shd w:val="clear" w:color="auto" w:fill="FFFFFF"/>
        </w:rPr>
        <w:t>СЛАЙД 16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A32F48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396A0D">
        <w:rPr>
          <w:color w:val="000000"/>
          <w:sz w:val="28"/>
          <w:szCs w:val="28"/>
        </w:rPr>
        <w:t>Скороговорка</w:t>
      </w:r>
      <w:r w:rsidR="006A0061">
        <w:rPr>
          <w:color w:val="000000"/>
          <w:sz w:val="28"/>
          <w:szCs w:val="28"/>
        </w:rPr>
        <w:t xml:space="preserve"> </w:t>
      </w:r>
      <w:r w:rsidR="00396A0D">
        <w:rPr>
          <w:color w:val="000000"/>
          <w:sz w:val="28"/>
          <w:szCs w:val="28"/>
        </w:rPr>
        <w:t>по рядам, все вместе</w:t>
      </w:r>
      <w:r w:rsidR="00D95604">
        <w:rPr>
          <w:color w:val="000000"/>
          <w:sz w:val="28"/>
          <w:szCs w:val="28"/>
        </w:rPr>
        <w:t xml:space="preserve"> (отбиваем ритм</w:t>
      </w:r>
      <w:r w:rsidR="004F41F2">
        <w:rPr>
          <w:color w:val="000000"/>
          <w:sz w:val="28"/>
          <w:szCs w:val="28"/>
        </w:rPr>
        <w:t xml:space="preserve"> сначала хлопками, а затем</w:t>
      </w:r>
      <w:r w:rsidR="00D95604">
        <w:rPr>
          <w:color w:val="000000"/>
          <w:sz w:val="28"/>
          <w:szCs w:val="28"/>
        </w:rPr>
        <w:t xml:space="preserve"> с применением народных</w:t>
      </w:r>
      <w:r w:rsidR="004F41F2">
        <w:rPr>
          <w:color w:val="000000"/>
          <w:sz w:val="28"/>
          <w:szCs w:val="28"/>
        </w:rPr>
        <w:t xml:space="preserve"> музыкальных</w:t>
      </w:r>
      <w:r w:rsidR="00D95604">
        <w:rPr>
          <w:color w:val="000000"/>
          <w:sz w:val="28"/>
          <w:szCs w:val="28"/>
        </w:rPr>
        <w:t xml:space="preserve"> инструментов)</w:t>
      </w:r>
      <w:r w:rsidR="003577BC">
        <w:rPr>
          <w:color w:val="000000"/>
          <w:sz w:val="28"/>
          <w:szCs w:val="28"/>
        </w:rPr>
        <w:t>:</w:t>
      </w:r>
    </w:p>
    <w:p w:rsidR="003577BC" w:rsidRDefault="003577BC" w:rsidP="003577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 Россией солнце светит</w:t>
      </w:r>
    </w:p>
    <w:p w:rsidR="003577BC" w:rsidRDefault="003577BC" w:rsidP="003577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дожди шумят над ней</w:t>
      </w:r>
    </w:p>
    <w:p w:rsidR="003577BC" w:rsidRDefault="003577BC" w:rsidP="003577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целом свете, в целом свете</w:t>
      </w:r>
    </w:p>
    <w:p w:rsidR="003577BC" w:rsidRDefault="003577BC" w:rsidP="003577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 страны ее родней.</w:t>
      </w:r>
    </w:p>
    <w:p w:rsidR="003D6850" w:rsidRPr="003D6850" w:rsidRDefault="003D6850" w:rsidP="00967B45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 xml:space="preserve">Мы </w:t>
      </w:r>
      <w:r w:rsidR="00A1756D">
        <w:rPr>
          <w:color w:val="000000"/>
          <w:sz w:val="28"/>
          <w:szCs w:val="28"/>
          <w:bdr w:val="none" w:sz="0" w:space="0" w:color="auto" w:frame="1"/>
        </w:rPr>
        <w:t>знаем</w:t>
      </w:r>
      <w:r w:rsidRPr="003D6850">
        <w:rPr>
          <w:color w:val="000000"/>
          <w:sz w:val="28"/>
          <w:szCs w:val="28"/>
          <w:bdr w:val="none" w:sz="0" w:space="0" w:color="auto" w:frame="1"/>
        </w:rPr>
        <w:t xml:space="preserve"> с Вами, как много песен сложено в России. Ни в одной другой стране нет таких песен, и мы все должны гордиться своей народной музыкой, ее песнями, ее певцами. Послушайте, как об этом сказал поэт Геннадий Серебряков: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«Ты откуда,</w:t>
      </w:r>
      <w:r w:rsidR="00967B45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D6850">
        <w:rPr>
          <w:color w:val="000000"/>
          <w:sz w:val="28"/>
          <w:szCs w:val="28"/>
          <w:bdr w:val="none" w:sz="0" w:space="0" w:color="auto" w:frame="1"/>
        </w:rPr>
        <w:t>русская,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Зародилась музыка?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То ли в чистом поле,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То ли в лесе мглистом?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В радости ли? В боли?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Или в птичьем свисте?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Ты скажи,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D6850">
        <w:rPr>
          <w:color w:val="000000"/>
          <w:sz w:val="28"/>
          <w:szCs w:val="28"/>
          <w:bdr w:val="none" w:sz="0" w:space="0" w:color="auto" w:frame="1"/>
        </w:rPr>
        <w:t>откуда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Грусть в тебе и удаль?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lastRenderedPageBreak/>
        <w:t>         В чьем ты сердце билась?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С самого начала?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Как же ты явилась?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Как ты зазвучала?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Пролетели утки-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Уронили дудки.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Пролетели гуси-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Уронили гусли.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Их порою вешней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Нашли,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D6850">
        <w:rPr>
          <w:color w:val="000000"/>
          <w:sz w:val="28"/>
          <w:szCs w:val="28"/>
          <w:bdr w:val="none" w:sz="0" w:space="0" w:color="auto" w:frame="1"/>
        </w:rPr>
        <w:t>не удивились.</w:t>
      </w:r>
    </w:p>
    <w:p w:rsidR="003D6850" w:rsidRP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Ну а песня? С песней</w:t>
      </w:r>
    </w:p>
    <w:p w:rsidR="003D6850" w:rsidRDefault="003D6850" w:rsidP="003D685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3D6850">
        <w:rPr>
          <w:color w:val="000000"/>
          <w:sz w:val="28"/>
          <w:szCs w:val="28"/>
          <w:bdr w:val="none" w:sz="0" w:space="0" w:color="auto" w:frame="1"/>
        </w:rPr>
        <w:t>         На Руси родились.»</w:t>
      </w:r>
    </w:p>
    <w:p w:rsidR="00A04780" w:rsidRPr="00A1756D" w:rsidRDefault="00E96BAF" w:rsidP="00A04780">
      <w:pPr>
        <w:pStyle w:val="a8"/>
        <w:spacing w:line="360" w:lineRule="auto"/>
        <w:ind w:firstLine="380"/>
        <w:jc w:val="both"/>
        <w:rPr>
          <w:color w:val="000000"/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>
        <w:rPr>
          <w:b/>
          <w:bCs/>
          <w:sz w:val="28"/>
          <w:szCs w:val="28"/>
          <w:u w:val="single"/>
          <w:shd w:val="clear" w:color="auto" w:fill="FFFFFF"/>
        </w:rPr>
        <w:t>СЛАЙД 17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A32F48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A04780" w:rsidRPr="00A1756D">
        <w:rPr>
          <w:color w:val="000000"/>
          <w:sz w:val="28"/>
          <w:szCs w:val="28"/>
        </w:rPr>
        <w:t>В</w:t>
      </w:r>
      <w:r w:rsidR="00A32F48">
        <w:rPr>
          <w:color w:val="000000"/>
          <w:sz w:val="28"/>
          <w:szCs w:val="28"/>
        </w:rPr>
        <w:t xml:space="preserve"> истории </w:t>
      </w:r>
      <w:r w:rsidR="006E360D">
        <w:rPr>
          <w:color w:val="000000"/>
          <w:sz w:val="28"/>
          <w:szCs w:val="28"/>
        </w:rPr>
        <w:t xml:space="preserve">русской </w:t>
      </w:r>
      <w:r w:rsidR="00A32F48">
        <w:rPr>
          <w:color w:val="000000"/>
          <w:sz w:val="28"/>
          <w:szCs w:val="28"/>
        </w:rPr>
        <w:t xml:space="preserve">культуры есть имена </w:t>
      </w:r>
      <w:r w:rsidR="00A04780" w:rsidRPr="00A1756D">
        <w:rPr>
          <w:color w:val="000000"/>
          <w:sz w:val="28"/>
          <w:szCs w:val="28"/>
        </w:rPr>
        <w:t xml:space="preserve">людей, по отношению к которым понятие «прошлое» не применимо. Эти люди всецело принадлежат не только своей эпохе, но и последующим поколениям. Принадлежат и как историческое достояние, и как реальная сила общественного развития. </w:t>
      </w:r>
    </w:p>
    <w:p w:rsidR="00A04780" w:rsidRPr="00A1756D" w:rsidRDefault="00A04780" w:rsidP="00A04780">
      <w:pPr>
        <w:pStyle w:val="Default"/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A1756D">
        <w:rPr>
          <w:sz w:val="28"/>
          <w:szCs w:val="28"/>
        </w:rPr>
        <w:t>Русская культура богата такими именами. И в их числе почетное место занимает Константин Дмитриевич Ушин</w:t>
      </w:r>
      <w:r w:rsidR="001E7E5C">
        <w:rPr>
          <w:sz w:val="28"/>
          <w:szCs w:val="28"/>
        </w:rPr>
        <w:t>ский.</w:t>
      </w:r>
    </w:p>
    <w:p w:rsidR="00A04780" w:rsidRDefault="00A04780" w:rsidP="00A0478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Основоположник русской педагогической науки, талантливейший педагог Константин Дмитриевич придавал огромное значение духовно-нравственному воспитанию. В школе определяется лицо будущей России - эта мысль нашла выражение в известных словах К. Ушинского: «Запоет школа - запоет вся страна».</w:t>
      </w:r>
    </w:p>
    <w:p w:rsidR="003577BC" w:rsidRDefault="003577BC" w:rsidP="00A32F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Мы с Вами уже знакомились с песней Матушка – Земля. Автор и композитор – Петр Андреев. </w:t>
      </w:r>
      <w:r w:rsidR="001E7E5C">
        <w:rPr>
          <w:color w:val="000000"/>
          <w:sz w:val="28"/>
          <w:szCs w:val="28"/>
          <w:shd w:val="clear" w:color="auto" w:fill="FFFFFF"/>
        </w:rPr>
        <w:t>Автору удалось соединить народное творчество с современной музыкой. Какие слова являются подтверждением этому?</w:t>
      </w:r>
      <w:r w:rsidR="00A32F48">
        <w:rPr>
          <w:color w:val="000000"/>
          <w:sz w:val="28"/>
          <w:szCs w:val="28"/>
          <w:shd w:val="clear" w:color="auto" w:fill="FFFFFF"/>
        </w:rPr>
        <w:t xml:space="preserve"> </w:t>
      </w:r>
      <w:r w:rsidR="001E7E5C">
        <w:rPr>
          <w:color w:val="000000"/>
          <w:sz w:val="28"/>
          <w:szCs w:val="28"/>
          <w:shd w:val="clear" w:color="auto" w:fill="FFFFFF"/>
        </w:rPr>
        <w:t xml:space="preserve">Ответы детей. </w:t>
      </w:r>
      <w:r w:rsidR="004F41F2">
        <w:rPr>
          <w:color w:val="000000"/>
          <w:sz w:val="28"/>
          <w:szCs w:val="28"/>
          <w:shd w:val="clear" w:color="auto" w:fill="FFFFFF"/>
        </w:rPr>
        <w:t>(Матушка – Земля, белая березонька, Русь.)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A04780" w:rsidRPr="00A04780" w:rsidRDefault="00562BF3" w:rsidP="00A0478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color w:val="000000"/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>
        <w:rPr>
          <w:b/>
          <w:bCs/>
          <w:sz w:val="28"/>
          <w:szCs w:val="28"/>
          <w:u w:val="single"/>
          <w:shd w:val="clear" w:color="auto" w:fill="FFFFFF"/>
        </w:rPr>
        <w:t xml:space="preserve">СЛАЙД 17 - </w:t>
      </w:r>
      <w:r w:rsidR="00A32F48" w:rsidRPr="00A32F48">
        <w:rPr>
          <w:b/>
          <w:bCs/>
          <w:color w:val="FF0000"/>
          <w:sz w:val="28"/>
          <w:szCs w:val="28"/>
          <w:u w:val="single"/>
          <w:shd w:val="clear" w:color="auto" w:fill="FFFFFF"/>
        </w:rPr>
        <w:t>ПЕСНЯ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A32F48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1E7E5C">
        <w:rPr>
          <w:color w:val="000000"/>
          <w:sz w:val="28"/>
          <w:szCs w:val="28"/>
          <w:shd w:val="clear" w:color="auto" w:fill="FFFFFF"/>
        </w:rPr>
        <w:t>Песня «</w:t>
      </w:r>
      <w:proofErr w:type="gramStart"/>
      <w:r w:rsidR="001E7E5C">
        <w:rPr>
          <w:color w:val="000000"/>
          <w:sz w:val="28"/>
          <w:szCs w:val="28"/>
          <w:shd w:val="clear" w:color="auto" w:fill="FFFFFF"/>
        </w:rPr>
        <w:t>Матушка  -</w:t>
      </w:r>
      <w:proofErr w:type="gramEnd"/>
      <w:r w:rsidR="001E7E5C">
        <w:rPr>
          <w:color w:val="000000"/>
          <w:sz w:val="28"/>
          <w:szCs w:val="28"/>
          <w:shd w:val="clear" w:color="auto" w:fill="FFFFFF"/>
        </w:rPr>
        <w:t xml:space="preserve"> Земля» в исполнении учащихся.</w:t>
      </w:r>
    </w:p>
    <w:p w:rsidR="00CA3014" w:rsidRDefault="00CA3014" w:rsidP="00A32F4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A3014">
        <w:rPr>
          <w:color w:val="000000"/>
          <w:sz w:val="28"/>
          <w:szCs w:val="28"/>
        </w:rPr>
        <w:t xml:space="preserve">Из всего сказанного сегодня, спетого и услышанного становится очевидным, что разные народы зачастую оказываются близкими во многих сферах жизнедеятельности, а фольклор объединяет обычаи, традиции в </w:t>
      </w:r>
      <w:r w:rsidRPr="00CA3014">
        <w:rPr>
          <w:color w:val="000000"/>
          <w:sz w:val="28"/>
          <w:szCs w:val="28"/>
        </w:rPr>
        <w:lastRenderedPageBreak/>
        <w:t>единую структуру народного творчес</w:t>
      </w:r>
      <w:r w:rsidR="0052683B">
        <w:rPr>
          <w:color w:val="000000"/>
          <w:sz w:val="28"/>
          <w:szCs w:val="28"/>
        </w:rPr>
        <w:t>тва, воспитывает любовь к Родине, своей семье, традициям, приобщает к народной культуре, является средством формирования патриотически</w:t>
      </w:r>
      <w:r w:rsidR="001E5F7A">
        <w:rPr>
          <w:color w:val="000000"/>
          <w:sz w:val="28"/>
          <w:szCs w:val="28"/>
        </w:rPr>
        <w:t>х</w:t>
      </w:r>
      <w:r w:rsidR="0052683B">
        <w:rPr>
          <w:color w:val="000000"/>
          <w:sz w:val="28"/>
          <w:szCs w:val="28"/>
        </w:rPr>
        <w:t xml:space="preserve"> чувств и развития духовности.</w:t>
      </w:r>
    </w:p>
    <w:p w:rsidR="00446913" w:rsidRDefault="00E96BAF" w:rsidP="00D47BCC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>(</w:t>
      </w:r>
      <w:r>
        <w:rPr>
          <w:b/>
          <w:bCs/>
          <w:sz w:val="28"/>
          <w:szCs w:val="28"/>
          <w:u w:val="single"/>
          <w:shd w:val="clear" w:color="auto" w:fill="FFFFFF"/>
        </w:rPr>
        <w:t>СЛАЙД 18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6E360D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 w:rsidR="00446913" w:rsidRPr="00446913">
        <w:rPr>
          <w:b/>
          <w:bCs/>
          <w:sz w:val="28"/>
          <w:szCs w:val="28"/>
        </w:rPr>
        <w:t>РЕФЛЕКСИЯ</w:t>
      </w:r>
    </w:p>
    <w:p w:rsidR="00446913" w:rsidRDefault="00446913" w:rsidP="00A32F48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446913">
        <w:rPr>
          <w:b/>
          <w:bCs/>
          <w:sz w:val="28"/>
          <w:szCs w:val="28"/>
        </w:rPr>
        <w:t>Что больше всего понравилось на уроке?</w:t>
      </w:r>
    </w:p>
    <w:p w:rsidR="00446913" w:rsidRDefault="00226F25" w:rsidP="00A32F48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446913">
        <w:rPr>
          <w:b/>
          <w:bCs/>
          <w:sz w:val="28"/>
          <w:szCs w:val="28"/>
        </w:rPr>
        <w:t>Что вызвало затруднение?</w:t>
      </w:r>
    </w:p>
    <w:p w:rsidR="00C262A9" w:rsidRPr="00E96BAF" w:rsidRDefault="00226F25" w:rsidP="00A32F48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446913">
        <w:rPr>
          <w:b/>
          <w:bCs/>
          <w:sz w:val="28"/>
          <w:szCs w:val="28"/>
        </w:rPr>
        <w:t>Похлопайте в ладоши, если на уроке вам было интересно.</w:t>
      </w:r>
    </w:p>
    <w:p w:rsidR="00BD6A0B" w:rsidRPr="00334018" w:rsidRDefault="00E96BAF" w:rsidP="00A32F48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E96BAF">
        <w:rPr>
          <w:b/>
          <w:bCs/>
          <w:sz w:val="28"/>
          <w:szCs w:val="28"/>
          <w:u w:val="single"/>
          <w:shd w:val="clear" w:color="auto" w:fill="FFFFFF"/>
        </w:rPr>
        <w:t xml:space="preserve">(СЛАЙД </w:t>
      </w:r>
      <w:r>
        <w:rPr>
          <w:b/>
          <w:bCs/>
          <w:sz w:val="28"/>
          <w:szCs w:val="28"/>
          <w:u w:val="single"/>
          <w:shd w:val="clear" w:color="auto" w:fill="FFFFFF"/>
        </w:rPr>
        <w:t>19</w:t>
      </w:r>
      <w:r w:rsidRPr="00E96BAF">
        <w:rPr>
          <w:b/>
          <w:bCs/>
          <w:sz w:val="28"/>
          <w:szCs w:val="28"/>
          <w:u w:val="single"/>
          <w:shd w:val="clear" w:color="auto" w:fill="FFFFFF"/>
        </w:rPr>
        <w:t>)</w:t>
      </w:r>
      <w:r w:rsidR="006E360D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Спасибо за урок!</w:t>
      </w:r>
    </w:p>
    <w:sectPr w:rsidR="00BD6A0B" w:rsidRPr="00334018" w:rsidSect="004F41F2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657" w:rsidRDefault="00A14657" w:rsidP="00D47BCC">
      <w:r>
        <w:separator/>
      </w:r>
    </w:p>
  </w:endnote>
  <w:endnote w:type="continuationSeparator" w:id="0">
    <w:p w:rsidR="00A14657" w:rsidRDefault="00A14657" w:rsidP="00D4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0995251"/>
      <w:docPartObj>
        <w:docPartGallery w:val="Page Numbers (Bottom of Page)"/>
        <w:docPartUnique/>
      </w:docPartObj>
    </w:sdtPr>
    <w:sdtEndPr/>
    <w:sdtContent>
      <w:p w:rsidR="00D47BCC" w:rsidRDefault="00D47BC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1F2">
          <w:rPr>
            <w:noProof/>
          </w:rPr>
          <w:t>13</w:t>
        </w:r>
        <w:r>
          <w:fldChar w:fldCharType="end"/>
        </w:r>
      </w:p>
    </w:sdtContent>
  </w:sdt>
  <w:p w:rsidR="00D47BCC" w:rsidRDefault="00D47BC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657" w:rsidRDefault="00A14657" w:rsidP="00D47BCC">
      <w:r>
        <w:separator/>
      </w:r>
    </w:p>
  </w:footnote>
  <w:footnote w:type="continuationSeparator" w:id="0">
    <w:p w:rsidR="00A14657" w:rsidRDefault="00A14657" w:rsidP="00D47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2435"/>
    <w:multiLevelType w:val="multilevel"/>
    <w:tmpl w:val="8692F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D607E"/>
    <w:multiLevelType w:val="hybridMultilevel"/>
    <w:tmpl w:val="FC169E28"/>
    <w:lvl w:ilvl="0" w:tplc="758A96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55310A"/>
    <w:multiLevelType w:val="multilevel"/>
    <w:tmpl w:val="22906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CF00FD"/>
    <w:multiLevelType w:val="multilevel"/>
    <w:tmpl w:val="32DC96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D37ECF"/>
    <w:multiLevelType w:val="hybridMultilevel"/>
    <w:tmpl w:val="D81EB93A"/>
    <w:lvl w:ilvl="0" w:tplc="758A96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3814965"/>
    <w:multiLevelType w:val="multilevel"/>
    <w:tmpl w:val="E160C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2021D"/>
    <w:multiLevelType w:val="multilevel"/>
    <w:tmpl w:val="73EEE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00CB2"/>
    <w:multiLevelType w:val="hybridMultilevel"/>
    <w:tmpl w:val="74BCC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678B4"/>
    <w:multiLevelType w:val="multilevel"/>
    <w:tmpl w:val="C0E6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4B4506"/>
    <w:multiLevelType w:val="multilevel"/>
    <w:tmpl w:val="8BCEE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9544E3"/>
    <w:multiLevelType w:val="multilevel"/>
    <w:tmpl w:val="047C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C73A62"/>
    <w:multiLevelType w:val="hybridMultilevel"/>
    <w:tmpl w:val="9FC2731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5C36C25"/>
    <w:multiLevelType w:val="multilevel"/>
    <w:tmpl w:val="3BC090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A54785"/>
    <w:multiLevelType w:val="multilevel"/>
    <w:tmpl w:val="1A904D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FD6162"/>
    <w:multiLevelType w:val="hybridMultilevel"/>
    <w:tmpl w:val="923ECC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B4132"/>
    <w:multiLevelType w:val="multilevel"/>
    <w:tmpl w:val="1A5451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107EE6"/>
    <w:multiLevelType w:val="multilevel"/>
    <w:tmpl w:val="38F4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D95B06"/>
    <w:multiLevelType w:val="multilevel"/>
    <w:tmpl w:val="79D8CA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D52B83"/>
    <w:multiLevelType w:val="multilevel"/>
    <w:tmpl w:val="F5D22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E365B7"/>
    <w:multiLevelType w:val="multilevel"/>
    <w:tmpl w:val="C5FE3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01637B"/>
    <w:multiLevelType w:val="multilevel"/>
    <w:tmpl w:val="56D45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7813BB"/>
    <w:multiLevelType w:val="hybridMultilevel"/>
    <w:tmpl w:val="52C2717C"/>
    <w:lvl w:ilvl="0" w:tplc="FA32FF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30C7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F8D52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428E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2EC8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FA66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DCC2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4ED2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5EF4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82D34F5"/>
    <w:multiLevelType w:val="multilevel"/>
    <w:tmpl w:val="A19C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076039"/>
    <w:multiLevelType w:val="hybridMultilevel"/>
    <w:tmpl w:val="7FB83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1D503F"/>
    <w:multiLevelType w:val="multilevel"/>
    <w:tmpl w:val="7F66E2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414505"/>
    <w:multiLevelType w:val="multilevel"/>
    <w:tmpl w:val="1B6A2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BC37FA"/>
    <w:multiLevelType w:val="multilevel"/>
    <w:tmpl w:val="5C5E1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0"/>
  </w:num>
  <w:num w:numId="5">
    <w:abstractNumId w:val="2"/>
  </w:num>
  <w:num w:numId="6">
    <w:abstractNumId w:val="6"/>
  </w:num>
  <w:num w:numId="7">
    <w:abstractNumId w:val="15"/>
  </w:num>
  <w:num w:numId="8">
    <w:abstractNumId w:val="20"/>
  </w:num>
  <w:num w:numId="9">
    <w:abstractNumId w:val="25"/>
  </w:num>
  <w:num w:numId="10">
    <w:abstractNumId w:val="5"/>
  </w:num>
  <w:num w:numId="11">
    <w:abstractNumId w:val="22"/>
  </w:num>
  <w:num w:numId="12">
    <w:abstractNumId w:val="18"/>
  </w:num>
  <w:num w:numId="13">
    <w:abstractNumId w:val="8"/>
  </w:num>
  <w:num w:numId="14">
    <w:abstractNumId w:val="16"/>
  </w:num>
  <w:num w:numId="15">
    <w:abstractNumId w:val="12"/>
  </w:num>
  <w:num w:numId="16">
    <w:abstractNumId w:val="13"/>
  </w:num>
  <w:num w:numId="17">
    <w:abstractNumId w:val="3"/>
  </w:num>
  <w:num w:numId="18">
    <w:abstractNumId w:val="9"/>
  </w:num>
  <w:num w:numId="19">
    <w:abstractNumId w:val="10"/>
  </w:num>
  <w:num w:numId="20">
    <w:abstractNumId w:val="26"/>
  </w:num>
  <w:num w:numId="21">
    <w:abstractNumId w:val="14"/>
  </w:num>
  <w:num w:numId="22">
    <w:abstractNumId w:val="21"/>
  </w:num>
  <w:num w:numId="23">
    <w:abstractNumId w:val="1"/>
  </w:num>
  <w:num w:numId="24">
    <w:abstractNumId w:val="7"/>
  </w:num>
  <w:num w:numId="25">
    <w:abstractNumId w:val="23"/>
  </w:num>
  <w:num w:numId="26">
    <w:abstractNumId w:val="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83D"/>
    <w:rsid w:val="001E5F7A"/>
    <w:rsid w:val="001E7E5C"/>
    <w:rsid w:val="0020097D"/>
    <w:rsid w:val="00226F25"/>
    <w:rsid w:val="00334018"/>
    <w:rsid w:val="003577BC"/>
    <w:rsid w:val="0037371D"/>
    <w:rsid w:val="00396A0D"/>
    <w:rsid w:val="003B5BB8"/>
    <w:rsid w:val="003D6850"/>
    <w:rsid w:val="003F783D"/>
    <w:rsid w:val="0042599E"/>
    <w:rsid w:val="00446913"/>
    <w:rsid w:val="00450F6C"/>
    <w:rsid w:val="004F41F2"/>
    <w:rsid w:val="0052683B"/>
    <w:rsid w:val="00562BF3"/>
    <w:rsid w:val="00620FD2"/>
    <w:rsid w:val="00652224"/>
    <w:rsid w:val="006A0061"/>
    <w:rsid w:val="006A78B6"/>
    <w:rsid w:val="006E360D"/>
    <w:rsid w:val="007065FB"/>
    <w:rsid w:val="007072A8"/>
    <w:rsid w:val="008029CF"/>
    <w:rsid w:val="00967B45"/>
    <w:rsid w:val="00A04780"/>
    <w:rsid w:val="00A14657"/>
    <w:rsid w:val="00A1756D"/>
    <w:rsid w:val="00A32F48"/>
    <w:rsid w:val="00A82F47"/>
    <w:rsid w:val="00B769B0"/>
    <w:rsid w:val="00BD6A0B"/>
    <w:rsid w:val="00C262A9"/>
    <w:rsid w:val="00CA3014"/>
    <w:rsid w:val="00D47BCC"/>
    <w:rsid w:val="00D928EF"/>
    <w:rsid w:val="00D95604"/>
    <w:rsid w:val="00E51376"/>
    <w:rsid w:val="00E865EE"/>
    <w:rsid w:val="00E96BAF"/>
    <w:rsid w:val="00F168E6"/>
    <w:rsid w:val="00FB11DF"/>
    <w:rsid w:val="00FF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7BF2"/>
  <w15:chartTrackingRefBased/>
  <w15:docId w15:val="{77EB62EF-8880-4319-A452-B76185C2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4018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CA3014"/>
    <w:rPr>
      <w:b/>
      <w:bCs/>
    </w:rPr>
  </w:style>
  <w:style w:type="paragraph" w:customStyle="1" w:styleId="futurismarkdown-paragraph">
    <w:name w:val="futurismarkdown-paragraph"/>
    <w:basedOn w:val="a"/>
    <w:rsid w:val="00CA3014"/>
    <w:pPr>
      <w:spacing w:before="100" w:beforeAutospacing="1" w:after="100" w:afterAutospacing="1"/>
    </w:pPr>
  </w:style>
  <w:style w:type="paragraph" w:customStyle="1" w:styleId="ParagraphStyle">
    <w:name w:val="Paragraph Style"/>
    <w:rsid w:val="006A0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p">
    <w:name w:val="p"/>
    <w:basedOn w:val="a"/>
    <w:rsid w:val="006A0061"/>
    <w:pPr>
      <w:spacing w:before="100" w:beforeAutospacing="1" w:after="100" w:afterAutospacing="1"/>
    </w:pPr>
  </w:style>
  <w:style w:type="table" w:styleId="a5">
    <w:name w:val="Table Grid"/>
    <w:basedOn w:val="a1"/>
    <w:uiPriority w:val="39"/>
    <w:rsid w:val="0042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D685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85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A175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8">
    <w:name w:val="абзац"/>
    <w:basedOn w:val="Default"/>
    <w:next w:val="Default"/>
    <w:uiPriority w:val="99"/>
    <w:rsid w:val="00A1756D"/>
    <w:rPr>
      <w:color w:val="auto"/>
    </w:rPr>
  </w:style>
  <w:style w:type="paragraph" w:styleId="a9">
    <w:name w:val="header"/>
    <w:basedOn w:val="a"/>
    <w:link w:val="aa"/>
    <w:uiPriority w:val="99"/>
    <w:unhideWhenUsed/>
    <w:rsid w:val="00D47B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47B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47BC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47B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0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8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4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13</Pages>
  <Words>2778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2024-10-21T22:02:00Z</cp:lastPrinted>
  <dcterms:created xsi:type="dcterms:W3CDTF">2024-10-07T22:33:00Z</dcterms:created>
  <dcterms:modified xsi:type="dcterms:W3CDTF">2024-10-21T22:27:00Z</dcterms:modified>
</cp:coreProperties>
</file>