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6DB" w:rsidRDefault="006726DB" w:rsidP="006726DB">
      <w:pPr>
        <w:ind w:firstLine="709"/>
        <w:jc w:val="center"/>
        <w:rPr>
          <w:b/>
          <w:bCs/>
        </w:rPr>
      </w:pPr>
      <w:r>
        <w:rPr>
          <w:b/>
          <w:bCs/>
        </w:rPr>
        <w:t>Аннотация</w:t>
      </w:r>
    </w:p>
    <w:p w:rsidR="006726DB" w:rsidRPr="006726DB" w:rsidRDefault="006726DB" w:rsidP="006726DB">
      <w:pPr>
        <w:ind w:firstLine="709"/>
        <w:jc w:val="both"/>
        <w:rPr>
          <w:bCs/>
        </w:rPr>
      </w:pPr>
      <w:r>
        <w:rPr>
          <w:bCs/>
        </w:rPr>
        <w:t>В</w:t>
      </w:r>
      <w:r w:rsidRPr="006726DB">
        <w:rPr>
          <w:bCs/>
        </w:rPr>
        <w:t xml:space="preserve"> </w:t>
      </w:r>
      <w:r>
        <w:rPr>
          <w:bCs/>
        </w:rPr>
        <w:t>презентации</w:t>
      </w:r>
      <w:r w:rsidRPr="006726DB">
        <w:rPr>
          <w:bCs/>
        </w:rPr>
        <w:t xml:space="preserve"> рассказывается об использовании игр </w:t>
      </w:r>
      <w:proofErr w:type="spellStart"/>
      <w:r w:rsidRPr="006726DB">
        <w:rPr>
          <w:bCs/>
        </w:rPr>
        <w:t>Воскобовича</w:t>
      </w:r>
      <w:proofErr w:type="spellEnd"/>
      <w:r w:rsidRPr="006726DB">
        <w:rPr>
          <w:bCs/>
        </w:rPr>
        <w:t>, которые развивают т</w:t>
      </w:r>
      <w:r>
        <w:rPr>
          <w:bCs/>
        </w:rPr>
        <w:t>ворческое воображение, простран</w:t>
      </w:r>
      <w:r w:rsidRPr="006726DB">
        <w:rPr>
          <w:bCs/>
        </w:rPr>
        <w:t>ственное мышление, конструктивные навы</w:t>
      </w:r>
      <w:r>
        <w:rPr>
          <w:bCs/>
        </w:rPr>
        <w:t xml:space="preserve">ки, умение работать парами и </w:t>
      </w:r>
      <w:r w:rsidRPr="006726DB">
        <w:rPr>
          <w:bCs/>
        </w:rPr>
        <w:t xml:space="preserve">группами. </w:t>
      </w:r>
    </w:p>
    <w:p w:rsidR="00000000" w:rsidRPr="001D2289" w:rsidRDefault="006726DB" w:rsidP="001D2289">
      <w:pPr>
        <w:ind w:firstLine="709"/>
      </w:pPr>
      <w:r w:rsidRPr="001D2289">
        <w:rPr>
          <w:bCs/>
        </w:rPr>
        <w:t xml:space="preserve">Развивающие игры, придуманные и разработанные Вячеславом Вадимовичем </w:t>
      </w:r>
      <w:proofErr w:type="spellStart"/>
      <w:r w:rsidRPr="001D2289">
        <w:rPr>
          <w:bCs/>
        </w:rPr>
        <w:t>Воскобовичем</w:t>
      </w:r>
      <w:proofErr w:type="spellEnd"/>
      <w:r w:rsidRPr="001D2289">
        <w:rPr>
          <w:bCs/>
        </w:rPr>
        <w:t xml:space="preserve"> поистине уникальное явление в российской педагогике.</w:t>
      </w:r>
    </w:p>
    <w:p w:rsidR="00000000" w:rsidRPr="001D2289" w:rsidRDefault="006726DB" w:rsidP="001D2289">
      <w:pPr>
        <w:ind w:firstLine="709"/>
      </w:pPr>
      <w:r w:rsidRPr="001D2289">
        <w:rPr>
          <w:bCs/>
        </w:rPr>
        <w:t>Аналогов этим играм за рубеж</w:t>
      </w:r>
      <w:r w:rsidRPr="001D2289">
        <w:rPr>
          <w:bCs/>
        </w:rPr>
        <w:t>ом нет, эти игры не заимствованы, а чисто российский продукт, в котором каждое применяемое наз</w:t>
      </w:r>
      <w:r w:rsidR="001D2289" w:rsidRPr="001D2289">
        <w:rPr>
          <w:bCs/>
        </w:rPr>
        <w:t xml:space="preserve">вание или имя героя имеют свою, </w:t>
      </w:r>
      <w:r w:rsidRPr="001D2289">
        <w:rPr>
          <w:bCs/>
        </w:rPr>
        <w:t>вполне объяснимую детям, этимологию.</w:t>
      </w:r>
    </w:p>
    <w:p w:rsidR="00000000" w:rsidRPr="001D2289" w:rsidRDefault="006726DB" w:rsidP="001D2289">
      <w:pPr>
        <w:ind w:firstLine="709"/>
      </w:pPr>
      <w:r w:rsidRPr="001D2289">
        <w:rPr>
          <w:bCs/>
        </w:rPr>
        <w:t xml:space="preserve">Технология </w:t>
      </w:r>
      <w:proofErr w:type="spellStart"/>
      <w:r w:rsidRPr="001D2289">
        <w:rPr>
          <w:bCs/>
        </w:rPr>
        <w:t>Воскобовича</w:t>
      </w:r>
      <w:proofErr w:type="spellEnd"/>
      <w:r w:rsidRPr="001D2289">
        <w:rPr>
          <w:bCs/>
        </w:rPr>
        <w:t xml:space="preserve"> -</w:t>
      </w:r>
      <w:r w:rsidRPr="001D2289">
        <w:rPr>
          <w:bCs/>
        </w:rPr>
        <w:t xml:space="preserve"> это  путь от практики к теории.  С помощью одной игры можно решать большое количество образовательных задач. </w:t>
      </w:r>
      <w:proofErr w:type="gramStart"/>
      <w:r w:rsidRPr="001D2289">
        <w:rPr>
          <w:bCs/>
        </w:rPr>
        <w:t xml:space="preserve">Незаметно для себя, малыш осваивает цифры и буквы; узнает и запоминает цвет, форму; тренирует мелкую моторику рук; совершенствует речь, мышление, </w:t>
      </w:r>
      <w:r w:rsidRPr="001D2289">
        <w:rPr>
          <w:bCs/>
        </w:rPr>
        <w:t>внимание, память, воображение.</w:t>
      </w:r>
      <w:proofErr w:type="gramEnd"/>
    </w:p>
    <w:p w:rsidR="00C509E6" w:rsidRDefault="001D2289" w:rsidP="001D2289">
      <w:pPr>
        <w:jc w:val="center"/>
        <w:rPr>
          <w:b/>
          <w:bCs/>
        </w:rPr>
      </w:pPr>
      <w:r w:rsidRPr="001D2289">
        <w:rPr>
          <w:b/>
          <w:bCs/>
        </w:rPr>
        <w:t xml:space="preserve">Особенности развивающих игр </w:t>
      </w:r>
      <w:proofErr w:type="spellStart"/>
      <w:r w:rsidRPr="001D2289">
        <w:rPr>
          <w:b/>
          <w:bCs/>
        </w:rPr>
        <w:t>Воскобовича</w:t>
      </w:r>
      <w:proofErr w:type="spellEnd"/>
    </w:p>
    <w:p w:rsidR="001D2289" w:rsidRPr="001D2289" w:rsidRDefault="001D2289" w:rsidP="006726DB">
      <w:pPr>
        <w:jc w:val="center"/>
        <w:rPr>
          <w:b/>
          <w:i/>
        </w:rPr>
      </w:pPr>
      <w:r w:rsidRPr="001D2289">
        <w:rPr>
          <w:b/>
          <w:bCs/>
          <w:i/>
        </w:rPr>
        <w:t>Многофункциональность</w:t>
      </w:r>
    </w:p>
    <w:p w:rsidR="00000000" w:rsidRPr="001D2289" w:rsidRDefault="006726DB" w:rsidP="001D2289">
      <w:pPr>
        <w:numPr>
          <w:ilvl w:val="0"/>
          <w:numId w:val="2"/>
        </w:numPr>
        <w:jc w:val="both"/>
      </w:pPr>
      <w:r w:rsidRPr="001D2289">
        <w:rPr>
          <w:bCs/>
        </w:rPr>
        <w:t>с помощью одной игры можно решить  множество задач;</w:t>
      </w:r>
    </w:p>
    <w:p w:rsidR="00000000" w:rsidRPr="001D2289" w:rsidRDefault="006726DB" w:rsidP="001D2289">
      <w:pPr>
        <w:numPr>
          <w:ilvl w:val="0"/>
          <w:numId w:val="2"/>
        </w:numPr>
        <w:jc w:val="both"/>
      </w:pPr>
      <w:r w:rsidRPr="001D2289">
        <w:rPr>
          <w:bCs/>
        </w:rPr>
        <w:t>сенсорного развития</w:t>
      </w:r>
      <w:r w:rsidRPr="001D2289">
        <w:rPr>
          <w:bCs/>
        </w:rPr>
        <w:t xml:space="preserve"> (цвет, форма, величина);</w:t>
      </w:r>
    </w:p>
    <w:p w:rsidR="00000000" w:rsidRPr="001D2289" w:rsidRDefault="006726DB" w:rsidP="001D2289">
      <w:pPr>
        <w:numPr>
          <w:ilvl w:val="0"/>
          <w:numId w:val="2"/>
        </w:numPr>
        <w:jc w:val="both"/>
      </w:pPr>
      <w:r>
        <w:rPr>
          <w:bCs/>
        </w:rPr>
        <w:t>математического развития</w:t>
      </w:r>
      <w:r w:rsidRPr="001D2289">
        <w:rPr>
          <w:bCs/>
        </w:rPr>
        <w:t>, геометрических фигур  количество, счет, число</w:t>
      </w:r>
      <w:proofErr w:type="gramStart"/>
      <w:r w:rsidRPr="001D2289">
        <w:rPr>
          <w:bCs/>
        </w:rPr>
        <w:t xml:space="preserve"> ,</w:t>
      </w:r>
      <w:proofErr w:type="gramEnd"/>
      <w:r w:rsidRPr="001D2289">
        <w:rPr>
          <w:bCs/>
        </w:rPr>
        <w:t xml:space="preserve"> ориентация на плоскости;</w:t>
      </w:r>
    </w:p>
    <w:p w:rsidR="00000000" w:rsidRPr="001D2289" w:rsidRDefault="006726DB" w:rsidP="001D2289">
      <w:pPr>
        <w:numPr>
          <w:ilvl w:val="0"/>
          <w:numId w:val="2"/>
        </w:numPr>
        <w:jc w:val="both"/>
      </w:pPr>
      <w:r>
        <w:rPr>
          <w:bCs/>
        </w:rPr>
        <w:t>развитие психических процессов</w:t>
      </w:r>
      <w:r w:rsidRPr="001D2289">
        <w:rPr>
          <w:bCs/>
        </w:rPr>
        <w:t>;</w:t>
      </w:r>
    </w:p>
    <w:p w:rsidR="00000000" w:rsidRPr="001D2289" w:rsidRDefault="006726DB" w:rsidP="001D2289">
      <w:pPr>
        <w:numPr>
          <w:ilvl w:val="0"/>
          <w:numId w:val="2"/>
        </w:numPr>
        <w:jc w:val="both"/>
      </w:pPr>
      <w:r w:rsidRPr="001D2289">
        <w:rPr>
          <w:bCs/>
        </w:rPr>
        <w:t>освоение приемов конструирования и алгоритма сложения предметных форм;</w:t>
      </w:r>
    </w:p>
    <w:p w:rsidR="00000000" w:rsidRPr="001D2289" w:rsidRDefault="006726DB" w:rsidP="001D2289">
      <w:pPr>
        <w:numPr>
          <w:ilvl w:val="0"/>
          <w:numId w:val="2"/>
        </w:numPr>
        <w:jc w:val="both"/>
      </w:pPr>
      <w:r w:rsidRPr="001D2289">
        <w:rPr>
          <w:bCs/>
        </w:rPr>
        <w:t>развитие умения читать и работать по схемам;</w:t>
      </w:r>
    </w:p>
    <w:p w:rsidR="00000000" w:rsidRPr="001D2289" w:rsidRDefault="006726DB" w:rsidP="001D2289">
      <w:pPr>
        <w:numPr>
          <w:ilvl w:val="0"/>
          <w:numId w:val="2"/>
        </w:numPr>
        <w:jc w:val="both"/>
      </w:pPr>
      <w:r w:rsidRPr="001D2289">
        <w:rPr>
          <w:bCs/>
        </w:rPr>
        <w:t>развитие с</w:t>
      </w:r>
      <w:r w:rsidR="001D2289">
        <w:rPr>
          <w:bCs/>
        </w:rPr>
        <w:t>вязной и аргументированной речи.</w:t>
      </w:r>
    </w:p>
    <w:p w:rsidR="001D2289" w:rsidRPr="006726DB" w:rsidRDefault="001D2289" w:rsidP="006726DB">
      <w:pPr>
        <w:ind w:left="720"/>
        <w:jc w:val="center"/>
        <w:rPr>
          <w:i/>
        </w:rPr>
      </w:pPr>
      <w:r w:rsidRPr="006726DB">
        <w:rPr>
          <w:b/>
          <w:bCs/>
          <w:i/>
        </w:rPr>
        <w:t>Вариативность</w:t>
      </w:r>
    </w:p>
    <w:p w:rsidR="00000000" w:rsidRPr="006726DB" w:rsidRDefault="006726DB" w:rsidP="001D2289">
      <w:pPr>
        <w:numPr>
          <w:ilvl w:val="0"/>
          <w:numId w:val="3"/>
        </w:numPr>
        <w:jc w:val="both"/>
      </w:pPr>
      <w:r w:rsidRPr="006726DB">
        <w:rPr>
          <w:bCs/>
        </w:rPr>
        <w:t>в рамках одной игры можно усложнять задачу для каждого ребенка, ориентируясь на зону ближайшего развития.</w:t>
      </w:r>
    </w:p>
    <w:p w:rsidR="00000000" w:rsidRPr="006726DB" w:rsidRDefault="006726DB" w:rsidP="001D2289">
      <w:pPr>
        <w:numPr>
          <w:ilvl w:val="0"/>
          <w:numId w:val="3"/>
        </w:numPr>
        <w:jc w:val="both"/>
      </w:pPr>
      <w:r w:rsidRPr="006726DB">
        <w:rPr>
          <w:bCs/>
        </w:rPr>
        <w:t>каждая игра предполагает множество вариаций ее проигрывания, возможность придумывания все новых и новых способов занятий с ней.</w:t>
      </w:r>
    </w:p>
    <w:p w:rsidR="001D2289" w:rsidRPr="006726DB" w:rsidRDefault="001D2289" w:rsidP="001D2289">
      <w:pPr>
        <w:ind w:left="720"/>
        <w:jc w:val="both"/>
      </w:pPr>
      <w:r w:rsidRPr="006726DB">
        <w:rPr>
          <w:bCs/>
        </w:rPr>
        <w:t>Системность</w:t>
      </w:r>
    </w:p>
    <w:p w:rsidR="00000000" w:rsidRPr="006726DB" w:rsidRDefault="006726DB" w:rsidP="001D2289">
      <w:pPr>
        <w:numPr>
          <w:ilvl w:val="0"/>
          <w:numId w:val="4"/>
        </w:numPr>
        <w:jc w:val="both"/>
      </w:pPr>
      <w:r>
        <w:rPr>
          <w:bCs/>
        </w:rPr>
        <w:t>к</w:t>
      </w:r>
      <w:r w:rsidRPr="006726DB">
        <w:rPr>
          <w:bCs/>
        </w:rPr>
        <w:t>аждая развивающая игра включает в себя определенную систему: каждый новый вариант проигрывания игры или новое задание построено на основе усвоенного ранее содержания и предваряют последующий ма</w:t>
      </w:r>
      <w:r>
        <w:rPr>
          <w:bCs/>
        </w:rPr>
        <w:t>териал;</w:t>
      </w:r>
    </w:p>
    <w:p w:rsidR="00000000" w:rsidRPr="006726DB" w:rsidRDefault="006726DB" w:rsidP="001D2289">
      <w:pPr>
        <w:numPr>
          <w:ilvl w:val="0"/>
          <w:numId w:val="4"/>
        </w:numPr>
        <w:jc w:val="both"/>
      </w:pPr>
      <w:proofErr w:type="gramStart"/>
      <w:r w:rsidRPr="006726DB">
        <w:rPr>
          <w:bCs/>
        </w:rPr>
        <w:t>«Движение» в игре происходит от простого к сложному, от знакомого к неизвестному.</w:t>
      </w:r>
      <w:proofErr w:type="gramEnd"/>
    </w:p>
    <w:p w:rsidR="006726DB" w:rsidRPr="006726DB" w:rsidRDefault="006726DB" w:rsidP="006726DB">
      <w:pPr>
        <w:ind w:left="720"/>
        <w:jc w:val="center"/>
        <w:rPr>
          <w:i/>
        </w:rPr>
      </w:pPr>
      <w:r w:rsidRPr="006726DB">
        <w:rPr>
          <w:b/>
          <w:bCs/>
          <w:i/>
        </w:rPr>
        <w:lastRenderedPageBreak/>
        <w:t>Широта использования</w:t>
      </w:r>
    </w:p>
    <w:p w:rsidR="00000000" w:rsidRPr="006726DB" w:rsidRDefault="006726DB" w:rsidP="006726DB">
      <w:pPr>
        <w:numPr>
          <w:ilvl w:val="0"/>
          <w:numId w:val="5"/>
        </w:numPr>
        <w:jc w:val="both"/>
      </w:pPr>
      <w:r w:rsidRPr="006726DB">
        <w:rPr>
          <w:bCs/>
        </w:rPr>
        <w:t xml:space="preserve">Уникальность развивающих игр </w:t>
      </w:r>
      <w:proofErr w:type="spellStart"/>
      <w:r w:rsidRPr="006726DB">
        <w:rPr>
          <w:bCs/>
        </w:rPr>
        <w:t>Воскобовича</w:t>
      </w:r>
      <w:proofErr w:type="spellEnd"/>
      <w:r w:rsidRPr="006726DB">
        <w:rPr>
          <w:bCs/>
        </w:rPr>
        <w:t xml:space="preserve"> состоит в том, что </w:t>
      </w:r>
      <w:r w:rsidRPr="006726DB">
        <w:rPr>
          <w:bCs/>
        </w:rPr>
        <w:t>их можно использовать как в дошкольных образовательных учреждениях, так и в начальной школе, коррекционных учреждениях, детских развивающих центрах, институте родителей.</w:t>
      </w:r>
    </w:p>
    <w:p w:rsidR="006726DB" w:rsidRPr="006726DB" w:rsidRDefault="006726DB" w:rsidP="006726DB">
      <w:pPr>
        <w:ind w:left="720"/>
        <w:jc w:val="center"/>
        <w:rPr>
          <w:b/>
          <w:i/>
        </w:rPr>
      </w:pPr>
      <w:r w:rsidRPr="006726DB">
        <w:rPr>
          <w:b/>
          <w:bCs/>
          <w:i/>
        </w:rPr>
        <w:t>Широта возрастного диапазона участников игры</w:t>
      </w:r>
    </w:p>
    <w:p w:rsidR="00000000" w:rsidRPr="006726DB" w:rsidRDefault="006726DB" w:rsidP="006726DB">
      <w:pPr>
        <w:numPr>
          <w:ilvl w:val="0"/>
          <w:numId w:val="6"/>
        </w:numPr>
        <w:jc w:val="both"/>
      </w:pPr>
      <w:r w:rsidRPr="006726DB">
        <w:rPr>
          <w:bCs/>
        </w:rPr>
        <w:t xml:space="preserve">Игры </w:t>
      </w:r>
      <w:proofErr w:type="spellStart"/>
      <w:r w:rsidRPr="006726DB">
        <w:rPr>
          <w:bCs/>
        </w:rPr>
        <w:t>Воскобовича</w:t>
      </w:r>
      <w:proofErr w:type="spellEnd"/>
      <w:r w:rsidRPr="006726DB">
        <w:rPr>
          <w:bCs/>
        </w:rPr>
        <w:t xml:space="preserve"> интересны практически всем, и детям от 2 до 8 лет, и школьникам, и даже взрослым. </w:t>
      </w:r>
    </w:p>
    <w:p w:rsidR="00000000" w:rsidRPr="006726DB" w:rsidRDefault="006726DB" w:rsidP="006726DB">
      <w:pPr>
        <w:numPr>
          <w:ilvl w:val="0"/>
          <w:numId w:val="6"/>
        </w:numPr>
        <w:jc w:val="both"/>
      </w:pPr>
      <w:r w:rsidRPr="006726DB">
        <w:rPr>
          <w:bCs/>
        </w:rPr>
        <w:t>Каждая игра в разных ее вариациях будет интересна всем возрастам.</w:t>
      </w:r>
    </w:p>
    <w:p w:rsidR="006726DB" w:rsidRPr="006726DB" w:rsidRDefault="006726DB" w:rsidP="006726DB">
      <w:pPr>
        <w:tabs>
          <w:tab w:val="left" w:pos="3540"/>
        </w:tabs>
        <w:ind w:left="720"/>
        <w:jc w:val="both"/>
        <w:rPr>
          <w:i/>
        </w:rPr>
      </w:pPr>
      <w:r>
        <w:tab/>
      </w:r>
      <w:r w:rsidRPr="006726DB">
        <w:rPr>
          <w:b/>
          <w:bCs/>
          <w:i/>
        </w:rPr>
        <w:t>Сказочность</w:t>
      </w:r>
    </w:p>
    <w:p w:rsidR="00000000" w:rsidRPr="006726DB" w:rsidRDefault="006726DB" w:rsidP="006726DB">
      <w:pPr>
        <w:numPr>
          <w:ilvl w:val="0"/>
          <w:numId w:val="7"/>
        </w:numPr>
        <w:tabs>
          <w:tab w:val="left" w:pos="3540"/>
        </w:tabs>
        <w:jc w:val="both"/>
      </w:pPr>
      <w:r w:rsidRPr="006726DB">
        <w:rPr>
          <w:bCs/>
        </w:rPr>
        <w:t>создана развивающая предметная среда «Фиолетовый лес»: все дей</w:t>
      </w:r>
      <w:r w:rsidRPr="006726DB">
        <w:rPr>
          <w:bCs/>
        </w:rPr>
        <w:t xml:space="preserve">ствия происходят в сказочном Фиолетовом лесу, где есть Поляна Золотых плодов, озеро </w:t>
      </w:r>
      <w:proofErr w:type="spellStart"/>
      <w:r w:rsidRPr="006726DB">
        <w:rPr>
          <w:bCs/>
        </w:rPr>
        <w:t>Айс</w:t>
      </w:r>
      <w:proofErr w:type="spellEnd"/>
      <w:r w:rsidRPr="006726DB">
        <w:rPr>
          <w:bCs/>
        </w:rPr>
        <w:t xml:space="preserve">, </w:t>
      </w:r>
      <w:proofErr w:type="gramStart"/>
      <w:r w:rsidRPr="006726DB">
        <w:rPr>
          <w:bCs/>
        </w:rPr>
        <w:t>чудо-острова</w:t>
      </w:r>
      <w:proofErr w:type="gramEnd"/>
      <w:r w:rsidRPr="006726DB">
        <w:rPr>
          <w:bCs/>
        </w:rPr>
        <w:t xml:space="preserve">, страна </w:t>
      </w:r>
      <w:proofErr w:type="spellStart"/>
      <w:r w:rsidRPr="006726DB">
        <w:rPr>
          <w:bCs/>
        </w:rPr>
        <w:t>Муравия</w:t>
      </w:r>
      <w:proofErr w:type="spellEnd"/>
      <w:r w:rsidRPr="006726DB">
        <w:rPr>
          <w:bCs/>
        </w:rPr>
        <w:t xml:space="preserve"> и другие.</w:t>
      </w:r>
    </w:p>
    <w:p w:rsidR="00000000" w:rsidRPr="006726DB" w:rsidRDefault="006726DB" w:rsidP="006726DB">
      <w:pPr>
        <w:numPr>
          <w:ilvl w:val="0"/>
          <w:numId w:val="7"/>
        </w:numPr>
        <w:tabs>
          <w:tab w:val="left" w:pos="3540"/>
        </w:tabs>
        <w:jc w:val="both"/>
      </w:pPr>
      <w:r w:rsidRPr="006726DB">
        <w:rPr>
          <w:bCs/>
        </w:rPr>
        <w:t xml:space="preserve">все игры сопровождает сказочный персонаж, сказочный сюжет, </w:t>
      </w:r>
      <w:r w:rsidRPr="006726DB">
        <w:rPr>
          <w:bCs/>
        </w:rPr>
        <w:t xml:space="preserve">путешествия, преодоление трудностей, разрешение сложных ситуаций, нахождением верного решения. </w:t>
      </w:r>
    </w:p>
    <w:p w:rsidR="006726DB" w:rsidRPr="006726DB" w:rsidRDefault="006726DB" w:rsidP="006726DB">
      <w:pPr>
        <w:tabs>
          <w:tab w:val="left" w:pos="3540"/>
        </w:tabs>
        <w:ind w:left="720"/>
        <w:jc w:val="center"/>
        <w:rPr>
          <w:i/>
        </w:rPr>
      </w:pPr>
      <w:r w:rsidRPr="006726DB">
        <w:rPr>
          <w:b/>
          <w:bCs/>
          <w:i/>
        </w:rPr>
        <w:t>Комфортность</w:t>
      </w:r>
    </w:p>
    <w:p w:rsidR="00000000" w:rsidRPr="006726DB" w:rsidRDefault="006726DB" w:rsidP="006726DB">
      <w:pPr>
        <w:numPr>
          <w:ilvl w:val="0"/>
          <w:numId w:val="8"/>
        </w:numPr>
        <w:tabs>
          <w:tab w:val="left" w:pos="3540"/>
        </w:tabs>
        <w:jc w:val="both"/>
      </w:pPr>
      <w:r w:rsidRPr="006726DB">
        <w:rPr>
          <w:bCs/>
        </w:rPr>
        <w:t>качественн</w:t>
      </w:r>
      <w:r w:rsidRPr="006726DB">
        <w:rPr>
          <w:bCs/>
        </w:rPr>
        <w:t xml:space="preserve">ое изготовление игр (легкость и качество игр, надежность, обработка краев, легкость самих материалов, безопасность), </w:t>
      </w:r>
    </w:p>
    <w:p w:rsidR="00000000" w:rsidRPr="006726DB" w:rsidRDefault="006726DB" w:rsidP="006726DB">
      <w:pPr>
        <w:numPr>
          <w:ilvl w:val="0"/>
          <w:numId w:val="8"/>
        </w:numPr>
        <w:tabs>
          <w:tab w:val="left" w:pos="3540"/>
        </w:tabs>
        <w:jc w:val="both"/>
      </w:pPr>
      <w:r w:rsidRPr="006726DB">
        <w:rPr>
          <w:bCs/>
        </w:rPr>
        <w:t xml:space="preserve">красочность, </w:t>
      </w:r>
    </w:p>
    <w:p w:rsidR="00000000" w:rsidRPr="006726DB" w:rsidRDefault="006726DB" w:rsidP="006726DB">
      <w:pPr>
        <w:numPr>
          <w:ilvl w:val="0"/>
          <w:numId w:val="8"/>
        </w:numPr>
        <w:tabs>
          <w:tab w:val="left" w:pos="3540"/>
        </w:tabs>
        <w:jc w:val="both"/>
      </w:pPr>
      <w:r w:rsidRPr="006726DB">
        <w:rPr>
          <w:bCs/>
        </w:rPr>
        <w:t xml:space="preserve">удобство работы с играми, как детям, так и взрослым, </w:t>
      </w:r>
    </w:p>
    <w:p w:rsidR="00000000" w:rsidRPr="006726DB" w:rsidRDefault="006726DB" w:rsidP="006726DB">
      <w:pPr>
        <w:numPr>
          <w:ilvl w:val="0"/>
          <w:numId w:val="8"/>
        </w:numPr>
        <w:tabs>
          <w:tab w:val="left" w:pos="3540"/>
        </w:tabs>
        <w:jc w:val="both"/>
      </w:pPr>
      <w:r w:rsidRPr="006726DB">
        <w:rPr>
          <w:bCs/>
        </w:rPr>
        <w:t>обеспеченность методическим сопровождением (инструкции, методические разработки, фото и видеоматериалы по использованию</w:t>
      </w:r>
      <w:r w:rsidRPr="006726DB">
        <w:rPr>
          <w:bCs/>
        </w:rPr>
        <w:t>, блог и т.д.),</w:t>
      </w:r>
    </w:p>
    <w:p w:rsidR="00C509E6" w:rsidRPr="006726DB" w:rsidRDefault="006726DB" w:rsidP="006726DB">
      <w:pPr>
        <w:numPr>
          <w:ilvl w:val="0"/>
          <w:numId w:val="8"/>
        </w:numPr>
        <w:tabs>
          <w:tab w:val="left" w:pos="3540"/>
        </w:tabs>
        <w:jc w:val="both"/>
      </w:pPr>
      <w:proofErr w:type="gramStart"/>
      <w:r w:rsidRPr="006726DB">
        <w:rPr>
          <w:bCs/>
        </w:rPr>
        <w:t>мобильность игр</w:t>
      </w:r>
      <w:r>
        <w:rPr>
          <w:bCs/>
        </w:rPr>
        <w:t xml:space="preserve"> (их всегда можно взять с собой.</w:t>
      </w:r>
      <w:proofErr w:type="gramEnd"/>
    </w:p>
    <w:p w:rsidR="006726DB" w:rsidRDefault="006726DB" w:rsidP="006726DB">
      <w:pPr>
        <w:tabs>
          <w:tab w:val="left" w:pos="3540"/>
        </w:tabs>
        <w:ind w:left="720"/>
        <w:jc w:val="both"/>
      </w:pPr>
    </w:p>
    <w:p w:rsidR="00C509E6" w:rsidRDefault="00C509E6">
      <w:bookmarkStart w:id="0" w:name="_GoBack"/>
      <w:bookmarkEnd w:id="0"/>
    </w:p>
    <w:p w:rsidR="0014767A" w:rsidRDefault="00C509E6" w:rsidP="006726DB">
      <w:pPr>
        <w:jc w:val="center"/>
      </w:pPr>
      <w:hyperlink r:id="rId6" w:history="1">
        <w:r w:rsidRPr="00EB07F4">
          <w:rPr>
            <w:rStyle w:val="a3"/>
          </w:rPr>
          <w:t>https://disk.yandex.ru/i/Hjq5oZ_ER_Ieng</w:t>
        </w:r>
      </w:hyperlink>
    </w:p>
    <w:p w:rsidR="00C509E6" w:rsidRDefault="00C509E6"/>
    <w:sectPr w:rsidR="00C509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3606"/>
    <w:multiLevelType w:val="hybridMultilevel"/>
    <w:tmpl w:val="85C67BAE"/>
    <w:lvl w:ilvl="0" w:tplc="21064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C04E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262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144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A0F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6E16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049E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303B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F20E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9995504"/>
    <w:multiLevelType w:val="hybridMultilevel"/>
    <w:tmpl w:val="6B806C54"/>
    <w:lvl w:ilvl="0" w:tplc="40A45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449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603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646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203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988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D43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1603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88F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4370BB4"/>
    <w:multiLevelType w:val="hybridMultilevel"/>
    <w:tmpl w:val="46B26E10"/>
    <w:lvl w:ilvl="0" w:tplc="F79E18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6A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408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20E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D01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AE2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2CC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F0EB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76A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9BD5517"/>
    <w:multiLevelType w:val="hybridMultilevel"/>
    <w:tmpl w:val="1C22C938"/>
    <w:lvl w:ilvl="0" w:tplc="012C5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36A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B8B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F8E9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8B4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4238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D82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8C8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FC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FA72BF1"/>
    <w:multiLevelType w:val="hybridMultilevel"/>
    <w:tmpl w:val="E1C4CAAC"/>
    <w:lvl w:ilvl="0" w:tplc="A2BCA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5AEA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186E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C256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441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22B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465B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56F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103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65116AF"/>
    <w:multiLevelType w:val="hybridMultilevel"/>
    <w:tmpl w:val="E3C805EC"/>
    <w:lvl w:ilvl="0" w:tplc="AE545D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C2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4D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7C84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FCD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5ABA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E8B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6AB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A22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A652E46"/>
    <w:multiLevelType w:val="hybridMultilevel"/>
    <w:tmpl w:val="E6E80276"/>
    <w:lvl w:ilvl="0" w:tplc="DDF20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1475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5E3B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409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90B5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22A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CED6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94A9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F21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46B184C"/>
    <w:multiLevelType w:val="hybridMultilevel"/>
    <w:tmpl w:val="83A84B8A"/>
    <w:lvl w:ilvl="0" w:tplc="5F8624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4AB0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7EE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E03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609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567D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E8F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8020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A08C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9E6"/>
    <w:rsid w:val="0014767A"/>
    <w:rsid w:val="001D2289"/>
    <w:rsid w:val="006726DB"/>
    <w:rsid w:val="00C509E6"/>
    <w:rsid w:val="00D9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C3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9E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726DB"/>
    <w:rPr>
      <w:rFonts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C3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09E6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726DB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2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742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4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39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942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2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72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06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08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90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67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36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39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4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429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11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84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572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747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28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82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1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49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08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61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1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46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37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Hjq5oZ_ER_Ien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Ds24</dc:creator>
  <cp:lastModifiedBy>Ds24</cp:lastModifiedBy>
  <cp:revision>2</cp:revision>
  <dcterms:created xsi:type="dcterms:W3CDTF">2025-07-03T05:16:00Z</dcterms:created>
  <dcterms:modified xsi:type="dcterms:W3CDTF">2025-07-03T05:53:00Z</dcterms:modified>
</cp:coreProperties>
</file>