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65B" w:rsidRPr="008E0E82" w:rsidRDefault="0024665B" w:rsidP="00E54447">
      <w:pPr>
        <w:shd w:val="clear" w:color="auto" w:fill="FFFFFF"/>
        <w:spacing w:after="15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Проект:</w:t>
      </w:r>
    </w:p>
    <w:p w:rsidR="0024665B" w:rsidRPr="008E0E82" w:rsidRDefault="0024665B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0E8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54CFB" w:rsidRPr="008E0E82">
        <w:rPr>
          <w:rFonts w:ascii="Times New Roman" w:hAnsi="Times New Roman" w:cs="Times New Roman"/>
          <w:b/>
          <w:bCs/>
          <w:sz w:val="28"/>
          <w:szCs w:val="28"/>
        </w:rPr>
        <w:t>Они защищали Брестскую крепость</w:t>
      </w:r>
      <w:r w:rsidRPr="008E0E8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24665B" w:rsidRPr="008E0E82" w:rsidRDefault="0024665B" w:rsidP="00E54447">
      <w:pPr>
        <w:shd w:val="clear" w:color="auto" w:fill="FFFFFF"/>
        <w:spacing w:after="15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4665B" w:rsidRDefault="0024665B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4E9" w:rsidRPr="008E0E82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665B" w:rsidRPr="008E0E82" w:rsidRDefault="00BF14E9" w:rsidP="00675D9E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Автор проекта</w:t>
      </w:r>
      <w:r w:rsidR="0024665B" w:rsidRPr="008E0E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24665B" w:rsidRPr="008E0E82" w:rsidRDefault="0024665B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0E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75D9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E0E82">
        <w:rPr>
          <w:rFonts w:ascii="Times New Roman" w:hAnsi="Times New Roman" w:cs="Times New Roman"/>
          <w:sz w:val="28"/>
          <w:szCs w:val="28"/>
        </w:rPr>
        <w:t>Гришина Ольга Михайловна</w:t>
      </w:r>
    </w:p>
    <w:p w:rsidR="00BF14E9" w:rsidRDefault="0024665B" w:rsidP="00BF14E9">
      <w:pP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0E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675D9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E0E82">
        <w:rPr>
          <w:rFonts w:ascii="Times New Roman" w:hAnsi="Times New Roman" w:cs="Times New Roman"/>
          <w:sz w:val="28"/>
          <w:szCs w:val="28"/>
        </w:rPr>
        <w:t xml:space="preserve">  учитель математики и физики</w:t>
      </w:r>
      <w:r w:rsidR="00BF14E9">
        <w:rPr>
          <w:rFonts w:ascii="Times New Roman" w:hAnsi="Times New Roman" w:cs="Times New Roman"/>
          <w:sz w:val="28"/>
          <w:szCs w:val="28"/>
        </w:rPr>
        <w:t xml:space="preserve"> МКОУ                     «Акимовская ООШ» д. Акимовка </w:t>
      </w:r>
    </w:p>
    <w:p w:rsidR="0024665B" w:rsidRPr="008E0E82" w:rsidRDefault="00BF14E9" w:rsidP="00BF14E9">
      <w:pP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Жиздринского района Калужской области</w:t>
      </w:r>
    </w:p>
    <w:p w:rsidR="0024665B" w:rsidRPr="008E0E82" w:rsidRDefault="0024665B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665B" w:rsidRDefault="0024665B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675D9E" w:rsidRPr="008E0E82" w:rsidRDefault="00675D9E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4E9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665B" w:rsidRPr="00675D9E" w:rsidRDefault="00BF14E9" w:rsidP="008E0E82">
      <w:pP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Жиздра, 2025</w:t>
      </w:r>
    </w:p>
    <w:p w:rsidR="00B52C6B" w:rsidRPr="00675D9E" w:rsidRDefault="00B52C6B" w:rsidP="00B52C6B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D9E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Содержание.</w:t>
      </w:r>
    </w:p>
    <w:p w:rsidR="00B52C6B" w:rsidRPr="00675D9E" w:rsidRDefault="00B52C6B" w:rsidP="00B52C6B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15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Введение.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 xml:space="preserve">   </w:t>
      </w:r>
      <w:r w:rsidR="00365F80" w:rsidRPr="00675D9E">
        <w:rPr>
          <w:rFonts w:ascii="Times New Roman" w:hAnsi="Times New Roman" w:cs="Times New Roman"/>
          <w:sz w:val="28"/>
          <w:szCs w:val="28"/>
        </w:rPr>
        <w:t>3</w:t>
      </w:r>
      <w:r w:rsidRPr="00675D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8B116C" w:rsidRPr="00675D9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52C6B" w:rsidRPr="00675D9E" w:rsidRDefault="00B52C6B" w:rsidP="00B52C6B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15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Основная часть.                                                                             </w:t>
      </w:r>
      <w:r w:rsidR="008B116C" w:rsidRPr="00675D9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A4F71" w:rsidRPr="00675D9E" w:rsidRDefault="004A4F71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>Из истории Брестской крепости.</w:t>
      </w:r>
      <w:r w:rsidR="00C22BEA" w:rsidRPr="00675D9E">
        <w:rPr>
          <w:rFonts w:ascii="Times New Roman" w:hAnsi="Times New Roman" w:cs="Times New Roman"/>
          <w:sz w:val="28"/>
          <w:szCs w:val="28"/>
        </w:rPr>
        <w:t xml:space="preserve">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C22BEA" w:rsidRPr="00675D9E">
        <w:rPr>
          <w:rFonts w:ascii="Times New Roman" w:hAnsi="Times New Roman" w:cs="Times New Roman"/>
          <w:sz w:val="28"/>
          <w:szCs w:val="28"/>
        </w:rPr>
        <w:t>7</w:t>
      </w:r>
    </w:p>
    <w:p w:rsidR="0066017D" w:rsidRPr="00675D9E" w:rsidRDefault="0066017D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>Начало войны.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66017D" w:rsidRPr="00675D9E" w:rsidRDefault="0046525E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солдат – земляков. </w:t>
      </w:r>
      <w:r w:rsidR="009A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Pr="00675D9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146D43" w:rsidRPr="00675D9E" w:rsidRDefault="00146D43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 у стен Бреста.</w:t>
      </w:r>
      <w:r w:rsidR="0037278B" w:rsidRPr="00675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37278B" w:rsidRPr="00675D9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66017D" w:rsidRPr="00675D9E" w:rsidRDefault="00DF55E8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Фронтовые будни.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>16</w:t>
      </w:r>
    </w:p>
    <w:p w:rsidR="00C5576D" w:rsidRPr="00675D9E" w:rsidRDefault="00C5576D" w:rsidP="004A4F71">
      <w:pPr>
        <w:pStyle w:val="a4"/>
        <w:numPr>
          <w:ilvl w:val="3"/>
          <w:numId w:val="3"/>
        </w:numPr>
        <w:tabs>
          <w:tab w:val="clear" w:pos="2880"/>
          <w:tab w:val="num" w:pos="284"/>
        </w:tabs>
        <w:spacing w:line="360" w:lineRule="auto"/>
        <w:ind w:hanging="2880"/>
        <w:jc w:val="both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Начало мирной жизни.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>16</w:t>
      </w:r>
    </w:p>
    <w:p w:rsidR="00B52C6B" w:rsidRPr="00675D9E" w:rsidRDefault="00B52C6B" w:rsidP="00B52C6B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Заключение.  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 xml:space="preserve">    </w:t>
      </w:r>
      <w:r w:rsidR="00343070" w:rsidRPr="00675D9E">
        <w:rPr>
          <w:rFonts w:ascii="Times New Roman" w:hAnsi="Times New Roman" w:cs="Times New Roman"/>
          <w:sz w:val="28"/>
          <w:szCs w:val="28"/>
        </w:rPr>
        <w:t>20</w:t>
      </w:r>
      <w:r w:rsidRPr="00675D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343070" w:rsidRPr="00675D9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E46A2" w:rsidRPr="00675D9E" w:rsidRDefault="00B52C6B" w:rsidP="00B52C6B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 xml:space="preserve">Литература.   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 xml:space="preserve">   </w:t>
      </w:r>
      <w:r w:rsidR="000E46A2" w:rsidRPr="00675D9E">
        <w:rPr>
          <w:rFonts w:ascii="Times New Roman" w:hAnsi="Times New Roman" w:cs="Times New Roman"/>
          <w:sz w:val="28"/>
          <w:szCs w:val="28"/>
        </w:rPr>
        <w:t>22</w:t>
      </w:r>
    </w:p>
    <w:p w:rsidR="00B52C6B" w:rsidRPr="00675D9E" w:rsidRDefault="000E46A2" w:rsidP="00B52C6B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75D9E">
        <w:rPr>
          <w:rFonts w:ascii="Times New Roman" w:hAnsi="Times New Roman" w:cs="Times New Roman"/>
          <w:sz w:val="28"/>
          <w:szCs w:val="28"/>
        </w:rPr>
        <w:t>Приложения.</w:t>
      </w:r>
      <w:r w:rsidR="009A33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675D9E">
        <w:rPr>
          <w:rFonts w:ascii="Times New Roman" w:hAnsi="Times New Roman" w:cs="Times New Roman"/>
          <w:sz w:val="28"/>
          <w:szCs w:val="28"/>
        </w:rPr>
        <w:t xml:space="preserve"> 23</w:t>
      </w:r>
      <w:r w:rsidR="00B52C6B" w:rsidRPr="00675D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343070" w:rsidRPr="00675D9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24665B" w:rsidRPr="008E0E82" w:rsidRDefault="0024665B" w:rsidP="007B063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116C" w:rsidRDefault="008B116C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8E0E82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3070" w:rsidRDefault="00343070" w:rsidP="000E46A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E46A2" w:rsidRDefault="000E46A2" w:rsidP="000E46A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E0130" w:rsidRPr="008B116C" w:rsidRDefault="008B116C" w:rsidP="00343070">
      <w:pPr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Введение.</w:t>
      </w:r>
    </w:p>
    <w:p w:rsidR="000E0130" w:rsidRPr="00ED0FD1" w:rsidRDefault="000E0130" w:rsidP="006021B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подвиге защитников Брестской крепости я впервые узн</w:t>
      </w:r>
      <w:r w:rsidR="00BF14E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ала, посмотрев недавно </w:t>
      </w:r>
      <w:bookmarkStart w:id="0" w:name="_GoBack"/>
      <w:bookmarkEnd w:id="0"/>
      <w:r w:rsidR="00ED0FD1"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фильм «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Брестская крепость». Гарнизон этой крепости, не получая никаких приказов от командования, продолжал держать оборону почти до середины июля, когда фашисты были  уже под Минском.</w:t>
      </w:r>
    </w:p>
    <w:p w:rsidR="000E0130" w:rsidRPr="00ED0FD1" w:rsidRDefault="000E0130" w:rsidP="006021B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О том, как геройски сражалась Брестская крепость в самые первые дни войны, советскому командованию долгое время было неизвестно. Лишь </w:t>
      </w:r>
      <w:r w:rsidRPr="00ED0F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феврале 1942 года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 захваченном под Орлом немецком архиве, обнаружили любопытный документ </w:t>
      </w: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Pr="00ED0F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Боевое</w:t>
      </w: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474CEE" w:rsidRPr="00ED0F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донесение о взятии Брест-</w:t>
      </w:r>
      <w:r w:rsidRPr="00ED0F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Литовска».</w:t>
      </w: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этом донесении фашисты день за днём описывали ход боёв в Бресте. Заканчивалось донесение словами: «Русские дрались исключительно выносливо и стойко. Они показали превосходную солдатскую выучку. Их воля к победе заслуживает уважения и восхищения».</w:t>
      </w:r>
    </w:p>
    <w:p w:rsidR="000E0130" w:rsidRPr="00ED0FD1" w:rsidRDefault="000E0130" w:rsidP="006021B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Даже враг признал удивительное мужество защитников Брестской крепости. </w:t>
      </w:r>
    </w:p>
    <w:p w:rsidR="000E0130" w:rsidRPr="00ED0FD1" w:rsidRDefault="000E013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 Меня настолько поразил этот факт, что я захотела больше узнать о героической обороне Брестской крепости и, вдруг узнаю, что в нашем Жиздринском районном историко -  краеведческом музее есть фотографии и сведения о моих земляках , принимавших участие в обороне Брестской крепости в первые дни войны. Загорелась мысль, не только узнать самой, но и  рассказать об этом моим сверстникам.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 xml:space="preserve">   Актуальность </w:t>
      </w:r>
      <w:r w:rsidRPr="00ED0FD1">
        <w:rPr>
          <w:rFonts w:ascii="Times New Roman" w:hAnsi="Times New Roman" w:cs="Times New Roman"/>
          <w:sz w:val="28"/>
          <w:szCs w:val="28"/>
        </w:rPr>
        <w:t xml:space="preserve">этой темы очень высока, так как сравнительно недавно начали проясняться некоторые интересные и важные факты истории Великой Отечественной войны, в том числе и героической обороны Брестской крепости. Подвиги многих солдат утаивались на протяжении долгого времени, да и сами фронтовики молчали об этом: тяжело было вспоминать страшные картины начала войны.  Но ведь народ должен знать  имена своих героев, имена тех, кто сражался не на жизнь, а на смерть, кто стоял до конца.  </w:t>
      </w:r>
    </w:p>
    <w:p w:rsidR="000E0130" w:rsidRPr="00ED0FD1" w:rsidRDefault="000E0130" w:rsidP="006021B6">
      <w:pPr>
        <w:pStyle w:val="a3"/>
        <w:spacing w:line="360" w:lineRule="auto"/>
        <w:jc w:val="both"/>
        <w:rPr>
          <w:sz w:val="28"/>
          <w:szCs w:val="28"/>
        </w:rPr>
      </w:pPr>
      <w:r w:rsidRPr="00ED0FD1">
        <w:rPr>
          <w:b/>
          <w:bCs/>
          <w:sz w:val="28"/>
          <w:szCs w:val="28"/>
        </w:rPr>
        <w:lastRenderedPageBreak/>
        <w:t xml:space="preserve">  Цель проекта:</w:t>
      </w:r>
      <w:r w:rsidR="008F496F" w:rsidRPr="00ED0FD1">
        <w:rPr>
          <w:b/>
          <w:sz w:val="28"/>
          <w:szCs w:val="28"/>
        </w:rPr>
        <w:t xml:space="preserve">  </w:t>
      </w:r>
      <w:r w:rsidR="008F496F" w:rsidRPr="00ED0FD1">
        <w:rPr>
          <w:sz w:val="28"/>
          <w:szCs w:val="28"/>
        </w:rPr>
        <w:t>и</w:t>
      </w:r>
      <w:r w:rsidRPr="00ED0FD1">
        <w:rPr>
          <w:sz w:val="28"/>
          <w:szCs w:val="28"/>
        </w:rPr>
        <w:t>зучить судьбы жиздринцев -  защитников Брестской крепости и их вклад в победу  в Великой Отечественной войне.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E0130" w:rsidRPr="00ED0FD1" w:rsidRDefault="000E0130" w:rsidP="006021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и расширить информацию о жиздринцах  участни</w:t>
      </w:r>
      <w:r w:rsidR="001E78F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 обороны  Брестской крепости.</w:t>
      </w:r>
    </w:p>
    <w:p w:rsidR="000E0130" w:rsidRPr="00ED0FD1" w:rsidRDefault="000E0130" w:rsidP="006021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главные эпизоды их военного пути, где каждый прожитый день, уже под</w:t>
      </w:r>
      <w:r w:rsidR="001E78F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виг.</w:t>
      </w:r>
    </w:p>
    <w:p w:rsidR="000E0130" w:rsidRPr="00ED0FD1" w:rsidRDefault="00052743" w:rsidP="006021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исследование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эти подвиги отражены в документах, воспо</w:t>
      </w:r>
      <w:r w:rsidR="001E78F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минаниях очевидцев, фотографиях.</w:t>
      </w:r>
    </w:p>
    <w:p w:rsidR="000E0130" w:rsidRPr="00ED0FD1" w:rsidRDefault="000E0130" w:rsidP="006021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 презентацию с целью использования её  для подготовки</w:t>
      </w:r>
      <w:r w:rsid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 мужества, посвященных 79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годовщине П</w:t>
      </w:r>
      <w:r w:rsidR="00E8402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обеды  над фашистской Германией.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 xml:space="preserve"> Объект изучения</w:t>
      </w:r>
      <w:r w:rsidRPr="00ED0FD1">
        <w:rPr>
          <w:rFonts w:ascii="Times New Roman" w:hAnsi="Times New Roman" w:cs="Times New Roman"/>
          <w:sz w:val="28"/>
          <w:szCs w:val="28"/>
        </w:rPr>
        <w:t>: начало  Великой Отечественной Войны 1941-1945 гг. – оборона Брестской крепости</w:t>
      </w:r>
      <w:r w:rsidR="001E78FC" w:rsidRPr="00ED0FD1">
        <w:rPr>
          <w:rFonts w:ascii="Times New Roman" w:hAnsi="Times New Roman" w:cs="Times New Roman"/>
          <w:sz w:val="28"/>
          <w:szCs w:val="28"/>
        </w:rPr>
        <w:t>.</w:t>
      </w:r>
    </w:p>
    <w:p w:rsidR="003949DE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 xml:space="preserve">Предмет изучения:  </w:t>
      </w:r>
      <w:r w:rsidRPr="00ED0FD1">
        <w:rPr>
          <w:rFonts w:ascii="Times New Roman" w:hAnsi="Times New Roman" w:cs="Times New Roman"/>
          <w:sz w:val="28"/>
          <w:szCs w:val="28"/>
        </w:rPr>
        <w:t>Шамаров  Ф. С.  и Чернотченков И. Г.</w:t>
      </w:r>
      <w:r w:rsidRPr="00ED0FD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E78FC" w:rsidRPr="00ED0FD1">
        <w:rPr>
          <w:rFonts w:ascii="Times New Roman" w:hAnsi="Times New Roman" w:cs="Times New Roman"/>
          <w:sz w:val="28"/>
          <w:szCs w:val="28"/>
        </w:rPr>
        <w:t xml:space="preserve"> мои земляки, </w:t>
      </w:r>
      <w:r w:rsidRPr="00ED0FD1">
        <w:rPr>
          <w:rFonts w:ascii="Times New Roman" w:hAnsi="Times New Roman" w:cs="Times New Roman"/>
          <w:sz w:val="28"/>
          <w:szCs w:val="28"/>
        </w:rPr>
        <w:t xml:space="preserve">участники обороны   Брестской крепости,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вклад в победу над гитлеровской Германией.</w:t>
      </w:r>
    </w:p>
    <w:p w:rsidR="000E0130" w:rsidRPr="00ED0FD1" w:rsidRDefault="000E0130" w:rsidP="006021B6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 w:rsidRPr="00ED0FD1">
        <w:rPr>
          <w:b/>
          <w:bCs/>
          <w:sz w:val="28"/>
          <w:szCs w:val="28"/>
        </w:rPr>
        <w:t xml:space="preserve">Методы исследования: </w:t>
      </w:r>
    </w:p>
    <w:p w:rsidR="000E0130" w:rsidRPr="00ED0FD1" w:rsidRDefault="000E0130" w:rsidP="006021B6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D0FD1">
        <w:rPr>
          <w:sz w:val="28"/>
          <w:szCs w:val="28"/>
        </w:rPr>
        <w:t>В исследовании была использована видеосъемка</w:t>
      </w:r>
      <w:r w:rsidR="00CC2F95" w:rsidRPr="00ED0FD1">
        <w:rPr>
          <w:sz w:val="28"/>
          <w:szCs w:val="28"/>
        </w:rPr>
        <w:t>.</w:t>
      </w:r>
    </w:p>
    <w:p w:rsidR="000E0130" w:rsidRPr="00ED0FD1" w:rsidRDefault="000E0130" w:rsidP="006021B6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D0FD1">
        <w:rPr>
          <w:sz w:val="28"/>
          <w:szCs w:val="28"/>
        </w:rPr>
        <w:t>Работа с ли</w:t>
      </w:r>
      <w:r w:rsidR="00CC2F95" w:rsidRPr="00ED0FD1">
        <w:rPr>
          <w:sz w:val="28"/>
          <w:szCs w:val="28"/>
        </w:rPr>
        <w:t>тературой, ресурсами Интернета.</w:t>
      </w:r>
    </w:p>
    <w:p w:rsidR="000E0130" w:rsidRPr="00ED0FD1" w:rsidRDefault="000E0130" w:rsidP="006021B6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D0FD1">
        <w:rPr>
          <w:sz w:val="28"/>
          <w:szCs w:val="28"/>
        </w:rPr>
        <w:t>Изучение документов семейного архива</w:t>
      </w:r>
      <w:r w:rsidR="00CC2F95" w:rsidRPr="00ED0FD1">
        <w:rPr>
          <w:sz w:val="28"/>
          <w:szCs w:val="28"/>
        </w:rPr>
        <w:t>.</w:t>
      </w:r>
    </w:p>
    <w:p w:rsidR="000E0130" w:rsidRPr="00ED0FD1" w:rsidRDefault="000E0130" w:rsidP="006021B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 исследования: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имеет большую значимость для патриотического воспитания школьни</w:t>
      </w:r>
      <w:r w:rsidR="00CC2F95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ков.</w:t>
      </w:r>
    </w:p>
    <w:p w:rsidR="000E0130" w:rsidRPr="00ED0FD1" w:rsidRDefault="000E0130" w:rsidP="006021B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Научная новизна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работы заключается в том, что впервые собраны и обобщены сведения о земляках</w:t>
      </w:r>
      <w:r w:rsidR="00777B9B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Шамарове Ф. С. и Чернотченкове И. Г.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защитниках Брестской крепости, о</w:t>
      </w:r>
      <w:r w:rsidR="00777B9B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жизненном пути.</w:t>
      </w:r>
    </w:p>
    <w:p w:rsidR="000E0130" w:rsidRPr="00ED0FD1" w:rsidRDefault="000E0130" w:rsidP="006021B6">
      <w:pPr>
        <w:spacing w:line="360" w:lineRule="auto"/>
        <w:jc w:val="both"/>
        <w:rPr>
          <w:rStyle w:val="c10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b/>
          <w:sz w:val="28"/>
          <w:szCs w:val="28"/>
          <w:shd w:val="clear" w:color="auto" w:fill="F7F7F7"/>
        </w:rPr>
        <w:t>Гипотеза</w:t>
      </w:r>
      <w:r w:rsidRPr="00ED0FD1">
        <w:rPr>
          <w:rStyle w:val="c10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«Нет больше победы, чем победа над собой! Главное – не пасть на колени перед врагом». </w:t>
      </w:r>
      <w:r w:rsidR="002142AD" w:rsidRPr="00ED0FD1">
        <w:rPr>
          <w:rStyle w:val="c10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</w:t>
      </w:r>
      <w:r w:rsidRPr="00ED0FD1">
        <w:rPr>
          <w:rStyle w:val="c10"/>
          <w:rFonts w:ascii="Times New Roman" w:hAnsi="Times New Roman" w:cs="Times New Roman"/>
          <w:bCs/>
          <w:sz w:val="28"/>
          <w:szCs w:val="28"/>
          <w:shd w:val="clear" w:color="auto" w:fill="FFFFFF"/>
        </w:rPr>
        <w:t>Д. М. Карбышев</w:t>
      </w:r>
      <w:r w:rsidR="002142AD" w:rsidRPr="00ED0FD1">
        <w:rPr>
          <w:rStyle w:val="c10"/>
          <w:rFonts w:ascii="Times New Roman" w:hAnsi="Times New Roman" w:cs="Times New Roman"/>
          <w:bCs/>
          <w:sz w:val="28"/>
          <w:szCs w:val="28"/>
          <w:shd w:val="clear" w:color="auto" w:fill="FFFFFF"/>
        </w:rPr>
        <w:t>).</w:t>
      </w:r>
    </w:p>
    <w:p w:rsidR="000E0130" w:rsidRPr="00ED0FD1" w:rsidRDefault="000E0130" w:rsidP="006021B6">
      <w:pPr>
        <w:spacing w:line="360" w:lineRule="auto"/>
        <w:jc w:val="both"/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Style w:val="c1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Предполагаемый  продукт</w:t>
      </w:r>
      <w:r w:rsidRPr="00ED0FD1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>: создать  презентацию « Жиздринцы</w:t>
      </w:r>
      <w:r w:rsidR="002142AD" w:rsidRPr="00ED0FD1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0FD1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142AD" w:rsidRPr="00ED0FD1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0FD1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>участники обороны  Брестской крепости»  и провести мероприятие в Жиздринском  историко – краеведческом  музее  ко Дню Победы, материал будет доступен  для  экскурсий и  проведения уроков мужества, как в школах,  так и на районном уровне.</w:t>
      </w:r>
    </w:p>
    <w:p w:rsidR="000E0130" w:rsidRPr="00ED0FD1" w:rsidRDefault="00740789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говорят о мужестве, вспоминают Брест, когда говорят об испытаниях, вспоминают Брест, когда говорят о жизнях, отданных за нашу землю, вспоминают Брест. Поэтому мы и хотим рассказать об этой героической и удивительной странице нашей истории.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Каждое историческое место по-своему уникально. Но Брестская крепость – особый свидетель. Ее почти двухвековая биография – это постоянное приготовление к битвам. Крепость запечатлела в себе самые драматические периоды истории. Она всегда стояла между миром и войной – на самой грани. Люди не раз переступали эту грань. И сегодня на континенте найдется не так много мест, где на небольшом пространстве были бы так тесно переплетены трагедии и подвиги.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Самое знаменитое сражение Брестская крепость приняла почти через сто лет, со дня закладки ее первого камня – 22 июня 1941 года.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говорят о мужестве, вспоминают Брест, когда говорят об испытаниях, вспоминают Брест, когда говорят о жизнях, отданных за нашу землю, вспоминают Брест. Поэтому мы и хотим рассказать об этой героической и удивительной странице нашей истории.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E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  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историческое место по-своему уникально. Но Брестская крепость – особый свидетель. Ее почти двухвековая биография – это постоянное приготовление к битвам. Крепость запечатлела в себе самые драматические периоды истории. Она всегда стояла между миром и войной – на самой грани. Люди не раз переступали эту грань. И сегодня на континенте найдется не так много мест, где на небольшом пространстве были бы так тесно переплетены трагедии и подвиги.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Самое знаменитое сражение Брестская крепость приняла почти через сто лет, со дня закладки ее первого камня – 22 июня 1941 года.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говорят о мужестве, вспоминают Брест, когда говорят об испытаниях, вспоминают Брест, когда говорят о жизнях, отданных за нашу землю, вспоминают Брест. Поэтому мы и хотим рассказать об этой героической и удивительной странице нашей истории.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Каждое историческое место по-своему уникально. Но Брестская крепость – особый свидетель. Ее почти двухвековая биография – это постоянное приготовление к битвам. Крепость запечатлела в себе самые драматические периоды истории. Она всегда стояла между миром и войной – на самой грани. Люди не раз переступали эту грань. И сегодня на континенте найдется не так много мест, где на небольшом пространстве были бы так тесно переплетены трагедии и подвиги.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Самое знаменитое сражение Брестская крепость приняла почти через сто лет, со дня закладки ее первого камня – 22 июня 1941 года.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 Когда говорят о мужестве, вспоминают Брест, когда говорят об испытаниях, вспоминают Брест, когда говорят о жизнях, отданных за нашу землю, вспоминают Брест.   Эта  героическая  и удивительная  страница  нашей истории коснулась и моих земляков, волею судеб оказавшихся в тот страшный  и кровавый день  22 июня 1941 года на непокорённом  врагом островке, наглухо отрезанном от внешнего мира и, окруженном  со всех сторон,  врагами.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E0130" w:rsidRPr="00ED0FD1" w:rsidRDefault="000E0130" w:rsidP="0074078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F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Основная часть.</w:t>
      </w:r>
      <w:r w:rsidRPr="00ED0F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0130" w:rsidRPr="00ED0FD1" w:rsidRDefault="000E0130" w:rsidP="00C22BEA">
      <w:pPr>
        <w:pStyle w:val="a4"/>
        <w:spacing w:line="360" w:lineRule="auto"/>
        <w:ind w:left="28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>Из истории Брестской крепости.</w:t>
      </w:r>
    </w:p>
    <w:p w:rsidR="000E0130" w:rsidRPr="00ED0FD1" w:rsidRDefault="00C22BE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E013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Прежде чем говорить о судьбе моих земляков, нужно все – таки заглянуть в историю создания и существования Брестской крепости. Брестская крепость – особый свидетель двухвековой истории, где на небольшом пространстве, пересекались война и мир, трагедии и подвиги. Брестская крепость располагается в черте города Брест, в месте, где брестская река  Мухавец  впадает в более крупную реку восточной Европы - Западный Буг. Место прекрасно подходило для подобного рода укрепительных сооружений и в 1833 году начинается строительство Крепости, на месте Брестского замка, который просуществовал до 18 века. Крепость закончили в 1842 году, и она представляла собой двухэтажную Цитадель. 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Крепость стала одним из самых совершенных укреплений России, которое соответствовало своему предназначению и всем требованиям обороны  и гордостью императора Николая I — за время правления он посещал её целых семь раз. 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 3 марта 1918 года в Цитадели был подписан Брестский мир, в результате чего крепость перешла под контроль немцев, а затем поляков, которые на долгие годы обосновались здесь с гарнизоном.  </w:t>
      </w:r>
    </w:p>
    <w:p w:rsidR="00C00BCD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 2 сентября 1939 года крепость впервые подверглась бомбёжке со стороны немцев, а уже 22 сентября Брест и Брестская крепость были переданы немцами советской стороне и официально вошли в состав СССР. 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Но, уже к 1930-м годам Крепости перестали уделять должное внимание, как к оборонительному сооружению. Ее стали использовать как казармы, военный склад и тюрьму.</w:t>
      </w:r>
      <w:r w:rsidRPr="00ED0FD1">
        <w:rPr>
          <w:rFonts w:ascii="Times New Roman" w:hAnsi="Times New Roman" w:cs="Times New Roman"/>
          <w:sz w:val="28"/>
          <w:szCs w:val="28"/>
        </w:rPr>
        <w:t xml:space="preserve"> Здесь же нах</w:t>
      </w:r>
      <w:r w:rsidR="002B49A5" w:rsidRPr="00ED0FD1">
        <w:rPr>
          <w:rFonts w:ascii="Times New Roman" w:hAnsi="Times New Roman" w:cs="Times New Roman"/>
          <w:sz w:val="28"/>
          <w:szCs w:val="28"/>
        </w:rPr>
        <w:t>одилась полковая  школа 44 с</w:t>
      </w:r>
      <w:r w:rsidR="00597D42" w:rsidRPr="00ED0FD1">
        <w:rPr>
          <w:rFonts w:ascii="Times New Roman" w:hAnsi="Times New Roman" w:cs="Times New Roman"/>
          <w:sz w:val="28"/>
          <w:szCs w:val="28"/>
        </w:rPr>
        <w:t>трелкового полка.</w:t>
      </w:r>
      <w:r w:rsidR="00C00BCD" w:rsidRPr="00ED0FD1">
        <w:rPr>
          <w:rFonts w:ascii="Times New Roman" w:hAnsi="Times New Roman" w:cs="Times New Roman"/>
          <w:sz w:val="28"/>
          <w:szCs w:val="28"/>
        </w:rPr>
        <w:t xml:space="preserve">  Полковая школа (школа МНС, МКС) предназначалась для подготовки по специальностям сержантского состава к службе </w:t>
      </w:r>
      <w:r w:rsidR="00C24274" w:rsidRPr="00ED0FD1">
        <w:rPr>
          <w:rFonts w:ascii="Times New Roman" w:hAnsi="Times New Roman" w:cs="Times New Roman"/>
          <w:sz w:val="28"/>
          <w:szCs w:val="28"/>
        </w:rPr>
        <w:t xml:space="preserve">в </w:t>
      </w:r>
      <w:r w:rsidR="00C00BCD" w:rsidRPr="00ED0FD1">
        <w:rPr>
          <w:rFonts w:ascii="Times New Roman" w:hAnsi="Times New Roman" w:cs="Times New Roman"/>
          <w:sz w:val="28"/>
          <w:szCs w:val="28"/>
        </w:rPr>
        <w:t>соответствующих подразделениях</w:t>
      </w:r>
      <w:r w:rsidR="00C24274" w:rsidRPr="00ED0FD1">
        <w:rPr>
          <w:rFonts w:ascii="Times New Roman" w:hAnsi="Times New Roman" w:cs="Times New Roman"/>
          <w:sz w:val="28"/>
          <w:szCs w:val="28"/>
        </w:rPr>
        <w:t xml:space="preserve"> полка. Согласно документов ЦАМО на 28 мая 1941 года в полку числилось всего 225 курсантов (не учитывая комсостава). То есть школа укомплектована полностью. Штатом военного времени полковая школа предусмотрена не была. Однако это была серьезная </w:t>
      </w:r>
      <w:r w:rsidR="00C24274" w:rsidRPr="00ED0FD1">
        <w:rPr>
          <w:rFonts w:ascii="Times New Roman" w:hAnsi="Times New Roman" w:cs="Times New Roman"/>
          <w:sz w:val="28"/>
          <w:szCs w:val="28"/>
        </w:rPr>
        <w:lastRenderedPageBreak/>
        <w:t xml:space="preserve">боевая единица, прежде всего, в силу отбора, и комплектования, </w:t>
      </w:r>
      <w:r w:rsidR="00525D1D" w:rsidRPr="00ED0FD1">
        <w:rPr>
          <w:rFonts w:ascii="Times New Roman" w:hAnsi="Times New Roman" w:cs="Times New Roman"/>
          <w:sz w:val="28"/>
          <w:szCs w:val="28"/>
        </w:rPr>
        <w:t xml:space="preserve">а также обучения личного состава. Все курсанты призыва осени 1940 года. Период обучения курсантов заканчивался, будущие младшие командиры были превосходно подготовлены. </w:t>
      </w:r>
      <w:r w:rsidR="00A620B1" w:rsidRPr="00ED0FD1">
        <w:rPr>
          <w:rFonts w:ascii="Times New Roman" w:hAnsi="Times New Roman" w:cs="Times New Roman"/>
          <w:sz w:val="28"/>
          <w:szCs w:val="28"/>
        </w:rPr>
        <w:t>Полковая школа жила своими заботами и делами. Учебные занятия, тренировки, караулы, все шло своим чередом</w:t>
      </w:r>
      <w:r w:rsidR="009E76F8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9E76F8" w:rsidRPr="00ED0FD1">
        <w:rPr>
          <w:rFonts w:ascii="Times New Roman" w:hAnsi="Times New Roman" w:cs="Times New Roman"/>
          <w:b/>
          <w:sz w:val="28"/>
          <w:szCs w:val="28"/>
        </w:rPr>
        <w:t>1</w:t>
      </w:r>
      <w:r w:rsidR="00A620B1" w:rsidRPr="00ED0FD1">
        <w:rPr>
          <w:rFonts w:ascii="Times New Roman" w:hAnsi="Times New Roman" w:cs="Times New Roman"/>
          <w:sz w:val="28"/>
          <w:szCs w:val="28"/>
        </w:rPr>
        <w:t>.</w:t>
      </w:r>
    </w:p>
    <w:p w:rsidR="00C00BCD" w:rsidRPr="00ED0FD1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 «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размещалась в каменных кольцеобразных зданиях недалеко от трехарочных ворот</w:t>
      </w: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…»</w:t>
      </w:r>
    </w:p>
    <w:p w:rsidR="00DC1FF2" w:rsidRPr="00ED0FD1" w:rsidRDefault="00DC1FF2" w:rsidP="00DC1F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0F4F7"/>
        </w:rPr>
      </w:pPr>
      <w:r w:rsidRPr="00ED0FD1">
        <w:rPr>
          <w:rFonts w:ascii="Times New Roman" w:hAnsi="Times New Roman" w:cs="Times New Roman"/>
          <w:sz w:val="28"/>
          <w:szCs w:val="28"/>
        </w:rPr>
        <w:t>Здесь, накануне войны,  и проходили службу</w:t>
      </w:r>
      <w:r w:rsidRPr="00ED0FD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0FD1">
        <w:rPr>
          <w:rFonts w:ascii="Times New Roman" w:hAnsi="Times New Roman" w:cs="Times New Roman"/>
          <w:sz w:val="28"/>
          <w:szCs w:val="28"/>
        </w:rPr>
        <w:t>Шамаров  Ф. С.  и Чернотченков И. Г.</w:t>
      </w:r>
    </w:p>
    <w:p w:rsidR="00DC1FF2" w:rsidRPr="00ED0FD1" w:rsidRDefault="00DC1FF2" w:rsidP="00DC1F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0F4F7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 знаменитое сражение Брестская крепость приняла почти через сто лет, со дня закладки ее первого камня – 22 июня 1941 года.</w:t>
      </w:r>
      <w:r w:rsidRPr="00ED0FD1">
        <w:rPr>
          <w:rFonts w:ascii="Times New Roman" w:hAnsi="Times New Roman" w:cs="Times New Roman"/>
          <w:sz w:val="28"/>
          <w:szCs w:val="28"/>
        </w:rPr>
        <w:t xml:space="preserve"> Брестская крепость стала тем самым местом, с которого и началась история войны, история невероятного мужества, героизма и отваги советских воинов. Именно здесь впервые заалела заря Победы, цена которой будет непомерно высока!!!</w:t>
      </w:r>
    </w:p>
    <w:p w:rsidR="00C00BCD" w:rsidRPr="00ED0FD1" w:rsidRDefault="00C00BCD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FF2" w:rsidRPr="008E0E82" w:rsidRDefault="00DC1FF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6F8" w:rsidRPr="008E0E82" w:rsidRDefault="009E76F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E82">
        <w:rPr>
          <w:rFonts w:ascii="Times New Roman" w:hAnsi="Times New Roman" w:cs="Times New Roman"/>
          <w:sz w:val="28"/>
          <w:szCs w:val="28"/>
        </w:rPr>
        <w:t>_________</w:t>
      </w:r>
    </w:p>
    <w:p w:rsidR="0054045E" w:rsidRPr="003D69A4" w:rsidRDefault="009E76F8" w:rsidP="00DC1FF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E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543756" wp14:editId="4CDBB71B">
            <wp:extent cx="85725" cy="19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E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C70FC" wp14:editId="0C5735C9">
            <wp:extent cx="76200" cy="190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E82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0720FB" w:rsidRPr="003D69A4">
          <w:rPr>
            <w:rStyle w:val="a5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http://www.5.km.ru/</w:t>
        </w:r>
      </w:hyperlink>
      <w:r w:rsidR="000720FB" w:rsidRPr="003D69A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720FB" w:rsidRPr="003D69A4" w:rsidRDefault="000720FB" w:rsidP="006021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9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040FB7" wp14:editId="65DBD5DD">
            <wp:extent cx="85725" cy="190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69A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 </w:t>
      </w:r>
      <w:r w:rsidRPr="003D69A4">
        <w:rPr>
          <w:rFonts w:ascii="Times New Roman" w:hAnsi="Times New Roman" w:cs="Times New Roman"/>
          <w:sz w:val="24"/>
          <w:szCs w:val="24"/>
        </w:rPr>
        <w:t xml:space="preserve"> Воспоминания Шамарова Ф. С.</w:t>
      </w:r>
    </w:p>
    <w:p w:rsidR="000E0130" w:rsidRPr="00ED0FD1" w:rsidRDefault="000E0130" w:rsidP="0066017D">
      <w:pPr>
        <w:pStyle w:val="article-renderblock"/>
        <w:spacing w:before="90" w:beforeAutospacing="0" w:after="300" w:afterAutospacing="0" w:line="360" w:lineRule="auto"/>
        <w:jc w:val="center"/>
        <w:rPr>
          <w:b/>
          <w:sz w:val="28"/>
          <w:szCs w:val="28"/>
        </w:rPr>
      </w:pPr>
      <w:r w:rsidRPr="00ED0FD1">
        <w:rPr>
          <w:b/>
          <w:sz w:val="28"/>
          <w:szCs w:val="28"/>
        </w:rPr>
        <w:lastRenderedPageBreak/>
        <w:t>Начало войны.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…Утром 22 июня 1941 года в Брестской крепости находилось порядка 9000 солдат и офицеров. Атаковать крепость предстояло 45-й пехотной дивизии Вермахта во взаимодействии с частями других соединений. Всего в штурме участвовало около 20 000 человек. К тому же немцы располагали отличным вооружением. Помимо дивизионного артполка, в нападении участвовали две 600-миллиметровые самоходные мортиры «Карл», девять мортир калибра 211 мм и полк реактивных многоствольных минометов калибра 158,5 мм. Немцы рассчитывали занять крепость за восемь часов. Однако германские штабисты просчитались. Успех наступления был рассчитан: атака застала гарнизон врас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плох. О том, чтобы оказать какое-то скоординированное сопротивление, поначалу не могло быть и речи. За пять часов немцы смогли окружить крепость, но взять ее с ходу не удалось. Кроме того, нацисты несли серьезные потери. В первый же день были убиты 21 офицер и 290 солдат.  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«Оглушительный грохот, дрожат дома, а из окон со звоном вылетают стекла. Вокруг горят и рушатся здания, а во дворе здесь и там вскидываются черные столбы взрывов, и среди них бегут, мечутся испуганные, полураздетые люди, падают убитые, стонут раненые, плачут женщины, дети», – с болью вспоминали мои герои,  да и все участники битвы за Брест начало войны. Так проснулись 22 июня 1941 г. люди, жившие тогда в Брестской крепости.  Вот что отразилось в памяти Федора Семеновича, хотя вспоминал он это почти 30 лет после начала войны: « Всё было, как вчера…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22 июня около 4 часов утра были разбужены страшной канонадой. Мы с Чернотченковым Иван Гавриловичем соскочили со вторых нар и начали одеваться. В это время в  казарме были раненые, окна выбиты, стены и пол шатались, стоял сплошной дым, и рвались снаряды. Потом поступила команда пробираться на стрельбище в 5-6 км. от крепости, где раньше по тревоге собирался 44 стрелковый полк.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41B69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</w:t>
      </w:r>
    </w:p>
    <w:p w:rsidR="00E41B69" w:rsidRPr="00ED0FD1" w:rsidRDefault="00E41B69" w:rsidP="00E41B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>_________</w:t>
      </w:r>
    </w:p>
    <w:p w:rsidR="000E0130" w:rsidRPr="00ED0FD1" w:rsidRDefault="00E41B69" w:rsidP="00E41B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D44B99" wp14:editId="6864F316">
            <wp:extent cx="85725" cy="19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4"/>
          <w:szCs w:val="24"/>
        </w:rPr>
        <w:t>Воспоминания Шамарова Ф. С.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Не верилось, что начинался тот ужас, кошмар, который зовется коротким, но кровавым словом – война.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«Помнится последняя мирная суббота 1941г.: вечером на открытой площадке смотрели кино «Военная присяга». Долго мы тогда не могли заснуть, обсуждая увиденное…,- так вспоминал последний мирный день Федор Семенович. Теперь невозможно сказать, обращались ли они в своих воспоминаниях к тому последнему мирному  дню 1941 и к кошмару первых часов боев в крепости. Вот слова  дочери (падчерица - прим. авт.) Шамарова  Клещёвой Лидии Дмитриевны: «Дома он старался не только не говорить о войне, но даже касаться этой темы. Видно, тяжело ему было вспоминать…». </w:t>
      </w:r>
    </w:p>
    <w:p w:rsidR="000E0130" w:rsidRPr="00ED0FD1" w:rsidRDefault="000E0130" w:rsidP="006021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Почти то же самое сказала о своем отце Чернотченкове Иване Гавриловиче его дочь Корева Зоя Ивановна: «</w:t>
      </w:r>
      <w:r w:rsidR="002E7C6F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Тяжело ему было вспоминать, перед глазами все время всплывала картина -  пролетают пули и погибают люди </w:t>
      </w:r>
      <w:r w:rsidR="00CA05F2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…».</w:t>
      </w:r>
    </w:p>
    <w:p w:rsidR="000E013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нам, молодому поколению, надо помнить, надо знать о тех страшных событиях войны, чтобы больше не повторилось то, через что прошли наши деды; важна каждая деталь, каждый эпизод той страшной войны, чтобы у нас и, идущих за на</w:t>
      </w:r>
      <w:r w:rsidR="00CA05F2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поколений оставалось главное</w:t>
      </w:r>
      <w:r w:rsidR="0046525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«… все, что было не со мной помню…».</w:t>
      </w:r>
      <w:r w:rsidR="00CA05F2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</w:rPr>
        <w:t>Для нас  воспоминания защитников Брестской крепости, из которых пережили войну лишь очень немногие, ценны вдвойне. Просто, без прикрас рассказывают эти люди о том, что пришлось им пережить в те страшные первые дни войны. И что особо поражает, никто из них не считает свершенное подвигом, они просто выполняли свой долг. Подвиг в том, что пройдя все дороги и испытания войны, выжили, трудились на благо своей Родины, хранили память о своих ратных подвигах, о беззаветно дорогих  друзьях, товарищах!!! А события развивались так…</w:t>
      </w:r>
    </w:p>
    <w:p w:rsidR="000E0130" w:rsidRPr="00ED0FD1" w:rsidRDefault="000E0130" w:rsidP="0046525E">
      <w:pPr>
        <w:shd w:val="clear" w:color="auto" w:fill="FFFFFF"/>
        <w:spacing w:before="450" w:after="45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солдат – земляков.</w:t>
      </w:r>
    </w:p>
    <w:p w:rsidR="000E0130" w:rsidRPr="00ED0FD1" w:rsidRDefault="0046525E" w:rsidP="00EB152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Шамаров Ф. С  и Чернотченков И. Г.   родились в Жиздринском  районе  Калужской области, один из них - Шамаров Ф. С. в 1920 г. в д. Полом, другой - Чернотченков И. Г. в 1921 г. в д. Дынное.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Фёдор Семёнович в большой семье был </w:t>
      </w:r>
      <w:r w:rsidR="000E0130" w:rsidRPr="00ED0FD1">
        <w:rPr>
          <w:rFonts w:ascii="Times New Roman" w:hAnsi="Times New Roman" w:cs="Times New Roman"/>
          <w:sz w:val="28"/>
          <w:szCs w:val="28"/>
        </w:rPr>
        <w:lastRenderedPageBreak/>
        <w:t>последним ребенком. Рано стал сиротой и находился под присмотром старшей сестры. В Дятьковском ФЗУ получил профессию мастера хрустального производства. Здесь большое воспитательное влияние на него оказал старый коммунист Игнатов, который до революции работал на Мальцовском хрустальном заводе. Одновременно Фёдор Семёнович посещал в Брянском аэроклубе кружок планеристов. Страна готовилась к войне, и среди молодежи были тогда популярны различные курсы, кружки военной подготовки. В этом же клубе занимался в будущем известный боевой лётчик Лодейкин, ставший прототипом главного героя кинофильма «В бой идут одни старики»</w:t>
      </w:r>
      <w:r w:rsidR="002E120A" w:rsidRPr="00ED0FD1">
        <w:rPr>
          <w:rFonts w:ascii="Times New Roman" w:hAnsi="Times New Roman" w:cs="Times New Roman"/>
          <w:sz w:val="28"/>
          <w:szCs w:val="28"/>
        </w:rPr>
        <w:t>, а также наш знаменитый земляк</w:t>
      </w:r>
      <w:r w:rsidR="00EB152A" w:rsidRPr="00ED0FD1">
        <w:rPr>
          <w:rFonts w:ascii="Times New Roman" w:hAnsi="Times New Roman" w:cs="Times New Roman"/>
          <w:sz w:val="28"/>
          <w:szCs w:val="28"/>
        </w:rPr>
        <w:t xml:space="preserve"> -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военный летчик Селифонов Иван Иванович</w:t>
      </w:r>
      <w:r w:rsidR="00080BAF" w:rsidRPr="00ED0FD1">
        <w:rPr>
          <w:rFonts w:ascii="Times New Roman" w:hAnsi="Times New Roman" w:cs="Times New Roman"/>
          <w:sz w:val="28"/>
          <w:szCs w:val="28"/>
        </w:rPr>
        <w:t>.</w:t>
      </w:r>
    </w:p>
    <w:p w:rsidR="00591722" w:rsidRPr="00ED0FD1" w:rsidRDefault="00EB152A" w:rsidP="00AC683A">
      <w:pPr>
        <w:shd w:val="clear" w:color="auto" w:fill="FFFFFF"/>
        <w:spacing w:before="450" w:after="45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октябре 1940 г. призвались  на военную службу в 44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стрелковый полк   42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-й стрелковой дивизии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направлены в полковую школу младших командиров  44</w:t>
      </w:r>
      <w:r w:rsidR="00712CF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-го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стрелкового полка, который находился в военном городке Кошарка под Трушанами в 80 - 100 км. от  г. Брест. В марте 1941 г  44</w:t>
      </w:r>
      <w:r w:rsidR="00712CF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-й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стрелковый полк  переместили в Брестскую крепость. Вот так, накануне войны, ж</w:t>
      </w:r>
      <w:r w:rsidR="00591722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издринцы оказались в Бресте.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Школа, где они проходили обучение,  размещалась в каменных кольцеобразных зданиях недалеко от трехарочных ворот. </w:t>
      </w:r>
      <w:r w:rsidR="00A26D0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стрелковый взвод был на 2 этаже. Начальником школы был ст. лейтенант  Бытко Василий Иванович. Самые светлые воспоминания остались у него</w:t>
      </w:r>
      <w:r w:rsidR="00B8456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этом удивительном человеке.  В </w:t>
      </w:r>
      <w:r w:rsidR="00080BAF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наряду с «бате</w:t>
      </w:r>
      <w:r w:rsidR="00B8456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й», к нему пристало еще одно ласковое прозвище </w:t>
      </w:r>
      <w:r w:rsidR="003D69A4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«наш </w:t>
      </w:r>
      <w:r w:rsidR="00B8456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Чапай». Его очень любили. Несмотря на строгий, жесткий режим учебного дня, несмотря на суровую дисциплину, курсанты с гордостью говорили о своем начальнике школы. Ни от одного курсанта не слышал я нареканий на В. И. Бытко.</w:t>
      </w:r>
      <w:r w:rsidR="00A26D0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и погиб он в реке Буг, как Чапаев в реке Урал».</w:t>
      </w:r>
      <w:r w:rsidR="00AC683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A26D08" w:rsidRPr="00ED0FD1" w:rsidRDefault="00A26D08" w:rsidP="00AC683A">
      <w:pPr>
        <w:shd w:val="clear" w:color="auto" w:fill="FFFFFF"/>
        <w:spacing w:before="450" w:after="45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hAnsi="Times New Roman" w:cs="Times New Roman"/>
          <w:sz w:val="28"/>
          <w:szCs w:val="28"/>
        </w:rPr>
        <w:t>________</w:t>
      </w:r>
    </w:p>
    <w:p w:rsidR="00A26D08" w:rsidRPr="00ED0FD1" w:rsidRDefault="00A26D08" w:rsidP="007A68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D696D8" wp14:editId="2A658D2C">
            <wp:extent cx="85725" cy="190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0FD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 </w:t>
      </w:r>
      <w:r w:rsidRPr="00ED0FD1">
        <w:rPr>
          <w:rFonts w:ascii="Times New Roman" w:hAnsi="Times New Roman" w:cs="Times New Roman"/>
          <w:sz w:val="24"/>
          <w:szCs w:val="24"/>
        </w:rPr>
        <w:t xml:space="preserve"> Воспоминания Шамарова Ф. С.</w:t>
      </w:r>
    </w:p>
    <w:p w:rsidR="000E0130" w:rsidRPr="00ED0FD1" w:rsidRDefault="007A686A" w:rsidP="006021B6">
      <w:pPr>
        <w:shd w:val="clear" w:color="auto" w:fill="FFFFFF"/>
        <w:spacing w:before="450" w:after="45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lang w:eastAsia="ru-RU"/>
        </w:rPr>
        <w:lastRenderedPageBreak/>
        <w:t xml:space="preserve"> 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Командиром 44-го стрелкового полка </w:t>
      </w:r>
      <w:r w:rsidR="006C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Гаврилов Петр Михайлович, комиссаром </w:t>
      </w:r>
      <w:r w:rsidR="006C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Артамонов Николай Романович, командиром взвода </w:t>
      </w:r>
      <w:r w:rsidR="006C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лейтенант Александров, </w:t>
      </w:r>
      <w:r w:rsidR="006C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помощником командира взвода -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Иванов, командир отделения</w:t>
      </w:r>
      <w:r w:rsidR="006C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Сафронов Ефим (с ним они и запечатлены на фотографии). Воспоминания Федора Семеновича – это горькая правда каждого прожитого дня  без прикрас, может быть для кого – то н</w:t>
      </w:r>
      <w:r w:rsidR="00CF48A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еудобная, но это Правда горькой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жестокой войны.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  В результате кровопролитных боев и понесенных потерь оборона крепости распалась на ряд изолированных очагов сопротивления. </w:t>
      </w:r>
      <w:r w:rsidR="00CF48A7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>До 12 июля в Восточном форте продолжала сражаться небольшая группа бойцов во главе с Петром Михайловичем Гавриловым, пока он, тяжело раненный, вместе с секретарем комсомольского бюро 98-го отдельного противотанкового артиллерийского дивизиона, заместителем политрука Г.</w:t>
      </w:r>
      <w:r w:rsidR="00CF48A7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>Д.</w:t>
      </w:r>
      <w:r w:rsidR="00CF48A7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>Деревянко 23 июля не попали в плен.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Вот она, правда тех дней, от первых  лиц.</w:t>
      </w:r>
    </w:p>
    <w:p w:rsidR="000E0130" w:rsidRPr="00ED0FD1" w:rsidRDefault="00190D6C" w:rsidP="006C5D82">
      <w:pPr>
        <w:shd w:val="clear" w:color="auto" w:fill="FFFFFF"/>
        <w:spacing w:before="450" w:after="45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FD1">
        <w:rPr>
          <w:rFonts w:ascii="Times New Roman" w:hAnsi="Times New Roman" w:cs="Times New Roman"/>
          <w:b/>
          <w:sz w:val="28"/>
          <w:szCs w:val="28"/>
        </w:rPr>
        <w:t>Бой</w:t>
      </w:r>
      <w:r w:rsidR="006C5D82" w:rsidRPr="00ED0FD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E0130" w:rsidRPr="00ED0FD1">
        <w:rPr>
          <w:rFonts w:ascii="Times New Roman" w:hAnsi="Times New Roman" w:cs="Times New Roman"/>
          <w:b/>
          <w:sz w:val="28"/>
          <w:szCs w:val="28"/>
        </w:rPr>
        <w:t>у стен Бреста.</w:t>
      </w:r>
    </w:p>
    <w:p w:rsidR="000E0130" w:rsidRPr="00ED0FD1" w:rsidRDefault="000E0130" w:rsidP="009F5A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Я спустился вниз, где стояло в пирамидах оружие. Пирамиды завалены, двери выбиты, схватил самозарядную винтовку, патроны, и несколько человек выскочили в заднюю дверь в сторону Мухавца. Hо</w:t>
      </w:r>
      <w:r w:rsidR="001878F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здесь</w:t>
      </w:r>
      <w:r w:rsidR="001878F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правого берега строчили пулеметы и автоматы. Прижимаясь к стене, начали пробираться к мосту через Мухавец, что у трехарочных ворот</w:t>
      </w:r>
      <w:r w:rsidR="0019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оставалось несколько метров до моста, несколько бойцов бросились на мост, но были убиты, мост сильно простреливался.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Находясь у стен</w:t>
      </w:r>
      <w:r w:rsidR="001878F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забрался в здание, где уже были бойцы из другого 445 </w:t>
      </w:r>
      <w:r w:rsidR="001878F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стрелкового полка</w:t>
      </w:r>
      <w:r w:rsidR="004C123F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и  вместе с ними занял оборону у окон крепостных стен. Утром во дворе появились немцы. Кто был в здании, по команде выскочили и пошли в атаку, первые минуты страшновато было, но немцы не выдержали натиска и побежали. После боя я  пытался пробраться обратно в здание полковой школы, но не удалось.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123F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 трехарочных ворот на нижнем этаже нашли ручной пулемет Дегтярева и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установили  его в сторону двора и вместе с Пономаренко держали оборону. Во второй половине дня после сильного обстрела в нашем каземате появился офицер, вкратце рассказал обстановку, сказал: держитесь, скоро придут наши, и пулемет предложи</w:t>
      </w:r>
      <w:r w:rsidR="004C123F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переместить в сторону Мухавца,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давать немцам прорываться во двор крепости.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К вечеру начался сильный обстрел и бомбежка, в нашем каземате обрушился потолок, погибли люди, меня сильно ударило по голове, спустился в подвал, где было несколько женщин.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разговоров было слышно, что они в первые минуты обстрела пришли сюда из домов комсостава через Мухавец.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На второй день через мост прорвались немецкие танкетки во двор крепости. С окон и бойниц по ним с</w:t>
      </w:r>
      <w:r w:rsidR="009F5AB6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треляли и забрасывали гранатами, 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они выжигали нас огнеметами,</w:t>
      </w:r>
      <w:r w:rsidR="009F5AB6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 мосту пробирались немцы. М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их заставили залечь, многих убили, не пропустив во  двор. После этого немцы еще ожесточеннее обстреливали и бомбили казематы, нанесли большие разрушения, многие погибли, пулемет покорежило. После обстрела заняли оборону в казематах, мне посчастливилось добыть автомат с круглым диском, в школе мы его изучали, </w:t>
      </w:r>
      <w:r w:rsidR="009F5AB6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было мало патронов.</w:t>
      </w:r>
    </w:p>
    <w:p w:rsidR="000E0130" w:rsidRPr="00ED0FD1" w:rsidRDefault="009F5AB6" w:rsidP="00602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3-й день прошел слух. что есть приказ готовиться к выходу на соединение со своими. Перебрались на другую сторону ворот, в подвал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ы, где собралось много бойцов. П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оявились два офицера,</w:t>
      </w:r>
      <w:r w:rsidR="00190D6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называли Виноградовым.»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9F5AB6" w:rsidRPr="00ED0FD1" w:rsidRDefault="009F5AB6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5AB6" w:rsidRPr="00ED0FD1" w:rsidRDefault="009F5AB6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5AB6" w:rsidRPr="00ED0FD1" w:rsidRDefault="009F5AB6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FA" w:rsidRPr="00ED0FD1" w:rsidRDefault="00DC53F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0D6C" w:rsidRPr="00ED0FD1" w:rsidRDefault="00190D6C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>______</w:t>
      </w:r>
    </w:p>
    <w:p w:rsidR="00190D6C" w:rsidRPr="00ED0FD1" w:rsidRDefault="00190D6C" w:rsidP="006021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6CCD72" wp14:editId="22124826">
            <wp:extent cx="85725" cy="190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AB6" w:rsidRPr="00ED0FD1">
        <w:rPr>
          <w:rFonts w:ascii="Times New Roman" w:hAnsi="Times New Roman" w:cs="Times New Roman"/>
          <w:noProof/>
          <w:sz w:val="24"/>
          <w:szCs w:val="24"/>
          <w:lang w:eastAsia="ru-RU"/>
        </w:rPr>
        <w:t>1</w:t>
      </w:r>
      <w:r w:rsidRPr="00ED0FD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D0FD1">
        <w:rPr>
          <w:rFonts w:ascii="Times New Roman" w:hAnsi="Times New Roman" w:cs="Times New Roman"/>
          <w:sz w:val="24"/>
          <w:szCs w:val="24"/>
        </w:rPr>
        <w:t xml:space="preserve"> Воспоминания Шамарова Ф. С.</w:t>
      </w:r>
    </w:p>
    <w:p w:rsidR="0027792A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</w:t>
      </w:r>
      <w:r w:rsidR="00DC53FA" w:rsidRPr="00ED0F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"Из найденного боевого приказа № 1 нам известны имена командиров частей, оборонявших центр: комиссар Фомин, капитан Зубачев, ст. лейтенант Семененко и лейтенант Виноградов". 44-м стрелковым полком командовал Пётр Михайлович Гаврилов. Комиссар Фомин, капитан Зубачев и лейтенант Виноградов входили в состав боевой группы, вырвавшейся из крепости 25 июня, однако на Варшавском шоссе ее окружили и уничтожили. Трое офицеров попали в плен. Виноградов пережил войну.</w:t>
      </w:r>
      <w:r w:rsidR="00DC53FA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 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Смирнов разыскал его в Вологде, где он, никому не известный в 1956 г., работал кузнецом. По словам Виноградова: "Перед тем как пойти на прорыв, комиссар Фомин надел форму убитого рядового. В лагере военнопленных комиссара выдал немцам один солдат, и Фомина расстреляли. Зубачев умер в плену. Майор Гаврилов пережил плен, несмотря на тяжелое ранение. Он не хотел сдаваться, бросил гранату и убил немецкого солдата".</w:t>
      </w:r>
    </w:p>
    <w:p w:rsidR="001E282E" w:rsidRPr="00ED0FD1" w:rsidRDefault="001E282E" w:rsidP="001E28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П. М. Гаврилов, пробравшийся в первый час артиллерийского налета к своему полку, не смог вывести его остатки из крепости и остался на месте, возглавив оборону восточного сектор крепости.  Все выходы из бастионного кольца крепости находились под таким сильным артиллерийским, минометным, а позже и пулеметным огнем, что 98 – й отдельный дивизион ПТО при попытке прорваться из крепости был почти целиком уничтожен. Не было приказа защищать крепость, но те, кто оставались там - сражались, их непоколебимое упорство, преданность долгу, храбрость, проявляемая ими вопреки всему, вызывала уважение даже у противника.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</w:rPr>
        <w:br/>
      </w:r>
    </w:p>
    <w:p w:rsidR="00DC53FA" w:rsidRPr="00ED0FD1" w:rsidRDefault="00DC53F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FA" w:rsidRPr="00ED0FD1" w:rsidRDefault="00DC53F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82E" w:rsidRPr="00ED0FD1" w:rsidRDefault="001E282E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92A" w:rsidRPr="00ED0FD1" w:rsidRDefault="0027792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>_______</w:t>
      </w:r>
    </w:p>
    <w:p w:rsidR="0027792A" w:rsidRPr="00ED0FD1" w:rsidRDefault="0027792A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112214" wp14:editId="79551C53">
            <wp:extent cx="85725" cy="190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53FA"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4"/>
          <w:szCs w:val="24"/>
        </w:rPr>
        <w:t>С. С. Смирнов. Брестская крепость.</w:t>
      </w:r>
    </w:p>
    <w:p w:rsidR="00F06CF7" w:rsidRPr="00ED0FD1" w:rsidRDefault="001E282E" w:rsidP="00602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«…Ночью с 24 на 25 много людей вышло без шума  из казематов, через Мухавец удачно перебрались, а за рекой немцы открыли огонь.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Через земляной вал пробились с боем, но за валом немцы встретили сильным огнем: многие погибли, попали в плен. На пути попалась лесопилка, с Колмыковым Анатолием спрятались в яму под </w:t>
      </w:r>
      <w:r w:rsidR="00F06CF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пилораму, просидели до вечера. С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трашно хотелось пить и спать, но выходить не решались, недалеко рыскали немцы, в плен не хотелось, лучше погибнуть. Потемнело, пробрались в лес, где собралось около 20 человек и лесами пробирались  к старой границе, но там своих не оказалось и уже на Днепре у города Жлобино соединились со своими войсками. Меня назначили командиром отделения.</w:t>
      </w:r>
      <w:r w:rsidR="00F06CF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1 </w:t>
      </w:r>
    </w:p>
    <w:p w:rsidR="001E282E" w:rsidRPr="00ED0FD1" w:rsidRDefault="001E282E" w:rsidP="001E282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Точно также о своем выходе из Бреста вспоминал Чернотченков И. Г. Зоя Ивановна Корева</w:t>
      </w:r>
      <w:r w:rsidR="00DF55E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(дочь Чернотченкова И. Г.)</w:t>
      </w: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«Отец говорил, что командиры собрали их в небольшие отряды и под непрерывным огнем противника переправили через реку Буг…».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Линия фронта с каждым часом, с каждым днем откатывалась все дальше  на восток. И Брестская крепость как островок, непокоренный врагом, стояла и сражалась насмерть. Она оказалась наглухо отрезана, как стеной отгорожена от внешнего мира</w:t>
      </w:r>
      <w:r w:rsidR="00DF55E8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E282E" w:rsidRPr="00ED0FD1" w:rsidRDefault="001E282E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82E" w:rsidRPr="00ED0FD1" w:rsidRDefault="001E282E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5E8" w:rsidRPr="00ED0FD1" w:rsidRDefault="00DF55E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5E8" w:rsidRPr="00ED0FD1" w:rsidRDefault="00DF55E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5E8" w:rsidRPr="00ED0FD1" w:rsidRDefault="00DF55E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5E8" w:rsidRPr="00ED0FD1" w:rsidRDefault="00DF55E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5E8" w:rsidRPr="00ED0FD1" w:rsidRDefault="00DF55E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F7" w:rsidRPr="00ED0FD1" w:rsidRDefault="00F06CF7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>_________</w:t>
      </w:r>
    </w:p>
    <w:p w:rsidR="00C20B6D" w:rsidRPr="00ED0FD1" w:rsidRDefault="00F06CF7" w:rsidP="006021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791758" wp14:editId="688164CE">
            <wp:extent cx="85725" cy="19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4"/>
          <w:szCs w:val="24"/>
        </w:rPr>
        <w:t>Воспоминания Шамарова Ф. С.</w:t>
      </w:r>
    </w:p>
    <w:p w:rsidR="000E0130" w:rsidRPr="00ED0FD1" w:rsidRDefault="000E0130" w:rsidP="00DF55E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Фронтовые будни</w:t>
      </w:r>
      <w:r w:rsidR="00DF55E8"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E65AC" w:rsidRPr="00ED0FD1" w:rsidRDefault="002D6C18" w:rsidP="00602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И пошли фронтовые будни земляков уже отдельно друг от друга: сначала с отступлением под натиском врага, потом с кровопролитной обороной под девизом «Ни шагу назад» и, наконец, со стремительным освобождением родной земли от немецких захватчиков. За более чем трёхлетнее участие в боях Фёдору Семёновичу не раз приходилось лежать в госпиталях. Как потом он отмечал в анкете ветерана войны, «получил три ранения в руку и в ногу и контузию в голову». Первое ранение было сразу же после выхода из окружения 12 июля 1941 года, лечился в Ельце. После каждой госпитализации приходилось возвращаться в строй уже в другие войсковые подразделения. Закончил боевой путь в должности старшины батареи после тяжёлого ранения. </w:t>
      </w:r>
      <w:r w:rsidR="000E013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мая 1942 г. по июль 1944г находился на фронтах: в 1182 легко артиллерийском полку, 101 минометном полку и 320 гаубичном артполку 7 артдивизии - старшиной батареи.  22 июля 1944 г. тяжело ранен в ногу и по ранению вернулся в г. Жиздру</w:t>
      </w:r>
      <w:r w:rsidR="001E65A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.» 1</w:t>
      </w:r>
    </w:p>
    <w:p w:rsidR="00C5576D" w:rsidRPr="00ED0FD1" w:rsidRDefault="00C5576D" w:rsidP="00C5576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Начало мирной жизни.</w:t>
      </w:r>
    </w:p>
    <w:p w:rsidR="00B173AD" w:rsidRPr="00ED0FD1" w:rsidRDefault="00C5576D" w:rsidP="00C557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После войны вернулись мои земляки к себе на родину: Чернотченков Иван Гаврилович в деревню Дынное, а затем на работу в Жиздру в  Городской Совет, там долгое время он работал главным бухгалтером, затем – бухгалтером  в Автохозяйстве г. Жиздры. «Работал хорошо, был порядочен и добр по отношению к людям. Тогда, в 60 – 70 –е годы, за своевременную сдачу отчетов давали грамоты – у него их было (за долгие годы работы) очень много.</w:t>
      </w:r>
    </w:p>
    <w:p w:rsidR="00B173AD" w:rsidRPr="00ED0FD1" w:rsidRDefault="00B173AD" w:rsidP="002D6C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3AD" w:rsidRPr="00ED0FD1" w:rsidRDefault="00B173AD" w:rsidP="002D6C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76D" w:rsidRPr="00ED0FD1" w:rsidRDefault="00C5576D" w:rsidP="002D6C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C18" w:rsidRPr="00ED0FD1" w:rsidRDefault="002D6C18" w:rsidP="002D6C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hAnsi="Times New Roman" w:cs="Times New Roman"/>
          <w:sz w:val="28"/>
          <w:szCs w:val="28"/>
        </w:rPr>
        <w:t>_________</w:t>
      </w:r>
    </w:p>
    <w:p w:rsidR="002D6C18" w:rsidRPr="00ED0FD1" w:rsidRDefault="002D6C18" w:rsidP="002D6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B11F0" wp14:editId="3A2BDABC">
            <wp:extent cx="85725" cy="190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0F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 </w:t>
      </w: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Pr="00ED0FD1">
        <w:rPr>
          <w:rFonts w:ascii="Times New Roman" w:hAnsi="Times New Roman" w:cs="Times New Roman"/>
          <w:sz w:val="24"/>
          <w:szCs w:val="24"/>
        </w:rPr>
        <w:t>Воспоминания Шамарова Ф. С.</w:t>
      </w:r>
    </w:p>
    <w:p w:rsidR="002D6C18" w:rsidRDefault="002D6C18" w:rsidP="006021B6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62421"/>
          <w:sz w:val="28"/>
          <w:szCs w:val="28"/>
          <w:lang w:eastAsia="ru-RU"/>
        </w:rPr>
      </w:pPr>
    </w:p>
    <w:p w:rsidR="00E00D22" w:rsidRPr="00ED0FD1" w:rsidRDefault="008E3994" w:rsidP="00602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lang w:eastAsia="ru-RU"/>
        </w:rPr>
        <w:t xml:space="preserve">  </w:t>
      </w:r>
      <w:r w:rsidR="00CA5CD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 мне недавно подошла </w:t>
      </w:r>
      <w:r w:rsidR="0072559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его сослуживцев,</w:t>
      </w:r>
      <w:r w:rsidR="00FE091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59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уже</w:t>
      </w:r>
      <w:r w:rsidR="00FE091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довольно пожилая женщина  и сказала, что</w:t>
      </w:r>
      <w:r w:rsidR="00771A3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0918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глядя на меня</w:t>
      </w:r>
      <w:r w:rsidR="00771A3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должна сказать: </w:t>
      </w:r>
      <w:r w:rsidR="004D285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« Какой хороший он был человек, очень грамотный, работать с</w:t>
      </w:r>
      <w:r w:rsidR="002953ED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85E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 было очень легко</w:t>
      </w:r>
      <w:r w:rsidR="002953ED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», - так вспоминает об отце его дочь</w:t>
      </w:r>
      <w:r w:rsidR="00626CA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53F3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работе </w:t>
      </w:r>
      <w:r w:rsidR="00626CAC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познакомился со своей</w:t>
      </w:r>
      <w:r w:rsidR="009F54C5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будущей женой Зинаидой Ивановной  Ивановой</w:t>
      </w:r>
      <w:r w:rsidR="00352C80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тоже работала в Горсовете</w:t>
      </w:r>
      <w:r w:rsidR="00E00D22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семье родились две дочери</w:t>
      </w:r>
      <w:r w:rsidR="001562B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его просили, Иван Гаврилович  встречался с учащимися школ</w:t>
      </w:r>
      <w:r w:rsidR="004C37A5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рассказывая им о войне. </w:t>
      </w:r>
      <w:r w:rsidR="00946107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Разве может ветеран просто рассказывать, он все </w:t>
      </w:r>
      <w:r w:rsidR="00C167DB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переживал заново , как тогда, в июне 1941</w:t>
      </w:r>
      <w:r w:rsidR="00770E56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C167DB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</w:p>
    <w:p w:rsidR="000E0130" w:rsidRPr="00ED0FD1" w:rsidRDefault="00372408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25E43" w:rsidRPr="00ED0FD1">
        <w:rPr>
          <w:rFonts w:ascii="Times New Roman" w:hAnsi="Times New Roman" w:cs="Times New Roman"/>
          <w:sz w:val="28"/>
          <w:szCs w:val="28"/>
        </w:rPr>
        <w:t xml:space="preserve">Федор Семенович </w:t>
      </w:r>
      <w:r w:rsidR="0086059B" w:rsidRPr="00ED0FD1">
        <w:rPr>
          <w:rFonts w:ascii="Times New Roman" w:hAnsi="Times New Roman" w:cs="Times New Roman"/>
          <w:sz w:val="28"/>
          <w:szCs w:val="28"/>
        </w:rPr>
        <w:t xml:space="preserve">  в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ернулся в Жиздру 22 июля 1944 года инвалидом. Вот тут – то он и встретил любовь всей своей жизни Наталью Ивановну, у которой уже было четверо детей, но все они для него стали родными. « Когда она его встретила, он был весь больной, израненный, </w:t>
      </w:r>
      <w:r w:rsidR="00C20B6D" w:rsidRPr="00ED0FD1">
        <w:rPr>
          <w:rFonts w:ascii="Times New Roman" w:hAnsi="Times New Roman" w:cs="Times New Roman"/>
          <w:sz w:val="28"/>
          <w:szCs w:val="28"/>
        </w:rPr>
        <w:t xml:space="preserve">казалось, там некому жить, </w:t>
      </w:r>
      <w:r w:rsidR="000E0130" w:rsidRPr="00ED0FD1">
        <w:rPr>
          <w:rFonts w:ascii="Times New Roman" w:hAnsi="Times New Roman" w:cs="Times New Roman"/>
          <w:sz w:val="28"/>
          <w:szCs w:val="28"/>
        </w:rPr>
        <w:t>но вот выходила его</w:t>
      </w:r>
      <w:r w:rsidR="00C20B6D" w:rsidRPr="00ED0FD1">
        <w:rPr>
          <w:rFonts w:ascii="Times New Roman" w:hAnsi="Times New Roman" w:cs="Times New Roman"/>
          <w:sz w:val="28"/>
          <w:szCs w:val="28"/>
        </w:rPr>
        <w:t>!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», - так вспоминала их встречу Астахова Е. И. </w:t>
      </w:r>
      <w:r w:rsidR="00B37503" w:rsidRPr="00ED0FD1">
        <w:rPr>
          <w:rFonts w:ascii="Times New Roman" w:hAnsi="Times New Roman" w:cs="Times New Roman"/>
          <w:sz w:val="28"/>
          <w:szCs w:val="28"/>
        </w:rPr>
        <w:t xml:space="preserve">– председатель Совета ветеранов войны и труда. </w:t>
      </w:r>
      <w:r w:rsidR="000E0130" w:rsidRPr="00ED0FD1">
        <w:rPr>
          <w:rFonts w:ascii="Times New Roman" w:hAnsi="Times New Roman" w:cs="Times New Roman"/>
          <w:sz w:val="28"/>
          <w:szCs w:val="28"/>
        </w:rPr>
        <w:t>Нелегко привыкать к гражданской жизни, так  как он считал себя первоначально, неполноценным человеком. Но быстро освоился, втянувшись в работу по ликвидации последствий войны в районе. Вместе с работниками райисполкома организовывал восстановление до основания разрушенного города, как уполномоченный районной власти часто встречался с населением сожжённых деревень.</w:t>
      </w:r>
    </w:p>
    <w:p w:rsidR="00C058C0" w:rsidRPr="00ED0FD1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 Но основным местом работы до самой пенсии был Жиздринский военкомат. В лесах и на полях района война оставила много снарядов и мин. Поэтому работники военкомата, в том числе и Фёдор Семёнович, проводили большую работу по выявлению смертоносных «подарков» прошлого. После войны, как только жизнь населения вошла в нормальное русло, военкомат приступил к поиску и организации перезахоронения наших воинов – Шамаров Ф. С. принимает в этом  самое непосредственное участие.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Большую роль в воссоздании событий, происходивших в Брестской крепости, в возвращении имен и подвигов, сыграл Сергей Сергеевич Смирнов. Во многом, благодаря ему, мы можем узнать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имена людей отдавших жизнь за наше будущее.</w:t>
      </w:r>
      <w:r w:rsidR="00FE0FC3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Федор Семенович говорил, что его книга</w:t>
      </w:r>
      <w:r w:rsidR="00570AA7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новой силой всколыхнула память</w:t>
      </w:r>
      <w:r w:rsidR="00D064D6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 ведь</w:t>
      </w:r>
      <w:r w:rsidR="00DB732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064D6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он восстановил картину беспримерного подвига</w:t>
      </w:r>
      <w:r w:rsidR="00DB732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защитников Брестской крепости</w:t>
      </w:r>
      <w:r w:rsidR="00203022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E0130" w:rsidRPr="00ED0FD1" w:rsidRDefault="00ED15F1" w:rsidP="006021B6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D0FD1">
        <w:rPr>
          <w:rFonts w:eastAsiaTheme="minorHAnsi"/>
          <w:sz w:val="28"/>
          <w:szCs w:val="28"/>
          <w:lang w:eastAsia="en-US"/>
        </w:rPr>
        <w:t xml:space="preserve">    </w:t>
      </w:r>
      <w:r w:rsidR="000E0130" w:rsidRPr="00ED0FD1">
        <w:rPr>
          <w:sz w:val="28"/>
          <w:szCs w:val="28"/>
        </w:rPr>
        <w:t xml:space="preserve"> В Калужской области между собой общались трое участников брестских событий. В канун Дня Победы они вместе ехали на поезде до Бреста. В Брянске к ним подсаживался самый молодой ветеран, бывший юный разведчик Брестской крепости Пётр Клыпа.</w:t>
      </w:r>
      <w:r w:rsidR="00752150" w:rsidRPr="00ED0FD1">
        <w:rPr>
          <w:sz w:val="28"/>
          <w:szCs w:val="28"/>
        </w:rPr>
        <w:t xml:space="preserve"> Мои герои всегда считали его «земляком», ведь от Жиздры до Брянска всего каких – то 70 километров</w:t>
      </w:r>
      <w:r w:rsidR="00CF3AAB" w:rsidRPr="00ED0FD1">
        <w:rPr>
          <w:sz w:val="28"/>
          <w:szCs w:val="28"/>
        </w:rPr>
        <w:t>;</w:t>
      </w:r>
      <w:r w:rsidR="00FF2AB9" w:rsidRPr="00ED0FD1">
        <w:rPr>
          <w:sz w:val="28"/>
          <w:szCs w:val="28"/>
        </w:rPr>
        <w:t xml:space="preserve"> часть районов Брянщины до революции входила в состав Жиздринского</w:t>
      </w:r>
      <w:r w:rsidR="003B390D" w:rsidRPr="00ED0FD1">
        <w:rPr>
          <w:sz w:val="28"/>
          <w:szCs w:val="28"/>
        </w:rPr>
        <w:t xml:space="preserve"> уезда</w:t>
      </w:r>
      <w:r w:rsidRPr="00ED0FD1">
        <w:rPr>
          <w:sz w:val="28"/>
          <w:szCs w:val="28"/>
        </w:rPr>
        <w:t>.</w:t>
      </w:r>
      <w:r w:rsidR="000E0130" w:rsidRPr="00ED0FD1">
        <w:rPr>
          <w:sz w:val="28"/>
          <w:szCs w:val="28"/>
        </w:rPr>
        <w:t xml:space="preserve"> Как же не сказать об этом человеке, который до конца своей жизни остался верен фронтовому братству</w:t>
      </w:r>
      <w:r w:rsidR="003506C4" w:rsidRPr="00ED0FD1">
        <w:rPr>
          <w:sz w:val="28"/>
          <w:szCs w:val="28"/>
        </w:rPr>
        <w:t>!</w:t>
      </w:r>
      <w:r w:rsidR="000E0130" w:rsidRPr="00ED0FD1">
        <w:rPr>
          <w:sz w:val="28"/>
          <w:szCs w:val="28"/>
        </w:rPr>
        <w:t xml:space="preserve"> Мирная жизнь не была для него  «сладкой»</w:t>
      </w:r>
      <w:r w:rsidR="00C371C8" w:rsidRPr="00ED0FD1">
        <w:rPr>
          <w:sz w:val="28"/>
          <w:szCs w:val="28"/>
        </w:rPr>
        <w:t>,</w:t>
      </w:r>
      <w:r w:rsidR="000E0130" w:rsidRPr="00ED0FD1">
        <w:rPr>
          <w:sz w:val="28"/>
          <w:szCs w:val="28"/>
        </w:rPr>
        <w:t xml:space="preserve"> может быть</w:t>
      </w:r>
      <w:r w:rsidR="00C371C8" w:rsidRPr="00ED0FD1">
        <w:rPr>
          <w:sz w:val="28"/>
          <w:szCs w:val="28"/>
        </w:rPr>
        <w:t>,</w:t>
      </w:r>
      <w:r w:rsidR="000E0130" w:rsidRPr="00ED0FD1">
        <w:rPr>
          <w:sz w:val="28"/>
          <w:szCs w:val="28"/>
        </w:rPr>
        <w:t xml:space="preserve"> потому, что он всегда был </w:t>
      </w:r>
      <w:r w:rsidR="003506C4" w:rsidRPr="00ED0FD1">
        <w:rPr>
          <w:sz w:val="28"/>
          <w:szCs w:val="28"/>
        </w:rPr>
        <w:t xml:space="preserve">честен в </w:t>
      </w:r>
      <w:r w:rsidR="000E0130" w:rsidRPr="00ED0FD1">
        <w:rPr>
          <w:sz w:val="28"/>
          <w:szCs w:val="28"/>
        </w:rPr>
        <w:t xml:space="preserve"> дружбе и </w:t>
      </w:r>
      <w:r w:rsidRPr="00ED0FD1">
        <w:rPr>
          <w:sz w:val="28"/>
          <w:szCs w:val="28"/>
        </w:rPr>
        <w:t xml:space="preserve">предан </w:t>
      </w:r>
      <w:r w:rsidR="00236AC3" w:rsidRPr="00ED0FD1">
        <w:rPr>
          <w:sz w:val="28"/>
          <w:szCs w:val="28"/>
        </w:rPr>
        <w:t>ей.</w:t>
      </w:r>
      <w:r w:rsidR="000E0130" w:rsidRPr="00ED0FD1">
        <w:rPr>
          <w:b/>
          <w:sz w:val="28"/>
          <w:szCs w:val="28"/>
        </w:rPr>
        <w:t xml:space="preserve"> </w:t>
      </w:r>
      <w:r w:rsidR="000E0130" w:rsidRPr="00ED0FD1">
        <w:rPr>
          <w:rStyle w:val="c0"/>
          <w:sz w:val="28"/>
          <w:szCs w:val="28"/>
        </w:rPr>
        <w:t>Воспитанник музыкантского взвода Клыпа Петр Сергеевич сражался у Тереспольских ворот Цитадели до 1-го июля. Доставлял бойцам боеприпасы и продукты, добывал воду для детей, женщин, раненых и сражающихся защитников крепости. Вел разведку. За бесстрашие и смекалку бойцы назвали Петю «Брестским Гаврошем». Во время прорыва из крепости попал в плен. Бежал из тюрьмы, но был схвачен и угнан на работы в Германию. После освобождения служил в Советской Армии. За мужество и героизм, проявленные в дни обороны Брестской крепости награжден орденом Отечественной войны 1-й степени</w:t>
      </w:r>
      <w:r w:rsidR="004121CC" w:rsidRPr="00ED0FD1">
        <w:rPr>
          <w:rStyle w:val="c0"/>
          <w:sz w:val="28"/>
          <w:szCs w:val="28"/>
        </w:rPr>
        <w:t>.</w:t>
      </w:r>
    </w:p>
    <w:p w:rsidR="00375773" w:rsidRPr="00ED0FD1" w:rsidRDefault="0090366C" w:rsidP="006021B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>До выхода книги</w:t>
      </w:r>
      <w:r w:rsidR="00372408" w:rsidRPr="00ED0FD1">
        <w:rPr>
          <w:rFonts w:ascii="Times New Roman" w:hAnsi="Times New Roman" w:cs="Times New Roman"/>
          <w:sz w:val="28"/>
          <w:szCs w:val="28"/>
        </w:rPr>
        <w:t xml:space="preserve"> С. С.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Смирнова « Брестская крепость» никто и не знал о безызвестных героях Бреста, кто  «клятву верности сдержали до конца».</w:t>
      </w:r>
      <w:r w:rsidR="000E0130" w:rsidRPr="00ED0F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Из  калужан вторым </w:t>
      </w:r>
      <w:r w:rsidR="00ED0D12" w:rsidRPr="00ED0FD1">
        <w:rPr>
          <w:rFonts w:ascii="Times New Roman" w:hAnsi="Times New Roman" w:cs="Times New Roman"/>
          <w:sz w:val="28"/>
          <w:szCs w:val="28"/>
        </w:rPr>
        <w:t xml:space="preserve">защитником Бреста </w:t>
      </w:r>
      <w:r w:rsidR="000E0130" w:rsidRPr="00ED0FD1">
        <w:rPr>
          <w:rFonts w:ascii="Times New Roman" w:hAnsi="Times New Roman" w:cs="Times New Roman"/>
          <w:sz w:val="28"/>
          <w:szCs w:val="28"/>
        </w:rPr>
        <w:t>был В. Анискевич, бывший председатель областного совета профсоюзов. Был ещё и третий участник, но фамилию дочь Федора Семеновича не запомнила</w:t>
      </w:r>
      <w:r w:rsidR="000C4C32" w:rsidRPr="00ED0FD1">
        <w:rPr>
          <w:rFonts w:ascii="Times New Roman" w:hAnsi="Times New Roman" w:cs="Times New Roman"/>
          <w:sz w:val="28"/>
          <w:szCs w:val="28"/>
        </w:rPr>
        <w:t>, а он уж не скажет никогда.</w:t>
      </w:r>
      <w:r w:rsidR="006B172E" w:rsidRPr="00ED0FD1">
        <w:rPr>
          <w:rFonts w:ascii="Times New Roman" w:hAnsi="Times New Roman" w:cs="Times New Roman"/>
          <w:sz w:val="28"/>
          <w:szCs w:val="28"/>
        </w:rPr>
        <w:t xml:space="preserve"> Как поздно мы обращаемся к</w:t>
      </w:r>
      <w:r w:rsidR="00DD64A4" w:rsidRPr="00ED0FD1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A5079A" w:rsidRPr="00ED0FD1">
        <w:rPr>
          <w:rFonts w:ascii="Times New Roman" w:hAnsi="Times New Roman" w:cs="Times New Roman"/>
          <w:sz w:val="28"/>
          <w:szCs w:val="28"/>
        </w:rPr>
        <w:t>,</w:t>
      </w:r>
      <w:r w:rsidR="006F7CB4" w:rsidRPr="00ED0FD1">
        <w:rPr>
          <w:rFonts w:ascii="Times New Roman" w:hAnsi="Times New Roman" w:cs="Times New Roman"/>
          <w:sz w:val="28"/>
          <w:szCs w:val="28"/>
        </w:rPr>
        <w:t xml:space="preserve"> которые могли бы многое рассказать</w:t>
      </w:r>
      <w:r w:rsidR="002370AD" w:rsidRPr="00ED0FD1">
        <w:rPr>
          <w:rFonts w:ascii="Times New Roman" w:hAnsi="Times New Roman" w:cs="Times New Roman"/>
          <w:sz w:val="28"/>
          <w:szCs w:val="28"/>
        </w:rPr>
        <w:t>, многим поделиться,</w:t>
      </w:r>
      <w:r w:rsidR="00A5079A" w:rsidRPr="00ED0FD1">
        <w:rPr>
          <w:rFonts w:ascii="Times New Roman" w:hAnsi="Times New Roman" w:cs="Times New Roman"/>
          <w:sz w:val="28"/>
          <w:szCs w:val="28"/>
        </w:rPr>
        <w:t xml:space="preserve"> потом теряем </w:t>
      </w:r>
      <w:r w:rsidR="006F7CB4" w:rsidRPr="00ED0FD1">
        <w:rPr>
          <w:rFonts w:ascii="Times New Roman" w:hAnsi="Times New Roman" w:cs="Times New Roman"/>
          <w:sz w:val="28"/>
          <w:szCs w:val="28"/>
        </w:rPr>
        <w:t>их</w:t>
      </w:r>
      <w:r w:rsidR="00A5079A" w:rsidRPr="00ED0FD1">
        <w:rPr>
          <w:rFonts w:ascii="Times New Roman" w:hAnsi="Times New Roman" w:cs="Times New Roman"/>
          <w:sz w:val="28"/>
          <w:szCs w:val="28"/>
        </w:rPr>
        <w:t xml:space="preserve"> навсегда!!! 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Фёдор Семёнович</w:t>
      </w:r>
      <w:r w:rsidR="00E43EBD" w:rsidRPr="00ED0FD1">
        <w:rPr>
          <w:rFonts w:ascii="Times New Roman" w:hAnsi="Times New Roman" w:cs="Times New Roman"/>
          <w:sz w:val="28"/>
          <w:szCs w:val="28"/>
        </w:rPr>
        <w:t>, пока позволяло здоровье</w:t>
      </w:r>
      <w:r w:rsidR="002370AD" w:rsidRPr="00ED0FD1">
        <w:rPr>
          <w:rFonts w:ascii="Times New Roman" w:hAnsi="Times New Roman" w:cs="Times New Roman"/>
          <w:sz w:val="28"/>
          <w:szCs w:val="28"/>
        </w:rPr>
        <w:t>, ездил</w:t>
      </w:r>
      <w:r w:rsidR="0019488B" w:rsidRPr="00ED0FD1">
        <w:rPr>
          <w:rFonts w:ascii="Times New Roman" w:hAnsi="Times New Roman" w:cs="Times New Roman"/>
          <w:sz w:val="28"/>
          <w:szCs w:val="28"/>
        </w:rPr>
        <w:t xml:space="preserve"> в Брест,</w:t>
      </w:r>
      <w:r w:rsidR="000E0130" w:rsidRPr="00ED0FD1"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19488B" w:rsidRPr="00ED0FD1">
        <w:rPr>
          <w:rFonts w:ascii="Times New Roman" w:hAnsi="Times New Roman" w:cs="Times New Roman"/>
          <w:sz w:val="28"/>
          <w:szCs w:val="28"/>
        </w:rPr>
        <w:t xml:space="preserve">сам </w:t>
      </w:r>
      <w:r w:rsidR="000E0130" w:rsidRPr="00ED0FD1">
        <w:rPr>
          <w:rFonts w:ascii="Times New Roman" w:hAnsi="Times New Roman" w:cs="Times New Roman"/>
          <w:sz w:val="28"/>
          <w:szCs w:val="28"/>
        </w:rPr>
        <w:t>заранее готовил венок из хвойных веток, чтобы возложить к монументу защитника крепости.</w:t>
      </w:r>
      <w:r w:rsidR="004121CC" w:rsidRPr="00ED0FD1">
        <w:rPr>
          <w:rFonts w:ascii="Times New Roman" w:hAnsi="Times New Roman" w:cs="Times New Roman"/>
          <w:sz w:val="28"/>
          <w:szCs w:val="28"/>
        </w:rPr>
        <w:t xml:space="preserve"> Д</w:t>
      </w:r>
      <w:r w:rsidR="008979FA" w:rsidRPr="00ED0FD1">
        <w:rPr>
          <w:rFonts w:ascii="Times New Roman" w:hAnsi="Times New Roman" w:cs="Times New Roman"/>
          <w:sz w:val="28"/>
          <w:szCs w:val="28"/>
        </w:rPr>
        <w:t xml:space="preserve">о последних дней Федор Семенович </w:t>
      </w:r>
      <w:r w:rsidR="008979FA" w:rsidRPr="00ED0FD1">
        <w:rPr>
          <w:rFonts w:ascii="Times New Roman" w:hAnsi="Times New Roman" w:cs="Times New Roman"/>
          <w:sz w:val="28"/>
          <w:szCs w:val="28"/>
        </w:rPr>
        <w:lastRenderedPageBreak/>
        <w:t xml:space="preserve">поддерживал связь с однополчанами, в том числе, с семьей начальника полковой школы </w:t>
      </w:r>
      <w:r w:rsidR="002816F7" w:rsidRPr="00ED0FD1">
        <w:rPr>
          <w:rFonts w:ascii="Times New Roman" w:hAnsi="Times New Roman" w:cs="Times New Roman"/>
          <w:sz w:val="28"/>
          <w:szCs w:val="28"/>
        </w:rPr>
        <w:t xml:space="preserve">В. Бытко, переписывался с полковым комиссаром, с </w:t>
      </w:r>
      <w:r w:rsidR="00463302" w:rsidRPr="00ED0FD1">
        <w:rPr>
          <w:rFonts w:ascii="Times New Roman" w:hAnsi="Times New Roman" w:cs="Times New Roman"/>
          <w:sz w:val="28"/>
          <w:szCs w:val="28"/>
        </w:rPr>
        <w:t xml:space="preserve">писателей Смирновым С. С., </w:t>
      </w:r>
      <w:r w:rsidR="002816F7" w:rsidRPr="00ED0FD1">
        <w:rPr>
          <w:rFonts w:ascii="Times New Roman" w:hAnsi="Times New Roman" w:cs="Times New Roman"/>
          <w:sz w:val="28"/>
          <w:szCs w:val="28"/>
        </w:rPr>
        <w:t xml:space="preserve">Сибирской школой № 3 </w:t>
      </w:r>
      <w:r w:rsidR="00815024" w:rsidRPr="00ED0FD1">
        <w:rPr>
          <w:rFonts w:ascii="Times New Roman" w:hAnsi="Times New Roman" w:cs="Times New Roman"/>
          <w:sz w:val="28"/>
          <w:szCs w:val="28"/>
        </w:rPr>
        <w:t xml:space="preserve">города Шелехова </w:t>
      </w:r>
      <w:r w:rsidR="002816F7" w:rsidRPr="00ED0FD1">
        <w:rPr>
          <w:rFonts w:ascii="Times New Roman" w:hAnsi="Times New Roman" w:cs="Times New Roman"/>
          <w:sz w:val="28"/>
          <w:szCs w:val="28"/>
        </w:rPr>
        <w:t>Иркутской области</w:t>
      </w:r>
      <w:r w:rsidR="00815024" w:rsidRPr="00ED0FD1">
        <w:rPr>
          <w:rFonts w:ascii="Times New Roman" w:hAnsi="Times New Roman" w:cs="Times New Roman"/>
          <w:sz w:val="28"/>
          <w:szCs w:val="28"/>
        </w:rPr>
        <w:t>, которая вела летопись 44-го стрелкового полка 42-ой стрелковой дивизии.</w:t>
      </w:r>
      <w:r w:rsidR="002816F7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BA3CE6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C7681F" w:rsidRPr="00ED0FD1">
        <w:rPr>
          <w:rFonts w:ascii="Times New Roman" w:hAnsi="Times New Roman" w:cs="Times New Roman"/>
          <w:sz w:val="28"/>
          <w:szCs w:val="28"/>
        </w:rPr>
        <w:t>Фронтовые раны, видимо</w:t>
      </w:r>
      <w:r w:rsidR="00FB3CD4" w:rsidRPr="00ED0FD1">
        <w:rPr>
          <w:rFonts w:ascii="Times New Roman" w:hAnsi="Times New Roman" w:cs="Times New Roman"/>
          <w:sz w:val="28"/>
          <w:szCs w:val="28"/>
        </w:rPr>
        <w:t>, сказывались на здоровье моих героев</w:t>
      </w:r>
      <w:r w:rsidR="00922C8A" w:rsidRPr="00ED0FD1">
        <w:rPr>
          <w:rFonts w:ascii="Times New Roman" w:hAnsi="Times New Roman" w:cs="Times New Roman"/>
          <w:sz w:val="28"/>
          <w:szCs w:val="28"/>
        </w:rPr>
        <w:t>: Федор Семенович умер на 66 году жизни</w:t>
      </w:r>
      <w:r w:rsidR="002E56C8" w:rsidRPr="00ED0FD1">
        <w:rPr>
          <w:rFonts w:ascii="Times New Roman" w:hAnsi="Times New Roman" w:cs="Times New Roman"/>
          <w:sz w:val="28"/>
          <w:szCs w:val="28"/>
        </w:rPr>
        <w:t>, Чернотченков Иван Гаврилович в 56 лет.</w:t>
      </w:r>
      <w:r w:rsidR="00C918C5" w:rsidRPr="00ED0FD1">
        <w:rPr>
          <w:rFonts w:ascii="Times New Roman" w:hAnsi="Times New Roman" w:cs="Times New Roman"/>
          <w:sz w:val="28"/>
          <w:szCs w:val="28"/>
        </w:rPr>
        <w:t xml:space="preserve"> Как сказал </w:t>
      </w:r>
      <w:r w:rsidR="00375773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белгородский поэт - фронтовик Константин Мамонтов:</w:t>
      </w:r>
    </w:p>
    <w:p w:rsidR="00375773" w:rsidRPr="00ED0FD1" w:rsidRDefault="00375773" w:rsidP="006021B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"Нет никогда солдатам</w:t>
      </w:r>
    </w:p>
    <w:p w:rsidR="00375773" w:rsidRPr="00ED0FD1" w:rsidRDefault="00375773" w:rsidP="006021B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не разминирует сердца"</w:t>
      </w:r>
    </w:p>
    <w:p w:rsidR="000E0130" w:rsidRPr="00ED0FD1" w:rsidRDefault="00435D9D" w:rsidP="006021B6">
      <w:pPr>
        <w:pStyle w:val="a3"/>
        <w:spacing w:before="168" w:beforeAutospacing="0" w:after="168" w:afterAutospacing="0" w:line="360" w:lineRule="auto"/>
        <w:ind w:firstLine="750"/>
        <w:jc w:val="both"/>
        <w:rPr>
          <w:sz w:val="28"/>
          <w:szCs w:val="28"/>
        </w:rPr>
      </w:pPr>
      <w:r w:rsidRPr="00ED0FD1">
        <w:rPr>
          <w:sz w:val="28"/>
          <w:szCs w:val="28"/>
          <w:lang w:val="en-US"/>
        </w:rPr>
        <w:t>P</w:t>
      </w:r>
      <w:r w:rsidRPr="00ED0FD1">
        <w:rPr>
          <w:sz w:val="28"/>
          <w:szCs w:val="28"/>
        </w:rPr>
        <w:t xml:space="preserve">. </w:t>
      </w:r>
      <w:r w:rsidRPr="00ED0FD1">
        <w:rPr>
          <w:sz w:val="28"/>
          <w:szCs w:val="28"/>
          <w:lang w:val="en-US"/>
        </w:rPr>
        <w:t>S</w:t>
      </w:r>
      <w:r w:rsidRPr="00ED0FD1">
        <w:rPr>
          <w:sz w:val="28"/>
          <w:szCs w:val="28"/>
        </w:rPr>
        <w:t>.</w:t>
      </w:r>
    </w:p>
    <w:p w:rsidR="009A5E61" w:rsidRPr="00ED0FD1" w:rsidRDefault="00435D9D" w:rsidP="006021B6">
      <w:pPr>
        <w:pStyle w:val="a3"/>
        <w:shd w:val="clear" w:color="auto" w:fill="FFFFFF"/>
        <w:spacing w:before="0" w:beforeAutospacing="0" w:after="270" w:afterAutospacing="0" w:line="360" w:lineRule="auto"/>
        <w:jc w:val="both"/>
        <w:rPr>
          <w:sz w:val="28"/>
          <w:szCs w:val="28"/>
        </w:rPr>
      </w:pPr>
      <w:r w:rsidRPr="00ED0FD1">
        <w:rPr>
          <w:b/>
          <w:sz w:val="28"/>
          <w:szCs w:val="28"/>
          <w:shd w:val="clear" w:color="auto" w:fill="FFFFFF"/>
        </w:rPr>
        <w:t xml:space="preserve">   Меня поразил ещё один факт.</w:t>
      </w:r>
      <w:r w:rsidRPr="00ED0FD1">
        <w:rPr>
          <w:sz w:val="28"/>
          <w:szCs w:val="28"/>
          <w:shd w:val="clear" w:color="auto" w:fill="FFFFFF"/>
        </w:rPr>
        <w:t xml:space="preserve"> Спустя два месяца после начала войны, 26 августа 1941 года фюрер Третьего Рейха Адольф Гитлер и итальянский дуче  Муссолини посетили Брестскую крепость. Что это было:  демонстрация мощи немецкого оружия, из которого обстреливали крепость, привлечение к борьбе  с Красной Армией своего союзника? А, может быть, героическая оборона Брестской крепости стала первым тревожным звоночком для Берлина, так как победоносное шествие вермахта начало притормаживать. </w:t>
      </w:r>
      <w:r w:rsidRPr="00ED0FD1">
        <w:rPr>
          <w:sz w:val="28"/>
          <w:szCs w:val="28"/>
        </w:rPr>
        <w:t>Существует версия, объясняющая визит Гитлера и Муссолини. Ее сторонники утверждают, что вожди были настолько удивлены отчаянному сопротивлению гарнизона крепости, а потому решили лично осмотреть места кровопролитных боев. Для фюрера это было делом принципа, так как в Бресте понесла большие потери «любимая» дивизия Гитлера. Дело в том, что осаждала Брестскую крепость 45-я пехотная дивизия вермахта, которая до этого принимала участие в завоевании Польши, Франции, Бельгии и Люксембурга. Гитлер хотел понять, как победоносная дивизия, которая еще недавно брала Париж, умудрилась потерять столько бойцов в боях за одну лишь крепость.</w:t>
      </w:r>
      <w:r w:rsidR="009A5E61" w:rsidRPr="00ED0FD1">
        <w:rPr>
          <w:sz w:val="28"/>
          <w:szCs w:val="28"/>
        </w:rPr>
        <w:t>1</w:t>
      </w:r>
    </w:p>
    <w:p w:rsidR="009A5E61" w:rsidRPr="00ED0FD1" w:rsidRDefault="00463302" w:rsidP="006021B6">
      <w:pPr>
        <w:pStyle w:val="a3"/>
        <w:shd w:val="clear" w:color="auto" w:fill="FFFFFF"/>
        <w:spacing w:before="0" w:beforeAutospacing="0" w:after="270" w:afterAutospacing="0" w:line="360" w:lineRule="auto"/>
        <w:jc w:val="both"/>
        <w:rPr>
          <w:sz w:val="28"/>
          <w:szCs w:val="28"/>
        </w:rPr>
      </w:pPr>
      <w:r w:rsidRPr="00ED0FD1">
        <w:rPr>
          <w:sz w:val="28"/>
          <w:szCs w:val="28"/>
        </w:rPr>
        <w:t>___________</w:t>
      </w:r>
    </w:p>
    <w:p w:rsidR="009A5E61" w:rsidRPr="00ED0FD1" w:rsidRDefault="00463302" w:rsidP="006021B6">
      <w:pPr>
        <w:pStyle w:val="a3"/>
        <w:shd w:val="clear" w:color="auto" w:fill="FFFFFF"/>
        <w:spacing w:before="0" w:beforeAutospacing="0" w:after="270" w:afterAutospacing="0" w:line="360" w:lineRule="auto"/>
        <w:jc w:val="both"/>
      </w:pPr>
      <w:r w:rsidRPr="00ED0FD1">
        <w:t xml:space="preserve">1 </w:t>
      </w:r>
      <w:r w:rsidR="00435D9D" w:rsidRPr="00ED0FD1">
        <w:t>(</w:t>
      </w:r>
      <w:hyperlink r:id="rId10" w:tgtFrame="_blank" w:history="1">
        <w:r w:rsidR="00435D9D" w:rsidRPr="00ED0FD1">
          <w:rPr>
            <w:rStyle w:val="a5"/>
            <w:b/>
            <w:color w:val="auto"/>
            <w:shd w:val="clear" w:color="auto" w:fill="FFFFFF"/>
          </w:rPr>
          <w:t>https://russian7.ru/post/zachem-gitler-privez-mussolini-v-br...</w:t>
        </w:r>
      </w:hyperlink>
      <w:r w:rsidR="00435D9D" w:rsidRPr="00ED0FD1">
        <w:t xml:space="preserve">) </w:t>
      </w:r>
    </w:p>
    <w:p w:rsidR="00435D9D" w:rsidRPr="00ED0FD1" w:rsidRDefault="00F859E8" w:rsidP="00F859E8">
      <w:pPr>
        <w:pStyle w:val="a3"/>
        <w:shd w:val="clear" w:color="auto" w:fill="FFFFFF"/>
        <w:spacing w:before="0" w:beforeAutospacing="0" w:after="270" w:afterAutospacing="0" w:line="360" w:lineRule="auto"/>
        <w:jc w:val="both"/>
        <w:rPr>
          <w:sz w:val="28"/>
          <w:szCs w:val="28"/>
        </w:rPr>
      </w:pPr>
      <w:r w:rsidRPr="00ED0FD1">
        <w:rPr>
          <w:sz w:val="28"/>
          <w:szCs w:val="28"/>
        </w:rPr>
        <w:lastRenderedPageBreak/>
        <w:t xml:space="preserve">  </w:t>
      </w:r>
      <w:r w:rsidR="009A5E61" w:rsidRPr="00ED0FD1">
        <w:rPr>
          <w:sz w:val="28"/>
          <w:szCs w:val="28"/>
        </w:rPr>
        <w:t>Советскими солдатами в Берлине</w:t>
      </w:r>
      <w:r w:rsidR="00435D9D" w:rsidRPr="00ED0FD1">
        <w:rPr>
          <w:sz w:val="28"/>
          <w:szCs w:val="28"/>
        </w:rPr>
        <w:t>,</w:t>
      </w:r>
      <w:r w:rsidRPr="00ED0FD1">
        <w:rPr>
          <w:sz w:val="28"/>
          <w:szCs w:val="28"/>
        </w:rPr>
        <w:t xml:space="preserve"> </w:t>
      </w:r>
      <w:r w:rsidR="00435D9D" w:rsidRPr="00ED0FD1">
        <w:rPr>
          <w:sz w:val="28"/>
          <w:szCs w:val="28"/>
        </w:rPr>
        <w:t>в кабинете Адольфа Гитлера, в мае 1945-го года  был найден  кусок кирпича с оплавленным металлом, взятый  из развалин моста Брестской крепости.  Об этих фактах я узнала совсем недавно, тем величественнее предстал передо мной  подвиг моих земляков, защитников Брестской крепости</w:t>
      </w:r>
      <w:r w:rsidR="00491B0B" w:rsidRPr="00ED0FD1">
        <w:rPr>
          <w:sz w:val="28"/>
          <w:szCs w:val="28"/>
        </w:rPr>
        <w:t xml:space="preserve">, которые первые три страшных </w:t>
      </w:r>
      <w:r w:rsidR="00A33FD0" w:rsidRPr="00ED0FD1">
        <w:rPr>
          <w:sz w:val="28"/>
          <w:szCs w:val="28"/>
        </w:rPr>
        <w:t>дня держали оборону</w:t>
      </w:r>
      <w:r w:rsidR="003141E6" w:rsidRPr="00ED0FD1">
        <w:rPr>
          <w:sz w:val="28"/>
          <w:szCs w:val="28"/>
        </w:rPr>
        <w:t>, а в голове кружилась мысль «лучше погибнуть, чем попасть в плен</w:t>
      </w:r>
      <w:r w:rsidR="006E504D" w:rsidRPr="00ED0FD1">
        <w:rPr>
          <w:sz w:val="28"/>
          <w:szCs w:val="28"/>
        </w:rPr>
        <w:t>»</w:t>
      </w:r>
      <w:r w:rsidR="004D269C" w:rsidRPr="00ED0FD1">
        <w:rPr>
          <w:sz w:val="28"/>
          <w:szCs w:val="28"/>
        </w:rPr>
        <w:t>.</w:t>
      </w:r>
    </w:p>
    <w:p w:rsidR="000E0130" w:rsidRPr="00ED0FD1" w:rsidRDefault="000E0130" w:rsidP="00F859E8">
      <w:pPr>
        <w:pStyle w:val="a3"/>
        <w:spacing w:before="168" w:beforeAutospacing="0" w:after="168" w:afterAutospacing="0" w:line="360" w:lineRule="auto"/>
        <w:ind w:firstLine="750"/>
        <w:jc w:val="center"/>
        <w:rPr>
          <w:b/>
          <w:sz w:val="28"/>
          <w:szCs w:val="28"/>
        </w:rPr>
      </w:pPr>
      <w:r w:rsidRPr="00ED0FD1">
        <w:rPr>
          <w:b/>
          <w:sz w:val="28"/>
          <w:szCs w:val="28"/>
        </w:rPr>
        <w:t>Заключение</w:t>
      </w:r>
      <w:r w:rsidR="00F859E8" w:rsidRPr="00ED0FD1">
        <w:rPr>
          <w:b/>
          <w:sz w:val="28"/>
          <w:szCs w:val="28"/>
        </w:rPr>
        <w:t>.</w:t>
      </w:r>
    </w:p>
    <w:p w:rsidR="008964E0" w:rsidRPr="00ED0FD1" w:rsidRDefault="003733E2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FD1">
        <w:rPr>
          <w:rFonts w:ascii="Times New Roman" w:hAnsi="Times New Roman" w:cs="Times New Roman"/>
          <w:sz w:val="28"/>
          <w:szCs w:val="28"/>
        </w:rPr>
        <w:t xml:space="preserve">    </w:t>
      </w:r>
      <w:r w:rsidR="000E0130" w:rsidRPr="00ED0FD1">
        <w:rPr>
          <w:rFonts w:ascii="Times New Roman" w:hAnsi="Times New Roman" w:cs="Times New Roman"/>
          <w:sz w:val="28"/>
          <w:szCs w:val="28"/>
        </w:rPr>
        <w:t>Севастополь, Ленинград, Смоленск, Вязьма, Керчь, Сталинград - вехи истории сопротивления советского народа гитлеровскому вторжению.</w:t>
      </w:r>
      <w:r w:rsidR="00501942" w:rsidRPr="00ED0FD1">
        <w:rPr>
          <w:rFonts w:ascii="Times New Roman" w:hAnsi="Times New Roman" w:cs="Times New Roman"/>
          <w:sz w:val="28"/>
          <w:szCs w:val="28"/>
        </w:rPr>
        <w:t xml:space="preserve"> Первым в этом списке идет Брестская крепость. Значение защиты Брестской крепости в том, что  она определила весь настрой этой войны - бескомпромиссной, упорной и, в конечном итоге, победоносной. </w:t>
      </w:r>
      <w:r w:rsidR="00DB2BA3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DB2BA3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Здесь пролег рубеж бессмертия. Здесь, на пяди земли у Буга начала коваться 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ПОБЕДА!</w:t>
      </w:r>
      <w:r w:rsidR="00C10505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2B5E" w:rsidRPr="00ED0FD1">
        <w:rPr>
          <w:rFonts w:ascii="Times New Roman" w:hAnsi="Times New Roman" w:cs="Times New Roman"/>
          <w:sz w:val="28"/>
          <w:szCs w:val="28"/>
        </w:rPr>
        <w:t>Советские воины, в их числе стоят мои земляки, доказали всему миру, что мужество и долг перед своей страной, народом, могут противостоять любому нашествию. И</w:t>
      </w:r>
      <w:r w:rsidR="00C10505" w:rsidRPr="00ED0FD1">
        <w:rPr>
          <w:rFonts w:ascii="Times New Roman" w:hAnsi="Times New Roman" w:cs="Times New Roman"/>
          <w:sz w:val="28"/>
          <w:szCs w:val="28"/>
        </w:rPr>
        <w:t>, отнюдь,</w:t>
      </w:r>
      <w:r w:rsidR="004D269C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1A2B5E" w:rsidRPr="00ED0FD1">
        <w:rPr>
          <w:rFonts w:ascii="Times New Roman" w:hAnsi="Times New Roman" w:cs="Times New Roman"/>
          <w:sz w:val="28"/>
          <w:szCs w:val="28"/>
        </w:rPr>
        <w:t>не толщина стен стала пре</w:t>
      </w:r>
      <w:r w:rsidR="00147ED1" w:rsidRPr="00ED0FD1">
        <w:rPr>
          <w:rFonts w:ascii="Times New Roman" w:hAnsi="Times New Roman" w:cs="Times New Roman"/>
          <w:sz w:val="28"/>
          <w:szCs w:val="28"/>
        </w:rPr>
        <w:t xml:space="preserve">пятствием до зубов укомплектованной немецкой </w:t>
      </w:r>
      <w:r w:rsidR="00B34882" w:rsidRPr="00ED0FD1">
        <w:rPr>
          <w:rFonts w:ascii="Times New Roman" w:hAnsi="Times New Roman" w:cs="Times New Roman"/>
          <w:sz w:val="28"/>
          <w:szCs w:val="28"/>
        </w:rPr>
        <w:t>армии.</w:t>
      </w:r>
      <w:r w:rsidR="001A2B5E" w:rsidRPr="00ED0FD1">
        <w:rPr>
          <w:rFonts w:ascii="Times New Roman" w:hAnsi="Times New Roman" w:cs="Times New Roman"/>
          <w:sz w:val="28"/>
          <w:szCs w:val="28"/>
        </w:rPr>
        <w:t xml:space="preserve"> Упорное героическое сопротивление маленького гарнизона, его умелые командиры заставили фашистов остановит</w:t>
      </w:r>
      <w:r w:rsidR="00560CA0" w:rsidRPr="00ED0FD1">
        <w:rPr>
          <w:rFonts w:ascii="Times New Roman" w:hAnsi="Times New Roman" w:cs="Times New Roman"/>
          <w:sz w:val="28"/>
          <w:szCs w:val="28"/>
        </w:rPr>
        <w:t>ь</w:t>
      </w:r>
      <w:r w:rsidR="001A2B5E" w:rsidRPr="00ED0FD1">
        <w:rPr>
          <w:rFonts w:ascii="Times New Roman" w:hAnsi="Times New Roman" w:cs="Times New Roman"/>
          <w:sz w:val="28"/>
          <w:szCs w:val="28"/>
        </w:rPr>
        <w:t>ся  в первый день войны.</w:t>
      </w:r>
      <w:r w:rsidR="00560CA0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203022" w:rsidRPr="00ED0FD1">
        <w:rPr>
          <w:rFonts w:ascii="Times New Roman" w:hAnsi="Times New Roman" w:cs="Times New Roman"/>
          <w:sz w:val="28"/>
          <w:szCs w:val="28"/>
        </w:rPr>
        <w:t>Как жаль</w:t>
      </w:r>
      <w:r w:rsidR="00863A75" w:rsidRPr="00ED0FD1">
        <w:rPr>
          <w:rFonts w:ascii="Times New Roman" w:hAnsi="Times New Roman" w:cs="Times New Roman"/>
          <w:sz w:val="28"/>
          <w:szCs w:val="28"/>
        </w:rPr>
        <w:t>,</w:t>
      </w:r>
      <w:r w:rsidR="00203022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863A75" w:rsidRPr="00ED0FD1">
        <w:rPr>
          <w:rFonts w:ascii="Times New Roman" w:hAnsi="Times New Roman" w:cs="Times New Roman"/>
          <w:sz w:val="28"/>
          <w:szCs w:val="28"/>
        </w:rPr>
        <w:t>что о</w:t>
      </w:r>
      <w:r w:rsidR="00560CA0" w:rsidRPr="00ED0FD1">
        <w:rPr>
          <w:rFonts w:ascii="Times New Roman" w:hAnsi="Times New Roman" w:cs="Times New Roman"/>
          <w:sz w:val="28"/>
          <w:szCs w:val="28"/>
        </w:rPr>
        <w:t xml:space="preserve"> защите Брестской крепости, как и о многих других подвигах советских воинов в первые дни войны, страна долгое время ничего не знала. Вплоть до смерти Сталина в СССР – словно бы не замечали подвига гарнизона цитадели. Крепость пала, и многие из ее защитников сдались в плен – это рассматривалось как позорное явление. А потому не было никаких героев Бреста. Много времени прошло, прежде чем имена героев Бреста были вписаны в советскую историю.</w:t>
      </w:r>
      <w:r w:rsidR="008964E0" w:rsidRPr="00ED0FD1">
        <w:rPr>
          <w:rFonts w:ascii="Times New Roman" w:hAnsi="Times New Roman" w:cs="Times New Roman"/>
          <w:sz w:val="28"/>
          <w:szCs w:val="28"/>
        </w:rPr>
        <w:t xml:space="preserve"> Очень емко написал</w:t>
      </w:r>
      <w:r w:rsidR="00ED08EA" w:rsidRPr="00ED0FD1">
        <w:rPr>
          <w:rFonts w:ascii="Times New Roman" w:hAnsi="Times New Roman" w:cs="Times New Roman"/>
          <w:sz w:val="28"/>
          <w:szCs w:val="28"/>
        </w:rPr>
        <w:t xml:space="preserve"> о Бресте и его защитниках</w:t>
      </w:r>
      <w:r w:rsidR="0057760C" w:rsidRPr="00ED0FD1">
        <w:rPr>
          <w:rFonts w:ascii="Times New Roman" w:hAnsi="Times New Roman" w:cs="Times New Roman"/>
          <w:sz w:val="28"/>
          <w:szCs w:val="28"/>
        </w:rPr>
        <w:t xml:space="preserve"> </w:t>
      </w:r>
      <w:r w:rsidR="00EC6C34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Константин Симонов:</w:t>
      </w:r>
      <w:r w:rsidR="00F8584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64E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«Это общее начало войны, символ этого начала – трагического и героического</w:t>
      </w:r>
      <w:r w:rsidR="00EC6C34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БРЕСТ</w:t>
      </w:r>
      <w:r w:rsidR="009B4869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2661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8964E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огда мы говорим «Брест», ведь это мы думаем не только о защитниках Бреста, мы думаем вообще о том, как мы выстояли, как остановили врага, как мы разрушили его планы, как немцы не дошли за 6 недель до Москвы, как рухнул «блицкриг», как </w:t>
      </w:r>
      <w:r w:rsidR="008964E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они проиграли войну»</w:t>
      </w:r>
      <w:r w:rsidR="0032661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8584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слова</w:t>
      </w:r>
      <w:r w:rsidR="00C80327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8584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полной мере</w:t>
      </w:r>
      <w:r w:rsidR="00C80327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8584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относятся к моим землякам</w:t>
      </w:r>
      <w:r w:rsidR="00E1383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</w:t>
      </w:r>
      <w:r w:rsidR="00C80327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383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0327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E13830"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не посрамили земли Русской»</w:t>
      </w:r>
      <w:r w:rsidRPr="00ED0FD1">
        <w:rPr>
          <w:rFonts w:ascii="Times New Roman" w:hAnsi="Times New Roman" w:cs="Times New Roman"/>
          <w:sz w:val="28"/>
          <w:szCs w:val="28"/>
          <w:shd w:val="clear" w:color="auto" w:fill="FFFFFF"/>
        </w:rPr>
        <w:t>, выполнили свой долг перед Родиной до конца!!!</w:t>
      </w:r>
    </w:p>
    <w:p w:rsidR="00560CA0" w:rsidRPr="008E0E82" w:rsidRDefault="00560CA0" w:rsidP="006021B6">
      <w:pPr>
        <w:pStyle w:val="a3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DB2BA3" w:rsidRPr="008E0E82" w:rsidRDefault="00DB2BA3" w:rsidP="006021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0130" w:rsidRPr="008E0E82" w:rsidRDefault="000E013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130" w:rsidRPr="008E0E82" w:rsidRDefault="000E0130" w:rsidP="006021B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E7EAEF"/>
        </w:rPr>
      </w:pPr>
      <w:r w:rsidRPr="008E0E82">
        <w:rPr>
          <w:rFonts w:ascii="Times New Roman" w:eastAsia="Times New Roman" w:hAnsi="Times New Roman" w:cs="Times New Roman"/>
          <w:color w:val="262421"/>
          <w:sz w:val="28"/>
          <w:szCs w:val="28"/>
          <w:lang w:eastAsia="ru-RU"/>
        </w:rPr>
        <w:br/>
      </w:r>
    </w:p>
    <w:p w:rsidR="000E0130" w:rsidRPr="008E0E82" w:rsidRDefault="000E0130" w:rsidP="006021B6">
      <w:pPr>
        <w:shd w:val="clear" w:color="auto" w:fill="FFFFFF"/>
        <w:spacing w:before="450" w:after="450" w:line="360" w:lineRule="auto"/>
        <w:jc w:val="both"/>
        <w:outlineLvl w:val="1"/>
        <w:rPr>
          <w:rFonts w:ascii="Times New Roman" w:eastAsia="Times New Roman" w:hAnsi="Times New Roman" w:cs="Times New Roman"/>
          <w:color w:val="262421"/>
          <w:sz w:val="28"/>
          <w:szCs w:val="28"/>
          <w:lang w:eastAsia="ru-RU"/>
        </w:rPr>
      </w:pPr>
    </w:p>
    <w:p w:rsidR="00326610" w:rsidRPr="008E0E82" w:rsidRDefault="0032661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6610" w:rsidRDefault="0032661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59E8" w:rsidRPr="008E0E82" w:rsidRDefault="00F859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6610" w:rsidRPr="008E0E82" w:rsidRDefault="0032661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6610" w:rsidRPr="008E0E82" w:rsidRDefault="0032661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B77E8" w:rsidRPr="00ED0FD1" w:rsidRDefault="007D57A3" w:rsidP="00140C0E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ED0F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Литература</w:t>
      </w:r>
      <w:r w:rsidR="00DB77E8" w:rsidRPr="00ED0F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DB77E8" w:rsidRPr="00ED0FD1" w:rsidRDefault="00DB77E8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7E8" w:rsidRPr="00ED0FD1" w:rsidRDefault="008C76F7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="00DB77E8"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Брест. Энциклопедический справочник. Мн., 1987.</w:t>
      </w:r>
    </w:p>
    <w:p w:rsidR="00DB77E8" w:rsidRPr="00ED0FD1" w:rsidRDefault="008C76F7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</w:t>
      </w:r>
      <w:r w:rsidR="00DB77E8"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Героическая оборона. Сб. воспоминаний об обороне Брестской крепости в июне - июле 1941 г. Мн., 1966.</w:t>
      </w:r>
    </w:p>
    <w:p w:rsidR="00543C98" w:rsidRPr="00ED0FD1" w:rsidRDefault="008C76F7" w:rsidP="00543C98">
      <w:pPr>
        <w:spacing w:after="0" w:line="360" w:lineRule="auto"/>
        <w:textAlignment w:val="baseline"/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</w:pP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3. </w:t>
      </w:r>
      <w:r w:rsidR="00543C98"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С. С.</w:t>
      </w:r>
      <w:r w:rsidR="00DB77E8"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43C98"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t>Смирнов. Брестская крепость. М. 2000.</w:t>
      </w:r>
    </w:p>
    <w:p w:rsidR="00543C98" w:rsidRPr="00ED0FD1" w:rsidRDefault="00543C98" w:rsidP="00543C98">
      <w:pPr>
        <w:spacing w:after="0" w:line="360" w:lineRule="auto"/>
        <w:textAlignment w:val="baseline"/>
        <w:rPr>
          <w:rFonts w:ascii="Times New Roman" w:hAnsi="Times New Roman" w:cs="Times New Roman"/>
          <w:i/>
          <w:iCs/>
          <w:sz w:val="28"/>
          <w:szCs w:val="28"/>
          <w:shd w:val="clear" w:color="auto" w:fill="F7F7F7"/>
        </w:rPr>
      </w:pPr>
      <w:r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t xml:space="preserve">4. 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С. С. </w:t>
      </w:r>
      <w:r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t>Смирнов. Рассказы о неизвестных героях. М., 1985</w:t>
      </w:r>
      <w:r w:rsidRPr="00ED0FD1">
        <w:rPr>
          <w:rFonts w:ascii="Times New Roman" w:hAnsi="Times New Roman" w:cs="Times New Roman"/>
          <w:i/>
          <w:iCs/>
          <w:sz w:val="28"/>
          <w:szCs w:val="28"/>
          <w:shd w:val="clear" w:color="auto" w:fill="F7F7F7"/>
        </w:rPr>
        <w:t>.</w:t>
      </w:r>
    </w:p>
    <w:p w:rsidR="00B63B0A" w:rsidRPr="00ED0FD1" w:rsidRDefault="00543C98" w:rsidP="00B63B0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t xml:space="preserve">5. 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С. С. </w:t>
      </w:r>
      <w:r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t xml:space="preserve">Смирнов. 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поисках героев Брестской крепости. М., 1959.</w:t>
      </w:r>
      <w:r w:rsidRPr="00ED0FD1">
        <w:rPr>
          <w:rFonts w:ascii="Times New Roman" w:hAnsi="Times New Roman" w:cs="Times New Roman"/>
          <w:iCs/>
          <w:sz w:val="28"/>
          <w:szCs w:val="28"/>
          <w:shd w:val="clear" w:color="auto" w:fill="F7F7F7"/>
        </w:rPr>
        <w:br/>
      </w:r>
      <w:r w:rsidR="00B63B0A" w:rsidRPr="00ED0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B63B0A" w:rsidRPr="00ED0FD1">
        <w:rPr>
          <w:rFonts w:ascii="Times New Roman" w:hAnsi="Times New Roman" w:cs="Times New Roman"/>
          <w:sz w:val="26"/>
          <w:szCs w:val="26"/>
        </w:rPr>
        <w:t xml:space="preserve">Неопубликованные источники: </w:t>
      </w:r>
    </w:p>
    <w:p w:rsidR="00B63B0A" w:rsidRPr="00ED0FD1" w:rsidRDefault="00B63B0A" w:rsidP="00B63B0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0FD1">
        <w:rPr>
          <w:rFonts w:ascii="Times New Roman" w:hAnsi="Times New Roman" w:cs="Times New Roman"/>
          <w:sz w:val="26"/>
          <w:szCs w:val="26"/>
        </w:rPr>
        <w:t>- Воспоминания Ф. С. Шамарова.</w:t>
      </w:r>
    </w:p>
    <w:p w:rsidR="004107A5" w:rsidRPr="00ED0FD1" w:rsidRDefault="004107A5" w:rsidP="00B63B0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0FD1">
        <w:rPr>
          <w:rFonts w:ascii="Times New Roman" w:hAnsi="Times New Roman" w:cs="Times New Roman"/>
          <w:sz w:val="26"/>
          <w:szCs w:val="26"/>
        </w:rPr>
        <w:t xml:space="preserve">7. </w:t>
      </w:r>
      <w:r w:rsidRPr="00ED0F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Материал сайта:  </w:t>
      </w:r>
      <w:hyperlink r:id="rId11" w:history="1">
        <w:r w:rsidRPr="00ED0FD1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bdr w:val="none" w:sz="0" w:space="0" w:color="auto" w:frame="1"/>
            <w:lang w:eastAsia="ru-RU"/>
          </w:rPr>
          <w:t>http://www.5.km.ru/</w:t>
        </w:r>
      </w:hyperlink>
    </w:p>
    <w:p w:rsidR="004107A5" w:rsidRPr="00ED0FD1" w:rsidRDefault="004107A5" w:rsidP="00B63B0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B77E8" w:rsidRPr="00ED0FD1" w:rsidRDefault="00DB77E8" w:rsidP="00543C9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130" w:rsidRPr="00ED0FD1" w:rsidRDefault="000E0130" w:rsidP="00602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AF0" w:rsidRPr="00ED0FD1" w:rsidRDefault="00345AF0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6A2" w:rsidRPr="00ED0FD1" w:rsidRDefault="000E46A2" w:rsidP="000E46A2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D0FD1">
        <w:rPr>
          <w:rFonts w:ascii="Times New Roman" w:hAnsi="Times New Roman" w:cs="Times New Roman"/>
          <w:b/>
          <w:bCs/>
          <w:sz w:val="26"/>
          <w:szCs w:val="26"/>
        </w:rPr>
        <w:lastRenderedPageBreak/>
        <w:t>Приложение:</w:t>
      </w:r>
    </w:p>
    <w:p w:rsidR="000E46A2" w:rsidRPr="00ED0FD1" w:rsidRDefault="000D78AB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Компьютерная презентация.</w:t>
      </w:r>
    </w:p>
    <w:p w:rsidR="000D78AB" w:rsidRPr="00ED0FD1" w:rsidRDefault="00D60D0C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Видеоролик «Воспоминания Коревой З. И. – дочери Чернотченкова И. Г.».</w:t>
      </w:r>
    </w:p>
    <w:p w:rsidR="00DE5BB6" w:rsidRPr="00ED0FD1" w:rsidRDefault="00D60D0C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Письмо Шамарову Ф. С. из Сибирской школы № 3 города Шелехова Иркутской области.</w:t>
      </w:r>
    </w:p>
    <w:p w:rsidR="00DE5BB6" w:rsidRPr="00ED0FD1" w:rsidRDefault="00DE5BB6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Газета «Калужские губернские ведомости» № 227 – 231 от 21 августа 2015 года.</w:t>
      </w:r>
    </w:p>
    <w:p w:rsidR="00D12985" w:rsidRPr="00ED0FD1" w:rsidRDefault="00D12985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Чернотченков И. Г. с супругой Чернотченковой З. И.</w:t>
      </w:r>
    </w:p>
    <w:p w:rsidR="00D12985" w:rsidRPr="00ED0FD1" w:rsidRDefault="00D12985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 xml:space="preserve">Шамаров Ф. С. в 60-е годы </w:t>
      </w:r>
      <w:r w:rsidRPr="00ED0FD1">
        <w:rPr>
          <w:rFonts w:ascii="Times New Roman" w:hAnsi="Times New Roman" w:cs="Times New Roman"/>
          <w:bCs/>
          <w:sz w:val="26"/>
          <w:szCs w:val="26"/>
          <w:lang w:val="en-US"/>
        </w:rPr>
        <w:t>XX</w:t>
      </w:r>
      <w:r w:rsidRPr="00ED0FD1">
        <w:rPr>
          <w:rFonts w:ascii="Times New Roman" w:hAnsi="Times New Roman" w:cs="Times New Roman"/>
          <w:bCs/>
          <w:sz w:val="26"/>
          <w:szCs w:val="26"/>
        </w:rPr>
        <w:t xml:space="preserve"> века.</w:t>
      </w:r>
    </w:p>
    <w:p w:rsidR="00DA7661" w:rsidRPr="00ED0FD1" w:rsidRDefault="00DA7661" w:rsidP="00DA7661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Свидетельство о браке Шамарова Ф. С.</w:t>
      </w:r>
    </w:p>
    <w:p w:rsidR="00D60D0C" w:rsidRPr="00ED0FD1" w:rsidRDefault="0057244F" w:rsidP="00DA7661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Шамаров Ф. С. с женой Шамаровой Н. И.</w:t>
      </w:r>
    </w:p>
    <w:p w:rsidR="0057244F" w:rsidRPr="00ED0FD1" w:rsidRDefault="00234C4B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Шамаров Ф. С. у стен Брестской крепости.</w:t>
      </w:r>
    </w:p>
    <w:p w:rsidR="00DA7661" w:rsidRPr="00ED0FD1" w:rsidRDefault="00DA7661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Медаль «За Победу над Германией».</w:t>
      </w:r>
    </w:p>
    <w:p w:rsidR="00DA7661" w:rsidRPr="00ED0FD1" w:rsidRDefault="00566532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 xml:space="preserve">«Орден Отечественной войны </w:t>
      </w:r>
      <w:r w:rsidRPr="00ED0FD1">
        <w:rPr>
          <w:rFonts w:ascii="Times New Roman" w:hAnsi="Times New Roman" w:cs="Times New Roman"/>
          <w:bCs/>
          <w:sz w:val="26"/>
          <w:szCs w:val="26"/>
          <w:lang w:val="en-US"/>
        </w:rPr>
        <w:t>I</w:t>
      </w:r>
      <w:r w:rsidRPr="00ED0FD1">
        <w:rPr>
          <w:rFonts w:ascii="Times New Roman" w:hAnsi="Times New Roman" w:cs="Times New Roman"/>
          <w:bCs/>
          <w:sz w:val="26"/>
          <w:szCs w:val="26"/>
        </w:rPr>
        <w:t xml:space="preserve"> степени».</w:t>
      </w:r>
    </w:p>
    <w:p w:rsidR="00566532" w:rsidRPr="00ED0FD1" w:rsidRDefault="00566532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Удостоверение о инвалидности.</w:t>
      </w:r>
    </w:p>
    <w:p w:rsidR="00566532" w:rsidRPr="00ED0FD1" w:rsidRDefault="00566532" w:rsidP="000D78AB">
      <w:pPr>
        <w:pStyle w:val="a4"/>
        <w:numPr>
          <w:ilvl w:val="3"/>
          <w:numId w:val="3"/>
        </w:numPr>
        <w:tabs>
          <w:tab w:val="clear" w:pos="2880"/>
          <w:tab w:val="num" w:pos="0"/>
        </w:tabs>
        <w:spacing w:line="360" w:lineRule="auto"/>
        <w:ind w:left="0" w:firstLine="0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Встреча с друзьями на Брестской земли.</w:t>
      </w:r>
    </w:p>
    <w:p w:rsidR="00566532" w:rsidRPr="00ED0FD1" w:rsidRDefault="008C1A29" w:rsidP="008C1A29">
      <w:pPr>
        <w:pStyle w:val="a4"/>
        <w:numPr>
          <w:ilvl w:val="3"/>
          <w:numId w:val="3"/>
        </w:numPr>
        <w:tabs>
          <w:tab w:val="clear" w:pos="2880"/>
        </w:tabs>
        <w:spacing w:line="360" w:lineRule="auto"/>
        <w:ind w:left="709" w:hanging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D0FD1">
        <w:rPr>
          <w:rFonts w:ascii="Times New Roman" w:hAnsi="Times New Roman" w:cs="Times New Roman"/>
          <w:bCs/>
          <w:sz w:val="26"/>
          <w:szCs w:val="26"/>
        </w:rPr>
        <w:t>У мемориала Защитникам Брестской крепости</w:t>
      </w:r>
      <w:r w:rsidR="00A35FB2" w:rsidRPr="00ED0FD1">
        <w:rPr>
          <w:rFonts w:ascii="Times New Roman" w:hAnsi="Times New Roman" w:cs="Times New Roman"/>
          <w:bCs/>
          <w:sz w:val="26"/>
          <w:szCs w:val="26"/>
        </w:rPr>
        <w:t>.</w:t>
      </w:r>
    </w:p>
    <w:p w:rsidR="000E46A2" w:rsidRPr="00ED0FD1" w:rsidRDefault="000E46A2" w:rsidP="006021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5EC" w:rsidRPr="00ED0FD1" w:rsidRDefault="005D55EC" w:rsidP="006021B6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7F7F7"/>
        </w:rPr>
      </w:pPr>
    </w:p>
    <w:p w:rsidR="00624F10" w:rsidRPr="00ED0FD1" w:rsidRDefault="00624F10" w:rsidP="00602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24F10" w:rsidRPr="00ED0FD1" w:rsidSect="000E0130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6A4" w:rsidRDefault="00AF26A4" w:rsidP="00365F80">
      <w:pPr>
        <w:spacing w:after="0" w:line="240" w:lineRule="auto"/>
      </w:pPr>
      <w:r>
        <w:separator/>
      </w:r>
    </w:p>
  </w:endnote>
  <w:endnote w:type="continuationSeparator" w:id="0">
    <w:p w:rsidR="00AF26A4" w:rsidRDefault="00AF26A4" w:rsidP="00365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59641"/>
      <w:docPartObj>
        <w:docPartGallery w:val="Page Numbers (Bottom of Page)"/>
        <w:docPartUnique/>
      </w:docPartObj>
    </w:sdtPr>
    <w:sdtEndPr/>
    <w:sdtContent>
      <w:p w:rsidR="00566532" w:rsidRDefault="0056653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4E9">
          <w:rPr>
            <w:noProof/>
          </w:rPr>
          <w:t>23</w:t>
        </w:r>
        <w:r>
          <w:fldChar w:fldCharType="end"/>
        </w:r>
      </w:p>
    </w:sdtContent>
  </w:sdt>
  <w:p w:rsidR="00566532" w:rsidRDefault="0056653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6A4" w:rsidRDefault="00AF26A4" w:rsidP="00365F80">
      <w:pPr>
        <w:spacing w:after="0" w:line="240" w:lineRule="auto"/>
      </w:pPr>
      <w:r>
        <w:separator/>
      </w:r>
    </w:p>
  </w:footnote>
  <w:footnote w:type="continuationSeparator" w:id="0">
    <w:p w:rsidR="00AF26A4" w:rsidRDefault="00AF26A4" w:rsidP="00365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108B"/>
    <w:multiLevelType w:val="multilevel"/>
    <w:tmpl w:val="9640A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4613DF"/>
    <w:multiLevelType w:val="multilevel"/>
    <w:tmpl w:val="0AD0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63ED93"/>
    <w:multiLevelType w:val="multilevel"/>
    <w:tmpl w:val="6B9A5F8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333333"/>
        <w:sz w:val="26"/>
        <w:szCs w:val="26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color w:val="333333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00"/>
        </w:tabs>
        <w:ind w:left="540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760"/>
        </w:tabs>
        <w:ind w:left="57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5639E3ED"/>
    <w:multiLevelType w:val="multilevel"/>
    <w:tmpl w:val="1E61B59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color w:val="333333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6A61484C"/>
    <w:multiLevelType w:val="multilevel"/>
    <w:tmpl w:val="1C1C6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9B3"/>
    <w:rsid w:val="00052743"/>
    <w:rsid w:val="00054CFB"/>
    <w:rsid w:val="000720FB"/>
    <w:rsid w:val="00080BAF"/>
    <w:rsid w:val="00082862"/>
    <w:rsid w:val="00082987"/>
    <w:rsid w:val="000C4C32"/>
    <w:rsid w:val="000D78AB"/>
    <w:rsid w:val="000E0130"/>
    <w:rsid w:val="000E3BEF"/>
    <w:rsid w:val="000E46A2"/>
    <w:rsid w:val="000F0636"/>
    <w:rsid w:val="000F2983"/>
    <w:rsid w:val="00106DF8"/>
    <w:rsid w:val="00140C0E"/>
    <w:rsid w:val="00146D43"/>
    <w:rsid w:val="00147ED1"/>
    <w:rsid w:val="001562B7"/>
    <w:rsid w:val="001621AF"/>
    <w:rsid w:val="00164A8B"/>
    <w:rsid w:val="00180740"/>
    <w:rsid w:val="001878FA"/>
    <w:rsid w:val="00190D6C"/>
    <w:rsid w:val="0019488B"/>
    <w:rsid w:val="001A2B5E"/>
    <w:rsid w:val="001A5D34"/>
    <w:rsid w:val="001E282E"/>
    <w:rsid w:val="001E65AC"/>
    <w:rsid w:val="001E78FC"/>
    <w:rsid w:val="001F5EE0"/>
    <w:rsid w:val="00203022"/>
    <w:rsid w:val="002142AD"/>
    <w:rsid w:val="00234C4B"/>
    <w:rsid w:val="00236AC3"/>
    <w:rsid w:val="002370AD"/>
    <w:rsid w:val="0024665B"/>
    <w:rsid w:val="0027792A"/>
    <w:rsid w:val="002816F7"/>
    <w:rsid w:val="00287488"/>
    <w:rsid w:val="002953ED"/>
    <w:rsid w:val="00296535"/>
    <w:rsid w:val="002B49A5"/>
    <w:rsid w:val="002D3B0B"/>
    <w:rsid w:val="002D6C18"/>
    <w:rsid w:val="002E120A"/>
    <w:rsid w:val="002E56C8"/>
    <w:rsid w:val="002E7C6F"/>
    <w:rsid w:val="00307AEE"/>
    <w:rsid w:val="003141E6"/>
    <w:rsid w:val="00326610"/>
    <w:rsid w:val="003320E9"/>
    <w:rsid w:val="00343070"/>
    <w:rsid w:val="00345AF0"/>
    <w:rsid w:val="003506C4"/>
    <w:rsid w:val="00352C80"/>
    <w:rsid w:val="00365F80"/>
    <w:rsid w:val="00372408"/>
    <w:rsid w:val="0037278B"/>
    <w:rsid w:val="003733E2"/>
    <w:rsid w:val="00375773"/>
    <w:rsid w:val="003949DE"/>
    <w:rsid w:val="003B390D"/>
    <w:rsid w:val="003B44B3"/>
    <w:rsid w:val="003D69A4"/>
    <w:rsid w:val="003E2609"/>
    <w:rsid w:val="003E778E"/>
    <w:rsid w:val="004107A5"/>
    <w:rsid w:val="004121CC"/>
    <w:rsid w:val="00435D9D"/>
    <w:rsid w:val="00463302"/>
    <w:rsid w:val="0046525E"/>
    <w:rsid w:val="00474CEE"/>
    <w:rsid w:val="004750C7"/>
    <w:rsid w:val="00491B0B"/>
    <w:rsid w:val="004A4F71"/>
    <w:rsid w:val="004A5C81"/>
    <w:rsid w:val="004C123F"/>
    <w:rsid w:val="004C37A5"/>
    <w:rsid w:val="004C7879"/>
    <w:rsid w:val="004D1B37"/>
    <w:rsid w:val="004D269C"/>
    <w:rsid w:val="004D285E"/>
    <w:rsid w:val="00500A72"/>
    <w:rsid w:val="00501942"/>
    <w:rsid w:val="00525D1D"/>
    <w:rsid w:val="0054045E"/>
    <w:rsid w:val="00543C98"/>
    <w:rsid w:val="00560CA0"/>
    <w:rsid w:val="00566532"/>
    <w:rsid w:val="00570AA7"/>
    <w:rsid w:val="0057244F"/>
    <w:rsid w:val="0057760C"/>
    <w:rsid w:val="00591722"/>
    <w:rsid w:val="0059748D"/>
    <w:rsid w:val="00597D42"/>
    <w:rsid w:val="005C28E7"/>
    <w:rsid w:val="005D55EC"/>
    <w:rsid w:val="006021B6"/>
    <w:rsid w:val="006060F3"/>
    <w:rsid w:val="006149CC"/>
    <w:rsid w:val="00624F10"/>
    <w:rsid w:val="00626CAC"/>
    <w:rsid w:val="0066017D"/>
    <w:rsid w:val="00675D9E"/>
    <w:rsid w:val="006B172E"/>
    <w:rsid w:val="006C0D6C"/>
    <w:rsid w:val="006C216E"/>
    <w:rsid w:val="006C5D82"/>
    <w:rsid w:val="006E504D"/>
    <w:rsid w:val="006F7CB4"/>
    <w:rsid w:val="00707C3E"/>
    <w:rsid w:val="00712CFE"/>
    <w:rsid w:val="00725597"/>
    <w:rsid w:val="00740789"/>
    <w:rsid w:val="00752150"/>
    <w:rsid w:val="00770E56"/>
    <w:rsid w:val="00771A3A"/>
    <w:rsid w:val="00777B9B"/>
    <w:rsid w:val="007A686A"/>
    <w:rsid w:val="007B063D"/>
    <w:rsid w:val="007B2E5C"/>
    <w:rsid w:val="007D57A3"/>
    <w:rsid w:val="00815024"/>
    <w:rsid w:val="008214DC"/>
    <w:rsid w:val="00825E43"/>
    <w:rsid w:val="008340F5"/>
    <w:rsid w:val="0086059B"/>
    <w:rsid w:val="00863A75"/>
    <w:rsid w:val="008709B3"/>
    <w:rsid w:val="008763F5"/>
    <w:rsid w:val="0088695C"/>
    <w:rsid w:val="008964E0"/>
    <w:rsid w:val="008977E6"/>
    <w:rsid w:val="008979FA"/>
    <w:rsid w:val="008B116C"/>
    <w:rsid w:val="008C1A29"/>
    <w:rsid w:val="008C76F7"/>
    <w:rsid w:val="008E0E82"/>
    <w:rsid w:val="008E3994"/>
    <w:rsid w:val="008F496F"/>
    <w:rsid w:val="0090018D"/>
    <w:rsid w:val="00901AF4"/>
    <w:rsid w:val="0090366C"/>
    <w:rsid w:val="00922C8A"/>
    <w:rsid w:val="00946107"/>
    <w:rsid w:val="00961A43"/>
    <w:rsid w:val="009A339A"/>
    <w:rsid w:val="009A5E61"/>
    <w:rsid w:val="009B4869"/>
    <w:rsid w:val="009C5AF1"/>
    <w:rsid w:val="009E76F8"/>
    <w:rsid w:val="009F54C5"/>
    <w:rsid w:val="009F5AB6"/>
    <w:rsid w:val="00A26D08"/>
    <w:rsid w:val="00A33FD0"/>
    <w:rsid w:val="00A35FB2"/>
    <w:rsid w:val="00A5079A"/>
    <w:rsid w:val="00A620B1"/>
    <w:rsid w:val="00A62CA1"/>
    <w:rsid w:val="00A875FE"/>
    <w:rsid w:val="00AC1E2A"/>
    <w:rsid w:val="00AC683A"/>
    <w:rsid w:val="00AD5380"/>
    <w:rsid w:val="00AF26A4"/>
    <w:rsid w:val="00B173AD"/>
    <w:rsid w:val="00B34882"/>
    <w:rsid w:val="00B37503"/>
    <w:rsid w:val="00B52C6B"/>
    <w:rsid w:val="00B63B0A"/>
    <w:rsid w:val="00B8456E"/>
    <w:rsid w:val="00BA3CE6"/>
    <w:rsid w:val="00BE53F3"/>
    <w:rsid w:val="00BF14E9"/>
    <w:rsid w:val="00BF42CC"/>
    <w:rsid w:val="00C00BCD"/>
    <w:rsid w:val="00C021BC"/>
    <w:rsid w:val="00C058C0"/>
    <w:rsid w:val="00C10505"/>
    <w:rsid w:val="00C167DB"/>
    <w:rsid w:val="00C20B6D"/>
    <w:rsid w:val="00C22BEA"/>
    <w:rsid w:val="00C24274"/>
    <w:rsid w:val="00C25466"/>
    <w:rsid w:val="00C371C8"/>
    <w:rsid w:val="00C5576D"/>
    <w:rsid w:val="00C67E53"/>
    <w:rsid w:val="00C7026E"/>
    <w:rsid w:val="00C7681F"/>
    <w:rsid w:val="00C80327"/>
    <w:rsid w:val="00C86BA3"/>
    <w:rsid w:val="00C918C5"/>
    <w:rsid w:val="00CA05F2"/>
    <w:rsid w:val="00CA5CD0"/>
    <w:rsid w:val="00CC2F95"/>
    <w:rsid w:val="00CE265F"/>
    <w:rsid w:val="00CF3AAB"/>
    <w:rsid w:val="00CF48A7"/>
    <w:rsid w:val="00D064D6"/>
    <w:rsid w:val="00D12985"/>
    <w:rsid w:val="00D308C8"/>
    <w:rsid w:val="00D60D0C"/>
    <w:rsid w:val="00D967D6"/>
    <w:rsid w:val="00DA7661"/>
    <w:rsid w:val="00DB2BA3"/>
    <w:rsid w:val="00DB7320"/>
    <w:rsid w:val="00DB77E8"/>
    <w:rsid w:val="00DC1FF2"/>
    <w:rsid w:val="00DC53FA"/>
    <w:rsid w:val="00DD36EB"/>
    <w:rsid w:val="00DD64A4"/>
    <w:rsid w:val="00DE5BB6"/>
    <w:rsid w:val="00DF55E8"/>
    <w:rsid w:val="00E00D22"/>
    <w:rsid w:val="00E13830"/>
    <w:rsid w:val="00E41B69"/>
    <w:rsid w:val="00E43EBD"/>
    <w:rsid w:val="00E54447"/>
    <w:rsid w:val="00E84028"/>
    <w:rsid w:val="00E875D6"/>
    <w:rsid w:val="00EB152A"/>
    <w:rsid w:val="00EB3205"/>
    <w:rsid w:val="00EC6C34"/>
    <w:rsid w:val="00ED08EA"/>
    <w:rsid w:val="00ED0D12"/>
    <w:rsid w:val="00ED0FD1"/>
    <w:rsid w:val="00ED15F1"/>
    <w:rsid w:val="00F06CF7"/>
    <w:rsid w:val="00F51787"/>
    <w:rsid w:val="00F753A6"/>
    <w:rsid w:val="00F85840"/>
    <w:rsid w:val="00F859E8"/>
    <w:rsid w:val="00FB3CD4"/>
    <w:rsid w:val="00FC2699"/>
    <w:rsid w:val="00FE0918"/>
    <w:rsid w:val="00FE0FC3"/>
    <w:rsid w:val="00FF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267E"/>
  <w15:docId w15:val="{732517DE-743D-4842-8E98-637C906C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0E0130"/>
  </w:style>
  <w:style w:type="character" w:customStyle="1" w:styleId="c6">
    <w:name w:val="c6"/>
    <w:basedOn w:val="a0"/>
    <w:rsid w:val="000E0130"/>
  </w:style>
  <w:style w:type="paragraph" w:customStyle="1" w:styleId="c3">
    <w:name w:val="c3"/>
    <w:basedOn w:val="a"/>
    <w:rsid w:val="000E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0130"/>
  </w:style>
  <w:style w:type="paragraph" w:styleId="a3">
    <w:name w:val="Normal (Web)"/>
    <w:basedOn w:val="a"/>
    <w:uiPriority w:val="99"/>
    <w:unhideWhenUsed/>
    <w:rsid w:val="000E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0E0130"/>
    <w:pPr>
      <w:ind w:left="720"/>
      <w:contextualSpacing/>
    </w:pPr>
  </w:style>
  <w:style w:type="paragraph" w:customStyle="1" w:styleId="article-renderblock">
    <w:name w:val="article-render__block"/>
    <w:basedOn w:val="a"/>
    <w:rsid w:val="000E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320E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E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76F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5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5F80"/>
  </w:style>
  <w:style w:type="paragraph" w:styleId="aa">
    <w:name w:val="footer"/>
    <w:basedOn w:val="a"/>
    <w:link w:val="ab"/>
    <w:uiPriority w:val="99"/>
    <w:unhideWhenUsed/>
    <w:rsid w:val="00365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5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5.k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ssian7.ru/post/zachem-gitler-privez-mussolini-v-bres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5.k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23</Pages>
  <Words>5028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user</cp:lastModifiedBy>
  <cp:revision>44</cp:revision>
  <dcterms:created xsi:type="dcterms:W3CDTF">2021-10-07T08:45:00Z</dcterms:created>
  <dcterms:modified xsi:type="dcterms:W3CDTF">2025-06-25T08:19:00Z</dcterms:modified>
</cp:coreProperties>
</file>