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F90" w:rsidRDefault="00802F90" w:rsidP="00B7510F">
      <w:pPr>
        <w:spacing w:after="0" w:line="220" w:lineRule="atLeast"/>
        <w:ind w:firstLine="426"/>
        <w:jc w:val="center"/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Дата проведения:</w:t>
      </w:r>
      <w:r w:rsidR="00B11E89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 xml:space="preserve">02.11.18 </w:t>
      </w:r>
    </w:p>
    <w:p w:rsidR="00B7510F" w:rsidRPr="00B7510F" w:rsidRDefault="00B11E89" w:rsidP="00B7510F">
      <w:pPr>
        <w:spacing w:after="0" w:line="220" w:lineRule="atLeast"/>
        <w:ind w:firstLine="426"/>
        <w:jc w:val="center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="00B7510F"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Тренинг «Профилактика профессионального выгорания педагогов»</w:t>
      </w:r>
    </w:p>
    <w:p w:rsidR="00B7510F" w:rsidRPr="00B7510F" w:rsidRDefault="00B7510F" w:rsidP="00B7510F">
      <w:pPr>
        <w:spacing w:after="0" w:line="220" w:lineRule="atLeast"/>
        <w:ind w:firstLine="426"/>
        <w:jc w:val="center"/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ТРЕНИНГ ЭМОЦИОНАЛЬНОЙ РАЗГРУЗКИ</w:t>
      </w:r>
    </w:p>
    <w:p w:rsidR="00B7510F" w:rsidRPr="00B7510F" w:rsidRDefault="00B7510F" w:rsidP="00B7510F">
      <w:pPr>
        <w:spacing w:after="0" w:line="220" w:lineRule="atLeast"/>
        <w:ind w:firstLine="426"/>
        <w:jc w:val="center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</w:p>
    <w:p w:rsidR="00B7510F" w:rsidRPr="00B7510F" w:rsidRDefault="00B7510F" w:rsidP="005051A6">
      <w:pPr>
        <w:spacing w:after="0" w:line="220" w:lineRule="atLeast"/>
        <w:ind w:firstLine="426"/>
        <w:jc w:val="center"/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Вступление.</w:t>
      </w: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 </w:t>
      </w:r>
      <w:r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Актуальность выбранной темы.</w:t>
      </w:r>
    </w:p>
    <w:p w:rsidR="00B7510F" w:rsidRPr="005051A6" w:rsidRDefault="00B7510F" w:rsidP="005051A6">
      <w:pPr>
        <w:spacing w:after="0" w:line="220" w:lineRule="atLeast"/>
        <w:ind w:firstLine="426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Профессия воспитателя (учителя) требует большой выдержки и самообладания. От многочисленных интенсивных контактов с другими людьми педагог испытывает большие нервно-психические нагрузки, которые проявляются в эмоциональном истощении. Педагог находится в ситуации крайнего эмоционального напряжении, что приводит к прогрессирующему ухудшению состояния здоровья. Я считаю, что педагоги современных образовательных учреждений нуждаются в психологической поддержке, в обучении приёмам снятия эмоционального напряжения. Это является приоритетной линией в работе школьного психолога.</w:t>
      </w:r>
      <w:r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 </w:t>
      </w: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 </w:t>
      </w:r>
    </w:p>
    <w:p w:rsidR="00B7510F" w:rsidRPr="00B7510F" w:rsidRDefault="00B7510F" w:rsidP="00B7510F">
      <w:pPr>
        <w:spacing w:after="0" w:line="220" w:lineRule="atLeast"/>
        <w:ind w:firstLine="426"/>
        <w:jc w:val="center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Основная часть.</w:t>
      </w:r>
    </w:p>
    <w:p w:rsidR="00B7510F" w:rsidRPr="00B7510F" w:rsidRDefault="00B7510F" w:rsidP="00B7510F">
      <w:pPr>
        <w:spacing w:after="0" w:line="220" w:lineRule="atLeast"/>
        <w:ind w:firstLine="426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Цель тренинга: </w:t>
      </w: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снятие эмоционального напряжения для укрепления психологического здоровья педагога.</w:t>
      </w:r>
    </w:p>
    <w:p w:rsidR="00B7510F" w:rsidRPr="00B7510F" w:rsidRDefault="00B7510F" w:rsidP="00B7510F">
      <w:pPr>
        <w:spacing w:after="0" w:line="220" w:lineRule="atLeast"/>
        <w:ind w:firstLine="426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B7510F" w:rsidRPr="00B7510F" w:rsidRDefault="00B7510F" w:rsidP="00B7510F">
      <w:pPr>
        <w:numPr>
          <w:ilvl w:val="0"/>
          <w:numId w:val="2"/>
        </w:numPr>
        <w:spacing w:after="0" w:line="220" w:lineRule="atLeast"/>
        <w:ind w:left="750" w:firstLine="426"/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</w:pPr>
      <w:bookmarkStart w:id="0" w:name="_GoBack"/>
      <w:r w:rsidRPr="00B7510F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 xml:space="preserve">познакомить участников тренинга с некоторыми приёмами психологической </w:t>
      </w:r>
      <w:proofErr w:type="spellStart"/>
      <w:r w:rsidRPr="00B7510F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>саморегуляции</w:t>
      </w:r>
      <w:proofErr w:type="spellEnd"/>
      <w:r w:rsidRPr="00B7510F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>;</w:t>
      </w:r>
    </w:p>
    <w:p w:rsidR="00B7510F" w:rsidRPr="00B7510F" w:rsidRDefault="00B7510F" w:rsidP="00B7510F">
      <w:pPr>
        <w:numPr>
          <w:ilvl w:val="0"/>
          <w:numId w:val="2"/>
        </w:numPr>
        <w:spacing w:after="0" w:line="220" w:lineRule="atLeast"/>
        <w:ind w:left="750" w:firstLine="426"/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>создать благоприятные условия для продуктивной работы над собой;</w:t>
      </w:r>
    </w:p>
    <w:p w:rsidR="00B7510F" w:rsidRPr="005051A6" w:rsidRDefault="00B7510F" w:rsidP="005051A6">
      <w:pPr>
        <w:numPr>
          <w:ilvl w:val="0"/>
          <w:numId w:val="2"/>
        </w:numPr>
        <w:spacing w:after="0" w:line="220" w:lineRule="atLeast"/>
        <w:ind w:left="750" w:firstLine="426"/>
        <w:rPr>
          <w:rStyle w:val="c10"/>
          <w:rFonts w:ascii="&amp;quot" w:eastAsia="Times New Roman" w:hAnsi="&amp;quot" w:cs="Arial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>совершенствовать развитие личностных качеств, стабилизируя внутреннюю душевную гармонию.</w:t>
      </w:r>
    </w:p>
    <w:bookmarkEnd w:id="0"/>
    <w:p w:rsidR="00B7510F" w:rsidRPr="00B7510F" w:rsidRDefault="00B7510F" w:rsidP="00B7510F">
      <w:pPr>
        <w:spacing w:after="0" w:line="220" w:lineRule="atLeast"/>
        <w:ind w:firstLine="426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Организация тренинга: </w:t>
      </w:r>
      <w:r w:rsidR="00C1727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 xml:space="preserve">2 </w:t>
      </w:r>
      <w:r w:rsidR="00C1727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группы</w:t>
      </w: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педагогов</w:t>
      </w:r>
      <w:r w:rsidR="00C1727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по</w:t>
      </w: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</w:t>
      </w:r>
      <w:r w:rsidR="00C1727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15</w:t>
      </w: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человек</w:t>
      </w:r>
      <w:r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B7510F" w:rsidRPr="00B7510F" w:rsidRDefault="00B7510F" w:rsidP="00B7510F">
      <w:pPr>
        <w:spacing w:after="0" w:line="220" w:lineRule="atLeast"/>
        <w:ind w:firstLine="426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Форма проведения тренинга</w:t>
      </w: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 – круг, возможно свободное перемещение по кабинету, принятие удобного положения тела во время релаксации.</w:t>
      </w:r>
    </w:p>
    <w:p w:rsidR="00B7510F" w:rsidRPr="00B7510F" w:rsidRDefault="00B7510F" w:rsidP="00B7510F">
      <w:pPr>
        <w:spacing w:after="0" w:line="220" w:lineRule="atLeast"/>
        <w:ind w:firstLine="426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Продолжительность</w:t>
      </w: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 – </w:t>
      </w:r>
      <w:r w:rsidR="002570E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60</w:t>
      </w: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минут.</w:t>
      </w:r>
    </w:p>
    <w:p w:rsidR="00B7510F" w:rsidRPr="00B7510F" w:rsidRDefault="00B7510F" w:rsidP="00B7510F">
      <w:pPr>
        <w:spacing w:after="0" w:line="220" w:lineRule="atLeast"/>
        <w:ind w:firstLine="426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Ведущий тренинга:</w:t>
      </w: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 педагог-психолог Фролова В.В.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jc w:val="center"/>
        <w:rPr>
          <w:rStyle w:val="c10"/>
          <w:rFonts w:ascii="&amp;quot" w:hAnsi="&amp;quot"/>
          <w:b/>
          <w:bCs/>
          <w:color w:val="000000"/>
          <w:sz w:val="28"/>
          <w:szCs w:val="28"/>
        </w:rPr>
      </w:pP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jc w:val="center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0"/>
          <w:rFonts w:ascii="&amp;quot" w:hAnsi="&amp;quot"/>
          <w:b/>
          <w:bCs/>
          <w:color w:val="000000"/>
          <w:sz w:val="28"/>
          <w:szCs w:val="28"/>
        </w:rPr>
        <w:t>Вводная часть.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Звучит музыка. Участники тренинга заходят в кабинет, выбирают цветную полоску бумаги для определения своего настроения и самочувствия. Садятся в круг.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0"/>
          <w:rFonts w:ascii="&amp;quot" w:hAnsi="&amp;quot"/>
          <w:b/>
          <w:bCs/>
          <w:color w:val="000000"/>
          <w:sz w:val="28"/>
          <w:szCs w:val="28"/>
        </w:rPr>
        <w:t xml:space="preserve">Ведущий: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В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  <w:r w:rsidRPr="00B7510F">
        <w:rPr>
          <w:rStyle w:val="c1"/>
          <w:rFonts w:ascii="&amp;quot" w:hAnsi="&amp;quot"/>
          <w:color w:val="000000"/>
          <w:sz w:val="28"/>
          <w:szCs w:val="28"/>
        </w:rPr>
        <w:t>нашей жизни большое место занимает принцип недостаточности. Нам не хватает времени на встречи, ласку и внимание друг к другу. Мы все время бежим, торопимся, не замечаем друг друга. Давайте же на миг остановим этот бег и пообщаемся друг с другом.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– Быть может, в последнее время Вас что-то тревожит?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– Или Вы чувствуете усталость?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– Или даже незначительные события выводят Вас из равновесия?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Если Вы ответили «да», то сегодня следует поговорить о том, что природа одарила человека способностью к саморегулированию, то есть никто иной, а только Вы сами можете управлять своим эмоциональным состоянием.        </w:t>
      </w:r>
    </w:p>
    <w:p w:rsidR="00B7510F" w:rsidRPr="005051A6" w:rsidRDefault="00B7510F" w:rsidP="005051A6">
      <w:pPr>
        <w:pStyle w:val="c2"/>
        <w:spacing w:before="0" w:beforeAutospacing="0" w:after="0" w:afterAutospacing="0" w:line="220" w:lineRule="atLeast"/>
        <w:ind w:firstLine="426"/>
        <w:rPr>
          <w:rStyle w:val="c10"/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Чтобы начать плодотворную работу, посмотрим какое настроение и самочувствие у Вас преобладает. Психолог комментирует значение выбранного цвета. Карточки </w:t>
      </w:r>
      <w:r w:rsidRPr="00B7510F">
        <w:rPr>
          <w:rStyle w:val="c10"/>
          <w:rFonts w:ascii="&amp;quot" w:hAnsi="&amp;quot"/>
          <w:b/>
          <w:bCs/>
          <w:color w:val="000000"/>
          <w:sz w:val="28"/>
          <w:szCs w:val="28"/>
        </w:rPr>
        <w:t>«Значение цвета»</w:t>
      </w:r>
      <w:r w:rsidRPr="00B7510F">
        <w:rPr>
          <w:rStyle w:val="c1"/>
          <w:rFonts w:ascii="&amp;quot" w:hAnsi="&amp;quot"/>
          <w:color w:val="000000"/>
          <w:sz w:val="28"/>
          <w:szCs w:val="28"/>
        </w:rPr>
        <w:t>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jc w:val="center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 xml:space="preserve">Карточки </w:t>
      </w:r>
      <w:r w:rsidRPr="00B7510F">
        <w:rPr>
          <w:rStyle w:val="c10"/>
          <w:rFonts w:ascii="&amp;quot" w:hAnsi="&amp;quot"/>
          <w:b/>
          <w:bCs/>
          <w:color w:val="000000"/>
          <w:sz w:val="28"/>
          <w:szCs w:val="28"/>
        </w:rPr>
        <w:t>«Значение цвета»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0"/>
          <w:rFonts w:ascii="&amp;quot" w:hAnsi="&amp;quot"/>
          <w:b/>
          <w:bCs/>
          <w:i/>
          <w:iCs/>
          <w:color w:val="000000"/>
          <w:sz w:val="28"/>
          <w:szCs w:val="28"/>
        </w:rPr>
        <w:t>Синий</w:t>
      </w:r>
      <w:r w:rsidRPr="00B7510F">
        <w:rPr>
          <w:rStyle w:val="c1"/>
          <w:rFonts w:ascii="&amp;quot" w:hAnsi="&amp;quot"/>
          <w:color w:val="000000"/>
          <w:sz w:val="28"/>
          <w:szCs w:val="28"/>
        </w:rPr>
        <w:t> </w:t>
      </w:r>
      <w:r w:rsidRPr="00B7510F">
        <w:rPr>
          <w:rStyle w:val="c10"/>
          <w:rFonts w:ascii="&amp;quot" w:hAnsi="&amp;quot"/>
          <w:b/>
          <w:bCs/>
          <w:i/>
          <w:iCs/>
          <w:color w:val="000000"/>
          <w:sz w:val="28"/>
          <w:szCs w:val="28"/>
        </w:rPr>
        <w:t>цвет</w:t>
      </w:r>
      <w:r w:rsidRPr="00B7510F">
        <w:rPr>
          <w:rStyle w:val="c1"/>
          <w:rFonts w:ascii="&amp;quot" w:hAnsi="&amp;quot"/>
          <w:color w:val="000000"/>
          <w:sz w:val="28"/>
          <w:szCs w:val="28"/>
        </w:rPr>
        <w:t> – спокойствие, удовлетворённость, умение сопереживать, доверие, преданность.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0"/>
          <w:rFonts w:ascii="&amp;quot" w:hAnsi="&amp;quot"/>
          <w:b/>
          <w:bCs/>
          <w:i/>
          <w:iCs/>
          <w:color w:val="000000"/>
          <w:sz w:val="28"/>
          <w:szCs w:val="28"/>
        </w:rPr>
        <w:t>Фиолетовый</w:t>
      </w:r>
      <w:r w:rsidRPr="00B7510F">
        <w:rPr>
          <w:rStyle w:val="c1"/>
          <w:rFonts w:ascii="&amp;quot" w:hAnsi="&amp;quot"/>
          <w:color w:val="000000"/>
          <w:sz w:val="28"/>
          <w:szCs w:val="28"/>
        </w:rPr>
        <w:t> – тревожность, страх, огорчения.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0"/>
          <w:rFonts w:ascii="&amp;quot" w:hAnsi="&amp;quot"/>
          <w:b/>
          <w:bCs/>
          <w:i/>
          <w:iCs/>
          <w:color w:val="000000"/>
          <w:sz w:val="28"/>
          <w:szCs w:val="28"/>
        </w:rPr>
        <w:t>Зелёный</w:t>
      </w:r>
      <w:r w:rsidRPr="00B7510F">
        <w:rPr>
          <w:rStyle w:val="c1"/>
          <w:rFonts w:ascii="&amp;quot" w:hAnsi="&amp;quot"/>
          <w:color w:val="000000"/>
          <w:sz w:val="28"/>
          <w:szCs w:val="28"/>
        </w:rPr>
        <w:t> – уверенность, настойчивость, упрямство, потребность в самоутверждении.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0"/>
          <w:rFonts w:ascii="&amp;quot" w:hAnsi="&amp;quot"/>
          <w:b/>
          <w:bCs/>
          <w:i/>
          <w:iCs/>
          <w:color w:val="000000"/>
          <w:sz w:val="28"/>
          <w:szCs w:val="28"/>
        </w:rPr>
        <w:lastRenderedPageBreak/>
        <w:t>Красный</w:t>
      </w:r>
      <w:r w:rsidRPr="00B7510F">
        <w:rPr>
          <w:rStyle w:val="c1"/>
          <w:rFonts w:ascii="&amp;quot" w:hAnsi="&amp;quot"/>
          <w:color w:val="000000"/>
          <w:sz w:val="28"/>
          <w:szCs w:val="28"/>
        </w:rPr>
        <w:t> – агрессивность, возбуждение, стремление к успеху, желание властвовать и действовать, добиваясь успеха.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0"/>
          <w:rFonts w:ascii="&amp;quot" w:hAnsi="&amp;quot"/>
          <w:b/>
          <w:bCs/>
          <w:i/>
          <w:iCs/>
          <w:color w:val="000000"/>
          <w:sz w:val="28"/>
          <w:szCs w:val="28"/>
        </w:rPr>
        <w:t xml:space="preserve">Коричневый </w:t>
      </w:r>
      <w:r w:rsidRPr="00B7510F">
        <w:rPr>
          <w:rStyle w:val="c1"/>
          <w:rFonts w:ascii="&amp;quot" w:hAnsi="&amp;quot"/>
          <w:color w:val="000000"/>
          <w:sz w:val="28"/>
          <w:szCs w:val="28"/>
        </w:rPr>
        <w:t>– цвет покоя и стабильности, необходимость в домашнем уюте.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proofErr w:type="gramStart"/>
      <w:r w:rsidRPr="00B7510F">
        <w:rPr>
          <w:rStyle w:val="c10"/>
          <w:rFonts w:ascii="&amp;quot" w:hAnsi="&amp;quot"/>
          <w:b/>
          <w:bCs/>
          <w:i/>
          <w:iCs/>
          <w:color w:val="000000"/>
          <w:sz w:val="28"/>
          <w:szCs w:val="28"/>
        </w:rPr>
        <w:t>Жёлтый  </w:t>
      </w:r>
      <w:r w:rsidRPr="00B7510F">
        <w:rPr>
          <w:rStyle w:val="c1"/>
          <w:rFonts w:ascii="&amp;quot" w:hAnsi="&amp;quot"/>
          <w:color w:val="000000"/>
          <w:sz w:val="28"/>
          <w:szCs w:val="28"/>
        </w:rPr>
        <w:t>–</w:t>
      </w:r>
      <w:proofErr w:type="gramEnd"/>
      <w:r w:rsidRPr="00B7510F">
        <w:rPr>
          <w:rStyle w:val="c1"/>
          <w:rFonts w:ascii="&amp;quot" w:hAnsi="&amp;quot"/>
          <w:color w:val="000000"/>
          <w:sz w:val="28"/>
          <w:szCs w:val="28"/>
        </w:rPr>
        <w:t xml:space="preserve"> активность, весёлость, стремление к общению, ожидание счастья.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proofErr w:type="gramStart"/>
      <w:r w:rsidRPr="00B7510F">
        <w:rPr>
          <w:rStyle w:val="c10"/>
          <w:rFonts w:ascii="&amp;quot" w:hAnsi="&amp;quot"/>
          <w:b/>
          <w:bCs/>
          <w:i/>
          <w:iCs/>
          <w:color w:val="000000"/>
          <w:sz w:val="28"/>
          <w:szCs w:val="28"/>
        </w:rPr>
        <w:t>Серый  </w:t>
      </w:r>
      <w:r w:rsidRPr="00B7510F">
        <w:rPr>
          <w:rStyle w:val="c1"/>
          <w:rFonts w:ascii="&amp;quot" w:hAnsi="&amp;quot"/>
          <w:color w:val="000000"/>
          <w:sz w:val="28"/>
          <w:szCs w:val="28"/>
        </w:rPr>
        <w:t>–</w:t>
      </w:r>
      <w:proofErr w:type="gramEnd"/>
      <w:r w:rsidRPr="00B7510F">
        <w:rPr>
          <w:rStyle w:val="c1"/>
          <w:rFonts w:ascii="&amp;quot" w:hAnsi="&amp;quot"/>
          <w:color w:val="000000"/>
          <w:sz w:val="28"/>
          <w:szCs w:val="28"/>
        </w:rPr>
        <w:t xml:space="preserve"> тревожность и негативное состояние.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Style w:val="c1"/>
          <w:rFonts w:ascii="&amp;quot" w:hAnsi="&amp;quot"/>
          <w:color w:val="000000"/>
          <w:sz w:val="28"/>
          <w:szCs w:val="28"/>
        </w:rPr>
      </w:pPr>
      <w:proofErr w:type="gramStart"/>
      <w:r w:rsidRPr="00B7510F">
        <w:rPr>
          <w:rStyle w:val="c10"/>
          <w:rFonts w:ascii="&amp;quot" w:hAnsi="&amp;quot"/>
          <w:b/>
          <w:bCs/>
          <w:i/>
          <w:iCs/>
          <w:color w:val="000000"/>
          <w:sz w:val="28"/>
          <w:szCs w:val="28"/>
        </w:rPr>
        <w:t xml:space="preserve">Чёрный </w:t>
      </w:r>
      <w:r w:rsidRPr="00B7510F">
        <w:rPr>
          <w:rStyle w:val="c1"/>
          <w:rFonts w:ascii="&amp;quot" w:hAnsi="&amp;quot"/>
          <w:i/>
          <w:iCs/>
          <w:color w:val="000000"/>
          <w:sz w:val="28"/>
          <w:szCs w:val="28"/>
        </w:rPr>
        <w:t> </w:t>
      </w:r>
      <w:r w:rsidRPr="00B7510F">
        <w:rPr>
          <w:rStyle w:val="c1"/>
          <w:rFonts w:ascii="&amp;quot" w:hAnsi="&amp;quot"/>
          <w:color w:val="000000"/>
          <w:sz w:val="28"/>
          <w:szCs w:val="28"/>
        </w:rPr>
        <w:t>–</w:t>
      </w:r>
      <w:proofErr w:type="gramEnd"/>
      <w:r w:rsidRPr="00B7510F">
        <w:rPr>
          <w:rStyle w:val="c1"/>
          <w:rFonts w:ascii="&amp;quot" w:hAnsi="&amp;quot"/>
          <w:color w:val="000000"/>
          <w:sz w:val="28"/>
          <w:szCs w:val="28"/>
        </w:rPr>
        <w:t xml:space="preserve"> защищённость, скрытость,  желание «уйти в свой внутренний мир».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jc w:val="center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0"/>
          <w:rFonts w:ascii="&amp;quot" w:hAnsi="&amp;quot"/>
          <w:b/>
          <w:bCs/>
          <w:color w:val="000000"/>
          <w:sz w:val="28"/>
          <w:szCs w:val="28"/>
        </w:rPr>
        <w:t>Упражнение «Визитка»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Участники группы на первую букву своего полного имени пишут слово-определение, которое отражает их характер, темперамент и стиль жизни. Визитки прикрепляют на грудь для выполнения следующего упражнения.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left="720" w:firstLine="426"/>
        <w:jc w:val="center"/>
        <w:rPr>
          <w:rStyle w:val="c10"/>
          <w:rFonts w:ascii="&amp;quot" w:hAnsi="&amp;quot"/>
          <w:b/>
          <w:bCs/>
          <w:color w:val="000000"/>
          <w:sz w:val="28"/>
          <w:szCs w:val="28"/>
        </w:rPr>
      </w:pP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left="720" w:firstLine="426"/>
        <w:jc w:val="center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0"/>
          <w:rFonts w:ascii="&amp;quot" w:hAnsi="&amp;quot"/>
          <w:b/>
          <w:bCs/>
          <w:color w:val="000000"/>
          <w:sz w:val="28"/>
          <w:szCs w:val="28"/>
        </w:rPr>
        <w:t>ПРИТЧА ПРО СТАКАН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В начале урока профессор поднял стакан с небольшим количеством воды. Он держал этот стакан, пока все студенты не обратили на него внимание, а затем спросил: "Сколько, по-вашему, весит этот стакан?"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- "50 грамм!", "100 грамм!", "125 грамм!" - предполагали студенты.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- Я и сам не знаю, - продолжил профессор, - чтобы узнать это, нужно его взвесить. Но вопрос в другом: что будет, если я подержу так стакан в течение нескольких минут?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- Ничего, - ответили студенты.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- Хорошо. А что будет, если я подержу этот стакан в течение часа? - снова спросил профессор.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- У вас заболит рука, - ответил один из студентов.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- Так. А что будет, если я, таким образом, продержу стакан целый день?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- Ваша рука окаменеет, вы почувствуете сильное напряжение в мышцах, и вам даже может парализовать руку, и придется отправить в вас больницу, - сказал студент под всеобщий смех аудитории.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- Очень хорошо, - невозмутимо продолжал профессор, - однако изменился ли вес стакана в течении этого времени?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- Нет, - был ответ. - Тогда откуда появилась боль в плече и напряжение в мышцах?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Студенты были удивлены и обескуражены.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- Что мне нужно сделать, чтобы избавиться от боли? - Спросил профессор.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- Опустить стакан, - последовал ответ из аудитории.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- Вот, - воскликнул профессор, - точно так же происходит и с жизненными проблемами и неудачами.</w:t>
      </w:r>
    </w:p>
    <w:p w:rsidR="00B7510F" w:rsidRPr="005051A6" w:rsidRDefault="00B7510F" w:rsidP="005051A6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 xml:space="preserve">Будете держать их в голове несколько минут - это нормально. Будете думать о них много времени, начнете испытывать боль. А если будет продолжать думать об этом долгое, продолжительное время, то это начнет </w:t>
      </w:r>
      <w:proofErr w:type="spellStart"/>
      <w:r w:rsidRPr="00B7510F">
        <w:rPr>
          <w:rStyle w:val="c1"/>
          <w:rFonts w:ascii="&amp;quot" w:hAnsi="&amp;quot"/>
          <w:color w:val="000000"/>
          <w:sz w:val="28"/>
          <w:szCs w:val="28"/>
        </w:rPr>
        <w:t>парализовывать</w:t>
      </w:r>
      <w:proofErr w:type="spellEnd"/>
      <w:r w:rsidRPr="00B7510F">
        <w:rPr>
          <w:rStyle w:val="c1"/>
          <w:rFonts w:ascii="&amp;quot" w:hAnsi="&amp;quot"/>
          <w:color w:val="000000"/>
          <w:sz w:val="28"/>
          <w:szCs w:val="28"/>
        </w:rPr>
        <w:t xml:space="preserve"> вас, т.е. вы не сможете ничем другим заниматься. Важно обдумать ситуацию и сделать выводы, но еще важнее отпустить эти проблемы от себя в конце каждого дня, перед тем как вы идете спать. И таким образом, вы без напряжения каждое утро сможете просыпаться свежими бодрыми и готовыми справиться с новыми жизненными ситуациями. Опустите стакан!</w:t>
      </w:r>
    </w:p>
    <w:p w:rsidR="00B7510F" w:rsidRDefault="00B7510F" w:rsidP="00B7510F">
      <w:pPr>
        <w:spacing w:after="0" w:line="220" w:lineRule="atLeast"/>
        <w:ind w:firstLine="426"/>
        <w:jc w:val="center"/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</w:pPr>
    </w:p>
    <w:p w:rsidR="00B7510F" w:rsidRPr="00B7510F" w:rsidRDefault="00B7510F" w:rsidP="00B7510F">
      <w:pPr>
        <w:spacing w:after="0" w:line="220" w:lineRule="atLeast"/>
        <w:ind w:firstLine="426"/>
        <w:jc w:val="center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Упражнение «ОРАНЖЕВЫЕ ОЧКИ»</w:t>
      </w:r>
    </w:p>
    <w:p w:rsidR="00B7510F" w:rsidRPr="00B7510F" w:rsidRDefault="00B7510F" w:rsidP="00B7510F">
      <w:pPr>
        <w:spacing w:after="0" w:line="220" w:lineRule="atLeast"/>
        <w:ind w:firstLine="426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«Если вы найдете оранжевые очки, то плохого вы просто не сможете увидеть. Оно будет перекрашено в оранжевый цвет. Расскажите, пожалуйста, о...</w:t>
      </w:r>
    </w:p>
    <w:p w:rsidR="00B7510F" w:rsidRPr="00B7510F" w:rsidRDefault="00B7510F" w:rsidP="00B7510F">
      <w:pPr>
        <w:numPr>
          <w:ilvl w:val="0"/>
          <w:numId w:val="1"/>
        </w:numPr>
        <w:spacing w:after="0" w:line="220" w:lineRule="atLeast"/>
        <w:ind w:firstLine="426"/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>посещении ресторана</w:t>
      </w:r>
    </w:p>
    <w:p w:rsidR="00B7510F" w:rsidRPr="00B7510F" w:rsidRDefault="00B7510F" w:rsidP="00B7510F">
      <w:pPr>
        <w:numPr>
          <w:ilvl w:val="0"/>
          <w:numId w:val="1"/>
        </w:numPr>
        <w:spacing w:after="0" w:line="220" w:lineRule="atLeast"/>
        <w:ind w:firstLine="426"/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>разговоре с другом</w:t>
      </w:r>
    </w:p>
    <w:p w:rsidR="00B7510F" w:rsidRPr="00B7510F" w:rsidRDefault="00B7510F" w:rsidP="00B7510F">
      <w:pPr>
        <w:numPr>
          <w:ilvl w:val="0"/>
          <w:numId w:val="1"/>
        </w:numPr>
        <w:spacing w:after="0" w:line="220" w:lineRule="atLeast"/>
        <w:ind w:firstLine="426"/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>нашем тренинге</w:t>
      </w:r>
    </w:p>
    <w:p w:rsidR="00B7510F" w:rsidRPr="00B7510F" w:rsidRDefault="00B7510F" w:rsidP="00B7510F">
      <w:pPr>
        <w:numPr>
          <w:ilvl w:val="0"/>
          <w:numId w:val="1"/>
        </w:numPr>
        <w:spacing w:after="0" w:line="220" w:lineRule="atLeast"/>
        <w:ind w:firstLine="426"/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>своей зарплате</w:t>
      </w:r>
    </w:p>
    <w:p w:rsidR="00B7510F" w:rsidRPr="00B7510F" w:rsidRDefault="00B7510F" w:rsidP="00B7510F">
      <w:pPr>
        <w:numPr>
          <w:ilvl w:val="0"/>
          <w:numId w:val="1"/>
        </w:numPr>
        <w:spacing w:after="0" w:line="220" w:lineRule="atLeast"/>
        <w:ind w:firstLine="426"/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lastRenderedPageBreak/>
        <w:t>вашей квартире</w:t>
      </w:r>
    </w:p>
    <w:p w:rsidR="00B7510F" w:rsidRPr="00B7510F" w:rsidRDefault="00B7510F" w:rsidP="00B7510F">
      <w:pPr>
        <w:numPr>
          <w:ilvl w:val="0"/>
          <w:numId w:val="1"/>
        </w:numPr>
        <w:spacing w:after="0" w:line="220" w:lineRule="atLeast"/>
        <w:ind w:firstLine="426"/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>себе самом (самой)</w:t>
      </w:r>
    </w:p>
    <w:p w:rsidR="00B7510F" w:rsidRPr="00B7510F" w:rsidRDefault="00B7510F" w:rsidP="00B7510F">
      <w:pPr>
        <w:numPr>
          <w:ilvl w:val="0"/>
          <w:numId w:val="1"/>
        </w:numPr>
        <w:spacing w:after="0" w:line="220" w:lineRule="atLeast"/>
        <w:ind w:firstLine="426"/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Arial"/>
          <w:color w:val="000000"/>
          <w:sz w:val="28"/>
          <w:szCs w:val="28"/>
          <w:lang w:eastAsia="ru-RU"/>
        </w:rPr>
        <w:t>ваших близких и т.д.</w:t>
      </w:r>
    </w:p>
    <w:p w:rsidR="00B7510F" w:rsidRPr="00B7510F" w:rsidRDefault="00B7510F" w:rsidP="00B7510F">
      <w:pPr>
        <w:spacing w:after="0" w:line="220" w:lineRule="atLeast"/>
        <w:ind w:firstLine="426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используя эти реальные (или воображаемые) оранжевые очки. Эти очки пропускают только положительные впечатления. Попробуем?"</w:t>
      </w:r>
    </w:p>
    <w:p w:rsidR="00B7510F" w:rsidRPr="00B7510F" w:rsidRDefault="00B7510F" w:rsidP="00B7510F">
      <w:pPr>
        <w:spacing w:after="0" w:line="220" w:lineRule="atLeast"/>
        <w:ind w:firstLine="426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 xml:space="preserve">Обсуждение. </w:t>
      </w: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 Участники группы следят за рассказом и протестуют, если правила нарушаются.</w:t>
      </w:r>
    </w:p>
    <w:p w:rsidR="00B7510F" w:rsidRPr="00B7510F" w:rsidRDefault="00B7510F" w:rsidP="00B7510F">
      <w:pPr>
        <w:spacing w:after="0" w:line="220" w:lineRule="atLeast"/>
        <w:ind w:firstLine="426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 xml:space="preserve">Комментарии. </w:t>
      </w: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 Мы часто используем это упражнение в разные моменты тренинга. Спустя некоторое время оранжевые очки становятся символом, и члены группы сами начинают требовать очки, если кто-либо слишком увлекается фокусировкой на негативном.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jc w:val="center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0"/>
          <w:rFonts w:ascii="&amp;quot" w:hAnsi="&amp;quot"/>
          <w:b/>
          <w:bCs/>
          <w:color w:val="000000"/>
          <w:sz w:val="28"/>
          <w:szCs w:val="28"/>
        </w:rPr>
        <w:t>Аутотренинг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Звучит медленная музыка. Участники группы принимают расслабленную позу «кучера», закрывают глаза и слушают слова ведущего.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color w:val="000000"/>
          <w:sz w:val="28"/>
          <w:szCs w:val="28"/>
        </w:rPr>
        <w:t>Звучит музыка. Психолог проговаривает слова.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0"/>
          <w:rFonts w:ascii="&amp;quot" w:hAnsi="&amp;quot"/>
          <w:b/>
          <w:bCs/>
          <w:color w:val="000000"/>
          <w:sz w:val="28"/>
          <w:szCs w:val="28"/>
        </w:rPr>
        <w:t>Текст: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i/>
          <w:iCs/>
          <w:color w:val="000000"/>
          <w:sz w:val="28"/>
          <w:szCs w:val="28"/>
        </w:rPr>
        <w:t xml:space="preserve">Сядьте удобно. Закройте глаза. Сделайте глубокий вдох, задержите дыхание… Выдох. Дышите спокойно. С каждым вдохом </w:t>
      </w:r>
      <w:proofErr w:type="gramStart"/>
      <w:r w:rsidRPr="00B7510F">
        <w:rPr>
          <w:rStyle w:val="c1"/>
          <w:rFonts w:ascii="&amp;quot" w:hAnsi="&amp;quot"/>
          <w:i/>
          <w:iCs/>
          <w:color w:val="000000"/>
          <w:sz w:val="28"/>
          <w:szCs w:val="28"/>
        </w:rPr>
        <w:t>расслабляется  ваше</w:t>
      </w:r>
      <w:proofErr w:type="gramEnd"/>
      <w:r w:rsidRPr="00B7510F">
        <w:rPr>
          <w:rStyle w:val="c1"/>
          <w:rFonts w:ascii="&amp;quot" w:hAnsi="&amp;quot"/>
          <w:i/>
          <w:iCs/>
          <w:color w:val="000000"/>
          <w:sz w:val="28"/>
          <w:szCs w:val="28"/>
        </w:rPr>
        <w:t xml:space="preserve"> тело. Вам приятно находиться в состоянии покоя.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i/>
          <w:iCs/>
          <w:color w:val="000000"/>
          <w:sz w:val="28"/>
          <w:szCs w:val="28"/>
        </w:rPr>
        <w:t>Представьте себе, что Вы сидите на берегу моря. Окружающий тебя песок совершенно сухой и мягкий. Оглянись вокруг и ты обнаружишь, что на берегу моря ты совсем один…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i/>
          <w:iCs/>
          <w:color w:val="000000"/>
          <w:sz w:val="28"/>
          <w:szCs w:val="28"/>
        </w:rPr>
        <w:t>Солнце клонится к закату. Ты чувствуешь тепло вечернего солнца…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i/>
          <w:iCs/>
          <w:color w:val="000000"/>
          <w:sz w:val="28"/>
          <w:szCs w:val="28"/>
        </w:rPr>
        <w:t>Набери всей грудью побольше  воздуха и ощути солоноватый запах моря. Морской воздух свежий и немного влажный. Ты чувствуешь себя совершенно спокойно.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i/>
          <w:iCs/>
          <w:color w:val="000000"/>
          <w:sz w:val="28"/>
          <w:szCs w:val="28"/>
        </w:rPr>
        <w:t>Пусть волны смоют и унесут твои заботы  и всё, что тебя напрягает.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i/>
          <w:iCs/>
          <w:color w:val="000000"/>
          <w:sz w:val="28"/>
          <w:szCs w:val="28"/>
        </w:rPr>
        <w:t>Я постепенно ухожу от своих переживаний. Я совершенно спокоен.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i/>
          <w:iCs/>
          <w:color w:val="000000"/>
          <w:sz w:val="28"/>
          <w:szCs w:val="28"/>
        </w:rPr>
        <w:t>Постепенно образ моря исчезает. Образ моря исчез.</w:t>
      </w:r>
    </w:p>
    <w:p w:rsid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Style w:val="c1"/>
          <w:rFonts w:ascii="&amp;quot" w:hAnsi="&amp;quot"/>
          <w:i/>
          <w:iCs/>
          <w:color w:val="000000"/>
          <w:sz w:val="28"/>
          <w:szCs w:val="28"/>
        </w:rPr>
      </w:pPr>
      <w:r w:rsidRPr="00B7510F">
        <w:rPr>
          <w:rStyle w:val="c1"/>
          <w:rFonts w:ascii="&amp;quot" w:hAnsi="&amp;quot"/>
          <w:i/>
          <w:iCs/>
          <w:color w:val="000000"/>
          <w:sz w:val="28"/>
          <w:szCs w:val="28"/>
        </w:rPr>
        <w:t>3-2-1 Откройте глаза. Потянитесь. Вы бодры и полны сил.</w:t>
      </w:r>
    </w:p>
    <w:p w:rsidR="00B7510F" w:rsidRPr="00B7510F" w:rsidRDefault="00B7510F" w:rsidP="00B7510F">
      <w:pPr>
        <w:pStyle w:val="c2"/>
        <w:spacing w:before="0" w:beforeAutospacing="0" w:after="0" w:afterAutospacing="0" w:line="220" w:lineRule="atLeast"/>
        <w:ind w:firstLine="426"/>
        <w:rPr>
          <w:rFonts w:ascii="&amp;quot" w:hAnsi="&amp;quot"/>
          <w:color w:val="000000"/>
          <w:sz w:val="28"/>
          <w:szCs w:val="28"/>
        </w:rPr>
      </w:pPr>
    </w:p>
    <w:p w:rsidR="00B7510F" w:rsidRPr="00B7510F" w:rsidRDefault="00B7510F" w:rsidP="00B7510F">
      <w:pPr>
        <w:spacing w:after="0" w:line="220" w:lineRule="atLeast"/>
        <w:ind w:firstLine="426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Упражнение «Пожелание» (</w:t>
      </w: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адаптированная по Евтихову О.В)</w:t>
      </w:r>
    </w:p>
    <w:p w:rsidR="00B7510F" w:rsidRPr="00B7510F" w:rsidRDefault="00B7510F" w:rsidP="00B7510F">
      <w:pPr>
        <w:spacing w:after="0" w:line="220" w:lineRule="atLeast"/>
        <w:ind w:firstLine="426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 xml:space="preserve">Цель: </w:t>
      </w: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создание благоприятной атмосферы в группе, акцент на положительных качествах, которые способствуют преодолению профессионального выгорания.</w:t>
      </w:r>
    </w:p>
    <w:p w:rsidR="00B7510F" w:rsidRPr="00B7510F" w:rsidRDefault="00B7510F" w:rsidP="00B7510F">
      <w:pPr>
        <w:spacing w:after="0" w:line="220" w:lineRule="atLeast"/>
        <w:ind w:firstLine="426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Инструкция:</w:t>
      </w:r>
      <w:r w:rsidR="005051A6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«Вам предлагается высказать пожелание в круг, другим участникам </w:t>
      </w:r>
      <w:r w:rsidR="002570E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группы, о том качестве, которое</w:t>
      </w: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,</w:t>
      </w:r>
      <w:r w:rsidR="002570E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</w:t>
      </w: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по вашему мнению, помогает преодолевать эмоциональное выгорание».</w:t>
      </w:r>
    </w:p>
    <w:p w:rsidR="00B7510F" w:rsidRPr="00B7510F" w:rsidRDefault="00B7510F" w:rsidP="00B7510F">
      <w:pPr>
        <w:spacing w:after="0" w:line="220" w:lineRule="atLeast"/>
        <w:ind w:firstLine="426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Участники передают мяч по кругу и высказывают свое пожелание.</w:t>
      </w:r>
    </w:p>
    <w:p w:rsidR="00B7510F" w:rsidRPr="00B7510F" w:rsidRDefault="00B7510F" w:rsidP="00B7510F">
      <w:pPr>
        <w:spacing w:after="0" w:line="220" w:lineRule="atLeast"/>
        <w:ind w:firstLine="426"/>
        <w:jc w:val="center"/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</w:pPr>
    </w:p>
    <w:p w:rsidR="00B7510F" w:rsidRPr="00B7510F" w:rsidRDefault="00B7510F" w:rsidP="00B7510F">
      <w:pPr>
        <w:spacing w:after="0" w:line="220" w:lineRule="atLeast"/>
        <w:ind w:firstLine="426"/>
        <w:jc w:val="center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Обратная связь.</w:t>
      </w:r>
    </w:p>
    <w:p w:rsidR="00B7510F" w:rsidRPr="00B7510F" w:rsidRDefault="00B7510F" w:rsidP="00B7510F">
      <w:pPr>
        <w:spacing w:after="0" w:line="220" w:lineRule="atLeast"/>
        <w:ind w:firstLine="426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– Самым полезным для меня было…</w:t>
      </w:r>
    </w:p>
    <w:p w:rsidR="00B7510F" w:rsidRPr="00B7510F" w:rsidRDefault="00B7510F" w:rsidP="00B7510F">
      <w:pPr>
        <w:spacing w:after="0" w:line="220" w:lineRule="atLeast"/>
        <w:ind w:firstLine="426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– Мне понравилось…</w:t>
      </w:r>
    </w:p>
    <w:p w:rsidR="00B7510F" w:rsidRPr="00B7510F" w:rsidRDefault="00B7510F" w:rsidP="00B7510F">
      <w:pPr>
        <w:spacing w:after="0" w:line="220" w:lineRule="atLeast"/>
        <w:ind w:firstLine="426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– Я хотела бы изменить…</w:t>
      </w:r>
    </w:p>
    <w:p w:rsidR="00B7510F" w:rsidRPr="00B7510F" w:rsidRDefault="00B7510F" w:rsidP="00B7510F">
      <w:pPr>
        <w:spacing w:after="0" w:line="220" w:lineRule="atLeast"/>
        <w:ind w:firstLine="426"/>
        <w:jc w:val="center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Благодарю всех за работу!</w:t>
      </w:r>
    </w:p>
    <w:p w:rsidR="00B7510F" w:rsidRPr="00B7510F" w:rsidRDefault="00B7510F" w:rsidP="00B7510F">
      <w:pPr>
        <w:spacing w:after="0" w:line="220" w:lineRule="atLeast"/>
        <w:ind w:firstLine="426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Пожелание:</w:t>
      </w:r>
    </w:p>
    <w:p w:rsidR="00B7510F" w:rsidRPr="00B7510F" w:rsidRDefault="00B7510F" w:rsidP="00B7510F">
      <w:pPr>
        <w:spacing w:after="0" w:line="220" w:lineRule="atLeast"/>
        <w:ind w:firstLine="426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B7510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В сложной жизненной ситуации предпочитайте активно действовать, нежели переживать. Позитивно и доброжелательно относитесь ко всему окружающему: к людям, к природе, к миру.</w:t>
      </w:r>
    </w:p>
    <w:p w:rsidR="00B7510F" w:rsidRPr="00B7510F" w:rsidRDefault="00EA6529" w:rsidP="00B7510F">
      <w:pPr>
        <w:ind w:firstLine="426"/>
        <w:rPr>
          <w:sz w:val="28"/>
          <w:szCs w:val="28"/>
        </w:rPr>
      </w:pPr>
      <w:r w:rsidRPr="00EA6529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943225" cy="3924300"/>
            <wp:effectExtent l="0" t="0" r="9525" b="0"/>
            <wp:docPr id="4" name="Рисунок 4" descr="C:\Users\User\AppData\Local\Packages\Microsoft.MicrosoftEdge_8wekyb3d8bbwe\TempState\Downloads\IMG-d8ea6e5325b13febeced570a9f7f267e-V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Packages\Microsoft.MicrosoftEdge_8wekyb3d8bbwe\TempState\Downloads\IMG-d8ea6e5325b13febeced570a9f7f267e-V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529">
        <w:rPr>
          <w:noProof/>
          <w:sz w:val="28"/>
          <w:szCs w:val="28"/>
          <w:lang w:eastAsia="ru-RU"/>
        </w:rPr>
        <w:drawing>
          <wp:inline distT="0" distB="0" distL="0" distR="0">
            <wp:extent cx="2943225" cy="3924300"/>
            <wp:effectExtent l="0" t="0" r="9525" b="0"/>
            <wp:docPr id="1" name="Рисунок 1" descr="C:\Users\User\AppData\Local\Packages\Microsoft.MicrosoftEdge_8wekyb3d8bbwe\TempState\Downloads\IMG-aa3b3c18c4f630b9fe56271af27e5f46-V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Packages\Microsoft.MicrosoftEdge_8wekyb3d8bbwe\TempState\Downloads\IMG-aa3b3c18c4f630b9fe56271af27e5f46-V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848" cy="3926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529">
        <w:rPr>
          <w:noProof/>
          <w:sz w:val="28"/>
          <w:szCs w:val="28"/>
          <w:lang w:eastAsia="ru-RU"/>
        </w:rPr>
        <w:drawing>
          <wp:inline distT="0" distB="0" distL="0" distR="0">
            <wp:extent cx="3181350" cy="4241799"/>
            <wp:effectExtent l="0" t="0" r="0" b="6985"/>
            <wp:docPr id="2" name="Рисунок 2" descr="C:\Users\User\AppData\Local\Packages\Microsoft.MicrosoftEdge_8wekyb3d8bbwe\TempState\Downloads\IMG-0c38111dfe7bb88d21eedf7ee383241b-V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Packages\Microsoft.MicrosoftEdge_8wekyb3d8bbwe\TempState\Downloads\IMG-0c38111dfe7bb88d21eedf7ee383241b-V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737" cy="4267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529">
        <w:rPr>
          <w:noProof/>
          <w:sz w:val="28"/>
          <w:szCs w:val="28"/>
          <w:lang w:eastAsia="ru-RU"/>
        </w:rPr>
        <w:drawing>
          <wp:inline distT="0" distB="0" distL="0" distR="0">
            <wp:extent cx="3105150" cy="4140201"/>
            <wp:effectExtent l="0" t="0" r="0" b="0"/>
            <wp:docPr id="3" name="Рисунок 3" descr="C:\Users\User\AppData\Local\Packages\Microsoft.MicrosoftEdge_8wekyb3d8bbwe\TempState\Downloads\IMG-8d7493848d78c0842fd5bb41ae6ba904-V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Packages\Microsoft.MicrosoftEdge_8wekyb3d8bbwe\TempState\Downloads\IMG-8d7493848d78c0842fd5bb41ae6ba904-V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696" cy="4163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510F" w:rsidRPr="00B7510F" w:rsidSect="005051A6">
      <w:pgSz w:w="11906" w:h="16838"/>
      <w:pgMar w:top="142" w:right="140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6FD1"/>
    <w:multiLevelType w:val="multilevel"/>
    <w:tmpl w:val="C938D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05267E"/>
    <w:multiLevelType w:val="multilevel"/>
    <w:tmpl w:val="C9EC0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10F"/>
    <w:rsid w:val="002570EF"/>
    <w:rsid w:val="004328F5"/>
    <w:rsid w:val="005051A6"/>
    <w:rsid w:val="00802F90"/>
    <w:rsid w:val="008F0657"/>
    <w:rsid w:val="00B11E89"/>
    <w:rsid w:val="00B7510F"/>
    <w:rsid w:val="00C1727F"/>
    <w:rsid w:val="00EA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9D9CF-F86A-4E2E-A14E-A134B48B9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B75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B7510F"/>
  </w:style>
  <w:style w:type="character" w:customStyle="1" w:styleId="c1">
    <w:name w:val="c1"/>
    <w:basedOn w:val="a0"/>
    <w:rsid w:val="00B75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0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8289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3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99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798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655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902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46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600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8116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78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9042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3426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026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4752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0898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47978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3550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1544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28175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43981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38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63129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45464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940535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9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1125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2019-01-31T12:48:00Z</dcterms:created>
  <dcterms:modified xsi:type="dcterms:W3CDTF">2019-01-31T12:48:00Z</dcterms:modified>
</cp:coreProperties>
</file>