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FC" w:rsidRPr="00C174A2" w:rsidRDefault="00902BFC" w:rsidP="00902BFC">
      <w:pPr>
        <w:rPr>
          <w:rFonts w:ascii="Times New Roman" w:hAnsi="Times New Roman"/>
        </w:rPr>
      </w:pPr>
      <w:bookmarkStart w:id="0" w:name="_GoBack"/>
      <w:bookmarkEnd w:id="0"/>
    </w:p>
    <w:p w:rsidR="00902BFC" w:rsidRDefault="00902BFC" w:rsidP="00902BFC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Технологическая карта урока литературного  чтения</w:t>
      </w:r>
    </w:p>
    <w:p w:rsidR="00902BFC" w:rsidRDefault="00902BFC" w:rsidP="00902BFC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Тема</w:t>
      </w:r>
      <w:r w:rsidRPr="00A42210">
        <w:rPr>
          <w:rFonts w:ascii="Times New Roman" w:hAnsi="Times New Roman" w:cs="Times New Roman"/>
          <w:b/>
          <w:sz w:val="32"/>
          <w:szCs w:val="24"/>
        </w:rPr>
        <w:t xml:space="preserve">: </w:t>
      </w:r>
      <w:r w:rsidRPr="00A42210">
        <w:rPr>
          <w:rFonts w:ascii="Times New Roman" w:eastAsia="Times New Roman" w:hAnsi="Times New Roman" w:cs="Times New Roman"/>
          <w:b/>
          <w:sz w:val="32"/>
          <w:szCs w:val="24"/>
        </w:rPr>
        <w:t xml:space="preserve">Дж. </w:t>
      </w:r>
      <w:proofErr w:type="spellStart"/>
      <w:r w:rsidRPr="00A42210">
        <w:rPr>
          <w:rFonts w:ascii="Times New Roman" w:eastAsia="Times New Roman" w:hAnsi="Times New Roman" w:cs="Times New Roman"/>
          <w:b/>
          <w:sz w:val="32"/>
          <w:szCs w:val="24"/>
        </w:rPr>
        <w:t>Родари</w:t>
      </w:r>
      <w:proofErr w:type="spellEnd"/>
      <w:r w:rsidRPr="00A42210">
        <w:rPr>
          <w:rFonts w:ascii="Times New Roman" w:eastAsia="Times New Roman" w:hAnsi="Times New Roman" w:cs="Times New Roman"/>
          <w:b/>
          <w:sz w:val="32"/>
          <w:szCs w:val="24"/>
        </w:rPr>
        <w:t xml:space="preserve"> «Волшебный барабан»</w:t>
      </w:r>
      <w:r>
        <w:rPr>
          <w:rFonts w:ascii="Times New Roman" w:eastAsia="Times New Roman" w:hAnsi="Times New Roman" w:cs="Times New Roman"/>
          <w:b/>
          <w:sz w:val="32"/>
          <w:szCs w:val="24"/>
        </w:rPr>
        <w:t xml:space="preserve"> Сочинение возможного конца сказки</w:t>
      </w:r>
    </w:p>
    <w:p w:rsidR="00902BFC" w:rsidRDefault="00902BFC" w:rsidP="00902BFC">
      <w:pPr>
        <w:rPr>
          <w:rFonts w:ascii="Times New Roman" w:hAnsi="Times New Roman"/>
          <w:sz w:val="32"/>
        </w:rPr>
      </w:pPr>
    </w:p>
    <w:p w:rsidR="00902BFC" w:rsidRPr="00A42210" w:rsidRDefault="00902BFC" w:rsidP="00902BF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  <w:r w:rsidRPr="00A42210">
        <w:rPr>
          <w:rFonts w:ascii="Times New Roman" w:hAnsi="Times New Roman" w:cs="Times New Roman"/>
          <w:b/>
          <w:sz w:val="32"/>
        </w:rPr>
        <w:t>Цели деятельности учителя:</w:t>
      </w:r>
      <w:r w:rsidRPr="00A42210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создать условия формирования для создания конца сказки.</w:t>
      </w:r>
    </w:p>
    <w:p w:rsidR="00902BFC" w:rsidRPr="00902BFC" w:rsidRDefault="00902BFC" w:rsidP="00902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A42210">
        <w:rPr>
          <w:rFonts w:ascii="Times New Roman" w:hAnsi="Times New Roman" w:cs="Times New Roman"/>
          <w:b/>
          <w:sz w:val="28"/>
        </w:rPr>
        <w:t>Планируемые результаты</w:t>
      </w:r>
      <w:r w:rsidRPr="00A42210">
        <w:rPr>
          <w:rFonts w:ascii="Times New Roman" w:hAnsi="Times New Roman" w:cs="Times New Roman"/>
          <w:b/>
          <w:sz w:val="28"/>
        </w:rPr>
        <w:br/>
      </w:r>
      <w:r w:rsidRPr="00A42210">
        <w:rPr>
          <w:rFonts w:ascii="Times New Roman" w:hAnsi="Times New Roman" w:cs="Times New Roman"/>
          <w:b/>
          <w:i/>
          <w:sz w:val="28"/>
        </w:rPr>
        <w:t>Предметные:</w:t>
      </w:r>
      <w:r w:rsidRPr="00A42210">
        <w:rPr>
          <w:rFonts w:ascii="Times New Roman" w:hAnsi="Times New Roman" w:cs="Times New Roman"/>
          <w:b/>
          <w:sz w:val="28"/>
        </w:rPr>
        <w:t xml:space="preserve"> </w:t>
      </w:r>
      <w:r w:rsidRPr="00A42210"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eastAsia="SchoolBookCSanPin-Regular" w:hAnsi="Times New Roman" w:cs="Times New Roman"/>
          <w:sz w:val="28"/>
          <w:szCs w:val="28"/>
        </w:rPr>
        <w:t xml:space="preserve">- </w:t>
      </w:r>
      <w:r w:rsidRPr="00A42210">
        <w:rPr>
          <w:rFonts w:ascii="Times New Roman" w:eastAsia="SchoolBookCSanPin-Regular" w:hAnsi="Times New Roman" w:cs="Times New Roman"/>
          <w:sz w:val="28"/>
          <w:szCs w:val="28"/>
        </w:rPr>
        <w:t xml:space="preserve">развивать умения анализировать произведение, </w:t>
      </w:r>
      <w:r>
        <w:rPr>
          <w:rFonts w:ascii="Times New Roman" w:eastAsia="SchoolBookCSanPin-Regular" w:hAnsi="Times New Roman" w:cs="Times New Roman"/>
          <w:sz w:val="28"/>
          <w:szCs w:val="28"/>
        </w:rPr>
        <w:br/>
      </w:r>
      <w:r w:rsidRPr="00902BFC">
        <w:rPr>
          <w:rFonts w:ascii="Times New Roman" w:eastAsia="Times New Roman" w:hAnsi="Times New Roman" w:cs="Times New Roman"/>
          <w:color w:val="000000"/>
          <w:sz w:val="28"/>
        </w:rPr>
        <w:t xml:space="preserve">- знать и перечислять сказки </w:t>
      </w:r>
      <w:proofErr w:type="spellStart"/>
      <w:r w:rsidRPr="00902BFC">
        <w:rPr>
          <w:rFonts w:ascii="Times New Roman" w:eastAsia="Times New Roman" w:hAnsi="Times New Roman" w:cs="Times New Roman"/>
          <w:color w:val="000000"/>
          <w:sz w:val="28"/>
        </w:rPr>
        <w:t>Д.Родари</w:t>
      </w:r>
      <w:proofErr w:type="spellEnd"/>
      <w:r w:rsidRPr="00902BFC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902BFC" w:rsidRPr="00902BFC" w:rsidRDefault="00902BFC" w:rsidP="00902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902BFC">
        <w:rPr>
          <w:rFonts w:ascii="Times New Roman" w:eastAsia="Times New Roman" w:hAnsi="Times New Roman" w:cs="Times New Roman"/>
          <w:color w:val="000000"/>
          <w:sz w:val="28"/>
        </w:rPr>
        <w:t>- знать специфические особенности жанра литературной сказки.</w:t>
      </w:r>
    </w:p>
    <w:p w:rsidR="00902BFC" w:rsidRPr="00A42210" w:rsidRDefault="00902BFC" w:rsidP="00902B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02BFC" w:rsidRDefault="00902BFC" w:rsidP="00902BFC">
      <w:pPr>
        <w:pStyle w:val="c19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902BFC" w:rsidRPr="006F64E7" w:rsidRDefault="00902BFC" w:rsidP="00902BFC">
      <w:pPr>
        <w:rPr>
          <w:rFonts w:ascii="Times New Roman" w:hAnsi="Times New Roman"/>
          <w:i/>
          <w:sz w:val="28"/>
        </w:rPr>
      </w:pPr>
      <w:r w:rsidRPr="006F64E7">
        <w:rPr>
          <w:rFonts w:ascii="Times New Roman" w:hAnsi="Times New Roman"/>
          <w:b/>
          <w:i/>
          <w:sz w:val="28"/>
        </w:rPr>
        <w:t>Личностные: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C650E9">
        <w:rPr>
          <w:rFonts w:ascii="Times New Roman" w:hAnsi="Times New Roman"/>
          <w:color w:val="000000"/>
          <w:sz w:val="28"/>
        </w:rPr>
        <w:t xml:space="preserve">формировать умение выражать своё отношение к </w:t>
      </w:r>
      <w:proofErr w:type="gramStart"/>
      <w:r w:rsidRPr="00C650E9">
        <w:rPr>
          <w:rFonts w:ascii="Times New Roman" w:hAnsi="Times New Roman"/>
          <w:color w:val="000000"/>
          <w:sz w:val="28"/>
        </w:rPr>
        <w:t>прочитанному</w:t>
      </w:r>
      <w:proofErr w:type="gramEnd"/>
      <w:r w:rsidRPr="00C650E9">
        <w:rPr>
          <w:rFonts w:ascii="Times New Roman" w:hAnsi="Times New Roman"/>
          <w:color w:val="000000"/>
          <w:sz w:val="28"/>
        </w:rPr>
        <w:t xml:space="preserve">; </w:t>
      </w:r>
      <w:r>
        <w:rPr>
          <w:rFonts w:ascii="Times New Roman" w:hAnsi="Times New Roman"/>
          <w:sz w:val="28"/>
        </w:rPr>
        <w:t>понимать  причины  успеха в учебной деятельности: самоанализ и самоконтроль результата,</w:t>
      </w:r>
      <w:r w:rsidRPr="00E760E3">
        <w:t xml:space="preserve"> </w:t>
      </w:r>
      <w:r>
        <w:rPr>
          <w:rFonts w:ascii="Times New Roman" w:hAnsi="Times New Roman"/>
          <w:sz w:val="28"/>
        </w:rPr>
        <w:t>в</w:t>
      </w:r>
      <w:r w:rsidRPr="00E760E3">
        <w:rPr>
          <w:rFonts w:ascii="Times New Roman" w:hAnsi="Times New Roman"/>
          <w:sz w:val="28"/>
        </w:rPr>
        <w:t>оспитывать добрые чувства и уважительное отношение к близким людям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i/>
          <w:sz w:val="28"/>
        </w:rPr>
        <w:br/>
      </w:r>
      <w:r>
        <w:rPr>
          <w:rFonts w:ascii="Times New Roman" w:hAnsi="Times New Roman"/>
          <w:b/>
          <w:sz w:val="28"/>
        </w:rPr>
        <w:t>Тип урока:</w:t>
      </w:r>
      <w:r w:rsidRPr="00E760E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урок «открытия» нового знания</w:t>
      </w:r>
    </w:p>
    <w:p w:rsidR="00902BFC" w:rsidRPr="000132CF" w:rsidRDefault="00902BFC" w:rsidP="00902BFC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Оборудование: </w:t>
      </w:r>
      <w:r>
        <w:rPr>
          <w:rFonts w:ascii="Times New Roman" w:hAnsi="Times New Roman"/>
          <w:sz w:val="28"/>
        </w:rPr>
        <w:t xml:space="preserve">учебник Литературное чтение: 3 </w:t>
      </w:r>
      <w:proofErr w:type="spellStart"/>
      <w:r>
        <w:rPr>
          <w:rFonts w:ascii="Times New Roman" w:hAnsi="Times New Roman"/>
          <w:sz w:val="28"/>
        </w:rPr>
        <w:t>кл</w:t>
      </w:r>
      <w:proofErr w:type="spellEnd"/>
      <w:r>
        <w:rPr>
          <w:rFonts w:ascii="Times New Roman" w:hAnsi="Times New Roman"/>
          <w:sz w:val="28"/>
        </w:rPr>
        <w:t xml:space="preserve">.: Учебник:  В 2 ч. </w:t>
      </w:r>
      <w:r>
        <w:rPr>
          <w:rFonts w:ascii="Times New Roman" w:hAnsi="Times New Roman"/>
          <w:color w:val="000000"/>
          <w:sz w:val="28"/>
        </w:rPr>
        <w:t>учебная презентация.</w:t>
      </w:r>
    </w:p>
    <w:tbl>
      <w:tblPr>
        <w:tblW w:w="1658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7513"/>
        <w:gridCol w:w="3119"/>
        <w:gridCol w:w="2551"/>
      </w:tblGrid>
      <w:tr w:rsidR="00902BFC" w:rsidTr="00307C83">
        <w:trPr>
          <w:trHeight w:val="564"/>
        </w:trPr>
        <w:tc>
          <w:tcPr>
            <w:tcW w:w="2410" w:type="dxa"/>
            <w:vMerge w:val="restart"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Этап урока</w:t>
            </w:r>
          </w:p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Методы и приемы</w:t>
            </w:r>
          </w:p>
        </w:tc>
        <w:tc>
          <w:tcPr>
            <w:tcW w:w="992" w:type="dxa"/>
            <w:vMerge w:val="restart"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Хроно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-</w:t>
            </w:r>
          </w:p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метраж</w:t>
            </w:r>
          </w:p>
        </w:tc>
        <w:tc>
          <w:tcPr>
            <w:tcW w:w="10632" w:type="dxa"/>
            <w:gridSpan w:val="2"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Содержание урока</w:t>
            </w:r>
          </w:p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51" w:type="dxa"/>
            <w:vMerge w:val="restart"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Формируемые УУД</w:t>
            </w:r>
          </w:p>
        </w:tc>
      </w:tr>
      <w:tr w:rsidR="00902BFC" w:rsidTr="00307C83">
        <w:trPr>
          <w:trHeight w:val="412"/>
        </w:trPr>
        <w:tc>
          <w:tcPr>
            <w:tcW w:w="2410" w:type="dxa"/>
            <w:vMerge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vMerge/>
          </w:tcPr>
          <w:p w:rsidR="00902BFC" w:rsidRDefault="00902BFC" w:rsidP="00E86FC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13" w:type="dxa"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учителя, формы деятельности учащихся</w:t>
            </w:r>
          </w:p>
        </w:tc>
        <w:tc>
          <w:tcPr>
            <w:tcW w:w="3119" w:type="dxa"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ученика</w:t>
            </w:r>
          </w:p>
        </w:tc>
        <w:tc>
          <w:tcPr>
            <w:tcW w:w="2551" w:type="dxa"/>
            <w:vMerge/>
          </w:tcPr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902BFC" w:rsidTr="00307C83">
        <w:tc>
          <w:tcPr>
            <w:tcW w:w="2410" w:type="dxa"/>
          </w:tcPr>
          <w:p w:rsidR="00902BFC" w:rsidRPr="00C650E9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</w:rPr>
              <w:t xml:space="preserve">. </w:t>
            </w:r>
            <w:r w:rsidRPr="00C650E9">
              <w:rPr>
                <w:rFonts w:ascii="Times New Roman" w:hAnsi="Times New Roman"/>
                <w:b/>
                <w:sz w:val="24"/>
              </w:rPr>
              <w:t>Этап самоопределения к деятельности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</w:rPr>
              <w:t>Психологический настрой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1-2 мин</w:t>
            </w:r>
          </w:p>
        </w:tc>
        <w:tc>
          <w:tcPr>
            <w:tcW w:w="7513" w:type="dxa"/>
          </w:tcPr>
          <w:p w:rsidR="00902BFC" w:rsidRPr="006F64E7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</w:rPr>
            </w:pPr>
            <w:r w:rsidRPr="00C650E9">
              <w:rPr>
                <w:rFonts w:ascii="Times New Roman" w:hAnsi="Times New Roman"/>
                <w:i/>
                <w:color w:val="000000"/>
                <w:sz w:val="24"/>
                <w:u w:val="single"/>
              </w:rPr>
              <w:t>Фронтальная форма работы</w:t>
            </w:r>
          </w:p>
          <w:p w:rsidR="00902BFC" w:rsidRDefault="00902BFC" w:rsidP="00E86FC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t>- Сейчас у нас литературное чтение, проверьте все ли у вас готово к уроку.</w:t>
            </w:r>
            <w:r>
              <w:br/>
            </w:r>
            <w:r>
              <w:rPr>
                <w:color w:val="000000"/>
              </w:rPr>
              <w:t>Улыбнитесь друг другу, пожелайте мысленно удачи.</w:t>
            </w:r>
          </w:p>
          <w:p w:rsidR="00902BFC" w:rsidRDefault="00902BFC" w:rsidP="00E86FC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</w:rPr>
              <w:t>А теперь тихо сядут девочки, еще тише сядут мальчики.</w:t>
            </w:r>
          </w:p>
          <w:p w:rsidR="00902BFC" w:rsidRPr="00527DF8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BFC" w:rsidRPr="00527DF8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902BFC" w:rsidRPr="00455ABE" w:rsidRDefault="00902BFC" w:rsidP="00E86FC0">
            <w:pPr>
              <w:spacing w:after="0" w:line="240" w:lineRule="auto"/>
              <w:rPr>
                <w:rFonts w:ascii="Times New Roman" w:hAnsi="Times New Roman"/>
              </w:rPr>
            </w:pPr>
            <w:r w:rsidRPr="00455ABE">
              <w:rPr>
                <w:rFonts w:ascii="Times New Roman" w:hAnsi="Times New Roman"/>
              </w:rPr>
              <w:t>Проявляют эмоциональную отзывчивость на слова учителя: приветствуют учителя, друг друга.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</w:t>
            </w:r>
            <w:proofErr w:type="gramStart"/>
            <w:r>
              <w:rPr>
                <w:rFonts w:ascii="Times New Roman" w:hAnsi="Times New Roman"/>
                <w:sz w:val="24"/>
              </w:rPr>
              <w:t>:с</w:t>
            </w:r>
            <w:proofErr w:type="gramEnd"/>
            <w:r>
              <w:rPr>
                <w:rFonts w:ascii="Times New Roman" w:hAnsi="Times New Roman"/>
                <w:sz w:val="24"/>
              </w:rPr>
              <w:t>аморегуляция как способность к мобилизации сил и энергии, к волевому усилию и преодолению препятствий</w:t>
            </w:r>
          </w:p>
        </w:tc>
      </w:tr>
      <w:tr w:rsidR="00902BFC" w:rsidTr="00307C83">
        <w:trPr>
          <w:trHeight w:val="109"/>
        </w:trPr>
        <w:tc>
          <w:tcPr>
            <w:tcW w:w="2410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650E9">
              <w:rPr>
                <w:rFonts w:ascii="Times New Roman" w:hAnsi="Times New Roman"/>
                <w:b/>
                <w:sz w:val="24"/>
              </w:rPr>
              <w:lastRenderedPageBreak/>
              <w:t xml:space="preserve"> II</w:t>
            </w:r>
            <w:r>
              <w:rPr>
                <w:rFonts w:ascii="Times New Roman" w:hAnsi="Times New Roman"/>
                <w:b/>
                <w:sz w:val="24"/>
              </w:rPr>
              <w:t xml:space="preserve">. </w:t>
            </w:r>
            <w:r w:rsidRPr="00C650E9">
              <w:rPr>
                <w:rFonts w:ascii="Times New Roman" w:hAnsi="Times New Roman"/>
                <w:b/>
                <w:sz w:val="24"/>
              </w:rPr>
              <w:t>Актуализация знаний и мотивация</w:t>
            </w:r>
          </w:p>
          <w:p w:rsidR="00902BFC" w:rsidRPr="00C650E9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tabs>
                <w:tab w:val="center" w:pos="126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Практический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: обобщение знаний </w:t>
            </w:r>
          </w:p>
          <w:p w:rsidR="00902BFC" w:rsidRDefault="00902BFC" w:rsidP="00E86F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4-5 мин</w:t>
            </w:r>
          </w:p>
        </w:tc>
        <w:tc>
          <w:tcPr>
            <w:tcW w:w="7513" w:type="dxa"/>
          </w:tcPr>
          <w:p w:rsidR="00902BFC" w:rsidRPr="00902BFC" w:rsidRDefault="00220F16" w:rsidP="00902BF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  <w:szCs w:val="35"/>
              </w:rPr>
            </w:pPr>
            <w:r>
              <w:rPr>
                <w:b/>
                <w:bCs/>
                <w:color w:val="000000"/>
                <w:szCs w:val="27"/>
              </w:rPr>
              <w:t>-</w:t>
            </w:r>
            <w:r w:rsidR="00902BFC" w:rsidRPr="00902BFC">
              <w:rPr>
                <w:b/>
                <w:bCs/>
                <w:color w:val="000000"/>
                <w:szCs w:val="27"/>
              </w:rPr>
              <w:t>Народная пословица гласит: «Чтение – лучшее учение»</w:t>
            </w:r>
          </w:p>
          <w:p w:rsidR="00902BFC" w:rsidRPr="00902BFC" w:rsidRDefault="00902BFC" w:rsidP="00902BFC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32"/>
                <w:szCs w:val="35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Pr="00902BFC">
              <w:rPr>
                <w:color w:val="000000"/>
                <w:szCs w:val="27"/>
              </w:rPr>
              <w:t>Согласны ли вы с этой народной пословицей?</w:t>
            </w:r>
          </w:p>
          <w:p w:rsidR="00902BFC" w:rsidRPr="00902BFC" w:rsidRDefault="00902BFC" w:rsidP="00902BFC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32"/>
                <w:szCs w:val="35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Pr="00902BFC">
              <w:rPr>
                <w:color w:val="000000"/>
                <w:szCs w:val="27"/>
              </w:rPr>
              <w:t>Что для вас значит урок литературного чтения?</w:t>
            </w:r>
          </w:p>
          <w:p w:rsidR="00902BFC" w:rsidRPr="00902BFC" w:rsidRDefault="00902BFC" w:rsidP="00902BFC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Pr="00902BFC">
              <w:rPr>
                <w:color w:val="000000"/>
                <w:szCs w:val="27"/>
              </w:rPr>
              <w:t>Что нового и интересного вы ждёте от сегодняшнего урока?</w:t>
            </w:r>
            <w:r>
              <w:rPr>
                <w:color w:val="000000"/>
                <w:szCs w:val="27"/>
              </w:rPr>
              <w:br/>
            </w:r>
            <w:r w:rsidR="00220F16">
              <w:rPr>
                <w:color w:val="000000"/>
              </w:rPr>
              <w:t xml:space="preserve">- </w:t>
            </w:r>
            <w:r w:rsidRPr="00902BFC">
              <w:rPr>
                <w:color w:val="000000"/>
              </w:rPr>
              <w:t>Как называется раздел в учебнике, который мы изучаем?</w:t>
            </w:r>
          </w:p>
          <w:p w:rsidR="00902BFC" w:rsidRPr="00902BFC" w:rsidRDefault="00220F16" w:rsidP="00902BFC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02BFC" w:rsidRPr="00902BFC">
              <w:rPr>
                <w:color w:val="000000"/>
              </w:rPr>
              <w:t>Как иначе можно назвать такие произведения?</w:t>
            </w:r>
          </w:p>
          <w:p w:rsidR="00902BFC" w:rsidRPr="00220F16" w:rsidRDefault="00220F16" w:rsidP="00220F16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02BFC" w:rsidRPr="00902BFC">
              <w:rPr>
                <w:color w:val="000000"/>
              </w:rPr>
              <w:t>Я предлагаю вам проверить свои знания: вспомнить авторов литературных сказок, которые мы изучали на уроках литературного чтения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3119" w:type="dxa"/>
          </w:tcPr>
          <w:p w:rsidR="00902BFC" w:rsidRDefault="00220F16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да</w:t>
            </w:r>
            <w:proofErr w:type="gramStart"/>
            <w:r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>
              <w:rPr>
                <w:rFonts w:ascii="Times New Roman" w:hAnsi="Times New Roman"/>
                <w:sz w:val="24"/>
              </w:rPr>
              <w:t>ответы детей</w:t>
            </w:r>
            <w:r>
              <w:rPr>
                <w:rFonts w:ascii="Times New Roman" w:hAnsi="Times New Roman"/>
                <w:sz w:val="24"/>
              </w:rPr>
              <w:br/>
              <w:t>-ответы детей</w:t>
            </w:r>
          </w:p>
          <w:p w:rsidR="00220F16" w:rsidRPr="00902BFC" w:rsidRDefault="00220F16" w:rsidP="00220F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- </w:t>
            </w:r>
            <w:r w:rsidRPr="00902BFC">
              <w:rPr>
                <w:b/>
                <w:bCs/>
                <w:color w:val="000000"/>
              </w:rPr>
              <w:t>Раздел называется «Литературные сказки»</w:t>
            </w:r>
          </w:p>
          <w:p w:rsidR="00220F16" w:rsidRPr="00902BFC" w:rsidRDefault="00220F16" w:rsidP="00220F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- </w:t>
            </w:r>
            <w:r w:rsidRPr="00902BFC">
              <w:rPr>
                <w:b/>
                <w:bCs/>
                <w:color w:val="000000"/>
              </w:rPr>
              <w:t>Авторские сказки</w:t>
            </w:r>
          </w:p>
          <w:p w:rsidR="00902BFC" w:rsidRDefault="00902BFC" w:rsidP="00E86FC0">
            <w:pPr>
              <w:rPr>
                <w:rFonts w:ascii="Times New Roman" w:hAnsi="Times New Roman"/>
              </w:rPr>
            </w:pPr>
          </w:p>
          <w:p w:rsidR="00902BFC" w:rsidRPr="00CF4122" w:rsidRDefault="00902BFC" w:rsidP="00E86FC0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</w:rPr>
              <w:t>: осмысление читаемого  текста</w:t>
            </w:r>
          </w:p>
          <w:p w:rsidR="00902BFC" w:rsidRDefault="00902BFC" w:rsidP="00E86FC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B55CD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анализ объектов</w:t>
            </w:r>
          </w:p>
          <w:p w:rsidR="00902BFC" w:rsidRDefault="00902BFC" w:rsidP="00E86FC0">
            <w:pPr>
              <w:rPr>
                <w:rFonts w:ascii="Times New Roman" w:hAnsi="Times New Roman"/>
                <w:sz w:val="28"/>
              </w:rPr>
            </w:pPr>
          </w:p>
          <w:p w:rsidR="00902BFC" w:rsidRPr="000132CF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: подведение под понятие</w:t>
            </w:r>
          </w:p>
        </w:tc>
      </w:tr>
      <w:tr w:rsidR="00902BFC" w:rsidTr="00307C83">
        <w:trPr>
          <w:trHeight w:val="706"/>
        </w:trPr>
        <w:tc>
          <w:tcPr>
            <w:tcW w:w="2410" w:type="dxa"/>
          </w:tcPr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III. Постановка учебной задачи</w:t>
            </w: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</w:rPr>
              <w:t>Словестный:</w:t>
            </w:r>
            <w:r w:rsidR="0085687E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беседа</w:t>
            </w:r>
            <w:r>
              <w:rPr>
                <w:rFonts w:ascii="Times New Roman" w:hAnsi="Times New Roman"/>
                <w:sz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</w:rPr>
              <w:t>Практический</w:t>
            </w:r>
            <w:proofErr w:type="gramEnd"/>
            <w:r>
              <w:rPr>
                <w:rFonts w:ascii="Times New Roman" w:hAnsi="Times New Roman"/>
                <w:sz w:val="24"/>
              </w:rPr>
              <w:t>: отгадывание загадки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4 -5 мин</w:t>
            </w:r>
          </w:p>
        </w:tc>
        <w:tc>
          <w:tcPr>
            <w:tcW w:w="7513" w:type="dxa"/>
          </w:tcPr>
          <w:p w:rsidR="00220F16" w:rsidRPr="00220F16" w:rsidRDefault="00220F16" w:rsidP="00220F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3"/>
                <w:szCs w:val="23"/>
              </w:rPr>
            </w:pPr>
            <w:r>
              <w:rPr>
                <w:color w:val="000000" w:themeColor="text1"/>
              </w:rPr>
              <w:t>-</w:t>
            </w:r>
            <w:r w:rsidRPr="00220F16">
              <w:rPr>
                <w:color w:val="000000" w:themeColor="text1"/>
              </w:rPr>
              <w:t xml:space="preserve"> Чтобы узнать о каком авторе мы </w:t>
            </w:r>
            <w:proofErr w:type="gramStart"/>
            <w:r w:rsidRPr="00220F16">
              <w:rPr>
                <w:color w:val="000000" w:themeColor="text1"/>
              </w:rPr>
              <w:t>буд</w:t>
            </w:r>
            <w:r w:rsidR="00307C83">
              <w:rPr>
                <w:color w:val="000000" w:themeColor="text1"/>
              </w:rPr>
              <w:t>ем говорить я вам предлагаю</w:t>
            </w:r>
            <w:proofErr w:type="gramEnd"/>
            <w:r w:rsidR="00307C83">
              <w:rPr>
                <w:color w:val="000000" w:themeColor="text1"/>
              </w:rPr>
              <w:t xml:space="preserve"> решить ребус</w:t>
            </w:r>
            <w:r w:rsidRPr="00220F16">
              <w:rPr>
                <w:color w:val="000000" w:themeColor="text1"/>
              </w:rPr>
              <w:t xml:space="preserve">. </w:t>
            </w:r>
            <w:r w:rsidRPr="00220F16">
              <w:rPr>
                <w:bCs/>
                <w:color w:val="000000"/>
                <w:szCs w:val="27"/>
              </w:rPr>
              <w:t xml:space="preserve">Оставьте только те буквы, которые </w:t>
            </w:r>
            <w:proofErr w:type="gramStart"/>
            <w:r w:rsidRPr="00220F16">
              <w:rPr>
                <w:bCs/>
                <w:color w:val="000000"/>
                <w:szCs w:val="27"/>
              </w:rPr>
              <w:t>соответствуют четным числам и вы узнаете</w:t>
            </w:r>
            <w:proofErr w:type="gramEnd"/>
            <w:r w:rsidRPr="00220F16">
              <w:rPr>
                <w:bCs/>
                <w:color w:val="000000"/>
                <w:szCs w:val="27"/>
              </w:rPr>
              <w:t xml:space="preserve"> фамилию автора:</w:t>
            </w:r>
          </w:p>
          <w:p w:rsidR="00220F16" w:rsidRPr="00220F16" w:rsidRDefault="00220F16" w:rsidP="00220F1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3"/>
                <w:szCs w:val="23"/>
              </w:rPr>
            </w:pPr>
            <w:r w:rsidRPr="00220F16">
              <w:rPr>
                <w:color w:val="000000"/>
                <w:sz w:val="27"/>
                <w:szCs w:val="27"/>
              </w:rPr>
              <w:t xml:space="preserve">О Д </w:t>
            </w:r>
            <w:proofErr w:type="gramStart"/>
            <w:r w:rsidRPr="00220F16">
              <w:rPr>
                <w:color w:val="000000"/>
                <w:sz w:val="27"/>
                <w:szCs w:val="27"/>
              </w:rPr>
              <w:t>Ю</w:t>
            </w:r>
            <w:proofErr w:type="gramEnd"/>
            <w:r w:rsidRPr="00220F16">
              <w:rPr>
                <w:color w:val="000000"/>
                <w:sz w:val="27"/>
                <w:szCs w:val="27"/>
              </w:rPr>
              <w:t xml:space="preserve"> Ж Л А У Н Я Н Г И В Р Б О З Д Ы А Ш Р Ч И</w:t>
            </w:r>
            <w:r w:rsidRPr="00220F16">
              <w:rPr>
                <w:color w:val="000000"/>
                <w:sz w:val="27"/>
                <w:szCs w:val="27"/>
              </w:rPr>
              <w:br/>
              <w:t>- Кто же это?</w:t>
            </w:r>
          </w:p>
          <w:p w:rsidR="00C22237" w:rsidRPr="00C22237" w:rsidRDefault="00220F16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220F16">
              <w:rPr>
                <w:rFonts w:ascii="Times New Roman" w:hAnsi="Times New Roman" w:cs="Times New Roman"/>
                <w:color w:val="000000" w:themeColor="text1"/>
              </w:rPr>
              <w:t>- С каким произведением мы познакомились на прошлом уроке?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- Какую цель мы поставим пре</w:t>
            </w:r>
            <w:r w:rsidR="00C22237">
              <w:rPr>
                <w:rFonts w:ascii="Times New Roman" w:hAnsi="Times New Roman" w:cs="Times New Roman"/>
                <w:color w:val="000000" w:themeColor="text1"/>
              </w:rPr>
              <w:t>ж</w:t>
            </w:r>
            <w:r>
              <w:rPr>
                <w:rFonts w:ascii="Times New Roman" w:hAnsi="Times New Roman" w:cs="Times New Roman"/>
                <w:color w:val="000000" w:themeColor="text1"/>
              </w:rPr>
              <w:t>де собой?</w:t>
            </w:r>
            <w:r w:rsidR="00C22237"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C22237" w:rsidRPr="00C22237">
              <w:rPr>
                <w:rFonts w:ascii="Times New Roman" w:hAnsi="Times New Roman" w:cs="Times New Roman"/>
                <w:sz w:val="24"/>
              </w:rPr>
              <w:t>Для кого-то счастье – это деньги,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Новая машина и комфорт.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Для другого – в день его рожденья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Съеденный с друзьями вкусный торт.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Для кого-то счастье – это книги.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К новым тайнам новые пути.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 xml:space="preserve">Дорогой </w:t>
            </w:r>
            <w:proofErr w:type="spellStart"/>
            <w:r w:rsidRPr="00C22237">
              <w:rPr>
                <w:rFonts w:ascii="Times New Roman" w:hAnsi="Times New Roman" w:cs="Times New Roman"/>
                <w:sz w:val="24"/>
              </w:rPr>
              <w:t>айфон</w:t>
            </w:r>
            <w:proofErr w:type="spellEnd"/>
            <w:r w:rsidRPr="00C22237">
              <w:rPr>
                <w:rFonts w:ascii="Times New Roman" w:hAnsi="Times New Roman" w:cs="Times New Roman"/>
                <w:sz w:val="24"/>
              </w:rPr>
              <w:t xml:space="preserve"> или игрушки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Их не привлечет, как ни крути.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Счастья под копирку не бывает,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Трудно поделить его, раздать.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Только люди всё-таки мечтают</w:t>
            </w:r>
          </w:p>
          <w:p w:rsidR="00902BFC" w:rsidRPr="00C22237" w:rsidRDefault="00C22237" w:rsidP="00E86FC0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  <w:sz w:val="24"/>
              </w:rPr>
              <w:t>Птицу счастья синюю поймать.</w:t>
            </w:r>
            <w:r w:rsidRPr="00C22237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C22237">
              <w:rPr>
                <w:rFonts w:ascii="Times New Roman" w:hAnsi="Times New Roman" w:cs="Times New Roman"/>
              </w:rPr>
              <w:t>Сегодня на уроке я пре</w:t>
            </w:r>
            <w:r>
              <w:rPr>
                <w:rFonts w:ascii="Times New Roman" w:hAnsi="Times New Roman" w:cs="Times New Roman"/>
              </w:rPr>
              <w:t xml:space="preserve">длагаю вам ответить на вопрос: </w:t>
            </w:r>
            <w:r w:rsidRPr="00C22237">
              <w:rPr>
                <w:rFonts w:ascii="Times New Roman" w:hAnsi="Times New Roman" w:cs="Times New Roman"/>
              </w:rPr>
              <w:t>что такое счастье и создать формулу счастья</w:t>
            </w:r>
          </w:p>
        </w:tc>
        <w:tc>
          <w:tcPr>
            <w:tcW w:w="3119" w:type="dxa"/>
          </w:tcPr>
          <w:p w:rsidR="00902BFC" w:rsidRDefault="00902BFC" w:rsidP="00E86FC0">
            <w:pPr>
              <w:spacing w:after="0" w:line="240" w:lineRule="auto"/>
              <w:rPr>
                <w:i/>
              </w:rPr>
            </w:pPr>
          </w:p>
          <w:p w:rsidR="00902BFC" w:rsidRDefault="00220F16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Джанни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Родари</w:t>
            </w:r>
            <w:proofErr w:type="spellEnd"/>
          </w:p>
          <w:p w:rsidR="00220F16" w:rsidRDefault="00220F16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220F16" w:rsidRDefault="00220F16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220F16" w:rsidRDefault="00220F16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220F16" w:rsidRDefault="00220F16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-Волшебный барабан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Продолжить знакомство с произведением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Джанни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Родари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>.</w:t>
            </w:r>
          </w:p>
          <w:p w:rsidR="00C22237" w:rsidRDefault="00C22237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C22237" w:rsidRDefault="00C22237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C22237" w:rsidRPr="00F97AAD" w:rsidRDefault="00C22237" w:rsidP="00E86F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-слушают стихотворение </w:t>
            </w: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: построение речевого высказывания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: целеполагание</w:t>
            </w:r>
          </w:p>
        </w:tc>
      </w:tr>
      <w:tr w:rsidR="00902BFC" w:rsidTr="00307C83">
        <w:trPr>
          <w:trHeight w:val="3967"/>
        </w:trPr>
        <w:tc>
          <w:tcPr>
            <w:tcW w:w="2410" w:type="dxa"/>
          </w:tcPr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IV. Открытие нового знания</w:t>
            </w: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hd w:val="clear" w:color="auto" w:fill="FFFF00"/>
              </w:rPr>
            </w:pPr>
          </w:p>
          <w:p w:rsidR="00902BFC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hd w:val="clear" w:color="auto" w:fill="FFFF00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proofErr w:type="gramStart"/>
            <w:r w:rsidRPr="008B78EC">
              <w:rPr>
                <w:rFonts w:ascii="Times New Roman" w:hAnsi="Times New Roman"/>
                <w:sz w:val="24"/>
                <w:shd w:val="clear" w:color="auto" w:fill="FFFFFF" w:themeFill="background1"/>
              </w:rPr>
              <w:t>Словесный</w:t>
            </w:r>
            <w:proofErr w:type="gramEnd"/>
            <w:r w:rsidRPr="008B78EC">
              <w:rPr>
                <w:rFonts w:ascii="Times New Roman" w:hAnsi="Times New Roman"/>
                <w:sz w:val="24"/>
                <w:shd w:val="clear" w:color="auto" w:fill="FFFFFF" w:themeFill="background1"/>
              </w:rPr>
              <w:t xml:space="preserve">: </w:t>
            </w:r>
            <w:r>
              <w:rPr>
                <w:rFonts w:ascii="Times New Roman" w:hAnsi="Times New Roman"/>
                <w:sz w:val="24"/>
                <w:shd w:val="clear" w:color="auto" w:fill="FFFFFF" w:themeFill="background1"/>
              </w:rPr>
              <w:t>беседа, слушание биографии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 мин</w:t>
            </w:r>
          </w:p>
        </w:tc>
        <w:tc>
          <w:tcPr>
            <w:tcW w:w="7513" w:type="dxa"/>
          </w:tcPr>
          <w:p w:rsidR="00C22237" w:rsidRPr="00C22237" w:rsidRDefault="00220F16" w:rsidP="00C2223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- На дом вам были даны вопросы</w:t>
            </w:r>
            <w:r w:rsidR="00C22237">
              <w:rPr>
                <w:rFonts w:ascii="Times New Roman" w:hAnsi="Times New Roman" w:cs="Times New Roman"/>
                <w:sz w:val="24"/>
              </w:rPr>
              <w:t>. Сейчас мы проверим как вы с этим справились</w:t>
            </w:r>
            <w:proofErr w:type="gramStart"/>
            <w:r w:rsidR="00C22237">
              <w:rPr>
                <w:rFonts w:ascii="Times New Roman" w:hAnsi="Times New Roman" w:cs="Times New Roman"/>
                <w:sz w:val="24"/>
              </w:rPr>
              <w:t xml:space="preserve"> .</w:t>
            </w:r>
            <w:proofErr w:type="gramEnd"/>
            <w:r w:rsidR="00C22237">
              <w:rPr>
                <w:rFonts w:ascii="Times New Roman" w:hAnsi="Times New Roman" w:cs="Times New Roman"/>
                <w:sz w:val="24"/>
              </w:rPr>
              <w:br/>
            </w:r>
            <w:r w:rsidR="00C22237" w:rsidRPr="00C22237">
              <w:rPr>
                <w:rFonts w:ascii="Times New Roman" w:hAnsi="Times New Roman" w:cs="Times New Roman"/>
              </w:rPr>
              <w:t>- Кто главный герой сказки?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</w:rPr>
              <w:t>- Куда шёл солдат-барабанщик?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</w:rPr>
              <w:t>- Был ли он счастлив в этот момент?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</w:rPr>
              <w:t>- Кого встретил</w:t>
            </w:r>
            <w:r>
              <w:rPr>
                <w:rFonts w:ascii="Times New Roman" w:hAnsi="Times New Roman" w:cs="Times New Roman"/>
              </w:rPr>
              <w:t xml:space="preserve"> солдат на своём пути? 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</w:rPr>
              <w:t>- О чём попросила солдата старушка?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</w:rPr>
              <w:t>- Как она отблагодарила солдата?</w:t>
            </w:r>
          </w:p>
          <w:p w:rsidR="00C22237" w:rsidRPr="00C22237" w:rsidRDefault="00C22237" w:rsidP="00C22237">
            <w:pPr>
              <w:pStyle w:val="a4"/>
              <w:rPr>
                <w:rFonts w:ascii="Times New Roman" w:hAnsi="Times New Roman" w:cs="Times New Roman"/>
              </w:rPr>
            </w:pPr>
            <w:r w:rsidRPr="00C22237">
              <w:rPr>
                <w:rFonts w:ascii="Times New Roman" w:hAnsi="Times New Roman" w:cs="Times New Roman"/>
              </w:rPr>
              <w:t>- Кого встретил солдат, продолжив путь? (Разбойников.)</w:t>
            </w:r>
            <w:r>
              <w:rPr>
                <w:rFonts w:ascii="Times New Roman" w:hAnsi="Times New Roman" w:cs="Times New Roman"/>
              </w:rPr>
              <w:br/>
              <w:t>- Как заканчивается 1 часть?</w:t>
            </w:r>
            <w:r>
              <w:rPr>
                <w:rFonts w:ascii="Times New Roman" w:hAnsi="Times New Roman" w:cs="Times New Roman"/>
              </w:rPr>
              <w:br/>
              <w:t>- Как заканчивается 2 часть?</w:t>
            </w:r>
            <w:r>
              <w:rPr>
                <w:rFonts w:ascii="Times New Roman" w:hAnsi="Times New Roman" w:cs="Times New Roman"/>
              </w:rPr>
              <w:br/>
              <w:t>- А сейчас я вам предлагаю сочинить конец сказки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-Будет 3 конца сказки. В группах </w:t>
            </w:r>
            <w:proofErr w:type="gramStart"/>
            <w:r>
              <w:rPr>
                <w:rFonts w:ascii="Times New Roman" w:hAnsi="Times New Roman" w:cs="Times New Roman"/>
              </w:rPr>
              <w:t>в составляете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конец сказки. </w:t>
            </w:r>
            <w:r w:rsidR="00846961">
              <w:rPr>
                <w:rFonts w:ascii="Times New Roman" w:hAnsi="Times New Roman" w:cs="Times New Roman"/>
              </w:rPr>
              <w:t>И потом представляете конец всем.</w:t>
            </w:r>
          </w:p>
          <w:p w:rsidR="00902BFC" w:rsidRDefault="00902BFC" w:rsidP="00E86FC0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C22237" w:rsidRPr="00937765" w:rsidRDefault="00C22237" w:rsidP="00E86FC0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9" w:type="dxa"/>
          </w:tcPr>
          <w:p w:rsidR="00902BFC" w:rsidRPr="00C54E89" w:rsidRDefault="00C22237" w:rsidP="00E86FC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ответы детей</w:t>
            </w: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: смысловое чтение,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речевого высказывания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: работа в парах</w:t>
            </w:r>
          </w:p>
          <w:p w:rsidR="00902BFC" w:rsidRPr="00C22237" w:rsidRDefault="00902BFC" w:rsidP="00C2223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B55CD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анализ объектов</w:t>
            </w:r>
            <w:r w:rsidR="00C22237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>П: смысловое чтение, поиск и выделение информации</w:t>
            </w:r>
            <w:r w:rsidR="00C22237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анализ объектов</w:t>
            </w:r>
            <w:r w:rsidR="00C22237">
              <w:rPr>
                <w:rFonts w:ascii="Times New Roman" w:hAnsi="Times New Roman"/>
                <w:sz w:val="24"/>
                <w:szCs w:val="24"/>
              </w:rPr>
              <w:br/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П: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ение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рассужд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ения;</w:t>
            </w:r>
          </w:p>
        </w:tc>
      </w:tr>
      <w:tr w:rsidR="00902BFC" w:rsidTr="00307C83">
        <w:tc>
          <w:tcPr>
            <w:tcW w:w="2410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V. Первичное закрепление</w:t>
            </w:r>
          </w:p>
          <w:p w:rsidR="00902BFC" w:rsidRPr="00AD0430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gramStart"/>
            <w:r w:rsidRPr="00AD0430">
              <w:rPr>
                <w:rFonts w:ascii="Times New Roman" w:hAnsi="Times New Roman"/>
                <w:sz w:val="24"/>
              </w:rPr>
              <w:t>Словесный</w:t>
            </w:r>
            <w:proofErr w:type="gramEnd"/>
            <w:r w:rsidRPr="00AD0430">
              <w:rPr>
                <w:rFonts w:ascii="Times New Roman" w:hAnsi="Times New Roman"/>
                <w:sz w:val="24"/>
              </w:rPr>
              <w:t>: беседа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proofErr w:type="gramStart"/>
            <w:r w:rsidRPr="00AD0430">
              <w:rPr>
                <w:rFonts w:ascii="Times New Roman" w:hAnsi="Times New Roman"/>
                <w:sz w:val="24"/>
              </w:rPr>
              <w:t>Практический</w:t>
            </w:r>
            <w:proofErr w:type="gramEnd"/>
            <w:r w:rsidRPr="00AD0430">
              <w:rPr>
                <w:rFonts w:ascii="Times New Roman" w:hAnsi="Times New Roman"/>
                <w:sz w:val="24"/>
              </w:rPr>
              <w:t xml:space="preserve">: </w:t>
            </w:r>
            <w:r>
              <w:rPr>
                <w:rFonts w:ascii="Times New Roman" w:hAnsi="Times New Roman"/>
                <w:sz w:val="24"/>
              </w:rPr>
              <w:t>ответы на вопросы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мин</w:t>
            </w:r>
          </w:p>
        </w:tc>
        <w:tc>
          <w:tcPr>
            <w:tcW w:w="7513" w:type="dxa"/>
          </w:tcPr>
          <w:p w:rsidR="00902BFC" w:rsidRPr="00937765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937765">
              <w:rPr>
                <w:rFonts w:ascii="Times New Roman" w:eastAsia="Times New Roman" w:hAnsi="Times New Roman" w:cs="Times New Roman"/>
                <w:sz w:val="24"/>
              </w:rPr>
              <w:t xml:space="preserve">- Ребята, почему сказка называется «Волшебный барабан»? </w:t>
            </w:r>
          </w:p>
          <w:p w:rsidR="00902BFC" w:rsidRPr="00937765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937765">
              <w:rPr>
                <w:rFonts w:ascii="Times New Roman" w:eastAsia="Times New Roman" w:hAnsi="Times New Roman" w:cs="Times New Roman"/>
                <w:sz w:val="24"/>
              </w:rPr>
              <w:t>-В какой момент вам было смешно? (найдите в тексте и прочитайте)</w:t>
            </w:r>
          </w:p>
          <w:p w:rsidR="00902BFC" w:rsidRPr="00937765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937765">
              <w:rPr>
                <w:rFonts w:ascii="Times New Roman" w:eastAsia="Times New Roman" w:hAnsi="Times New Roman" w:cs="Times New Roman"/>
                <w:sz w:val="24"/>
              </w:rPr>
              <w:t>-читаем по цепочке, по абзацу.</w:t>
            </w:r>
          </w:p>
          <w:p w:rsidR="00902BFC" w:rsidRPr="00937765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937765">
              <w:rPr>
                <w:rFonts w:ascii="Times New Roman" w:eastAsia="Times New Roman" w:hAnsi="Times New Roman" w:cs="Times New Roman"/>
                <w:sz w:val="24"/>
              </w:rPr>
              <w:t>-А какой конец сказки понравился вам?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BFC" w:rsidRPr="00F97AAD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902BFC" w:rsidRPr="00AE5C37" w:rsidRDefault="00902BFC" w:rsidP="00E86F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</w:rPr>
              <w:t>: выделение информации</w:t>
            </w:r>
          </w:p>
          <w:p w:rsidR="00902BFC" w:rsidRPr="00937765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</w:rPr>
              <w:t>: смысловое чтение, поиск и выделение информации</w:t>
            </w:r>
          </w:p>
        </w:tc>
      </w:tr>
      <w:tr w:rsidR="00902BFC" w:rsidTr="00307C83">
        <w:tc>
          <w:tcPr>
            <w:tcW w:w="2410" w:type="dxa"/>
          </w:tcPr>
          <w:p w:rsidR="00307C83" w:rsidRDefault="00307C83" w:rsidP="00307C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Динамическая пауза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мин</w:t>
            </w:r>
          </w:p>
        </w:tc>
        <w:tc>
          <w:tcPr>
            <w:tcW w:w="7513" w:type="dxa"/>
          </w:tcPr>
          <w:p w:rsidR="00902BFC" w:rsidRPr="00CF4122" w:rsidRDefault="00902BFC" w:rsidP="00E86FC0">
            <w:pPr>
              <w:shd w:val="clear" w:color="auto" w:fill="FFFFFF"/>
              <w:spacing w:after="0" w:line="240" w:lineRule="auto"/>
              <w:ind w:firstLine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/>
                <w:sz w:val="24"/>
              </w:rPr>
              <w:t>Вы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наверное устали. Давайте немного разомнем наши глаза. Смотрим на экран и следим за дельфинами.</w:t>
            </w:r>
          </w:p>
        </w:tc>
        <w:tc>
          <w:tcPr>
            <w:tcW w:w="3119" w:type="dxa"/>
          </w:tcPr>
          <w:p w:rsidR="00902BFC" w:rsidRPr="00A32AA0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32AA0">
              <w:rPr>
                <w:rFonts w:ascii="Times New Roman" w:hAnsi="Times New Roman"/>
                <w:sz w:val="24"/>
              </w:rPr>
              <w:t xml:space="preserve"> </w:t>
            </w:r>
          </w:p>
          <w:p w:rsidR="00902BFC" w:rsidRPr="00A32AA0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32AA0">
              <w:rPr>
                <w:rFonts w:ascii="Times New Roman" w:hAnsi="Times New Roman"/>
                <w:sz w:val="24"/>
              </w:rPr>
              <w:t>Повторяют движения</w:t>
            </w: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E01C1">
              <w:rPr>
                <w:rFonts w:ascii="Times New Roman" w:hAnsi="Times New Roman"/>
                <w:sz w:val="24"/>
              </w:rPr>
              <w:t>Р</w:t>
            </w:r>
            <w:proofErr w:type="gramStart"/>
            <w:r w:rsidRPr="007E01C1">
              <w:rPr>
                <w:rFonts w:ascii="Times New Roman" w:hAnsi="Times New Roman"/>
                <w:sz w:val="24"/>
              </w:rPr>
              <w:t>:с</w:t>
            </w:r>
            <w:proofErr w:type="gramEnd"/>
            <w:r w:rsidRPr="007E01C1">
              <w:rPr>
                <w:rFonts w:ascii="Times New Roman" w:hAnsi="Times New Roman"/>
                <w:sz w:val="24"/>
              </w:rPr>
              <w:t>аморегуляция как способность к мобилизации сил 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E01C1">
              <w:rPr>
                <w:rFonts w:ascii="Times New Roman" w:hAnsi="Times New Roman"/>
                <w:sz w:val="24"/>
              </w:rPr>
              <w:t>энергии,</w:t>
            </w:r>
          </w:p>
        </w:tc>
      </w:tr>
      <w:tr w:rsidR="00902BFC" w:rsidTr="00307C83">
        <w:tc>
          <w:tcPr>
            <w:tcW w:w="2410" w:type="dxa"/>
            <w:tcBorders>
              <w:bottom w:val="single" w:sz="4" w:space="0" w:color="000000"/>
            </w:tcBorders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en-US"/>
              </w:rPr>
              <w:t>VI</w:t>
            </w: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 xml:space="preserve">. </w:t>
            </w:r>
            <w:r w:rsidRPr="00F93226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Самостоятельная работа 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902BFC" w:rsidRPr="00DC794C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DC79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Словесный</w:t>
            </w:r>
            <w:proofErr w:type="gramEnd"/>
            <w:r w:rsidRPr="00DC79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 беседа</w:t>
            </w: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902BFC" w:rsidRPr="0053014F" w:rsidRDefault="00902BFC" w:rsidP="00E86F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hd w:val="clear" w:color="auto" w:fill="FFFF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 читают текст по ролям в группах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мин</w:t>
            </w:r>
          </w:p>
        </w:tc>
        <w:tc>
          <w:tcPr>
            <w:tcW w:w="7513" w:type="dxa"/>
          </w:tcPr>
          <w:p w:rsidR="00902BFC" w:rsidRDefault="00902BFC" w:rsidP="00E86FC0">
            <w:pPr>
              <w:widowControl w:val="0"/>
              <w:shd w:val="clear" w:color="auto" w:fill="FFFFFF"/>
              <w:tabs>
                <w:tab w:val="left" w:pos="5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я вам буду задавать вопросы, а вы должны на них отвечать.</w:t>
            </w:r>
          </w:p>
          <w:p w:rsidR="00902BFC" w:rsidRPr="00FF55AB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FF55AB">
              <w:rPr>
                <w:rFonts w:ascii="Times New Roman" w:eastAsia="Times New Roman" w:hAnsi="Times New Roman" w:cs="Times New Roman"/>
                <w:sz w:val="24"/>
              </w:rPr>
              <w:t>Вопросы по содержанию:</w:t>
            </w:r>
          </w:p>
          <w:p w:rsidR="00902BFC" w:rsidRPr="00FF55AB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FF55AB">
              <w:rPr>
                <w:rFonts w:ascii="Times New Roman" w:eastAsia="Times New Roman" w:hAnsi="Times New Roman" w:cs="Times New Roman"/>
                <w:sz w:val="24"/>
              </w:rPr>
              <w:t>1. Какое маленькое волшебство подарила барабанщику старушка?</w:t>
            </w:r>
          </w:p>
          <w:p w:rsidR="00902BFC" w:rsidRPr="00FF55AB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FF55AB">
              <w:rPr>
                <w:rFonts w:ascii="Times New Roman" w:eastAsia="Times New Roman" w:hAnsi="Times New Roman" w:cs="Times New Roman"/>
                <w:sz w:val="24"/>
              </w:rPr>
              <w:t>2. За что?</w:t>
            </w:r>
          </w:p>
          <w:p w:rsidR="00902BFC" w:rsidRPr="00FF55AB" w:rsidRDefault="00902BFC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FF55AB">
              <w:rPr>
                <w:rFonts w:ascii="Times New Roman" w:eastAsia="Times New Roman" w:hAnsi="Times New Roman" w:cs="Times New Roman"/>
                <w:sz w:val="24"/>
              </w:rPr>
              <w:t>3. Как он этим воспользовался?</w:t>
            </w:r>
          </w:p>
          <w:p w:rsidR="00902BFC" w:rsidRPr="00A32AA0" w:rsidRDefault="00902BFC" w:rsidP="00E86F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5AB">
              <w:rPr>
                <w:rFonts w:ascii="Times New Roman" w:eastAsia="Times New Roman" w:hAnsi="Times New Roman" w:cs="Times New Roman"/>
                <w:sz w:val="24"/>
              </w:rPr>
              <w:t>4. Когда у вас возникло чувство страха за героя сказки?</w:t>
            </w:r>
          </w:p>
        </w:tc>
        <w:tc>
          <w:tcPr>
            <w:tcW w:w="3119" w:type="dxa"/>
          </w:tcPr>
          <w:p w:rsidR="00902BFC" w:rsidRDefault="00307C83" w:rsidP="00E86FC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ответы детей</w:t>
            </w:r>
          </w:p>
        </w:tc>
        <w:tc>
          <w:tcPr>
            <w:tcW w:w="2551" w:type="dxa"/>
          </w:tcPr>
          <w:p w:rsidR="00902BFC" w:rsidRPr="008B78EC" w:rsidRDefault="00902BFC" w:rsidP="00E86FC0">
            <w:pPr>
              <w:spacing w:after="0" w:line="240" w:lineRule="auto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8B78E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8B78E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: осознанное построение речевого высказывания</w:t>
            </w:r>
          </w:p>
          <w:p w:rsidR="00902BFC" w:rsidRPr="00F10585" w:rsidRDefault="00902BFC" w:rsidP="00307C83">
            <w:pPr>
              <w:spacing w:after="0" w:line="240" w:lineRule="auto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8B78E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</w:t>
            </w:r>
            <w:proofErr w:type="gramEnd"/>
            <w:r w:rsidRPr="008B78E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: </w:t>
            </w:r>
            <w:proofErr w:type="gramStart"/>
            <w:r w:rsidRPr="008B78E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умение</w:t>
            </w:r>
            <w:proofErr w:type="gramEnd"/>
            <w:r w:rsidRPr="008B78EC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полно и точно выражать мысли; вырабатывать общую точку зрения, </w:t>
            </w:r>
          </w:p>
        </w:tc>
      </w:tr>
      <w:tr w:rsidR="00902BFC" w:rsidTr="00307C83">
        <w:trPr>
          <w:trHeight w:val="1905"/>
        </w:trPr>
        <w:tc>
          <w:tcPr>
            <w:tcW w:w="2410" w:type="dxa"/>
            <w:tcBorders>
              <w:bottom w:val="single" w:sz="4" w:space="0" w:color="auto"/>
            </w:tcBorders>
          </w:tcPr>
          <w:p w:rsidR="00902BFC" w:rsidRPr="008B78E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en-US"/>
              </w:rPr>
              <w:lastRenderedPageBreak/>
              <w:t>VII</w:t>
            </w: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 xml:space="preserve">. </w:t>
            </w:r>
            <w:r w:rsidRPr="008B78EC"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>Включение в систему знаний, повторение</w:t>
            </w:r>
          </w:p>
          <w:p w:rsidR="00902BFC" w:rsidRPr="008B78E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</w:pPr>
          </w:p>
          <w:p w:rsidR="00902BFC" w:rsidRPr="0053014F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 w:rsidRPr="00F10585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Формулирование понятия и обобщения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мин</w:t>
            </w:r>
          </w:p>
        </w:tc>
        <w:tc>
          <w:tcPr>
            <w:tcW w:w="7513" w:type="dxa"/>
          </w:tcPr>
          <w:p w:rsidR="00902BFC" w:rsidRPr="00307C83" w:rsidRDefault="00307C83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307C83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 xml:space="preserve">Что мы с вами делали на </w:t>
            </w:r>
            <w:proofErr w:type="gramStart"/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>сегодняшнем</w:t>
            </w:r>
            <w:proofErr w:type="gramEnd"/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 xml:space="preserve"> урок?</w:t>
            </w:r>
          </w:p>
          <w:p w:rsidR="00902BFC" w:rsidRPr="00307C83" w:rsidRDefault="00307C83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307C83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>Мы выполнили поставленные цели?</w:t>
            </w:r>
          </w:p>
          <w:p w:rsidR="00902BFC" w:rsidRPr="00307C83" w:rsidRDefault="00307C83" w:rsidP="00E86FC0">
            <w:pPr>
              <w:pStyle w:val="a4"/>
              <w:rPr>
                <w:rFonts w:ascii="Times New Roman" w:eastAsia="Times New Roman" w:hAnsi="Times New Roman" w:cs="Times New Roman"/>
                <w:sz w:val="24"/>
              </w:rPr>
            </w:pPr>
            <w:r w:rsidRPr="00307C83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 xml:space="preserve">Кто вам понравился </w:t>
            </w:r>
            <w:proofErr w:type="gramStart"/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>из</w:t>
            </w:r>
            <w:proofErr w:type="gramEnd"/>
            <w:r w:rsidR="00902BFC" w:rsidRPr="00307C83">
              <w:rPr>
                <w:rFonts w:ascii="Times New Roman" w:eastAsia="Times New Roman" w:hAnsi="Times New Roman" w:cs="Times New Roman"/>
                <w:sz w:val="24"/>
              </w:rPr>
              <w:t xml:space="preserve"> героем?</w:t>
            </w:r>
          </w:p>
          <w:p w:rsidR="00902BFC" w:rsidRPr="00307C83" w:rsidRDefault="00307C83" w:rsidP="00E86F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07C83">
              <w:rPr>
                <w:rFonts w:ascii="Times New Roman" w:hAnsi="Times New Roman"/>
                <w:sz w:val="24"/>
                <w:szCs w:val="24"/>
              </w:rPr>
              <w:t>- Какой конец сказки понравился вам больше?</w:t>
            </w:r>
            <w:r w:rsidRPr="00307C83">
              <w:rPr>
                <w:rFonts w:ascii="Times New Roman" w:hAnsi="Times New Roman"/>
                <w:sz w:val="24"/>
                <w:szCs w:val="24"/>
              </w:rPr>
              <w:br/>
              <w:t>- Дома я вам предлагаю придумать своё окончание сказки. Записать его в «Творческую тетрадь» на странице 52.</w:t>
            </w:r>
            <w:r w:rsidRPr="00307C83">
              <w:rPr>
                <w:rFonts w:ascii="Times New Roman" w:hAnsi="Times New Roman"/>
                <w:sz w:val="24"/>
                <w:szCs w:val="24"/>
              </w:rPr>
              <w:br/>
              <w:t xml:space="preserve">- Давайте составим </w:t>
            </w:r>
            <w:proofErr w:type="spellStart"/>
            <w:r w:rsidRPr="00307C83">
              <w:rPr>
                <w:rFonts w:ascii="Times New Roman" w:hAnsi="Times New Roman"/>
                <w:sz w:val="24"/>
                <w:szCs w:val="24"/>
              </w:rPr>
              <w:t>синквейн</w:t>
            </w:r>
            <w:proofErr w:type="spellEnd"/>
            <w:r w:rsidRPr="00307C83">
              <w:rPr>
                <w:rFonts w:ascii="Times New Roman" w:hAnsi="Times New Roman"/>
                <w:sz w:val="24"/>
                <w:szCs w:val="24"/>
              </w:rPr>
              <w:t xml:space="preserve"> о барабанщике.</w:t>
            </w:r>
          </w:p>
        </w:tc>
        <w:tc>
          <w:tcPr>
            <w:tcW w:w="3119" w:type="dxa"/>
          </w:tcPr>
          <w:p w:rsidR="00902BFC" w:rsidRDefault="00902BFC" w:rsidP="00220F16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="00220F16">
              <w:rPr>
                <w:rFonts w:ascii="Times New Roman" w:hAnsi="Times New Roman"/>
                <w:sz w:val="24"/>
              </w:rPr>
              <w:t xml:space="preserve">мы продолжили </w:t>
            </w:r>
            <w:proofErr w:type="gramStart"/>
            <w:r w:rsidR="00220F16">
              <w:rPr>
                <w:rFonts w:ascii="Times New Roman" w:hAnsi="Times New Roman"/>
                <w:sz w:val="24"/>
              </w:rPr>
              <w:t>знакомится</w:t>
            </w:r>
            <w:proofErr w:type="gramEnd"/>
            <w:r w:rsidR="00220F16">
              <w:rPr>
                <w:rFonts w:ascii="Times New Roman" w:hAnsi="Times New Roman"/>
                <w:sz w:val="24"/>
              </w:rPr>
              <w:t xml:space="preserve"> с произведением и сочиняли конец сказки</w:t>
            </w:r>
            <w:r w:rsidR="00220F16">
              <w:rPr>
                <w:rFonts w:ascii="Times New Roman" w:hAnsi="Times New Roman"/>
                <w:sz w:val="24"/>
              </w:rPr>
              <w:br/>
              <w:t>- да</w:t>
            </w:r>
            <w:r w:rsidR="00220F16">
              <w:rPr>
                <w:rFonts w:ascii="Times New Roman" w:hAnsi="Times New Roman"/>
                <w:sz w:val="24"/>
              </w:rPr>
              <w:br/>
              <w:t>-ответы детей</w:t>
            </w:r>
            <w:r w:rsidR="00307C83">
              <w:rPr>
                <w:rFonts w:ascii="Times New Roman" w:hAnsi="Times New Roman"/>
                <w:sz w:val="24"/>
              </w:rPr>
              <w:br/>
              <w:t>-Барабанщик. Добрый, справедливый. Играет, ходит, помогает. Старается восстановить справедливость окружающим. Солдат</w:t>
            </w:r>
          </w:p>
        </w:tc>
        <w:tc>
          <w:tcPr>
            <w:tcW w:w="2551" w:type="dxa"/>
          </w:tcPr>
          <w:p w:rsidR="00902BFC" w:rsidRPr="00F7085A" w:rsidRDefault="00902BFC" w:rsidP="00E86FC0">
            <w:pPr>
              <w:spacing w:after="0" w:line="240" w:lineRule="auto"/>
              <w:ind w:hanging="15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F7085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F7085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: построение рассуждения;</w:t>
            </w:r>
          </w:p>
          <w:p w:rsidR="00902BFC" w:rsidRPr="003829EB" w:rsidRDefault="00902BFC" w:rsidP="00E86FC0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F7085A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F7085A">
              <w:rPr>
                <w:rFonts w:ascii="Times New Roman" w:hAnsi="Times New Roman"/>
                <w:szCs w:val="24"/>
              </w:rPr>
              <w:t>: выделение необходимой информации</w:t>
            </w:r>
            <w:r>
              <w:rPr>
                <w:rFonts w:ascii="Times New Roman" w:hAnsi="Times New Roman"/>
                <w:szCs w:val="24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Р: оценка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br/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результатов;</w:t>
            </w:r>
          </w:p>
        </w:tc>
      </w:tr>
      <w:tr w:rsidR="00902BFC" w:rsidTr="00307C83">
        <w:tc>
          <w:tcPr>
            <w:tcW w:w="2410" w:type="dxa"/>
            <w:tcBorders>
              <w:top w:val="single" w:sz="4" w:space="0" w:color="auto"/>
            </w:tcBorders>
          </w:tcPr>
          <w:p w:rsidR="00902BFC" w:rsidRPr="008B78EC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</w:pPr>
            <w:r w:rsidRPr="008B78EC"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en-US"/>
              </w:rPr>
              <w:t>VIII</w:t>
            </w:r>
            <w:r w:rsidRPr="008B78EC"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>. Рефлексия деятельности</w:t>
            </w:r>
          </w:p>
          <w:p w:rsidR="00902BFC" w:rsidRPr="00F10585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proofErr w:type="gramStart"/>
            <w:r w:rsidRPr="00F10585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Словесный</w:t>
            </w:r>
            <w:proofErr w:type="gramEnd"/>
            <w:r w:rsidRPr="00F10585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: формулирование выводов, обобщений.</w:t>
            </w:r>
          </w:p>
          <w:p w:rsidR="00902BFC" w:rsidRPr="00D42B22" w:rsidRDefault="00902BFC" w:rsidP="00E86F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proofErr w:type="gramStart"/>
            <w:r w:rsidRPr="00F10585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Практический</w:t>
            </w:r>
            <w:proofErr w:type="gramEnd"/>
            <w:r w:rsidRPr="00F10585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раскрашивание книжек </w:t>
            </w:r>
          </w:p>
        </w:tc>
        <w:tc>
          <w:tcPr>
            <w:tcW w:w="992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2-4мин</w:t>
            </w:r>
          </w:p>
        </w:tc>
        <w:tc>
          <w:tcPr>
            <w:tcW w:w="7513" w:type="dxa"/>
          </w:tcPr>
          <w:p w:rsidR="00902BFC" w:rsidRPr="00066B9B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02BFC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066B9B">
              <w:rPr>
                <w:rFonts w:ascii="Times New Roman" w:hAnsi="Times New Roman"/>
                <w:sz w:val="24"/>
              </w:rPr>
              <w:t xml:space="preserve">С каким настроением вы завершаете урок? Оцените свою работу на уроке. У каждого на столе лежит </w:t>
            </w:r>
            <w:r>
              <w:rPr>
                <w:rFonts w:ascii="Times New Roman" w:hAnsi="Times New Roman"/>
                <w:sz w:val="24"/>
              </w:rPr>
              <w:t>книга</w:t>
            </w:r>
            <w:r w:rsidRPr="00066B9B">
              <w:rPr>
                <w:rFonts w:ascii="Times New Roman" w:hAnsi="Times New Roman"/>
                <w:sz w:val="24"/>
              </w:rPr>
              <w:t xml:space="preserve">. Если на уроке вам было интересно, и вы всё поняли, то раскрасьте </w:t>
            </w:r>
            <w:r>
              <w:rPr>
                <w:rFonts w:ascii="Times New Roman" w:hAnsi="Times New Roman"/>
                <w:sz w:val="24"/>
              </w:rPr>
              <w:t xml:space="preserve">книгу </w:t>
            </w:r>
            <w:r w:rsidRPr="00066B9B">
              <w:rPr>
                <w:rFonts w:ascii="Times New Roman" w:hAnsi="Times New Roman"/>
                <w:sz w:val="24"/>
              </w:rPr>
              <w:t xml:space="preserve">в зелёный цвет. Если на уроке было интересно, но у вас остались вопросы, то в </w:t>
            </w:r>
            <w:proofErr w:type="gramStart"/>
            <w:r w:rsidRPr="00066B9B">
              <w:rPr>
                <w:rFonts w:ascii="Times New Roman" w:hAnsi="Times New Roman"/>
                <w:sz w:val="24"/>
              </w:rPr>
              <w:t>жёлтый</w:t>
            </w:r>
            <w:proofErr w:type="gramEnd"/>
            <w:r w:rsidRPr="00066B9B">
              <w:rPr>
                <w:rFonts w:ascii="Times New Roman" w:hAnsi="Times New Roman"/>
                <w:sz w:val="24"/>
              </w:rPr>
              <w:t xml:space="preserve">. Если было не интересно, и вы ничего не поняли, то </w:t>
            </w:r>
            <w:proofErr w:type="gramStart"/>
            <w:r w:rsidRPr="00066B9B">
              <w:rPr>
                <w:rFonts w:ascii="Times New Roman" w:hAnsi="Times New Roman"/>
                <w:sz w:val="24"/>
              </w:rPr>
              <w:t>в</w:t>
            </w:r>
            <w:proofErr w:type="gramEnd"/>
            <w:r w:rsidRPr="00066B9B">
              <w:rPr>
                <w:rFonts w:ascii="Times New Roman" w:hAnsi="Times New Roman"/>
                <w:sz w:val="24"/>
              </w:rPr>
              <w:t xml:space="preserve"> красный.</w:t>
            </w:r>
          </w:p>
          <w:p w:rsidR="00902BFC" w:rsidRPr="00066B9B" w:rsidRDefault="00902BFC" w:rsidP="00E86FC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119" w:type="dxa"/>
          </w:tcPr>
          <w:p w:rsidR="00902BFC" w:rsidRPr="00070008" w:rsidRDefault="00902BFC" w:rsidP="00E86FC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902BFC" w:rsidRPr="00070008" w:rsidRDefault="00902BFC" w:rsidP="00E86FC0">
            <w:pPr>
              <w:spacing w:after="0"/>
              <w:rPr>
                <w:rFonts w:ascii="Times New Roman" w:hAnsi="Times New Roman"/>
                <w:sz w:val="24"/>
              </w:rPr>
            </w:pPr>
            <w:r w:rsidRPr="00070008">
              <w:rPr>
                <w:rFonts w:ascii="Times New Roman" w:hAnsi="Times New Roman"/>
                <w:sz w:val="24"/>
              </w:rPr>
              <w:t>- анализируют свою работу на уроке</w:t>
            </w:r>
          </w:p>
          <w:p w:rsidR="00902BFC" w:rsidRPr="00D21949" w:rsidRDefault="00902BFC" w:rsidP="00E86FC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02BFC" w:rsidRDefault="00902BFC" w:rsidP="00E86FC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ение речевого высказывания</w:t>
            </w:r>
          </w:p>
          <w:p w:rsidR="00902BFC" w:rsidRPr="005F4746" w:rsidRDefault="00902BFC" w:rsidP="00E86F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построение рассуждения</w:t>
            </w:r>
          </w:p>
          <w:p w:rsidR="00902BFC" w:rsidRPr="005F4746" w:rsidRDefault="00902BFC" w:rsidP="00E86F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902BFC" w:rsidRPr="005F4746" w:rsidRDefault="00902BFC" w:rsidP="00E86F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</w:t>
            </w:r>
            <w:proofErr w:type="gramEnd"/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: осуществление итогового контроля</w:t>
            </w:r>
          </w:p>
          <w:p w:rsidR="00902BFC" w:rsidRPr="004F3EA9" w:rsidRDefault="00902BFC" w:rsidP="00E86F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02BFC" w:rsidRDefault="00902BFC" w:rsidP="00902BFC"/>
    <w:p w:rsidR="00902BFC" w:rsidRDefault="00902BFC" w:rsidP="00902BFC"/>
    <w:p w:rsidR="00493766" w:rsidRDefault="00493766"/>
    <w:sectPr w:rsidR="00493766" w:rsidSect="006E67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choolBookCSanP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708B"/>
    <w:multiLevelType w:val="multilevel"/>
    <w:tmpl w:val="9318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871A23"/>
    <w:multiLevelType w:val="multilevel"/>
    <w:tmpl w:val="BFB62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348BB"/>
    <w:multiLevelType w:val="multilevel"/>
    <w:tmpl w:val="DA14E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7762B"/>
    <w:multiLevelType w:val="multilevel"/>
    <w:tmpl w:val="3FA8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ED6E97"/>
    <w:multiLevelType w:val="multilevel"/>
    <w:tmpl w:val="B1161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BFC"/>
    <w:rsid w:val="00220F16"/>
    <w:rsid w:val="002A1439"/>
    <w:rsid w:val="00307C83"/>
    <w:rsid w:val="00493766"/>
    <w:rsid w:val="007852CF"/>
    <w:rsid w:val="00846961"/>
    <w:rsid w:val="0085687E"/>
    <w:rsid w:val="00902BFC"/>
    <w:rsid w:val="00C22237"/>
    <w:rsid w:val="00E8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902BFC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c19">
    <w:name w:val="c19"/>
    <w:basedOn w:val="a"/>
    <w:rsid w:val="0090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02BFC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902BFC"/>
    <w:rPr>
      <w:color w:val="0000FF"/>
      <w:u w:val="single"/>
    </w:rPr>
  </w:style>
  <w:style w:type="character" w:customStyle="1" w:styleId="c3">
    <w:name w:val="c3"/>
    <w:basedOn w:val="a0"/>
    <w:rsid w:val="00902B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902BFC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c19">
    <w:name w:val="c19"/>
    <w:basedOn w:val="a"/>
    <w:rsid w:val="0090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02BFC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902BFC"/>
    <w:rPr>
      <w:color w:val="0000FF"/>
      <w:u w:val="single"/>
    </w:rPr>
  </w:style>
  <w:style w:type="character" w:customStyle="1" w:styleId="c3">
    <w:name w:val="c3"/>
    <w:basedOn w:val="a0"/>
    <w:rsid w:val="0090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3.53</cp:lastModifiedBy>
  <cp:revision>2</cp:revision>
  <cp:lastPrinted>2019-04-15T15:32:00Z</cp:lastPrinted>
  <dcterms:created xsi:type="dcterms:W3CDTF">2025-05-13T05:16:00Z</dcterms:created>
  <dcterms:modified xsi:type="dcterms:W3CDTF">2025-05-13T05:16:00Z</dcterms:modified>
</cp:coreProperties>
</file>