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720D3" w14:textId="389D1F86" w:rsidR="00047BEC" w:rsidRPr="00AE0C1D" w:rsidRDefault="00AE0C1D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E0C1D">
        <w:rPr>
          <w:rFonts w:ascii="Times New Roman" w:hAnsi="Times New Roman" w:cs="Times New Roman"/>
          <w:sz w:val="24"/>
          <w:szCs w:val="24"/>
        </w:rPr>
        <w:t>Хууракай</w:t>
      </w:r>
      <w:proofErr w:type="spellEnd"/>
      <w:r w:rsidRPr="00AE0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C1D">
        <w:rPr>
          <w:rFonts w:ascii="Times New Roman" w:hAnsi="Times New Roman" w:cs="Times New Roman"/>
          <w:sz w:val="24"/>
          <w:szCs w:val="24"/>
        </w:rPr>
        <w:t>Алимаа</w:t>
      </w:r>
      <w:proofErr w:type="spellEnd"/>
      <w:r w:rsidRPr="00AE0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C1D">
        <w:rPr>
          <w:rFonts w:ascii="Times New Roman" w:hAnsi="Times New Roman" w:cs="Times New Roman"/>
          <w:sz w:val="24"/>
          <w:szCs w:val="24"/>
        </w:rPr>
        <w:t>Анай-ооловна</w:t>
      </w:r>
      <w:proofErr w:type="spellEnd"/>
      <w:r w:rsidRPr="00AE0C1D">
        <w:rPr>
          <w:rFonts w:ascii="Times New Roman" w:hAnsi="Times New Roman" w:cs="Times New Roman"/>
          <w:sz w:val="24"/>
          <w:szCs w:val="24"/>
        </w:rPr>
        <w:t>,</w:t>
      </w:r>
    </w:p>
    <w:p w14:paraId="043677C3" w14:textId="36E95213" w:rsidR="00AE0C1D" w:rsidRPr="00AE0C1D" w:rsidRDefault="00AE0C1D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0C1D">
        <w:rPr>
          <w:rFonts w:ascii="Times New Roman" w:hAnsi="Times New Roman" w:cs="Times New Roman"/>
          <w:sz w:val="24"/>
          <w:szCs w:val="24"/>
        </w:rPr>
        <w:t xml:space="preserve">учитель начальных классов МБОУ </w:t>
      </w:r>
      <w:r w:rsidR="00482A47">
        <w:rPr>
          <w:rFonts w:ascii="Times New Roman" w:hAnsi="Times New Roman" w:cs="Times New Roman"/>
          <w:sz w:val="24"/>
          <w:szCs w:val="24"/>
        </w:rPr>
        <w:t>«ООШ №1 города Анадыря»</w:t>
      </w:r>
      <w:r w:rsidR="008A03B7">
        <w:rPr>
          <w:rFonts w:ascii="Times New Roman" w:hAnsi="Times New Roman" w:cs="Times New Roman"/>
          <w:sz w:val="24"/>
          <w:szCs w:val="24"/>
        </w:rPr>
        <w:t>,</w:t>
      </w:r>
    </w:p>
    <w:p w14:paraId="4D57592F" w14:textId="3A9F7EC5" w:rsidR="00AE0C1D" w:rsidRPr="00AE0C1D" w:rsidRDefault="008A03B7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Чукотский автономный округ</w:t>
      </w:r>
    </w:p>
    <w:p w14:paraId="7C9B9B91" w14:textId="77777777" w:rsidR="00AE0C1D" w:rsidRDefault="00AE0C1D" w:rsidP="00E525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4035A76" w14:textId="77777777" w:rsidR="00E5256C" w:rsidRDefault="00E5256C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B23802" w14:textId="77777777" w:rsidR="00E5256C" w:rsidRDefault="00E5256C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AC0F59" w14:textId="777030A0" w:rsidR="00AE0C1D" w:rsidRDefault="00AE0C1D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82A47">
        <w:rPr>
          <w:rFonts w:ascii="Times New Roman" w:hAnsi="Times New Roman" w:cs="Times New Roman"/>
          <w:sz w:val="28"/>
          <w:szCs w:val="28"/>
        </w:rPr>
        <w:t>ехнологичес</w:t>
      </w:r>
      <w:r w:rsidR="00C253C1">
        <w:rPr>
          <w:rFonts w:ascii="Times New Roman" w:hAnsi="Times New Roman" w:cs="Times New Roman"/>
          <w:sz w:val="28"/>
          <w:szCs w:val="28"/>
        </w:rPr>
        <w:t>кая карта урока математики в 4 классе</w:t>
      </w:r>
    </w:p>
    <w:p w14:paraId="11974D2F" w14:textId="77777777" w:rsidR="00AE0C1D" w:rsidRPr="00AE0C1D" w:rsidRDefault="00AE0C1D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2088"/>
        <w:gridCol w:w="147"/>
        <w:gridCol w:w="1984"/>
        <w:gridCol w:w="4536"/>
        <w:gridCol w:w="4961"/>
        <w:gridCol w:w="1985"/>
      </w:tblGrid>
      <w:tr w:rsidR="00482A47" w:rsidRPr="00CB4AF8" w14:paraId="59D2FCD5" w14:textId="77777777" w:rsidTr="00475C5A">
        <w:tc>
          <w:tcPr>
            <w:tcW w:w="2088" w:type="dxa"/>
            <w:tcBorders>
              <w:bottom w:val="single" w:sz="4" w:space="0" w:color="auto"/>
            </w:tcBorders>
          </w:tcPr>
          <w:p w14:paraId="7294D658" w14:textId="4F085C06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3613" w:type="dxa"/>
            <w:gridSpan w:val="5"/>
            <w:tcBorders>
              <w:bottom w:val="single" w:sz="4" w:space="0" w:color="auto"/>
            </w:tcBorders>
          </w:tcPr>
          <w:p w14:paraId="52EFEFE5" w14:textId="113E2A72" w:rsidR="00482A47" w:rsidRPr="00CB4AF8" w:rsidRDefault="00C253C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треугольников</w:t>
            </w:r>
          </w:p>
        </w:tc>
      </w:tr>
      <w:tr w:rsidR="00482A47" w:rsidRPr="00CB4AF8" w14:paraId="5E8BC43B" w14:textId="77777777" w:rsidTr="00475C5A">
        <w:tc>
          <w:tcPr>
            <w:tcW w:w="2088" w:type="dxa"/>
            <w:tcBorders>
              <w:bottom w:val="single" w:sz="4" w:space="0" w:color="auto"/>
            </w:tcBorders>
          </w:tcPr>
          <w:p w14:paraId="45174ED9" w14:textId="7A5511E3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3613" w:type="dxa"/>
            <w:gridSpan w:val="5"/>
            <w:tcBorders>
              <w:bottom w:val="single" w:sz="4" w:space="0" w:color="auto"/>
            </w:tcBorders>
          </w:tcPr>
          <w:p w14:paraId="2A38C289" w14:textId="431C2334" w:rsidR="00482A47" w:rsidRDefault="00C253C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</w:tr>
      <w:tr w:rsidR="00482A47" w:rsidRPr="00CB4AF8" w14:paraId="628502C7" w14:textId="77777777" w:rsidTr="00475C5A">
        <w:tc>
          <w:tcPr>
            <w:tcW w:w="2088" w:type="dxa"/>
            <w:tcBorders>
              <w:bottom w:val="single" w:sz="4" w:space="0" w:color="auto"/>
            </w:tcBorders>
          </w:tcPr>
          <w:p w14:paraId="7FAB5BAD" w14:textId="1B1487E3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3613" w:type="dxa"/>
            <w:gridSpan w:val="5"/>
            <w:tcBorders>
              <w:bottom w:val="single" w:sz="4" w:space="0" w:color="auto"/>
            </w:tcBorders>
          </w:tcPr>
          <w:p w14:paraId="6BE8F17C" w14:textId="13B2E058" w:rsidR="00482A47" w:rsidRPr="00CB4AF8" w:rsidRDefault="00C253C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82A47" w:rsidRPr="00CB4AF8" w14:paraId="14FA8A90" w14:textId="77777777" w:rsidTr="00475C5A">
        <w:tc>
          <w:tcPr>
            <w:tcW w:w="2088" w:type="dxa"/>
            <w:tcBorders>
              <w:bottom w:val="single" w:sz="4" w:space="0" w:color="auto"/>
            </w:tcBorders>
          </w:tcPr>
          <w:p w14:paraId="21A59D6C" w14:textId="11CD8A04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УМК</w:t>
            </w:r>
          </w:p>
        </w:tc>
        <w:tc>
          <w:tcPr>
            <w:tcW w:w="13613" w:type="dxa"/>
            <w:gridSpan w:val="5"/>
            <w:tcBorders>
              <w:bottom w:val="single" w:sz="4" w:space="0" w:color="auto"/>
            </w:tcBorders>
          </w:tcPr>
          <w:p w14:paraId="69950555" w14:textId="6AB9BB47" w:rsidR="00482A47" w:rsidRPr="00CB4AF8" w:rsidRDefault="00C253C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школа 21 века</w:t>
            </w:r>
          </w:p>
        </w:tc>
      </w:tr>
      <w:tr w:rsidR="00482A47" w:rsidRPr="00CB4AF8" w14:paraId="7D2F40A7" w14:textId="77777777" w:rsidTr="00475C5A">
        <w:tc>
          <w:tcPr>
            <w:tcW w:w="2088" w:type="dxa"/>
            <w:tcBorders>
              <w:bottom w:val="single" w:sz="4" w:space="0" w:color="auto"/>
            </w:tcBorders>
          </w:tcPr>
          <w:p w14:paraId="1CA437C4" w14:textId="362C0F06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3613" w:type="dxa"/>
            <w:gridSpan w:val="5"/>
            <w:tcBorders>
              <w:bottom w:val="single" w:sz="4" w:space="0" w:color="auto"/>
            </w:tcBorders>
          </w:tcPr>
          <w:p w14:paraId="62FC1E9C" w14:textId="7CE42861" w:rsidR="00482A47" w:rsidRPr="00482A47" w:rsidRDefault="001147BD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>ткрытие новых знаний</w:t>
            </w:r>
          </w:p>
        </w:tc>
      </w:tr>
      <w:tr w:rsidR="00482A47" w:rsidRPr="00CB4AF8" w14:paraId="0928BDEB" w14:textId="77777777" w:rsidTr="00475C5A">
        <w:tc>
          <w:tcPr>
            <w:tcW w:w="2088" w:type="dxa"/>
          </w:tcPr>
          <w:p w14:paraId="6CD9F99C" w14:textId="7A803555" w:rsidR="00482A47" w:rsidRPr="00CB4AF8" w:rsidRDefault="00196CA5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13613" w:type="dxa"/>
            <w:gridSpan w:val="5"/>
            <w:tcBorders>
              <w:top w:val="nil"/>
            </w:tcBorders>
          </w:tcPr>
          <w:p w14:paraId="0149D97A" w14:textId="248461A9" w:rsidR="00482A47" w:rsidRPr="00CB4AF8" w:rsidRDefault="00196CA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для знакомства с классификацией треугольников по величинам их углов и по длинам их сторон; способствовать формированию умений распознавать и изображать треугольники; совершенствовать умения решать арифметические задачи.</w:t>
            </w:r>
          </w:p>
        </w:tc>
      </w:tr>
      <w:tr w:rsidR="00482A47" w:rsidRPr="00CB4AF8" w14:paraId="572E1F96" w14:textId="77777777" w:rsidTr="00475C5A">
        <w:trPr>
          <w:trHeight w:val="557"/>
        </w:trPr>
        <w:tc>
          <w:tcPr>
            <w:tcW w:w="2088" w:type="dxa"/>
          </w:tcPr>
          <w:p w14:paraId="5A67A0B0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3613" w:type="dxa"/>
            <w:gridSpan w:val="5"/>
          </w:tcPr>
          <w:p w14:paraId="28E52897" w14:textId="238B0953" w:rsidR="00E64D5F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F169FB" w14:textId="0742719A" w:rsidR="00196CA5" w:rsidRDefault="00196CA5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CA5">
              <w:rPr>
                <w:rFonts w:ascii="Times New Roman" w:hAnsi="Times New Roman" w:cs="Times New Roman"/>
                <w:b/>
                <w:sz w:val="24"/>
                <w:szCs w:val="24"/>
              </w:rPr>
              <w:t>познакомятся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классификацией треугольников по величинам их углов и по длинам их сторон;</w:t>
            </w:r>
          </w:p>
          <w:p w14:paraId="517585A7" w14:textId="1F7BF322" w:rsidR="00196CA5" w:rsidRPr="00CB4AF8" w:rsidRDefault="00196CA5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CA5">
              <w:rPr>
                <w:rFonts w:ascii="Times New Roman" w:hAnsi="Times New Roman" w:cs="Times New Roman"/>
                <w:b/>
                <w:sz w:val="24"/>
                <w:szCs w:val="24"/>
              </w:rPr>
              <w:t>научатся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классифицировать треугольники по величинам их углов (остроугольный, прямоугольный, тупоугольный); по длинам их сторон (равносторонний, равнобедренный, разносторонний).</w:t>
            </w:r>
          </w:p>
          <w:p w14:paraId="42FA1B2D" w14:textId="2AFF9ECA" w:rsidR="00482A47" w:rsidRPr="007007A0" w:rsidRDefault="00196CA5" w:rsidP="00E525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397280BC" w14:textId="777C26C0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196CA5">
              <w:rPr>
                <w:rFonts w:ascii="Times New Roman" w:hAnsi="Times New Roman" w:cs="Times New Roman"/>
                <w:sz w:val="24"/>
                <w:szCs w:val="24"/>
              </w:rPr>
              <w:t>умеют работать по предложенному учителю плану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; ориентируются в учебнике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электронных заданиях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; замечают допущенные ошибки; осознают правило контроля и успешно используют его в решении учебной задачи; ориентируются в задании, находят способ решения учебной задачи и выполняют учебные действия в </w:t>
            </w:r>
            <w:r w:rsidR="004B492A">
              <w:rPr>
                <w:rFonts w:ascii="Times New Roman" w:hAnsi="Times New Roman" w:cs="Times New Roman"/>
                <w:sz w:val="24"/>
                <w:szCs w:val="24"/>
              </w:rPr>
              <w:t xml:space="preserve">устной и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письмен</w:t>
            </w:r>
            <w:r w:rsidR="004B492A">
              <w:rPr>
                <w:rFonts w:ascii="Times New Roman" w:hAnsi="Times New Roman" w:cs="Times New Roman"/>
                <w:sz w:val="24"/>
                <w:szCs w:val="24"/>
              </w:rPr>
              <w:t>ной формах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14:paraId="687DEC1C" w14:textId="7D70373F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050D">
              <w:rPr>
                <w:rFonts w:ascii="Times New Roman" w:hAnsi="Times New Roman" w:cs="Times New Roman"/>
                <w:sz w:val="24"/>
                <w:szCs w:val="24"/>
              </w:rPr>
              <w:t xml:space="preserve">овладевают умением подводить под понятия, выводить следствия; устанавливают причинно-следственные связи; строят логическую цепь рассуждений; используют доказательство. </w:t>
            </w:r>
          </w:p>
          <w:p w14:paraId="5D9FC633" w14:textId="55444B88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обмениваются мнениями; умеют слушать друг друга, строить понятные для партнера по коммуникации речевые высказывания, задавать вопросы с целью получения необходимой для решения проблемы информации; участвуют в учебном диалоге, понимают других, допускают возможность существования у людей различных точек зрения, в том числе не совпадающих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собственной.</w:t>
            </w:r>
          </w:p>
          <w:p w14:paraId="2BC24718" w14:textId="03C8676A" w:rsidR="00E64D5F" w:rsidRPr="00CB4AF8" w:rsidRDefault="00A31EC5" w:rsidP="00A31E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="00482A47"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A31EC5">
              <w:rPr>
                <w:rFonts w:ascii="Times New Roman" w:hAnsi="Times New Roman" w:cs="Times New Roman"/>
                <w:sz w:val="24"/>
                <w:szCs w:val="24"/>
              </w:rPr>
              <w:t>расширяют познавательные интересы и учебные мотивы; умеют устанавливать, с какими учебными задачами могут справиться самостоятельно.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82A47" w:rsidRPr="00CB4AF8" w14:paraId="73CBD649" w14:textId="77777777" w:rsidTr="00475C5A">
        <w:tc>
          <w:tcPr>
            <w:tcW w:w="2088" w:type="dxa"/>
          </w:tcPr>
          <w:p w14:paraId="1F7E9C5B" w14:textId="24952C44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</w:t>
            </w:r>
          </w:p>
        </w:tc>
        <w:tc>
          <w:tcPr>
            <w:tcW w:w="13613" w:type="dxa"/>
            <w:gridSpan w:val="5"/>
          </w:tcPr>
          <w:p w14:paraId="574100E3" w14:textId="7BA17BA7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ронтальная, индивидуальная, парная, групповая.</w:t>
            </w:r>
          </w:p>
        </w:tc>
      </w:tr>
      <w:tr w:rsidR="00482A47" w:rsidRPr="00CB4AF8" w14:paraId="603CDD5F" w14:textId="77777777" w:rsidTr="00475C5A">
        <w:tc>
          <w:tcPr>
            <w:tcW w:w="2088" w:type="dxa"/>
          </w:tcPr>
          <w:p w14:paraId="6DE895D8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3613" w:type="dxa"/>
            <w:gridSpan w:val="5"/>
          </w:tcPr>
          <w:p w14:paraId="0EC96BE5" w14:textId="7CC3644A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Словесный, наглядный, практический; беседа, самостоятельная работа; закрепление материала, объяснительно-иллюстративный, исследовательский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проблемный, игровой.</w:t>
            </w:r>
            <w:proofErr w:type="gramEnd"/>
          </w:p>
        </w:tc>
      </w:tr>
      <w:tr w:rsidR="00482A47" w:rsidRPr="00CB4AF8" w14:paraId="5E21F4E8" w14:textId="77777777" w:rsidTr="00475C5A">
        <w:tc>
          <w:tcPr>
            <w:tcW w:w="2088" w:type="dxa"/>
          </w:tcPr>
          <w:p w14:paraId="1A0573A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Приёмы</w:t>
            </w:r>
          </w:p>
        </w:tc>
        <w:tc>
          <w:tcPr>
            <w:tcW w:w="13613" w:type="dxa"/>
            <w:gridSpan w:val="5"/>
          </w:tcPr>
          <w:p w14:paraId="5E32CE51" w14:textId="73D3EDF8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Анализ, синтез, сравнение, классификация, выделение главного, обобщение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2A47" w:rsidRPr="00CB4AF8" w14:paraId="33C826F9" w14:textId="77777777" w:rsidTr="00475C5A">
        <w:tc>
          <w:tcPr>
            <w:tcW w:w="2088" w:type="dxa"/>
          </w:tcPr>
          <w:p w14:paraId="57BD4F4E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Педагогические технологии</w:t>
            </w:r>
          </w:p>
        </w:tc>
        <w:tc>
          <w:tcPr>
            <w:tcW w:w="13613" w:type="dxa"/>
            <w:gridSpan w:val="5"/>
          </w:tcPr>
          <w:p w14:paraId="14985A2D" w14:textId="6732DF0A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развития критического мышления через чтение и письмо,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технология, ИКТ, технология проблемного обучения,  </w:t>
            </w:r>
            <w:proofErr w:type="spell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здоровьесберегающ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, дифференцированный подход, системно-</w:t>
            </w:r>
            <w:proofErr w:type="spell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подход.</w:t>
            </w:r>
          </w:p>
        </w:tc>
      </w:tr>
      <w:tr w:rsidR="00482A47" w:rsidRPr="00CB4AF8" w14:paraId="15250D6B" w14:textId="77777777" w:rsidTr="00475C5A">
        <w:tc>
          <w:tcPr>
            <w:tcW w:w="2088" w:type="dxa"/>
          </w:tcPr>
          <w:p w14:paraId="208BE1E5" w14:textId="08E4D4E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Электронный образовательный ресурс</w:t>
            </w:r>
          </w:p>
        </w:tc>
        <w:tc>
          <w:tcPr>
            <w:tcW w:w="13613" w:type="dxa"/>
            <w:gridSpan w:val="5"/>
          </w:tcPr>
          <w:p w14:paraId="5D357069" w14:textId="77B4B473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DF71E1" w:rsidRPr="007513D6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https://wordwall.net/ru</w:t>
              </w:r>
            </w:hyperlink>
          </w:p>
          <w:p w14:paraId="2F66C875" w14:textId="59AD0213" w:rsidR="00DF71E1" w:rsidRPr="00B64FDC" w:rsidRDefault="00DF71E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5DBC07A1" w14:textId="77777777" w:rsidTr="00475C5A">
        <w:tc>
          <w:tcPr>
            <w:tcW w:w="2088" w:type="dxa"/>
          </w:tcPr>
          <w:p w14:paraId="49807E57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3613" w:type="dxa"/>
            <w:gridSpan w:val="5"/>
          </w:tcPr>
          <w:p w14:paraId="617B997C" w14:textId="7B05966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; презентация; учебник, рабочие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="000B060F">
              <w:rPr>
                <w:rFonts w:ascii="Times New Roman" w:hAnsi="Times New Roman" w:cs="Times New Roman"/>
                <w:sz w:val="24"/>
                <w:szCs w:val="24"/>
              </w:rPr>
              <w:t>исты с заданиями для учащихся</w:t>
            </w:r>
          </w:p>
        </w:tc>
      </w:tr>
      <w:tr w:rsidR="00482A47" w:rsidRPr="00CB4AF8" w14:paraId="5F99E33E" w14:textId="77777777" w:rsidTr="00475C5A">
        <w:tc>
          <w:tcPr>
            <w:tcW w:w="2088" w:type="dxa"/>
          </w:tcPr>
          <w:p w14:paraId="799A31FB" w14:textId="2DAFBA0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Учебно-методическая литература</w:t>
            </w:r>
          </w:p>
        </w:tc>
        <w:tc>
          <w:tcPr>
            <w:tcW w:w="13613" w:type="dxa"/>
            <w:gridSpan w:val="5"/>
          </w:tcPr>
          <w:p w14:paraId="36019B51" w14:textId="0FA411D9" w:rsidR="00482A47" w:rsidRDefault="00A96BE6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Математика. 4</w:t>
            </w:r>
            <w:r w:rsidR="00482A47">
              <w:rPr>
                <w:rFonts w:ascii="Times New Roman" w:hAnsi="Times New Roman" w:cs="Times New Roman"/>
                <w:sz w:val="24"/>
                <w:szCs w:val="24"/>
              </w:rPr>
              <w:t xml:space="preserve"> класс. Учеб</w:t>
            </w:r>
            <w:proofErr w:type="gramStart"/>
            <w:r w:rsidR="00482A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82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82A4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482A47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proofErr w:type="spellStart"/>
            <w:r w:rsidR="00482A47">
              <w:rPr>
                <w:rFonts w:ascii="Times New Roman" w:hAnsi="Times New Roman" w:cs="Times New Roman"/>
                <w:sz w:val="24"/>
                <w:szCs w:val="24"/>
              </w:rPr>
              <w:t>общеобразоват</w:t>
            </w:r>
            <w:proofErr w:type="spellEnd"/>
            <w:r w:rsidR="00482A47">
              <w:rPr>
                <w:rFonts w:ascii="Times New Roman" w:hAnsi="Times New Roman" w:cs="Times New Roman"/>
                <w:sz w:val="24"/>
                <w:szCs w:val="24"/>
              </w:rPr>
              <w:t>. организац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ий. В 2 ч. Ч. 2 / В.Н.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6-е изд. Издательский центр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-Граф», 2019 с изменениями. – 158</w:t>
            </w:r>
            <w:r w:rsidR="00482A47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</w:p>
          <w:p w14:paraId="127018BF" w14:textId="5C3C5B3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789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Интернет ресурсы</w:t>
            </w:r>
          </w:p>
          <w:p w14:paraId="2B7C6E22" w14:textId="2E5292FD" w:rsidR="00E64D5F" w:rsidRDefault="00E64D5F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0AE3512D" w14:textId="77777777" w:rsidTr="00475C5A">
        <w:tc>
          <w:tcPr>
            <w:tcW w:w="2088" w:type="dxa"/>
          </w:tcPr>
          <w:p w14:paraId="117DA6AC" w14:textId="5DA24D0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3613" w:type="dxa"/>
            <w:gridSpan w:val="5"/>
          </w:tcPr>
          <w:p w14:paraId="1C6FDFA4" w14:textId="48C5395A" w:rsidR="00482A47" w:rsidRPr="00E02AD9" w:rsidRDefault="00E02AD9" w:rsidP="00E02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2AD9">
              <w:rPr>
                <w:rFonts w:ascii="Times New Roman" w:hAnsi="Times New Roman" w:cs="Times New Roman"/>
                <w:sz w:val="24"/>
                <w:szCs w:val="24"/>
              </w:rPr>
              <w:t>Треугольники по величинам их углов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02A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02AD9">
              <w:rPr>
                <w:rFonts w:ascii="Times New Roman" w:hAnsi="Times New Roman" w:cs="Times New Roman"/>
                <w:sz w:val="24"/>
                <w:szCs w:val="24"/>
              </w:rPr>
              <w:t xml:space="preserve">строугольный, прямоугольный, тупоугольный;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длинам их с</w:t>
            </w:r>
            <w:r w:rsidR="003A63A5">
              <w:rPr>
                <w:rFonts w:ascii="Times New Roman" w:hAnsi="Times New Roman" w:cs="Times New Roman"/>
                <w:sz w:val="24"/>
                <w:szCs w:val="24"/>
              </w:rPr>
              <w:t xml:space="preserve">торон: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равносторонний, равнобедренный, разн</w:t>
            </w:r>
            <w:r w:rsidR="003A63A5">
              <w:rPr>
                <w:rFonts w:ascii="Times New Roman" w:hAnsi="Times New Roman" w:cs="Times New Roman"/>
                <w:sz w:val="24"/>
                <w:szCs w:val="24"/>
              </w:rPr>
              <w:t>осторонний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482A47" w:rsidRPr="00CB4AF8" w14:paraId="58127638" w14:textId="77777777" w:rsidTr="00475C5A">
        <w:tc>
          <w:tcPr>
            <w:tcW w:w="15701" w:type="dxa"/>
            <w:gridSpan w:val="6"/>
          </w:tcPr>
          <w:p w14:paraId="49F1B0A5" w14:textId="01CB6A1B" w:rsidR="00484FEA" w:rsidRPr="00CB4AF8" w:rsidRDefault="00482A47" w:rsidP="00484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Сценарий урока</w:t>
            </w:r>
          </w:p>
        </w:tc>
      </w:tr>
      <w:tr w:rsidR="005E05BB" w:rsidRPr="00CB4AF8" w14:paraId="6FA18901" w14:textId="77777777" w:rsidTr="00475C5A">
        <w:tc>
          <w:tcPr>
            <w:tcW w:w="2235" w:type="dxa"/>
            <w:gridSpan w:val="2"/>
          </w:tcPr>
          <w:p w14:paraId="3629F249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984" w:type="dxa"/>
          </w:tcPr>
          <w:p w14:paraId="0AD2E9E0" w14:textId="68B19F56" w:rsidR="005E05BB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и развивающие компоненты, задания</w:t>
            </w:r>
            <w:r w:rsidR="001E3770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14:paraId="0240BE41" w14:textId="3E13C2FF" w:rsidR="001E3770" w:rsidRPr="00CB4AF8" w:rsidRDefault="001E3770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4536" w:type="dxa"/>
          </w:tcPr>
          <w:p w14:paraId="08CF6E07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961" w:type="dxa"/>
          </w:tcPr>
          <w:p w14:paraId="78187E42" w14:textId="79EFDE61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</w:tcPr>
          <w:p w14:paraId="4799BAD6" w14:textId="4C6669B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(предметные, </w:t>
            </w:r>
            <w:proofErr w:type="spell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, личностные)</w:t>
            </w:r>
          </w:p>
        </w:tc>
      </w:tr>
      <w:tr w:rsidR="005E05BB" w:rsidRPr="00CB4AF8" w14:paraId="2C637FD3" w14:textId="77777777" w:rsidTr="00475C5A">
        <w:tc>
          <w:tcPr>
            <w:tcW w:w="2235" w:type="dxa"/>
            <w:gridSpan w:val="2"/>
          </w:tcPr>
          <w:p w14:paraId="270A4002" w14:textId="4F46552E" w:rsidR="005E7CD4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5E7CD4">
              <w:rPr>
                <w:rFonts w:ascii="Times New Roman" w:hAnsi="Times New Roman" w:cs="Times New Roman"/>
                <w:b/>
                <w:sz w:val="24"/>
                <w:szCs w:val="24"/>
              </w:rPr>
              <w:t>Орг.момент</w:t>
            </w:r>
            <w:proofErr w:type="spellEnd"/>
          </w:p>
          <w:p w14:paraId="2BDB0B74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53294D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641F60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148CC0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688AA6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9BE788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0E3587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28762D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4A790A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DAF251" w14:textId="77777777" w:rsidR="005E7CD4" w:rsidRDefault="005E7CD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12A97D" w14:textId="3A8CC3D6" w:rsidR="005E05BB" w:rsidRPr="0063037B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Самоопределение к деятельности.</w:t>
            </w:r>
          </w:p>
          <w:p w14:paraId="1BF71EFF" w14:textId="5B2734D0" w:rsidR="005E05BB" w:rsidRPr="00CB4AF8" w:rsidRDefault="005E05BB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включение в учебную деятельнос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ть на личностно-значимом уровне</w:t>
            </w:r>
          </w:p>
        </w:tc>
        <w:tc>
          <w:tcPr>
            <w:tcW w:w="1984" w:type="dxa"/>
          </w:tcPr>
          <w:p w14:paraId="57F3A69B" w14:textId="16C3711F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Эмоциональная, психологическая  и мотивационная подготовка учащихся к усвоению изучаемого материала.</w:t>
            </w:r>
          </w:p>
          <w:p w14:paraId="394B6718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1CBED4F2" w14:textId="77777777" w:rsidR="005E05BB" w:rsidRPr="00CB4AF8" w:rsidRDefault="005E05BB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Проверяет готовность </w:t>
            </w:r>
            <w:proofErr w:type="gramStart"/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обучающихся</w:t>
            </w:r>
            <w:proofErr w:type="gramEnd"/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уроку, эмоционально настраивает на учебную деятельность.</w:t>
            </w:r>
          </w:p>
          <w:p w14:paraId="5FFBF77E" w14:textId="46969B0C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Здравствуйте, ребята! </w:t>
            </w:r>
          </w:p>
          <w:p w14:paraId="428C67FE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Начинается урок,</w:t>
            </w:r>
          </w:p>
          <w:p w14:paraId="299A9349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пойдёт ребятам впрок.</w:t>
            </w:r>
          </w:p>
          <w:p w14:paraId="6F073A75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Постарайтесь всё понять,</w:t>
            </w:r>
          </w:p>
          <w:p w14:paraId="419295AE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задачи все решать,</w:t>
            </w:r>
          </w:p>
          <w:p w14:paraId="1D9B845B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Преобразовывать, считать,</w:t>
            </w:r>
          </w:p>
          <w:p w14:paraId="7D121C31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Чертить,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смекать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рассуждать.</w:t>
            </w:r>
          </w:p>
          <w:p w14:paraId="3AD08068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0889B" w14:textId="498EF3C7" w:rsidR="005E7CD4" w:rsidRPr="00CB4AF8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необходимо сделать, для того, чтобы узнать новое на уроке?</w:t>
            </w:r>
          </w:p>
        </w:tc>
        <w:tc>
          <w:tcPr>
            <w:tcW w:w="4961" w:type="dxa"/>
          </w:tcPr>
          <w:p w14:paraId="0C2AF7EE" w14:textId="77777777" w:rsidR="005E05BB" w:rsidRDefault="005E7CD4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Настраиваются на урок</w:t>
            </w:r>
          </w:p>
          <w:p w14:paraId="677628BF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60592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0983D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D5313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8BD92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D5052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422A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A2026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011F1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D36F9" w14:textId="77777777" w:rsid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91E5D" w14:textId="11F2C201" w:rsidR="005E7CD4" w:rsidRPr="005E7CD4" w:rsidRDefault="005E7CD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Повторить изученное, понять то, что не знаем и открыть новое знание самостоятельно.</w:t>
            </w:r>
          </w:p>
        </w:tc>
        <w:tc>
          <w:tcPr>
            <w:tcW w:w="1985" w:type="dxa"/>
          </w:tcPr>
          <w:p w14:paraId="37A3910F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понимают значение знаний для человека; имеют желание учиться; проявляют интерес к изучаемому предмету.</w:t>
            </w:r>
          </w:p>
          <w:p w14:paraId="56FFBF87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5BB" w:rsidRPr="00CB4AF8" w14:paraId="79FE5085" w14:textId="77777777" w:rsidTr="00475C5A">
        <w:tc>
          <w:tcPr>
            <w:tcW w:w="2235" w:type="dxa"/>
            <w:gridSpan w:val="2"/>
          </w:tcPr>
          <w:p w14:paraId="002B9D12" w14:textId="7231547F" w:rsidR="005E05BB" w:rsidRPr="00CB4AF8" w:rsidRDefault="005E05B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.Актуализация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знаний</w:t>
            </w:r>
          </w:p>
          <w:p w14:paraId="24355FBB" w14:textId="77777777" w:rsidR="005E05BB" w:rsidRPr="00CB4AF8" w:rsidRDefault="005E05B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Стадия вызова</w:t>
            </w:r>
          </w:p>
          <w:p w14:paraId="2EA65883" w14:textId="47670E36" w:rsidR="005E05BB" w:rsidRPr="00CB4AF8" w:rsidRDefault="005E05B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9E57B5" w14:textId="77777777" w:rsidR="005E05BB" w:rsidRPr="00CB4AF8" w:rsidRDefault="005E05BB" w:rsidP="000277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готовность мышления и осознание потребности к построению нового способа действий</w:t>
            </w:r>
          </w:p>
        </w:tc>
        <w:tc>
          <w:tcPr>
            <w:tcW w:w="1984" w:type="dxa"/>
          </w:tcPr>
          <w:p w14:paraId="4B004A3B" w14:textId="02B7AEB0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Словесный,</w:t>
            </w:r>
          </w:p>
          <w:p w14:paraId="5BB553E7" w14:textId="3ACFBD83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наглядный, практический</w:t>
            </w:r>
          </w:p>
          <w:p w14:paraId="7CB59818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865D7" w14:textId="77777777" w:rsidR="005E7CD4" w:rsidRDefault="005E7CD4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8E674" w14:textId="65810C5F" w:rsidR="005E05BB" w:rsidRPr="00EF2A9B" w:rsidRDefault="005E7CD4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A9B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Интеллектуальная разминка.</w:t>
            </w:r>
          </w:p>
          <w:p w14:paraId="3A6B4EF2" w14:textId="77777777" w:rsidR="00EF2A9B" w:rsidRDefault="00EF2A9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48D7A" w14:textId="2D3683F6" w:rsidR="005E7CD4" w:rsidRPr="00B04B23" w:rsidRDefault="005E7CD4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у доски по карточкам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разноуровневыми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заданиями.</w:t>
            </w:r>
          </w:p>
          <w:p w14:paraId="433DF4D7" w14:textId="77777777" w:rsidR="005E05BB" w:rsidRPr="00CB4AF8" w:rsidRDefault="005E05B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E6A9F5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2EB47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8E35F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7B8E2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C9C3A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24D17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43409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D1E74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6122B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3E725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74318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065D1" w14:textId="77777777" w:rsidR="005E05BB" w:rsidRDefault="005E05B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0EDCD8" w14:textId="77777777" w:rsidR="00EF2A9B" w:rsidRDefault="00EF2A9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3AFCC0" w14:textId="77777777" w:rsidR="00EF2A9B" w:rsidRDefault="00EF2A9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DE372F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F7D008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F48118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096CC8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9F0030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D6E883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A2B079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58E55A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38DE7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47B973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A24525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438A82" w14:textId="77777777" w:rsidR="00081130" w:rsidRDefault="0008113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C8FBA1" w14:textId="77777777" w:rsidR="00EF2A9B" w:rsidRDefault="00EF2A9B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классом.</w:t>
            </w:r>
          </w:p>
          <w:p w14:paraId="15D5C298" w14:textId="628E978A" w:rsidR="00EF2A9B" w:rsidRPr="00EF2A9B" w:rsidRDefault="00EF2A9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</w:t>
            </w:r>
          </w:p>
        </w:tc>
        <w:tc>
          <w:tcPr>
            <w:tcW w:w="4536" w:type="dxa"/>
          </w:tcPr>
          <w:p w14:paraId="4496F0A6" w14:textId="5CB67BF3" w:rsidR="005E05BB" w:rsidRPr="00CB4AF8" w:rsidRDefault="005E7CD4" w:rsidP="000277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Организует устный счет с целью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активизации знаний.</w:t>
            </w:r>
          </w:p>
          <w:p w14:paraId="4B71D335" w14:textId="38D824F1" w:rsidR="005E7CD4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7130C3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7B77B" w14:textId="77777777" w:rsidR="005E7CD4" w:rsidRDefault="005E7CD4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FA8675" w14:textId="33E392ED" w:rsidR="005E7CD4" w:rsidRDefault="005E7CD4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CD4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(№ 19, с. 139)</w:t>
            </w:r>
          </w:p>
          <w:p w14:paraId="41CD7BF9" w14:textId="77777777" w:rsidR="005E7CD4" w:rsidRDefault="005E7CD4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 действия:</w:t>
            </w:r>
          </w:p>
          <w:p w14:paraId="71AA11F6" w14:textId="08D32F77" w:rsidR="005E7CD4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302 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E7CD4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7CD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7CD4">
              <w:rPr>
                <w:rFonts w:ascii="Times New Roman" w:hAnsi="Times New Roman" w:cs="Times New Roman"/>
                <w:sz w:val="24"/>
                <w:szCs w:val="24"/>
              </w:rPr>
              <w:t>123216</w:t>
            </w:r>
          </w:p>
          <w:p w14:paraId="3E06C360" w14:textId="79F8B216" w:rsidR="005E7CD4" w:rsidRDefault="005E7CD4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25578</w:t>
            </w:r>
            <w:proofErr w:type="gramStart"/>
            <w:r w:rsidR="00027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027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27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027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  <w:p w14:paraId="2481FD9D" w14:textId="77777777" w:rsidR="005E7CD4" w:rsidRDefault="005E7CD4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5E573" w14:textId="77777777" w:rsidR="005E7CD4" w:rsidRDefault="00522D65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D65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(№ 22, с. 140)</w:t>
            </w:r>
          </w:p>
          <w:p w14:paraId="33523146" w14:textId="77777777" w:rsidR="00522D65" w:rsidRPr="00522D65" w:rsidRDefault="00522D65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D65">
              <w:rPr>
                <w:rFonts w:ascii="Times New Roman" w:eastAsia="Calibri" w:hAnsi="Times New Roman" w:cs="Times New Roman"/>
                <w:sz w:val="24"/>
                <w:szCs w:val="24"/>
              </w:rPr>
              <w:t>Вычислите периметр и площадь прямоугольника.</w:t>
            </w:r>
          </w:p>
          <w:p w14:paraId="0B3864EF" w14:textId="77777777" w:rsidR="00522D65" w:rsidRDefault="00522D65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8097B" w14:textId="77777777" w:rsidR="000277F0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7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(№21, с. 140)</w:t>
            </w:r>
          </w:p>
          <w:p w14:paraId="7BD6DBA9" w14:textId="77777777" w:rsidR="000277F0" w:rsidRPr="000277F0" w:rsidRDefault="000277F0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77F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+ 3008 = 14873</w:t>
            </w:r>
          </w:p>
          <w:p w14:paraId="6BC04A2E" w14:textId="77777777" w:rsidR="000277F0" w:rsidRPr="00FC0792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89F05" w14:textId="77777777" w:rsidR="000277F0" w:rsidRDefault="000277F0" w:rsidP="00027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E96438" w14:textId="77777777" w:rsidR="000277F0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7F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(№15, с. 139) </w:t>
            </w:r>
          </w:p>
          <w:p w14:paraId="36DF5755" w14:textId="77777777" w:rsidR="000277F0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Реши задачу.</w:t>
            </w:r>
          </w:p>
          <w:p w14:paraId="312615D9" w14:textId="77777777" w:rsidR="003C5C6E" w:rsidRDefault="003C5C6E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9AC1E" w14:textId="77777777" w:rsidR="003C5C6E" w:rsidRDefault="003C5C6E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12 ч дня из двух соседних сёл вышли два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агронома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пошли навстречу друг другу по дороге длиной 6 км. Через </w:t>
            </w:r>
            <w:r w:rsidR="001D6532">
              <w:rPr>
                <w:rFonts w:ascii="Times New Roman" w:hAnsi="Times New Roman" w:cs="Times New Roman"/>
                <w:sz w:val="24"/>
                <w:szCs w:val="24"/>
              </w:rPr>
              <w:t>40 мин они встретились. Скорость движения одного агронома 80 м/</w:t>
            </w:r>
            <w:proofErr w:type="gramStart"/>
            <w:r w:rsidR="001D65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gramEnd"/>
            <w:r w:rsidR="001D6532">
              <w:rPr>
                <w:rFonts w:ascii="Times New Roman" w:hAnsi="Times New Roman" w:cs="Times New Roman"/>
                <w:sz w:val="24"/>
                <w:szCs w:val="24"/>
              </w:rPr>
              <w:t>. С какой скоростью шёл другой агроном?</w:t>
            </w:r>
          </w:p>
          <w:p w14:paraId="729CB68A" w14:textId="77777777" w:rsidR="00435B38" w:rsidRDefault="00435B38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5EE08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9A656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F0DC7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071A6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4A56D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B2250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02E21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6845F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12F4A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0109C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A0BA2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77B32" w14:textId="77777777" w:rsidR="00081130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3BC74" w14:textId="77777777" w:rsidR="00435B38" w:rsidRDefault="00EF2A9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треугольников на рисунке?</w:t>
            </w:r>
          </w:p>
          <w:p w14:paraId="1358728F" w14:textId="77777777" w:rsidR="00EF2A9B" w:rsidRDefault="00EF2A9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всего острых углов в данных треугольниках?</w:t>
            </w:r>
          </w:p>
          <w:p w14:paraId="154920A3" w14:textId="072EDF5C" w:rsidR="00EF2A9B" w:rsidRDefault="00EF2A9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всего прямых углов в данных треугольниках?</w:t>
            </w:r>
          </w:p>
          <w:p w14:paraId="2C3B8A50" w14:textId="135D4111" w:rsidR="00EF2A9B" w:rsidRDefault="00EF2A9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тупых углов</w:t>
            </w:r>
            <w:r w:rsidR="0008113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D316C67" w14:textId="77777777" w:rsidR="00435B38" w:rsidRDefault="00435B38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8A973" w14:textId="4AD0046D" w:rsidR="00435B38" w:rsidRDefault="00081130" w:rsidP="00081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130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inline distT="0" distB="0" distL="0" distR="0" wp14:anchorId="2946AAEE" wp14:editId="1718446E">
                  <wp:extent cx="1133475" cy="6000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2973B8" w14:textId="77777777" w:rsidR="00435B38" w:rsidRDefault="00435B38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F4307" w14:textId="645D6245" w:rsidR="007D0CC0" w:rsidRPr="009C1CF8" w:rsidRDefault="009C1CF8" w:rsidP="000277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в</w:t>
            </w:r>
            <w:r w:rsidRPr="009C1CF8">
              <w:rPr>
                <w:rFonts w:ascii="Times New Roman" w:hAnsi="Times New Roman" w:cs="Times New Roman"/>
                <w:i/>
                <w:sz w:val="24"/>
                <w:szCs w:val="24"/>
              </w:rPr>
              <w:t>ывод по повторени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Pr="009C1CF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3889ED2A" w14:textId="45A4464E" w:rsidR="005E05BB" w:rsidRPr="00CB4AF8" w:rsidRDefault="005E05BB" w:rsidP="000277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на вопрос</w:t>
            </w:r>
            <w:r w:rsidR="005E7CD4"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учителя</w:t>
            </w:r>
            <w:r w:rsidR="005E7C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материалу </w:t>
            </w:r>
            <w:r w:rsidR="005E7CD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прошлого урока. Выполняют задания</w:t>
            </w:r>
            <w:proofErr w:type="gramStart"/>
            <w:r w:rsidR="005E7C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  <w:p w14:paraId="1E5C2DC4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A9757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CADE4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7A9AC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4D48C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AC703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1BB38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DE593" w14:textId="19D71A2F" w:rsidR="00522D65" w:rsidRDefault="00522D65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Решение:</w:t>
            </w:r>
          </w:p>
          <w:p w14:paraId="4838A5A2" w14:textId="61127ACD" w:rsidR="00522D65" w:rsidRPr="00522D65" w:rsidRDefault="00522D65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=35+48+35+48=166</w:t>
            </w:r>
            <w:r w:rsidRPr="00522D65">
              <w:rPr>
                <w:rFonts w:ascii="Times New Roman" w:eastAsia="Calibri" w:hAnsi="Times New Roman" w:cs="Times New Roman"/>
                <w:sz w:val="24"/>
                <w:szCs w:val="24"/>
              </w:rPr>
              <w:t>мм=16см6мм</w:t>
            </w:r>
          </w:p>
          <w:p w14:paraId="40370567" w14:textId="2C7C118A" w:rsidR="00522D65" w:rsidRPr="00522D65" w:rsidRDefault="000277F0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=(а 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в) 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2=(35 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2) 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22D65" w:rsidRPr="00522D65">
              <w:rPr>
                <w:rFonts w:ascii="Times New Roman" w:eastAsia="Calibri" w:hAnsi="Times New Roman" w:cs="Times New Roman"/>
                <w:sz w:val="24"/>
                <w:szCs w:val="24"/>
              </w:rPr>
              <w:t>2=166мм</w:t>
            </w:r>
          </w:p>
          <w:p w14:paraId="0BB41F10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86668" w14:textId="77777777" w:rsidR="005E05BB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Решение:</w:t>
            </w:r>
          </w:p>
          <w:p w14:paraId="7CB5D2DC" w14:textId="77777777" w:rsidR="000277F0" w:rsidRPr="000277F0" w:rsidRDefault="000277F0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77F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+ 3008 = 14873</w:t>
            </w:r>
          </w:p>
          <w:p w14:paraId="75D0A86B" w14:textId="183FEB37" w:rsidR="000277F0" w:rsidRPr="00FC0792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FC0792">
              <w:rPr>
                <w:rFonts w:ascii="Times New Roman" w:hAnsi="Times New Roman" w:cs="Times New Roman"/>
                <w:sz w:val="24"/>
                <w:szCs w:val="24"/>
              </w:rPr>
              <w:t xml:space="preserve"> = 14873 – 3008</w:t>
            </w:r>
          </w:p>
          <w:p w14:paraId="6667347C" w14:textId="672F5DDE" w:rsidR="000277F0" w:rsidRPr="00FC0792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FC0792">
              <w:rPr>
                <w:rFonts w:ascii="Times New Roman" w:hAnsi="Times New Roman" w:cs="Times New Roman"/>
                <w:sz w:val="24"/>
                <w:szCs w:val="24"/>
              </w:rPr>
              <w:t xml:space="preserve"> = 11865</w:t>
            </w:r>
          </w:p>
          <w:p w14:paraId="7B1D6318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F7C37" w14:textId="21B1E5B4" w:rsidR="005E05BB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Запись:</w:t>
            </w:r>
          </w:p>
          <w:p w14:paraId="40C5F52B" w14:textId="77777777" w:rsidR="000277F0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 w:firstRow="0" w:lastRow="0" w:firstColumn="0" w:lastColumn="0" w:noHBand="0" w:noVBand="0"/>
            </w:tblPr>
            <w:tblGrid>
              <w:gridCol w:w="1862"/>
              <w:gridCol w:w="1426"/>
              <w:gridCol w:w="1441"/>
            </w:tblGrid>
            <w:tr w:rsidR="000277F0" w14:paraId="00206862" w14:textId="77777777" w:rsidTr="00A26682">
              <w:trPr>
                <w:jc w:val="center"/>
              </w:trPr>
              <w:tc>
                <w:tcPr>
                  <w:tcW w:w="2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4CCFCBEE" w14:textId="77777777" w:rsidR="000277F0" w:rsidRDefault="000277F0" w:rsidP="00A26682">
                  <w:pPr>
                    <w:pStyle w:val="ParagraphStyle"/>
                    <w:spacing w:line="264" w:lineRule="auto"/>
                    <w:jc w:val="center"/>
                    <w:rPr>
                      <w:rFonts w:ascii="Symbol" w:hAnsi="Symbol" w:cs="Symbol"/>
                      <w:i/>
                      <w:iCs/>
                      <w:noProof/>
                    </w:rPr>
                  </w:pPr>
                  <w:r>
                    <w:rPr>
                      <w:rFonts w:ascii="Symbol" w:hAnsi="Symbol" w:cs="Symbol"/>
                      <w:i/>
                      <w:iCs/>
                      <w:noProof/>
                    </w:rPr>
                    <w:t></w:t>
                  </w:r>
                </w:p>
              </w:tc>
              <w:tc>
                <w:tcPr>
                  <w:tcW w:w="15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5ACF4552" w14:textId="77777777" w:rsidR="000277F0" w:rsidRDefault="000277F0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>t</w:t>
                  </w:r>
                </w:p>
              </w:tc>
              <w:tc>
                <w:tcPr>
                  <w:tcW w:w="15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5CA34F27" w14:textId="77777777" w:rsidR="000277F0" w:rsidRDefault="000277F0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>s</w:t>
                  </w:r>
                </w:p>
              </w:tc>
            </w:tr>
            <w:tr w:rsidR="000277F0" w14:paraId="4118561B" w14:textId="77777777" w:rsidTr="00A26682">
              <w:trPr>
                <w:jc w:val="center"/>
              </w:trPr>
              <w:tc>
                <w:tcPr>
                  <w:tcW w:w="2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76512993" w14:textId="77777777" w:rsidR="000277F0" w:rsidRDefault="000277F0" w:rsidP="00A26682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80 м/мин</w:t>
                  </w:r>
                </w:p>
              </w:tc>
              <w:tc>
                <w:tcPr>
                  <w:tcW w:w="153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22B4F287" w14:textId="77777777" w:rsidR="000277F0" w:rsidRDefault="000277F0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40 мин</w:t>
                  </w:r>
                </w:p>
              </w:tc>
              <w:tc>
                <w:tcPr>
                  <w:tcW w:w="154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12C8EC27" w14:textId="77777777" w:rsidR="000277F0" w:rsidRDefault="000277F0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 км</w:t>
                  </w:r>
                </w:p>
              </w:tc>
            </w:tr>
            <w:tr w:rsidR="000277F0" w14:paraId="485C8D9F" w14:textId="77777777" w:rsidTr="00A26682">
              <w:trPr>
                <w:jc w:val="center"/>
              </w:trPr>
              <w:tc>
                <w:tcPr>
                  <w:tcW w:w="2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DAC1DA7" w14:textId="77777777" w:rsidR="000277F0" w:rsidRDefault="000277F0" w:rsidP="00A26682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? 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м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/мин</w:t>
                  </w:r>
                </w:p>
              </w:tc>
              <w:tc>
                <w:tcPr>
                  <w:tcW w:w="153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2EFA7353" w14:textId="77777777" w:rsidR="000277F0" w:rsidRDefault="000277F0" w:rsidP="00A26682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4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592700F5" w14:textId="77777777" w:rsidR="000277F0" w:rsidRDefault="000277F0" w:rsidP="00A26682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1CFD246C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AFFED" w14:textId="77777777" w:rsidR="005E05BB" w:rsidRDefault="000277F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Решение:</w:t>
            </w:r>
          </w:p>
          <w:p w14:paraId="433AC97C" w14:textId="77777777" w:rsidR="000277F0" w:rsidRDefault="000277F0" w:rsidP="000277F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277F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 км = 6000 м</w:t>
            </w:r>
          </w:p>
          <w:p w14:paraId="30AAD89F" w14:textId="659D323E" w:rsidR="000277F0" w:rsidRPr="000277F0" w:rsidRDefault="000277F0" w:rsidP="000277F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способ:</w:t>
            </w:r>
          </w:p>
          <w:p w14:paraId="415068A6" w14:textId="49E9D46F" w:rsidR="000277F0" w:rsidRPr="000277F0" w:rsidRDefault="00401A51" w:rsidP="000277F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1) 80 · 40  = 3200 (м) – пройдё</w:t>
            </w:r>
            <w:r w:rsidR="000277F0"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т первый за 40 мин.</w:t>
            </w:r>
          </w:p>
          <w:p w14:paraId="44CB7089" w14:textId="1D8FC140" w:rsidR="000277F0" w:rsidRPr="000277F0" w:rsidRDefault="000277F0" w:rsidP="000277F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2) 6</w:t>
            </w:r>
            <w:r w:rsidR="00401A51">
              <w:rPr>
                <w:rFonts w:ascii="Times New Roman" w:eastAsia="Calibri" w:hAnsi="Times New Roman" w:cs="Times New Roman"/>
                <w:sz w:val="24"/>
                <w:szCs w:val="24"/>
              </w:rPr>
              <w:t>000 – 3200 = 2800 (м) – пройдё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т второй   за 40 мин.</w:t>
            </w:r>
          </w:p>
          <w:p w14:paraId="055B571B" w14:textId="44F5EB82" w:rsidR="000277F0" w:rsidRDefault="00401A51" w:rsidP="000277F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3) 2800</w:t>
            </w:r>
            <w:proofErr w:type="gramStart"/>
            <w:r w:rsidR="000277F0" w:rsidRPr="000277F0">
              <w:rPr>
                <w:rFonts w:ascii="Times New Roman" w:eastAsia="Calibri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40</w:t>
            </w:r>
            <w:r w:rsidR="000277F0" w:rsidRPr="000277F0">
              <w:rPr>
                <w:rFonts w:ascii="Times New Roman" w:eastAsia="Calibri" w:hAnsi="Times New Roman" w:cs="Times New Roman"/>
              </w:rPr>
              <w:t xml:space="preserve"> = 70 м/мин – скорость второго.</w:t>
            </w:r>
          </w:p>
          <w:p w14:paraId="48C79B74" w14:textId="77777777" w:rsidR="00401A51" w:rsidRDefault="00401A51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CE334" w14:textId="2958A53B" w:rsidR="000277F0" w:rsidRPr="000277F0" w:rsidRDefault="000277F0" w:rsidP="000277F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I</w:t>
            </w:r>
            <w:r w:rsidR="00401A5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способ:</w:t>
            </w:r>
          </w:p>
          <w:p w14:paraId="41E905E2" w14:textId="025D46E9" w:rsidR="005E05BB" w:rsidRDefault="00401A51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(6000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 </w:t>
            </w:r>
            <w:r w:rsidRPr="000277F0">
              <w:rPr>
                <w:rFonts w:ascii="Times New Roman" w:eastAsia="Calibri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40)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40 = 70</w:t>
            </w:r>
          </w:p>
          <w:p w14:paraId="4F75FFD5" w14:textId="77777777" w:rsidR="00401A51" w:rsidRDefault="00401A51" w:rsidP="000277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E46824" w14:textId="77777777" w:rsidR="00401A51" w:rsidRDefault="00401A51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38053" w14:textId="77777777" w:rsidR="005E05BB" w:rsidRDefault="00081130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4 треугольника.</w:t>
            </w:r>
          </w:p>
          <w:p w14:paraId="2F337E32" w14:textId="77777777" w:rsidR="00081130" w:rsidRPr="00081130" w:rsidRDefault="00081130" w:rsidP="0008113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130">
              <w:rPr>
                <w:rFonts w:ascii="Times New Roman" w:eastAsia="Calibri" w:hAnsi="Times New Roman" w:cs="Times New Roman"/>
                <w:sz w:val="24"/>
                <w:szCs w:val="24"/>
              </w:rPr>
              <w:t>Острых углов – 6</w:t>
            </w:r>
          </w:p>
          <w:p w14:paraId="657D0606" w14:textId="77777777" w:rsidR="00081130" w:rsidRPr="00081130" w:rsidRDefault="00081130" w:rsidP="0008113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130">
              <w:rPr>
                <w:rFonts w:ascii="Times New Roman" w:eastAsia="Calibri" w:hAnsi="Times New Roman" w:cs="Times New Roman"/>
                <w:sz w:val="24"/>
                <w:szCs w:val="24"/>
              </w:rPr>
              <w:t>Прямых углов – 4</w:t>
            </w:r>
          </w:p>
          <w:p w14:paraId="18BB61C2" w14:textId="085D076C" w:rsidR="00081130" w:rsidRDefault="00081130" w:rsidP="0008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130">
              <w:rPr>
                <w:rFonts w:ascii="Times New Roman" w:eastAsia="Calibri" w:hAnsi="Times New Roman" w:cs="Times New Roman"/>
              </w:rPr>
              <w:t>Тупых углов – нет.</w:t>
            </w:r>
          </w:p>
          <w:p w14:paraId="6CAEC618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26DAD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62923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512C2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D7DCF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09C8B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5285E" w14:textId="77777777" w:rsidR="005E05BB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BAA62" w14:textId="6ED0E511" w:rsidR="00876477" w:rsidRPr="00876477" w:rsidRDefault="00876477" w:rsidP="000277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Вместе с учителем делают вывод по повторению.</w:t>
            </w:r>
          </w:p>
        </w:tc>
        <w:tc>
          <w:tcPr>
            <w:tcW w:w="1985" w:type="dxa"/>
          </w:tcPr>
          <w:p w14:paraId="4A4C325D" w14:textId="77777777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планируют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своё действие в соответствии с поставленной задачей и условиями её реализации.</w:t>
            </w:r>
          </w:p>
          <w:p w14:paraId="6834E8D5" w14:textId="2021013C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осуществляют наиболее эффективные способы решения задач в за</w:t>
            </w:r>
            <w:r w:rsidR="002F7644">
              <w:rPr>
                <w:rFonts w:ascii="Times New Roman" w:hAnsi="Times New Roman" w:cs="Times New Roman"/>
                <w:sz w:val="24"/>
                <w:szCs w:val="24"/>
              </w:rPr>
              <w:t>висимости от конкретных условий.</w:t>
            </w:r>
          </w:p>
          <w:p w14:paraId="50D5256B" w14:textId="55B72632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К: умеют слушать друг друга, задавать вопросы с целью получения необходимой для решения проблемы информации; участвуют в учебном диалоге, понимают других, допускают возможность существования у людей различных точек зрения, в том числе не совпадающих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собственной.</w:t>
            </w:r>
          </w:p>
          <w:p w14:paraId="70F8205C" w14:textId="2D39170A" w:rsidR="005E05BB" w:rsidRPr="00CB4AF8" w:rsidRDefault="005E05BB" w:rsidP="00027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осознают свои возможности в учении, понимают значение знаний для человека</w:t>
            </w:r>
            <w:r w:rsidR="002F76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E05BB" w:rsidRPr="00CB4AF8" w14:paraId="66126044" w14:textId="77777777" w:rsidTr="00475C5A">
        <w:tc>
          <w:tcPr>
            <w:tcW w:w="2235" w:type="dxa"/>
            <w:gridSpan w:val="2"/>
          </w:tcPr>
          <w:p w14:paraId="4A1FDEB6" w14:textId="4F6F1365" w:rsidR="005E05BB" w:rsidRPr="00CB4AF8" w:rsidRDefault="0087647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="005E05BB"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Открытие «нового» знания</w:t>
            </w:r>
          </w:p>
          <w:p w14:paraId="43AFBA0B" w14:textId="55ABFFA6" w:rsidR="005E05BB" w:rsidRPr="00FC0792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810E3D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0C169F" w14:textId="77777777" w:rsidR="005E05BB" w:rsidRPr="00CB4AF8" w:rsidRDefault="005E05BB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Построение детьми нового способа действий и формирование способности к его выполнению</w:t>
            </w:r>
          </w:p>
          <w:p w14:paraId="13CCB126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5FABB69C" w14:textId="558E701E" w:rsidR="005E05BB" w:rsidRPr="00170117" w:rsidRDefault="005E05BB" w:rsidP="00E5256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Словесный, наглядный, практический; исследовательский, игровой, объяснительно-иллюстративный.</w:t>
            </w:r>
          </w:p>
          <w:p w14:paraId="63F40E4F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EA3542F" w14:textId="77777777" w:rsidR="005E05BB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AE1579B" w14:textId="77777777" w:rsidR="005E05BB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1EAA88E" w14:textId="77777777" w:rsidR="005E05BB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6ADF580" w14:textId="77777777" w:rsidR="00E44F80" w:rsidRPr="00E44F80" w:rsidRDefault="00E44F80" w:rsidP="00E44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</w:rPr>
              <w:t>Задание 1, с.135 (устно).</w:t>
            </w:r>
          </w:p>
          <w:p w14:paraId="325121DC" w14:textId="77777777" w:rsidR="005E05BB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D8CB954" w14:textId="77777777" w:rsidR="005E05BB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9CC9641" w14:textId="18AD24E4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56CFA2C" w14:textId="00C63E6F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055D0A3" w14:textId="0731CC6B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C7BE397" w14:textId="57D6CC9B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6742B5A" w14:textId="11AFFBC2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759EFB6" w14:textId="404DCF5E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419101C" w14:textId="508BB62C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712CF8F" w14:textId="77777777" w:rsidR="00E44F80" w:rsidRDefault="00E44F80" w:rsidP="00E44F80">
            <w:pPr>
              <w:rPr>
                <w:rFonts w:ascii="Times New Roman" w:eastAsia="Calibri" w:hAnsi="Times New Roman" w:cs="Times New Roman"/>
              </w:rPr>
            </w:pPr>
          </w:p>
          <w:p w14:paraId="0170FD1B" w14:textId="77777777" w:rsidR="00E44F80" w:rsidRPr="00E44F80" w:rsidRDefault="00E44F80" w:rsidP="00E44F80">
            <w:pPr>
              <w:rPr>
                <w:rFonts w:ascii="Times New Roman" w:eastAsia="Calibri" w:hAnsi="Times New Roman" w:cs="Times New Roman"/>
              </w:rPr>
            </w:pPr>
            <w:r w:rsidRPr="00E44F80">
              <w:rPr>
                <w:rFonts w:ascii="Times New Roman" w:eastAsia="Calibri" w:hAnsi="Times New Roman" w:cs="Times New Roman"/>
              </w:rPr>
              <w:t>Задание 2, с.135 (устно).</w:t>
            </w:r>
          </w:p>
          <w:p w14:paraId="1AD89213" w14:textId="01689F73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5B9A943" w14:textId="5E9F48CE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6D9CA78" w14:textId="77777777" w:rsidR="00FC0792" w:rsidRPr="00CB4AF8" w:rsidRDefault="00FC0792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C395D6D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>Задание 3, с.136.</w:t>
            </w:r>
          </w:p>
          <w:p w14:paraId="281BF6A3" w14:textId="53D1A67A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CEC794D" w14:textId="06F656CB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B76EF11" w14:textId="2E2472C5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  <w:p w14:paraId="329B9818" w14:textId="16269030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0762F24" w14:textId="30FB70A4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91D0105" w14:textId="28BCF48F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3FEE052" w14:textId="13F0A9D8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2B08748" w14:textId="19429765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AB6C70C" w14:textId="40FEEA88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E782EB6" w14:textId="33A4C4A6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A9F728B" w14:textId="51FA388E" w:rsidR="005E05BB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E4F05EF" w14:textId="77777777" w:rsidR="00065EBA" w:rsidRPr="00CB4AF8" w:rsidRDefault="00065EBA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937DD8D" w14:textId="77777777" w:rsidR="00475C5A" w:rsidRPr="00475C5A" w:rsidRDefault="00475C5A" w:rsidP="00475C5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5C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Самостоятельная работа по </w:t>
            </w:r>
            <w:r w:rsidRPr="00475C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группам.</w:t>
            </w:r>
          </w:p>
          <w:p w14:paraId="07587562" w14:textId="3F3B1DA0" w:rsidR="005E05BB" w:rsidRPr="00CB4AF8" w:rsidRDefault="00475C5A" w:rsidP="00475C5A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475C5A">
              <w:rPr>
                <w:rFonts w:ascii="Times New Roman" w:eastAsia="Calibri" w:hAnsi="Times New Roman" w:cs="Times New Roman"/>
              </w:rPr>
              <w:t>Взаимопроверка по эталону (по готовому ответу)</w:t>
            </w:r>
          </w:p>
          <w:p w14:paraId="626A065C" w14:textId="1882D7C8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E9CDDC2" w14:textId="12F44DF8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15FEB8D" w14:textId="17DC4C81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96FA0E4" w14:textId="4A7C353A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A12C937" w14:textId="5DBDFFF8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D11C7C0" w14:textId="0E28F7DB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4B93DA3" w14:textId="617E6F14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A783C70" w14:textId="01B37D4B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DDA493C" w14:textId="1A387C56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406AB30" w14:textId="0EE20FE8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188E4FE" w14:textId="4BC5901B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5363F9C" w14:textId="3D3341C7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26F3DBD" w14:textId="30A082AF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8C23357" w14:textId="6D385A2F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5E8A527" w14:textId="6914882E" w:rsidR="005E05BB" w:rsidRPr="00CB4AF8" w:rsidRDefault="005E05BB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4ECE202" w14:textId="77777777" w:rsidR="00202F2C" w:rsidRPr="00202F2C" w:rsidRDefault="00202F2C" w:rsidP="00202F2C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F2C">
              <w:rPr>
                <w:rFonts w:ascii="Times New Roman" w:eastAsia="Calibri" w:hAnsi="Times New Roman" w:cs="Times New Roman"/>
                <w:sz w:val="24"/>
                <w:szCs w:val="24"/>
              </w:rPr>
              <w:t>Задание 4, с.136.</w:t>
            </w:r>
          </w:p>
          <w:p w14:paraId="1F5D8206" w14:textId="77777777" w:rsidR="005E05BB" w:rsidRDefault="00202F2C" w:rsidP="00202F2C">
            <w:pPr>
              <w:rPr>
                <w:rFonts w:ascii="Times New Roman" w:eastAsia="Calibri" w:hAnsi="Times New Roman" w:cs="Times New Roman"/>
              </w:rPr>
            </w:pPr>
            <w:r w:rsidRPr="00202F2C">
              <w:rPr>
                <w:rFonts w:ascii="Times New Roman" w:eastAsia="Calibri" w:hAnsi="Times New Roman" w:cs="Times New Roman"/>
              </w:rPr>
              <w:t>(устно)</w:t>
            </w:r>
          </w:p>
          <w:p w14:paraId="6151F17A" w14:textId="77777777" w:rsidR="00877053" w:rsidRDefault="00877053" w:rsidP="00202F2C">
            <w:pPr>
              <w:rPr>
                <w:rFonts w:ascii="Times New Roman" w:eastAsia="Calibri" w:hAnsi="Times New Roman" w:cs="Times New Roman"/>
              </w:rPr>
            </w:pPr>
          </w:p>
          <w:p w14:paraId="1FA9B23C" w14:textId="77777777" w:rsidR="00877053" w:rsidRDefault="00877053" w:rsidP="00202F2C">
            <w:pPr>
              <w:rPr>
                <w:rFonts w:ascii="Times New Roman" w:eastAsia="Calibri" w:hAnsi="Times New Roman" w:cs="Times New Roman"/>
              </w:rPr>
            </w:pPr>
          </w:p>
          <w:p w14:paraId="4C276443" w14:textId="77777777" w:rsidR="00877053" w:rsidRDefault="00877053" w:rsidP="00202F2C">
            <w:pPr>
              <w:rPr>
                <w:rFonts w:ascii="Times New Roman" w:eastAsia="Calibri" w:hAnsi="Times New Roman" w:cs="Times New Roman"/>
              </w:rPr>
            </w:pPr>
          </w:p>
          <w:p w14:paraId="1E3E4E96" w14:textId="77777777" w:rsidR="00877053" w:rsidRDefault="00877053" w:rsidP="00202F2C">
            <w:pPr>
              <w:rPr>
                <w:rFonts w:ascii="Times New Roman" w:eastAsia="Calibri" w:hAnsi="Times New Roman" w:cs="Times New Roman"/>
              </w:rPr>
            </w:pPr>
          </w:p>
          <w:p w14:paraId="575987B7" w14:textId="77777777" w:rsidR="00877053" w:rsidRDefault="00877053" w:rsidP="00202F2C">
            <w:pPr>
              <w:rPr>
                <w:rFonts w:ascii="Times New Roman" w:eastAsia="Calibri" w:hAnsi="Times New Roman" w:cs="Times New Roman"/>
              </w:rPr>
            </w:pPr>
          </w:p>
          <w:p w14:paraId="20B84C4D" w14:textId="77777777" w:rsidR="00877053" w:rsidRDefault="00877053" w:rsidP="00202F2C">
            <w:pPr>
              <w:rPr>
                <w:rFonts w:ascii="Times New Roman" w:eastAsia="Calibri" w:hAnsi="Times New Roman" w:cs="Times New Roman"/>
              </w:rPr>
            </w:pPr>
          </w:p>
          <w:p w14:paraId="7AEBE49D" w14:textId="77777777" w:rsidR="00877053" w:rsidRPr="00877053" w:rsidRDefault="00877053" w:rsidP="0087705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>Задание 5, с.136</w:t>
            </w:r>
          </w:p>
          <w:p w14:paraId="593E75B7" w14:textId="46AE52EC" w:rsidR="00877053" w:rsidRPr="00FC0792" w:rsidRDefault="00877053" w:rsidP="0087705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</w:rPr>
              <w:t>(устно)</w:t>
            </w:r>
          </w:p>
        </w:tc>
        <w:tc>
          <w:tcPr>
            <w:tcW w:w="4536" w:type="dxa"/>
          </w:tcPr>
          <w:p w14:paraId="5D56898A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 xml:space="preserve">Организует работу по открытию нового знания, обеспечивает </w:t>
            </w:r>
            <w:proofErr w:type="gramStart"/>
            <w:r w:rsidRPr="00A064C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контроль за</w:t>
            </w:r>
            <w:proofErr w:type="gramEnd"/>
            <w:r w:rsidRPr="00A064C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выполнением задания.</w:t>
            </w:r>
          </w:p>
          <w:p w14:paraId="5BE752BD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О чем сегодня будем говорить, узнаете, отгадав загадку.</w:t>
            </w:r>
          </w:p>
          <w:p w14:paraId="545E142B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</w:p>
          <w:p w14:paraId="3838AAF6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Три моих стороны</w:t>
            </w:r>
          </w:p>
          <w:p w14:paraId="71036413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Могут разной быть длины.</w:t>
            </w:r>
          </w:p>
          <w:p w14:paraId="2A231C66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Где стороны встречаются –</w:t>
            </w:r>
          </w:p>
          <w:p w14:paraId="20053353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Угол получается. (Треугольник)</w:t>
            </w:r>
          </w:p>
          <w:p w14:paraId="5A1F05F2" w14:textId="77777777" w:rsidR="005E05BB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8372F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доске фигуры – треугольники.</w:t>
            </w:r>
          </w:p>
          <w:p w14:paraId="6479E8C1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>– Определите вид углов в каждом треугольнике.</w:t>
            </w:r>
          </w:p>
          <w:p w14:paraId="33E3166C" w14:textId="77777777" w:rsidR="00E44F80" w:rsidRPr="00E44F80" w:rsidRDefault="00E44F80" w:rsidP="00E44F80">
            <w:pPr>
              <w:keepLines/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Почему красный треугольник называют остроугольным? </w:t>
            </w:r>
          </w:p>
          <w:p w14:paraId="29DFECB3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Почему синий треугольник считается прямоугольным? </w:t>
            </w:r>
          </w:p>
          <w:p w14:paraId="6F485DF5" w14:textId="77777777" w:rsidR="005C0A97" w:rsidRDefault="005C0A97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88631A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Почему зеленый треугольник </w:t>
            </w: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тупоугольный? </w:t>
            </w:r>
          </w:p>
          <w:p w14:paraId="0CC6468B" w14:textId="77777777" w:rsidR="005E05BB" w:rsidRDefault="005E05BB" w:rsidP="00EF7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16150" w14:textId="77777777" w:rsidR="00E44F80" w:rsidRDefault="00E44F80" w:rsidP="00E44F80">
            <w:pPr>
              <w:rPr>
                <w:rFonts w:ascii="Times New Roman" w:eastAsia="Calibri" w:hAnsi="Times New Roman" w:cs="Times New Roman"/>
              </w:rPr>
            </w:pPr>
          </w:p>
          <w:p w14:paraId="10F984AC" w14:textId="77777777" w:rsidR="00E44F80" w:rsidRDefault="00E44F80" w:rsidP="00E44F80">
            <w:pPr>
              <w:rPr>
                <w:rFonts w:ascii="Times New Roman" w:eastAsia="Calibri" w:hAnsi="Times New Roman" w:cs="Times New Roman"/>
              </w:rPr>
            </w:pPr>
            <w:r w:rsidRPr="00E44F80">
              <w:rPr>
                <w:rFonts w:ascii="Times New Roman" w:eastAsia="Calibri" w:hAnsi="Times New Roman" w:cs="Times New Roman"/>
              </w:rPr>
              <w:t>– Определите вид каждого треугольника, используя угольник.</w:t>
            </w:r>
          </w:p>
          <w:p w14:paraId="4F638171" w14:textId="77777777" w:rsidR="00FC0792" w:rsidRDefault="00FC0792" w:rsidP="00E44F80">
            <w:pPr>
              <w:rPr>
                <w:rFonts w:ascii="Times New Roman" w:eastAsia="Calibri" w:hAnsi="Times New Roman" w:cs="Times New Roman"/>
              </w:rPr>
            </w:pPr>
          </w:p>
          <w:p w14:paraId="3769A66A" w14:textId="77777777" w:rsidR="00FC0792" w:rsidRDefault="00FC0792" w:rsidP="00E44F80">
            <w:pPr>
              <w:rPr>
                <w:rFonts w:ascii="Times New Roman" w:eastAsia="Calibri" w:hAnsi="Times New Roman" w:cs="Times New Roman"/>
              </w:rPr>
            </w:pPr>
          </w:p>
          <w:p w14:paraId="5FC1CD93" w14:textId="77777777" w:rsidR="00FC0792" w:rsidRDefault="00FC0792" w:rsidP="00E44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7EE73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>– Измерьте длины сторон каждого треугольника.</w:t>
            </w:r>
          </w:p>
          <w:p w14:paraId="5B538D31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Почему красный треугольник называют разносторонним? </w:t>
            </w:r>
          </w:p>
          <w:p w14:paraId="2F5C66D2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Почему синий треугольник называют равнобедренным? </w:t>
            </w:r>
          </w:p>
          <w:p w14:paraId="06E14DD9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C744338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>– Почему зеленый треугольник называют равносторонним?</w:t>
            </w:r>
          </w:p>
          <w:p w14:paraId="2C77E27C" w14:textId="77777777" w:rsidR="00FC0792" w:rsidRDefault="00FC0792" w:rsidP="00E44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9BB77" w14:textId="77777777" w:rsidR="00475C5A" w:rsidRDefault="00475C5A" w:rsidP="00E44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2DC6D" w14:textId="77777777" w:rsidR="00065EBA" w:rsidRDefault="00065EBA" w:rsidP="00E44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9734A" w14:textId="77777777" w:rsidR="00475C5A" w:rsidRDefault="00065EBA" w:rsidP="00E44F80">
            <w:pPr>
              <w:rPr>
                <w:rFonts w:ascii="Times New Roman" w:eastAsia="Calibri" w:hAnsi="Times New Roman" w:cs="Times New Roman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475C5A" w:rsidRPr="00475C5A">
              <w:rPr>
                <w:rFonts w:ascii="Times New Roman" w:eastAsia="Calibri" w:hAnsi="Times New Roman" w:cs="Times New Roman"/>
              </w:rPr>
              <w:t xml:space="preserve"> Предлагаю работать по группам. Задание у всех одинаковое. Группам нужно быстро заполнить таблицу треугольниками и обосновать, т.е. доказать свой ответ, </w:t>
            </w:r>
            <w:r w:rsidR="00475C5A" w:rsidRPr="00475C5A">
              <w:rPr>
                <w:rFonts w:ascii="Times New Roman" w:eastAsia="Calibri" w:hAnsi="Times New Roman" w:cs="Times New Roman"/>
                <w:b/>
              </w:rPr>
              <w:t xml:space="preserve">Почему </w:t>
            </w:r>
            <w:r w:rsidR="00475C5A" w:rsidRPr="00475C5A">
              <w:rPr>
                <w:rFonts w:ascii="Times New Roman" w:eastAsia="Calibri" w:hAnsi="Times New Roman" w:cs="Times New Roman"/>
              </w:rPr>
              <w:t>выбрали именно тот или иной треугольник.</w:t>
            </w:r>
          </w:p>
          <w:p w14:paraId="48589242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08EFC68C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71A090CB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37DFB4D5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1C29173D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6F6D3A0D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4C58FC15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0CCB991C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79BD74BA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7433EE31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0745B9ED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18FA70C6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5AC50DD5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54B07D2B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11BEBDD4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5D85345F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5A370FDB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0D681B41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6DEA4628" w14:textId="77777777" w:rsidR="00202F2C" w:rsidRDefault="00202F2C" w:rsidP="00E44F80">
            <w:pPr>
              <w:rPr>
                <w:rFonts w:ascii="Times New Roman" w:eastAsia="Calibri" w:hAnsi="Times New Roman" w:cs="Times New Roman"/>
              </w:rPr>
            </w:pPr>
          </w:p>
          <w:p w14:paraId="0D04EEF4" w14:textId="77777777" w:rsidR="00877053" w:rsidRPr="00877053" w:rsidRDefault="00877053" w:rsidP="00877053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Можно ли равносторонний треугольник назвать равнобедренным? </w:t>
            </w:r>
          </w:p>
          <w:p w14:paraId="28AFF330" w14:textId="77777777" w:rsidR="00202F2C" w:rsidRDefault="00877053" w:rsidP="00877053">
            <w:pPr>
              <w:rPr>
                <w:rFonts w:ascii="Times New Roman" w:eastAsia="Calibri" w:hAnsi="Times New Roman" w:cs="Times New Roman"/>
              </w:rPr>
            </w:pPr>
            <w:r w:rsidRPr="00877053">
              <w:rPr>
                <w:rFonts w:ascii="Times New Roman" w:eastAsia="Calibri" w:hAnsi="Times New Roman" w:cs="Times New Roman"/>
              </w:rPr>
              <w:t>– Можно ли равнобедренный треугольник назвать равносторонним?</w:t>
            </w:r>
          </w:p>
          <w:p w14:paraId="01114EE9" w14:textId="77777777" w:rsidR="00877053" w:rsidRDefault="00877053" w:rsidP="00877053">
            <w:pPr>
              <w:rPr>
                <w:rFonts w:ascii="Times New Roman" w:eastAsia="Calibri" w:hAnsi="Times New Roman" w:cs="Times New Roman"/>
              </w:rPr>
            </w:pPr>
          </w:p>
          <w:p w14:paraId="100CE54A" w14:textId="77777777" w:rsidR="00877053" w:rsidRDefault="00877053" w:rsidP="00877053">
            <w:pPr>
              <w:rPr>
                <w:rFonts w:ascii="Times New Roman" w:eastAsia="Calibri" w:hAnsi="Times New Roman" w:cs="Times New Roman"/>
              </w:rPr>
            </w:pPr>
          </w:p>
          <w:p w14:paraId="59C4F48A" w14:textId="77777777" w:rsidR="00877053" w:rsidRDefault="00877053" w:rsidP="00877053">
            <w:pPr>
              <w:rPr>
                <w:rFonts w:ascii="Times New Roman" w:eastAsia="Calibri" w:hAnsi="Times New Roman" w:cs="Times New Roman"/>
              </w:rPr>
            </w:pPr>
          </w:p>
          <w:p w14:paraId="6EEEE145" w14:textId="6B53703F" w:rsidR="00877053" w:rsidRPr="00E44F80" w:rsidRDefault="00877053" w:rsidP="00877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</w:rPr>
              <w:t xml:space="preserve">– </w:t>
            </w:r>
            <w:proofErr w:type="gramStart"/>
            <w:r w:rsidRPr="00877053">
              <w:rPr>
                <w:rFonts w:ascii="Times New Roman" w:eastAsia="Calibri" w:hAnsi="Times New Roman" w:cs="Times New Roman"/>
              </w:rPr>
              <w:t>Верно</w:t>
            </w:r>
            <w:proofErr w:type="gramEnd"/>
            <w:r w:rsidRPr="00877053">
              <w:rPr>
                <w:rFonts w:ascii="Times New Roman" w:eastAsia="Calibri" w:hAnsi="Times New Roman" w:cs="Times New Roman"/>
              </w:rPr>
              <w:t xml:space="preserve"> или неверно высказывание?</w:t>
            </w:r>
          </w:p>
        </w:tc>
        <w:tc>
          <w:tcPr>
            <w:tcW w:w="4961" w:type="dxa"/>
          </w:tcPr>
          <w:p w14:paraId="4AD11FD1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Выполняют задания, отвечают на вопросы, высказывают свое мнение.</w:t>
            </w:r>
          </w:p>
          <w:p w14:paraId="53BE82EB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B16416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6597D5B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EACBE4A" w14:textId="77777777" w:rsid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322ACBF9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4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Отгадка</w:t>
            </w:r>
            <w:r w:rsidRPr="00A064CA">
              <w:rPr>
                <w:rFonts w:ascii="Times New Roman" w:eastAsia="Calibri" w:hAnsi="Times New Roman" w:cs="Times New Roman"/>
                <w:sz w:val="24"/>
                <w:szCs w:val="24"/>
              </w:rPr>
              <w:t>: треугольник.</w:t>
            </w:r>
          </w:p>
          <w:p w14:paraId="2EDFE6FA" w14:textId="77777777" w:rsidR="00A064CA" w:rsidRPr="00A064CA" w:rsidRDefault="00A064CA" w:rsidP="00A064C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6D8CA0D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C299D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56485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E1F28" w14:textId="45C8E700" w:rsidR="005E05BB" w:rsidRPr="00E44F80" w:rsidRDefault="00E44F80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Устно выполняют задания.</w:t>
            </w:r>
          </w:p>
          <w:p w14:paraId="63ACAC01" w14:textId="77777777" w:rsidR="005C0A97" w:rsidRDefault="005C0A97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F8258" w14:textId="77777777" w:rsidR="005C0A97" w:rsidRDefault="005C0A97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27687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>– Красный треугольник называют остроугольным, потому что все углы острые.</w:t>
            </w:r>
          </w:p>
          <w:p w14:paraId="5CC9F2BB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>– Синий треугольник считается прямоугольным, потому что есть прямой угол.</w:t>
            </w:r>
          </w:p>
          <w:p w14:paraId="474ABBE8" w14:textId="4A71DA08" w:rsidR="005E05BB" w:rsidRPr="00CB4AF8" w:rsidRDefault="00E44F80" w:rsidP="00E44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</w:rPr>
              <w:t>– Зеленый треугольник тупоугольный, так как есть тупой угол.</w:t>
            </w:r>
          </w:p>
          <w:p w14:paraId="1917907F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F0A1D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887B7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>– 1-й треугольник – </w:t>
            </w:r>
            <w:r w:rsidRPr="00E44F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тупоугольный</w:t>
            </w: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14:paraId="2E9B41BC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2-й треугольник – </w:t>
            </w:r>
            <w:r w:rsidRPr="00E44F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прямоугольный</w:t>
            </w: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14:paraId="1535A35D" w14:textId="77777777" w:rsidR="00E44F80" w:rsidRPr="00E44F80" w:rsidRDefault="00E44F80" w:rsidP="00E44F8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>3-й треугольник – </w:t>
            </w:r>
            <w:r w:rsidRPr="00E44F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остроугольный</w:t>
            </w:r>
            <w:r w:rsidRPr="00E44F8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2DA4E55" w14:textId="77777777" w:rsidR="005E05BB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68613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Красный треугольник называют </w:t>
            </w:r>
            <w:r w:rsidRPr="00FC07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разносторонним, так как все стороны разной длины.</w:t>
            </w:r>
          </w:p>
          <w:p w14:paraId="22927114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708CE93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Синий треугольник называют </w:t>
            </w:r>
            <w:r w:rsidRPr="00FC07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равнобедренным, так как две стороны равны по длине.</w:t>
            </w:r>
          </w:p>
          <w:p w14:paraId="57E9D416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7A4568" w14:textId="77777777" w:rsidR="00FC0792" w:rsidRPr="00FC0792" w:rsidRDefault="00FC0792" w:rsidP="00FC079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 Зеленый треугольник называют </w:t>
            </w:r>
            <w:r w:rsidRPr="00FC07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равносторонним, так как все стороны равны по длине</w:t>
            </w:r>
            <w:r w:rsidRPr="00FC079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753CA9B" w14:textId="77777777" w:rsidR="00FC0792" w:rsidRDefault="00FC079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36E7A" w14:textId="77777777" w:rsidR="00065EBA" w:rsidRDefault="00065EBA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BD99C" w14:textId="6F5F7347" w:rsidR="005E05BB" w:rsidRPr="00475C5A" w:rsidRDefault="00AF0382" w:rsidP="00475C5A">
            <w:pPr>
              <w:autoSpaceDE w:val="0"/>
              <w:autoSpaceDN w:val="0"/>
              <w:adjustRightInd w:val="0"/>
              <w:spacing w:after="7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Заполняют таблицу на рабочих листах</w:t>
            </w:r>
            <w:r w:rsidR="00475C5A" w:rsidRPr="00475C5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tbl>
            <w:tblPr>
              <w:tblW w:w="5000" w:type="pct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 w:firstRow="0" w:lastRow="0" w:firstColumn="0" w:lastColumn="0" w:noHBand="0" w:noVBand="0"/>
            </w:tblPr>
            <w:tblGrid>
              <w:gridCol w:w="1167"/>
              <w:gridCol w:w="1188"/>
              <w:gridCol w:w="1186"/>
              <w:gridCol w:w="1188"/>
            </w:tblGrid>
            <w:tr w:rsidR="00475C5A" w14:paraId="66BFD3CC" w14:textId="77777777" w:rsidTr="00A26682">
              <w:trPr>
                <w:tblHeader/>
              </w:trPr>
              <w:tc>
                <w:tcPr>
                  <w:tcW w:w="1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1F5175B9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Вид треугольника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131DFB66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Равно-</w:t>
                  </w:r>
                </w:p>
                <w:p w14:paraId="00422C95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бедренный</w:t>
                  </w:r>
                </w:p>
              </w:tc>
              <w:tc>
                <w:tcPr>
                  <w:tcW w:w="12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5B51045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Равно-</w:t>
                  </w:r>
                </w:p>
                <w:p w14:paraId="0E3DED21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сторонний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78BEC677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Разно-</w:t>
                  </w:r>
                </w:p>
                <w:p w14:paraId="49D0B515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сторонний</w:t>
                  </w:r>
                </w:p>
              </w:tc>
            </w:tr>
            <w:tr w:rsidR="00475C5A" w14:paraId="2A2FFBD1" w14:textId="77777777" w:rsidTr="00A26682">
              <w:tc>
                <w:tcPr>
                  <w:tcW w:w="1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682D2BE6" w14:textId="77777777" w:rsidR="00475C5A" w:rsidRDefault="00475C5A" w:rsidP="00A26682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</w:rPr>
                    <w:t>Прямо-угольный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7F9FAE3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3E2296F2" wp14:editId="50059B01">
                        <wp:extent cx="514350" cy="514350"/>
                        <wp:effectExtent l="19050" t="0" r="0" b="0"/>
                        <wp:docPr id="14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4350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C1A9242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6269C5DE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ED8B1F7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02184E15" wp14:editId="79783180">
                        <wp:extent cx="685800" cy="504825"/>
                        <wp:effectExtent l="19050" t="0" r="0" b="0"/>
                        <wp:docPr id="1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75C5A" w14:paraId="61D1395D" w14:textId="77777777" w:rsidTr="00A26682">
              <w:tc>
                <w:tcPr>
                  <w:tcW w:w="1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DDC456A" w14:textId="77777777" w:rsidR="00475C5A" w:rsidRDefault="00475C5A" w:rsidP="00A26682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Тупо-</w:t>
                  </w:r>
                </w:p>
                <w:p w14:paraId="565FA7BB" w14:textId="77777777" w:rsidR="00475C5A" w:rsidRDefault="00475C5A" w:rsidP="00A26682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угольный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EB2A1ED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130FEC59" wp14:editId="64EACBA6">
                        <wp:extent cx="619125" cy="495300"/>
                        <wp:effectExtent l="19050" t="0" r="9525" b="0"/>
                        <wp:docPr id="12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5FAD7A5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532F808D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063701F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1E939DC9" wp14:editId="2018F2E0">
                        <wp:extent cx="666750" cy="409575"/>
                        <wp:effectExtent l="19050" t="0" r="0" b="0"/>
                        <wp:docPr id="11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75C5A" w14:paraId="67017641" w14:textId="77777777" w:rsidTr="00A26682">
              <w:tc>
                <w:tcPr>
                  <w:tcW w:w="1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32929867" w14:textId="77777777" w:rsidR="00475C5A" w:rsidRDefault="00475C5A" w:rsidP="00A26682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</w:rPr>
                    <w:t>Остро-угольный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CED654F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782A4075" wp14:editId="07F7B47B">
                        <wp:extent cx="504825" cy="409575"/>
                        <wp:effectExtent l="19050" t="0" r="9525" b="0"/>
                        <wp:docPr id="10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A5462E2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44D37C6B" wp14:editId="0058F562">
                        <wp:extent cx="466725" cy="409575"/>
                        <wp:effectExtent l="1905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72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2627A7B" w14:textId="77777777" w:rsidR="00475C5A" w:rsidRDefault="00475C5A" w:rsidP="00A26682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6FCA6247" wp14:editId="4229280B">
                        <wp:extent cx="590550" cy="457200"/>
                        <wp:effectExtent l="1905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7D8217E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9C739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CB77D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09636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5016F" w14:textId="77777777" w:rsidR="00877053" w:rsidRPr="00877053" w:rsidRDefault="00877053" w:rsidP="00877053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>– Можно равносторонний треугольник назвать равнобедренным.</w:t>
            </w:r>
          </w:p>
          <w:p w14:paraId="7DB4E260" w14:textId="77777777" w:rsidR="00877053" w:rsidRPr="00877053" w:rsidRDefault="00877053" w:rsidP="0087705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>– Нельзя равнобедренный треугольник назвать равносторонним, так как только две стороны имеют равную длину.</w:t>
            </w:r>
          </w:p>
          <w:p w14:paraId="59AF3ED4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4E990" w14:textId="77777777" w:rsidR="00877053" w:rsidRPr="00877053" w:rsidRDefault="00877053" w:rsidP="0087705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Высказывание «Разносторонний треугольник не может быть прямоугольным» – </w:t>
            </w:r>
            <w:r w:rsidRPr="0087705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ложно</w:t>
            </w: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F512104" w14:textId="77777777" w:rsidR="00877053" w:rsidRPr="00877053" w:rsidRDefault="00877053" w:rsidP="0087705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Высказывание «Равнобедренный треугольник не может быть тупоугольным» – </w:t>
            </w:r>
            <w:r w:rsidRPr="0087705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ложно</w:t>
            </w:r>
            <w:r w:rsidRPr="0087705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EB713E7" w14:textId="366C58EA" w:rsidR="005E05BB" w:rsidRPr="00E44F80" w:rsidRDefault="00877053" w:rsidP="00877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053">
              <w:rPr>
                <w:rFonts w:ascii="Times New Roman" w:eastAsia="Calibri" w:hAnsi="Times New Roman" w:cs="Times New Roman"/>
              </w:rPr>
              <w:t xml:space="preserve">– Высказывание «В треугольнике могут быть только два острых угла» – </w:t>
            </w:r>
            <w:r w:rsidRPr="00877053">
              <w:rPr>
                <w:rFonts w:ascii="Times New Roman" w:eastAsia="Calibri" w:hAnsi="Times New Roman" w:cs="Times New Roman"/>
                <w:i/>
                <w:iCs/>
              </w:rPr>
              <w:t>истинно</w:t>
            </w:r>
          </w:p>
        </w:tc>
        <w:tc>
          <w:tcPr>
            <w:tcW w:w="1985" w:type="dxa"/>
          </w:tcPr>
          <w:p w14:paraId="5AD9623E" w14:textId="7652CFA1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осуществляют анализ, синтез, сравнение, обобщение, извлечение </w:t>
            </w:r>
            <w:r w:rsidR="002F7644">
              <w:rPr>
                <w:rFonts w:ascii="Times New Roman" w:hAnsi="Times New Roman" w:cs="Times New Roman"/>
                <w:sz w:val="24"/>
                <w:szCs w:val="24"/>
              </w:rPr>
              <w:t>необходимой информации из материала, учебника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; проводят несложные обобщения</w:t>
            </w:r>
            <w:r w:rsidR="002F76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609AC913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ориентируются в учебнике в сотрудничестве с учителем; замечают допущенные ошибки; осознают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правило контроля и успешно используют его в решении учебной задачи. </w:t>
            </w:r>
          </w:p>
          <w:p w14:paraId="2D20D4F7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строят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речевые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высказывания, задают вопросы с целью уточнения необходимой для решения проблемы информации; могут работать в коллективе, уважают мнение других участников образовательного процесса.</w:t>
            </w:r>
          </w:p>
          <w:p w14:paraId="5053B4E0" w14:textId="77777777" w:rsidR="002F7644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учебно-познавательный интерес к новому материалу; расширяю</w:t>
            </w:r>
            <w:r w:rsidR="002F7644">
              <w:rPr>
                <w:rFonts w:ascii="Times New Roman" w:hAnsi="Times New Roman" w:cs="Times New Roman"/>
                <w:sz w:val="24"/>
                <w:szCs w:val="24"/>
              </w:rPr>
              <w:t>т кругозор;</w:t>
            </w:r>
          </w:p>
          <w:p w14:paraId="3833686A" w14:textId="364ECB3E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осознают свои возможности в учении.</w:t>
            </w:r>
          </w:p>
          <w:p w14:paraId="6787F6C2" w14:textId="43575848" w:rsidR="005E05BB" w:rsidRPr="007007A0" w:rsidRDefault="005E05BB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F7644" w:rsidRPr="00CB4AF8" w14:paraId="68D30F63" w14:textId="77777777" w:rsidTr="00475C5A">
        <w:tc>
          <w:tcPr>
            <w:tcW w:w="2235" w:type="dxa"/>
            <w:gridSpan w:val="2"/>
          </w:tcPr>
          <w:p w14:paraId="6A041134" w14:textId="0BDACB48" w:rsidR="002F7644" w:rsidRPr="001905DD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3914E570" w14:textId="20538420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4536" w:type="dxa"/>
          </w:tcPr>
          <w:p w14:paraId="0E3567F9" w14:textId="197CE201" w:rsidR="002F7644" w:rsidRPr="00CB4AF8" w:rsidRDefault="002F7644" w:rsidP="00E5256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Организует физкультминутку.</w:t>
            </w:r>
          </w:p>
          <w:p w14:paraId="71B2C297" w14:textId="70FF538E" w:rsidR="002F7644" w:rsidRPr="00B04B23" w:rsidRDefault="002F764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B23">
              <w:rPr>
                <w:rFonts w:ascii="Times New Roman" w:hAnsi="Times New Roman" w:cs="Times New Roman"/>
                <w:sz w:val="24"/>
                <w:szCs w:val="24"/>
              </w:rPr>
              <w:t>- Давайте сделаем перерыв и проведём динамическую минутку.</w:t>
            </w:r>
          </w:p>
        </w:tc>
        <w:tc>
          <w:tcPr>
            <w:tcW w:w="4961" w:type="dxa"/>
          </w:tcPr>
          <w:p w14:paraId="4E85DFCE" w14:textId="5A29515D" w:rsidR="002F7644" w:rsidRPr="00CB4AF8" w:rsidRDefault="002F764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Выполняют упражнения согласно инструкции учителя.</w:t>
            </w:r>
          </w:p>
        </w:tc>
        <w:tc>
          <w:tcPr>
            <w:tcW w:w="1985" w:type="dxa"/>
            <w:vMerge w:val="restart"/>
          </w:tcPr>
          <w:p w14:paraId="06D3077E" w14:textId="77777777" w:rsidR="002F7644" w:rsidRPr="00CB4AF8" w:rsidRDefault="002F764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44" w:rsidRPr="00CB4AF8" w14:paraId="17BCC051" w14:textId="77777777" w:rsidTr="00475C5A">
        <w:trPr>
          <w:trHeight w:val="416"/>
        </w:trPr>
        <w:tc>
          <w:tcPr>
            <w:tcW w:w="2235" w:type="dxa"/>
            <w:gridSpan w:val="2"/>
          </w:tcPr>
          <w:p w14:paraId="022C5F3B" w14:textId="0DEA3104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Включение «нового» в активное использование в сочетании с ранее изученным, освоенным </w:t>
            </w:r>
          </w:p>
          <w:p w14:paraId="7B4E18EC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1F024E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A862C0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E10F55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15F078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B6F519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E5A131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6597DD" w14:textId="77777777" w:rsidR="002F7644" w:rsidRPr="00CB4AF8" w:rsidRDefault="002F7644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</w:tcPr>
          <w:p w14:paraId="2D5A4604" w14:textId="399031B8" w:rsidR="002F7644" w:rsidRPr="00170117" w:rsidRDefault="002F764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117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практический</w:t>
            </w:r>
          </w:p>
          <w:p w14:paraId="66826F9C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F081D7" w14:textId="7777777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7A4B8" w14:textId="2090C637" w:rsidR="002F7644" w:rsidRPr="00CB4AF8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C1916A" w14:textId="77777777" w:rsidR="002F7644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3F46DC4" w14:textId="77777777" w:rsidR="002F7644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9E27FC5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Работа по учебнику </w:t>
            </w:r>
          </w:p>
          <w:p w14:paraId="614C8FE4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(с. 138–139).</w:t>
            </w:r>
          </w:p>
          <w:p w14:paraId="51390A2C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Задание 7.</w:t>
            </w:r>
          </w:p>
          <w:p w14:paraId="14482CDA" w14:textId="77777777" w:rsidR="002F7644" w:rsidRDefault="002F7644" w:rsidP="006D15A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(письменно)</w:t>
            </w:r>
          </w:p>
          <w:p w14:paraId="7E4B9A44" w14:textId="77777777" w:rsidR="002F7644" w:rsidRDefault="002F7644" w:rsidP="006D15A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6A1A4A" w14:textId="427F5ED3" w:rsidR="002F7644" w:rsidRPr="006D15A0" w:rsidRDefault="002F7644" w:rsidP="006D15A0">
            <w:pPr>
              <w:autoSpaceDE w:val="0"/>
              <w:autoSpaceDN w:val="0"/>
              <w:adjustRightInd w:val="0"/>
              <w:spacing w:before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Фронтальная работа</w:t>
            </w:r>
          </w:p>
          <w:p w14:paraId="35C2445F" w14:textId="77777777" w:rsidR="002F7644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9D541E" w14:textId="2B65AB9B" w:rsidR="002F7644" w:rsidRDefault="002F7644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работа</w:t>
            </w:r>
          </w:p>
          <w:p w14:paraId="6C36274E" w14:textId="1C00A0B1" w:rsidR="002F7644" w:rsidRPr="002F7644" w:rsidRDefault="002F764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</w:tc>
        <w:tc>
          <w:tcPr>
            <w:tcW w:w="4536" w:type="dxa"/>
          </w:tcPr>
          <w:p w14:paraId="5D641ACC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 xml:space="preserve">Организует беседу, помогает сделать вывод. Уточняет и расширяет знания </w:t>
            </w:r>
            <w:proofErr w:type="gramStart"/>
            <w:r w:rsidRPr="006D15A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обучающихся</w:t>
            </w:r>
            <w:proofErr w:type="gramEnd"/>
            <w:r w:rsidRPr="006D15A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по теме урока.</w:t>
            </w:r>
          </w:p>
          <w:p w14:paraId="0F2D27BA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4543D8" w14:textId="77777777" w:rsidR="002F7644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48AD21" w14:textId="77777777" w:rsidR="002F7644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59B2F5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 Прочитайте задачу. Что известно? Что требуется узнать? Сразу сможем ответить на вопрос задачи? Какая это задача. Решите задачу.</w:t>
            </w:r>
          </w:p>
          <w:p w14:paraId="5633372C" w14:textId="77777777" w:rsidR="002F7644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 Какова длина остальных сторон?</w:t>
            </w:r>
          </w:p>
          <w:p w14:paraId="46394306" w14:textId="77777777" w:rsidR="002F7644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CD0C62" w14:textId="77777777" w:rsidR="002F7644" w:rsidRPr="006D15A0" w:rsidRDefault="002F7644" w:rsidP="006D15A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767522CF" w14:textId="77777777" w:rsidR="002F7644" w:rsidRDefault="002F7644" w:rsidP="00E525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Дополнительный вопрос. Какой это треугольник? По каким признакам будем определять вид треугольника?</w:t>
            </w:r>
          </w:p>
          <w:p w14:paraId="5E00978B" w14:textId="77777777" w:rsidR="002F7644" w:rsidRDefault="002F7644" w:rsidP="00E525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718CF9" w14:textId="77777777" w:rsidR="002F7644" w:rsidRDefault="002F7644" w:rsidP="00E5256C">
            <w:pPr>
              <w:rPr>
                <w:rFonts w:ascii="Times New Roman" w:eastAsia="Calibri" w:hAnsi="Times New Roman" w:cs="Times New Roman"/>
              </w:rPr>
            </w:pPr>
            <w:r w:rsidRPr="00065B95">
              <w:rPr>
                <w:rFonts w:ascii="Times New Roman" w:eastAsia="Calibri" w:hAnsi="Times New Roman" w:cs="Times New Roman"/>
              </w:rPr>
              <w:t>№ 19, с. 139 (1-й столбик).</w:t>
            </w:r>
          </w:p>
          <w:p w14:paraId="240B1707" w14:textId="2BA8FF48" w:rsidR="002F7644" w:rsidRPr="00CB4AF8" w:rsidRDefault="002F7644" w:rsidP="002F76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B5FD33D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Отвечают на вопросы учителя, высказывают свои мнения и предположения. Уточняют и расширяют свои знания по теме урока. Доказывают, аргументируют свою точку зрения.</w:t>
            </w:r>
          </w:p>
          <w:p w14:paraId="0C26B384" w14:textId="77777777" w:rsidR="002F7644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637B69B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sz w:val="24"/>
                <w:szCs w:val="24"/>
              </w:rPr>
              <w:t>Запись:</w:t>
            </w:r>
          </w:p>
          <w:p w14:paraId="3265446E" w14:textId="13236061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Периметр</w:t>
            </w:r>
            <w:r w:rsidRPr="004E33B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 треугольника – 25 см</w:t>
            </w:r>
          </w:p>
          <w:p w14:paraId="71FF0DEB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Длина наибольшей стороны – 9 см</w:t>
            </w:r>
          </w:p>
          <w:p w14:paraId="60C5E808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Длины остальных сторон - ? </w:t>
            </w:r>
            <w:proofErr w:type="gramStart"/>
            <w:r w:rsidRPr="004E33B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см</w:t>
            </w:r>
            <w:proofErr w:type="gramEnd"/>
          </w:p>
          <w:p w14:paraId="236357E5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Решение:</w:t>
            </w:r>
          </w:p>
          <w:p w14:paraId="352FAFA1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1) 25 – 9 = 16 (см) – длина остальных двух сторон</w:t>
            </w:r>
          </w:p>
          <w:p w14:paraId="01717940" w14:textId="77777777" w:rsidR="002F7644" w:rsidRPr="004E33BA" w:rsidRDefault="002F7644" w:rsidP="004E33BA">
            <w:pPr>
              <w:autoSpaceDE w:val="0"/>
              <w:autoSpaceDN w:val="0"/>
              <w:adjustRightInd w:val="0"/>
              <w:spacing w:after="45" w:line="264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4E33B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2) 16</w:t>
            </w:r>
            <w:proofErr w:type="gramStart"/>
            <w:r w:rsidRPr="004E33B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:</w:t>
            </w:r>
            <w:proofErr w:type="gramEnd"/>
            <w:r w:rsidRPr="004E33B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2 = 8 (см) – длина одной стороны</w:t>
            </w:r>
          </w:p>
          <w:p w14:paraId="3C1B0FB3" w14:textId="77777777" w:rsidR="002F7644" w:rsidRDefault="002F7644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5362D5A" w14:textId="77777777" w:rsidR="002F7644" w:rsidRDefault="002F7644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A76C20B" w14:textId="77777777" w:rsidR="002F7644" w:rsidRDefault="002F7644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4B8DD40" w14:textId="72F8B6E5" w:rsidR="002F7644" w:rsidRPr="00CB4AF8" w:rsidRDefault="002F764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1F7BA8F" w14:textId="07D7E983" w:rsidR="002F7644" w:rsidRPr="00CB4AF8" w:rsidRDefault="002F7644" w:rsidP="004B4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5BB" w:rsidRPr="00CB4AF8" w14:paraId="26FAAC49" w14:textId="77777777" w:rsidTr="00475C5A">
        <w:tc>
          <w:tcPr>
            <w:tcW w:w="2235" w:type="dxa"/>
            <w:gridSpan w:val="2"/>
          </w:tcPr>
          <w:p w14:paraId="3F2A9807" w14:textId="212CCB51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Первичное осмысление и закрепление.</w:t>
            </w:r>
          </w:p>
          <w:p w14:paraId="7050768E" w14:textId="1151177C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</w:t>
            </w:r>
          </w:p>
          <w:p w14:paraId="7C355595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213F39" w14:textId="77777777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833E8F" w14:textId="7777777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усвоение нового способа действий</w:t>
            </w:r>
          </w:p>
        </w:tc>
        <w:tc>
          <w:tcPr>
            <w:tcW w:w="1984" w:type="dxa"/>
          </w:tcPr>
          <w:p w14:paraId="0F90EEEE" w14:textId="77777777" w:rsidR="00B64F43" w:rsidRDefault="00B64F43" w:rsidP="00B64F4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5B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нтерактивная и</w:t>
            </w:r>
            <w:r w:rsidRPr="00065B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гра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учебном ресурсе</w:t>
            </w:r>
          </w:p>
          <w:p w14:paraId="462AD164" w14:textId="77777777" w:rsidR="00B64F43" w:rsidRDefault="00B64F43" w:rsidP="00B64F4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3AFC29F" w14:textId="77777777" w:rsidR="00B64F43" w:rsidRDefault="00C53492" w:rsidP="00B64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B64F43" w:rsidRPr="007513D6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https://wordwall.net/ru</w:t>
              </w:r>
            </w:hyperlink>
          </w:p>
          <w:p w14:paraId="77A8A4D7" w14:textId="06BF34A2" w:rsidR="005E05BB" w:rsidRPr="00CB4AF8" w:rsidRDefault="005E05BB" w:rsidP="00E5256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3F08D7AD" w14:textId="77777777" w:rsidR="00B64F43" w:rsidRPr="00E037C6" w:rsidRDefault="00B64F43" w:rsidP="00B64F4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Организует игру</w:t>
            </w:r>
          </w:p>
          <w:p w14:paraId="5146D64C" w14:textId="77777777" w:rsidR="00B64F43" w:rsidRPr="00065B95" w:rsidRDefault="00B64F43" w:rsidP="00B64F43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5B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Классифицировать</w:t>
            </w:r>
          </w:p>
          <w:p w14:paraId="541C0B9A" w14:textId="25980245" w:rsidR="005E05BB" w:rsidRPr="00CB4AF8" w:rsidRDefault="00B64F43" w:rsidP="00B64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9BD0AE" wp14:editId="1BA18538">
                  <wp:extent cx="1724025" cy="12763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8678" t="34156" r="71314" b="39509"/>
                          <a:stretch/>
                        </pic:blipFill>
                        <pic:spPr bwMode="auto">
                          <a:xfrm>
                            <a:off x="0" y="0"/>
                            <a:ext cx="1727083" cy="1278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7C30398F" w14:textId="77777777" w:rsidR="00B64F43" w:rsidRDefault="00B64F43" w:rsidP="00B64F4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Играют в интерактивную игру «Классифицировать»</w:t>
            </w:r>
          </w:p>
          <w:p w14:paraId="611D2BD7" w14:textId="77777777" w:rsidR="00B64F43" w:rsidRDefault="00B64F43" w:rsidP="00B64F4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727D1EA" w14:textId="77777777" w:rsidR="00B64F43" w:rsidRDefault="00B64F43" w:rsidP="00B64F4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DACCCB0" w14:textId="77777777" w:rsidR="00B64F43" w:rsidRDefault="00B64F43" w:rsidP="00B64F4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C290C06" w14:textId="7DEA75F2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6D43B7A" w14:textId="0125EDDB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783" w:rsidRPr="00CB4AF8" w14:paraId="419C8720" w14:textId="77777777" w:rsidTr="00253177">
        <w:trPr>
          <w:trHeight w:val="3312"/>
        </w:trPr>
        <w:tc>
          <w:tcPr>
            <w:tcW w:w="2235" w:type="dxa"/>
            <w:gridSpan w:val="2"/>
          </w:tcPr>
          <w:p w14:paraId="20824505" w14:textId="77777777" w:rsidR="00996783" w:rsidRDefault="00996783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Итог урока.</w:t>
            </w:r>
          </w:p>
          <w:p w14:paraId="6FABAADC" w14:textId="77777777" w:rsidR="00996783" w:rsidRDefault="00996783" w:rsidP="009967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14:paraId="6BD038C8" w14:textId="640EE954" w:rsidR="00996783" w:rsidRPr="00170117" w:rsidRDefault="00996783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E0E6ED" w14:textId="77777777" w:rsidR="00996783" w:rsidRDefault="00996783" w:rsidP="00E5256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Обобщить полученные сведения на уроке</w:t>
            </w:r>
          </w:p>
          <w:p w14:paraId="4AAA2D79" w14:textId="6EEB8AEC" w:rsidR="00996783" w:rsidRPr="00B04B23" w:rsidRDefault="00996783" w:rsidP="00E5256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7D9F5FF5" w14:textId="48695DE4" w:rsidR="00996783" w:rsidRPr="00E5256C" w:rsidRDefault="00996783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4536" w:type="dxa"/>
          </w:tcPr>
          <w:p w14:paraId="79B936D5" w14:textId="4C6CDA45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783">
              <w:rPr>
                <w:rFonts w:ascii="Times New Roman" w:hAnsi="Times New Roman" w:cs="Times New Roman"/>
                <w:i/>
                <w:sz w:val="24"/>
                <w:szCs w:val="24"/>
              </w:rPr>
              <w:t>Оценка результатов</w:t>
            </w:r>
            <w:r w:rsidRPr="009967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967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заданий на уроке. Организация подведения итогов урока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7755D3D7" w14:textId="17EA234A" w:rsidR="00996783" w:rsidRDefault="00996783" w:rsidP="00E525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нового узнали на уроке?</w:t>
            </w:r>
          </w:p>
          <w:p w14:paraId="0C5891C5" w14:textId="04B3A02B" w:rsidR="00996783" w:rsidRDefault="00996783" w:rsidP="00E525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Какими знаниями, полученными на уроке, вы хотели бы поделиться дома?</w:t>
            </w:r>
          </w:p>
          <w:p w14:paraId="7A143ECD" w14:textId="024E83D7" w:rsidR="00996783" w:rsidRDefault="00996783" w:rsidP="00E525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Какое задание понравилось больше всего?</w:t>
            </w:r>
          </w:p>
          <w:p w14:paraId="19248BE0" w14:textId="61262B88" w:rsidR="00996783" w:rsidRDefault="00996783" w:rsidP="00E525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вызвало затруднение?</w:t>
            </w:r>
          </w:p>
          <w:p w14:paraId="51798BD4" w14:textId="76663B25" w:rsidR="00996783" w:rsidRPr="00CB4AF8" w:rsidRDefault="00996783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15A0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96783">
              <w:rPr>
                <w:rFonts w:ascii="Times New Roman" w:hAnsi="Times New Roman" w:cs="Times New Roman"/>
                <w:sz w:val="24"/>
                <w:szCs w:val="24"/>
              </w:rPr>
              <w:t>Спасибо всем за работу. Ребята, оцените свою работу на уроке по таблице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29"/>
              <w:gridCol w:w="1984"/>
            </w:tblGrid>
            <w:tr w:rsidR="00996783" w:rsidRPr="00CB4AF8" w14:paraId="0442DC75" w14:textId="77777777" w:rsidTr="00E27133">
              <w:tc>
                <w:tcPr>
                  <w:tcW w:w="3713" w:type="dxa"/>
                  <w:gridSpan w:val="2"/>
                </w:tcPr>
                <w:p w14:paraId="3EF626FF" w14:textId="77777777" w:rsidR="00996783" w:rsidRPr="00CB4AF8" w:rsidRDefault="00996783" w:rsidP="00E5256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уроке я …</w:t>
                  </w:r>
                </w:p>
              </w:tc>
            </w:tr>
            <w:tr w:rsidR="00996783" w:rsidRPr="00CB4AF8" w14:paraId="66CC6E82" w14:textId="77777777" w:rsidTr="00E27133">
              <w:tc>
                <w:tcPr>
                  <w:tcW w:w="1729" w:type="dxa"/>
                </w:tcPr>
                <w:p w14:paraId="1410237D" w14:textId="77777777" w:rsidR="00996783" w:rsidRPr="00CB4AF8" w:rsidRDefault="00996783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работал</w:t>
                  </w:r>
                </w:p>
              </w:tc>
              <w:tc>
                <w:tcPr>
                  <w:tcW w:w="1984" w:type="dxa"/>
                </w:tcPr>
                <w:p w14:paraId="4A2E219D" w14:textId="77777777" w:rsidR="00996783" w:rsidRPr="00CB4AF8" w:rsidRDefault="00996783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работал</w:t>
                  </w:r>
                </w:p>
              </w:tc>
            </w:tr>
            <w:tr w:rsidR="00996783" w:rsidRPr="00CB4AF8" w14:paraId="78C87579" w14:textId="77777777" w:rsidTr="00E27133">
              <w:tc>
                <w:tcPr>
                  <w:tcW w:w="3713" w:type="dxa"/>
                  <w:gridSpan w:val="2"/>
                </w:tcPr>
                <w:p w14:paraId="4BB84F56" w14:textId="77777777" w:rsidR="00996783" w:rsidRPr="00CB4AF8" w:rsidRDefault="00996783" w:rsidP="00E5256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Своей работой на уроке …</w:t>
                  </w:r>
                </w:p>
              </w:tc>
            </w:tr>
            <w:tr w:rsidR="00996783" w:rsidRPr="00CB4AF8" w14:paraId="1473225B" w14:textId="77777777" w:rsidTr="00E27133">
              <w:tc>
                <w:tcPr>
                  <w:tcW w:w="1729" w:type="dxa"/>
                </w:tcPr>
                <w:p w14:paraId="3D4F9DFD" w14:textId="77777777" w:rsidR="00996783" w:rsidRPr="00CB4AF8" w:rsidRDefault="00996783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доволен</w:t>
                  </w:r>
                </w:p>
              </w:tc>
              <w:tc>
                <w:tcPr>
                  <w:tcW w:w="1984" w:type="dxa"/>
                </w:tcPr>
                <w:p w14:paraId="326CD6A4" w14:textId="77777777" w:rsidR="00996783" w:rsidRPr="00CB4AF8" w:rsidRDefault="00996783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доволен</w:t>
                  </w:r>
                </w:p>
              </w:tc>
            </w:tr>
            <w:tr w:rsidR="00996783" w:rsidRPr="00CB4AF8" w14:paraId="47DC961D" w14:textId="77777777" w:rsidTr="00E27133">
              <w:tc>
                <w:tcPr>
                  <w:tcW w:w="3713" w:type="dxa"/>
                  <w:gridSpan w:val="2"/>
                </w:tcPr>
                <w:p w14:paraId="1FF9A932" w14:textId="77777777" w:rsidR="00996783" w:rsidRPr="00CB4AF8" w:rsidRDefault="00996783" w:rsidP="00E5256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Материал урока мне был  …</w:t>
                  </w:r>
                </w:p>
              </w:tc>
            </w:tr>
            <w:tr w:rsidR="00996783" w:rsidRPr="00CB4AF8" w14:paraId="55421B88" w14:textId="77777777" w:rsidTr="00E27133">
              <w:tc>
                <w:tcPr>
                  <w:tcW w:w="1729" w:type="dxa"/>
                </w:tcPr>
                <w:p w14:paraId="7477C427" w14:textId="77777777" w:rsidR="00996783" w:rsidRPr="00CB4AF8" w:rsidRDefault="00996783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понятен</w:t>
                  </w:r>
                </w:p>
              </w:tc>
              <w:tc>
                <w:tcPr>
                  <w:tcW w:w="1984" w:type="dxa"/>
                </w:tcPr>
                <w:p w14:paraId="31AD0268" w14:textId="77777777" w:rsidR="00996783" w:rsidRPr="00CB4AF8" w:rsidRDefault="00996783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понятен</w:t>
                  </w:r>
                </w:p>
              </w:tc>
            </w:tr>
          </w:tbl>
          <w:p w14:paraId="66313482" w14:textId="0849C1EE" w:rsidR="00996783" w:rsidRPr="00996783" w:rsidRDefault="00996783" w:rsidP="00B3597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961" w:type="dxa"/>
          </w:tcPr>
          <w:p w14:paraId="25FC4797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 учителя.</w:t>
            </w:r>
          </w:p>
          <w:p w14:paraId="6D5645DE" w14:textId="77777777" w:rsidR="00996783" w:rsidRPr="00CB4AF8" w:rsidRDefault="00996783" w:rsidP="005E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Высказывают своё мнение.</w:t>
            </w:r>
          </w:p>
          <w:p w14:paraId="21C33F60" w14:textId="44F8104C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Проводят самооценку, рефлексию.</w:t>
            </w:r>
          </w:p>
          <w:p w14:paraId="5A6304BD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3B9AFB6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96A5EC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68092E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34F742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BFE9F1C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22A99AA" w14:textId="77777777" w:rsidR="00996783" w:rsidRDefault="00996783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DF3A39" w14:textId="5A5331C3" w:rsidR="00996783" w:rsidRPr="00CB4AF8" w:rsidRDefault="00996783" w:rsidP="005E0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F7F8F77" w14:textId="77777777" w:rsidR="00996783" w:rsidRPr="00CB4AF8" w:rsidRDefault="00996783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ориентируются в своей системе знаний.</w:t>
            </w:r>
          </w:p>
          <w:p w14:paraId="7BAF92EE" w14:textId="77777777" w:rsidR="00996783" w:rsidRPr="00CB4AF8" w:rsidRDefault="00996783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оценивают собственную деятельность на уроке.</w:t>
            </w:r>
          </w:p>
          <w:p w14:paraId="19A4B856" w14:textId="77777777" w:rsidR="00996783" w:rsidRPr="00CB4AF8" w:rsidRDefault="00996783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К: </w:t>
            </w:r>
          </w:p>
          <w:p w14:paraId="33EA611E" w14:textId="5F408917" w:rsidR="00996783" w:rsidRPr="00CB4AF8" w:rsidRDefault="00996783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проявляют интерес к предмету.</w:t>
            </w:r>
          </w:p>
        </w:tc>
      </w:tr>
      <w:tr w:rsidR="005E05BB" w:rsidRPr="00CB4AF8" w14:paraId="63B52F50" w14:textId="77777777" w:rsidTr="00475C5A">
        <w:tc>
          <w:tcPr>
            <w:tcW w:w="2235" w:type="dxa"/>
            <w:gridSpan w:val="2"/>
          </w:tcPr>
          <w:p w14:paraId="4AF94844" w14:textId="2A16CFC5" w:rsidR="005E05BB" w:rsidRPr="00CB4AF8" w:rsidRDefault="005E05BB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  <w:r w:rsidR="00B359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5856291A" w14:textId="217CB646" w:rsidR="005E05BB" w:rsidRPr="00E5256C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4536" w:type="dxa"/>
          </w:tcPr>
          <w:p w14:paraId="55CC4117" w14:textId="77777777" w:rsidR="005E05BB" w:rsidRPr="00CB4AF8" w:rsidRDefault="005E05BB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Объясняет домашнее задание.</w:t>
            </w:r>
          </w:p>
          <w:p w14:paraId="7C73A076" w14:textId="4F845E1F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491BC7E4" w14:textId="75FEEAD8" w:rsidR="005E05BB" w:rsidRPr="00CB4AF8" w:rsidRDefault="005E05BB" w:rsidP="005E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Задаю</w:t>
            </w:r>
            <w:r w:rsidR="00B359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 уточняющие вопросы. Записывают</w:t>
            </w: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домашнее задание.</w:t>
            </w:r>
          </w:p>
        </w:tc>
        <w:tc>
          <w:tcPr>
            <w:tcW w:w="1985" w:type="dxa"/>
          </w:tcPr>
          <w:p w14:paraId="48C25EA1" w14:textId="4B3357E7" w:rsidR="005E05BB" w:rsidRPr="00CB4AF8" w:rsidRDefault="005E05BB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принимают и сохраняют учебные задачи.</w:t>
            </w:r>
          </w:p>
        </w:tc>
      </w:tr>
    </w:tbl>
    <w:p w14:paraId="31FF9C01" w14:textId="4DED12CF" w:rsidR="00821DDB" w:rsidRPr="00CB4AF8" w:rsidRDefault="00821DDB" w:rsidP="00E409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F2A211" w14:textId="6889201B" w:rsidR="00677335" w:rsidRPr="00CB4AF8" w:rsidRDefault="00677335" w:rsidP="00CA15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77335" w:rsidRPr="00CB4AF8" w:rsidSect="00475C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6219AA" w14:textId="77777777" w:rsidR="00C53492" w:rsidRDefault="00C53492" w:rsidP="00925E30">
      <w:pPr>
        <w:spacing w:after="0" w:line="240" w:lineRule="auto"/>
      </w:pPr>
      <w:r>
        <w:separator/>
      </w:r>
    </w:p>
  </w:endnote>
  <w:endnote w:type="continuationSeparator" w:id="0">
    <w:p w14:paraId="6B49EDD9" w14:textId="77777777" w:rsidR="00C53492" w:rsidRDefault="00C53492" w:rsidP="00925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B0FCA8" w14:textId="77777777" w:rsidR="00C53492" w:rsidRDefault="00C53492" w:rsidP="00925E30">
      <w:pPr>
        <w:spacing w:after="0" w:line="240" w:lineRule="auto"/>
      </w:pPr>
      <w:r>
        <w:separator/>
      </w:r>
    </w:p>
  </w:footnote>
  <w:footnote w:type="continuationSeparator" w:id="0">
    <w:p w14:paraId="48A73B82" w14:textId="77777777" w:rsidR="00C53492" w:rsidRDefault="00C53492" w:rsidP="00925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17A7E"/>
    <w:multiLevelType w:val="hybridMultilevel"/>
    <w:tmpl w:val="D0EC8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E49C7"/>
    <w:multiLevelType w:val="hybridMultilevel"/>
    <w:tmpl w:val="89948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93D70"/>
    <w:multiLevelType w:val="hybridMultilevel"/>
    <w:tmpl w:val="F17E0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86B77"/>
    <w:multiLevelType w:val="hybridMultilevel"/>
    <w:tmpl w:val="B65EA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A7"/>
    <w:rsid w:val="00004376"/>
    <w:rsid w:val="000048E7"/>
    <w:rsid w:val="0000572D"/>
    <w:rsid w:val="00010453"/>
    <w:rsid w:val="00010D0F"/>
    <w:rsid w:val="00010DD2"/>
    <w:rsid w:val="00022A7C"/>
    <w:rsid w:val="000277F0"/>
    <w:rsid w:val="00027AAE"/>
    <w:rsid w:val="000307DB"/>
    <w:rsid w:val="00031177"/>
    <w:rsid w:val="000344B8"/>
    <w:rsid w:val="000458B3"/>
    <w:rsid w:val="00045D1A"/>
    <w:rsid w:val="000463DE"/>
    <w:rsid w:val="00047BEC"/>
    <w:rsid w:val="000508DD"/>
    <w:rsid w:val="00065B95"/>
    <w:rsid w:val="00065EBA"/>
    <w:rsid w:val="00077860"/>
    <w:rsid w:val="00077E13"/>
    <w:rsid w:val="00081130"/>
    <w:rsid w:val="00081556"/>
    <w:rsid w:val="0008193A"/>
    <w:rsid w:val="00085093"/>
    <w:rsid w:val="000946FE"/>
    <w:rsid w:val="000B060F"/>
    <w:rsid w:val="000B1942"/>
    <w:rsid w:val="000C0051"/>
    <w:rsid w:val="000C056C"/>
    <w:rsid w:val="000C4F3E"/>
    <w:rsid w:val="000C59FE"/>
    <w:rsid w:val="000D38FA"/>
    <w:rsid w:val="000D41A0"/>
    <w:rsid w:val="000E0CF0"/>
    <w:rsid w:val="000E2C5C"/>
    <w:rsid w:val="000E5B65"/>
    <w:rsid w:val="00101B2A"/>
    <w:rsid w:val="001031F2"/>
    <w:rsid w:val="001050CD"/>
    <w:rsid w:val="00110154"/>
    <w:rsid w:val="001101FD"/>
    <w:rsid w:val="0011194B"/>
    <w:rsid w:val="001147BD"/>
    <w:rsid w:val="00115379"/>
    <w:rsid w:val="00116A1C"/>
    <w:rsid w:val="00120094"/>
    <w:rsid w:val="00142991"/>
    <w:rsid w:val="001523D9"/>
    <w:rsid w:val="001567F8"/>
    <w:rsid w:val="001606FF"/>
    <w:rsid w:val="001612D8"/>
    <w:rsid w:val="00170117"/>
    <w:rsid w:val="00171D1F"/>
    <w:rsid w:val="00172B9D"/>
    <w:rsid w:val="00176551"/>
    <w:rsid w:val="00177934"/>
    <w:rsid w:val="00186419"/>
    <w:rsid w:val="001905DD"/>
    <w:rsid w:val="0019198F"/>
    <w:rsid w:val="00193C32"/>
    <w:rsid w:val="00196CA5"/>
    <w:rsid w:val="001A2EFC"/>
    <w:rsid w:val="001A424D"/>
    <w:rsid w:val="001C628A"/>
    <w:rsid w:val="001C7141"/>
    <w:rsid w:val="001D45B2"/>
    <w:rsid w:val="001D6532"/>
    <w:rsid w:val="001E3770"/>
    <w:rsid w:val="001E58D9"/>
    <w:rsid w:val="001F0336"/>
    <w:rsid w:val="001F09AF"/>
    <w:rsid w:val="001F2F33"/>
    <w:rsid w:val="00202490"/>
    <w:rsid w:val="00202F2C"/>
    <w:rsid w:val="002070F1"/>
    <w:rsid w:val="0021025C"/>
    <w:rsid w:val="00214E9F"/>
    <w:rsid w:val="00220CDA"/>
    <w:rsid w:val="002258E3"/>
    <w:rsid w:val="00231EF6"/>
    <w:rsid w:val="00237D8C"/>
    <w:rsid w:val="002420F4"/>
    <w:rsid w:val="002476C8"/>
    <w:rsid w:val="00250517"/>
    <w:rsid w:val="00251AD1"/>
    <w:rsid w:val="00257B19"/>
    <w:rsid w:val="002661F8"/>
    <w:rsid w:val="0026787C"/>
    <w:rsid w:val="00271951"/>
    <w:rsid w:val="00271D94"/>
    <w:rsid w:val="00274AF9"/>
    <w:rsid w:val="00275F99"/>
    <w:rsid w:val="002771AC"/>
    <w:rsid w:val="00277BC0"/>
    <w:rsid w:val="0029364E"/>
    <w:rsid w:val="002A6858"/>
    <w:rsid w:val="002B2C78"/>
    <w:rsid w:val="002D6380"/>
    <w:rsid w:val="002D7D3E"/>
    <w:rsid w:val="002F7644"/>
    <w:rsid w:val="0030577D"/>
    <w:rsid w:val="00305D10"/>
    <w:rsid w:val="00306DC4"/>
    <w:rsid w:val="00307A2E"/>
    <w:rsid w:val="00327317"/>
    <w:rsid w:val="0032761B"/>
    <w:rsid w:val="003420FD"/>
    <w:rsid w:val="00342279"/>
    <w:rsid w:val="003422E3"/>
    <w:rsid w:val="00346F6A"/>
    <w:rsid w:val="00347F08"/>
    <w:rsid w:val="00353018"/>
    <w:rsid w:val="00355D4A"/>
    <w:rsid w:val="00356764"/>
    <w:rsid w:val="00356B9D"/>
    <w:rsid w:val="00364286"/>
    <w:rsid w:val="0037687A"/>
    <w:rsid w:val="00376E66"/>
    <w:rsid w:val="00381242"/>
    <w:rsid w:val="00385D8F"/>
    <w:rsid w:val="0039140F"/>
    <w:rsid w:val="003A0BEB"/>
    <w:rsid w:val="003A2CB7"/>
    <w:rsid w:val="003A63A5"/>
    <w:rsid w:val="003B053D"/>
    <w:rsid w:val="003B2F34"/>
    <w:rsid w:val="003B7522"/>
    <w:rsid w:val="003C4C42"/>
    <w:rsid w:val="003C5C6E"/>
    <w:rsid w:val="003D36E4"/>
    <w:rsid w:val="003D4FE5"/>
    <w:rsid w:val="003D734C"/>
    <w:rsid w:val="003E067C"/>
    <w:rsid w:val="003E28B1"/>
    <w:rsid w:val="003F7EF6"/>
    <w:rsid w:val="00401A51"/>
    <w:rsid w:val="00402CCD"/>
    <w:rsid w:val="00421DD5"/>
    <w:rsid w:val="00424249"/>
    <w:rsid w:val="004246F0"/>
    <w:rsid w:val="004253F1"/>
    <w:rsid w:val="004310F6"/>
    <w:rsid w:val="00435B38"/>
    <w:rsid w:val="004560DA"/>
    <w:rsid w:val="0046083D"/>
    <w:rsid w:val="0046338A"/>
    <w:rsid w:val="00465036"/>
    <w:rsid w:val="004656F2"/>
    <w:rsid w:val="00465878"/>
    <w:rsid w:val="00475667"/>
    <w:rsid w:val="00475C5A"/>
    <w:rsid w:val="0047615E"/>
    <w:rsid w:val="00482A47"/>
    <w:rsid w:val="0048350E"/>
    <w:rsid w:val="00484FEA"/>
    <w:rsid w:val="004906E7"/>
    <w:rsid w:val="00495278"/>
    <w:rsid w:val="004A22D9"/>
    <w:rsid w:val="004A4F68"/>
    <w:rsid w:val="004B0207"/>
    <w:rsid w:val="004B2A10"/>
    <w:rsid w:val="004B492A"/>
    <w:rsid w:val="004C6C79"/>
    <w:rsid w:val="004D4023"/>
    <w:rsid w:val="004D40DD"/>
    <w:rsid w:val="004E338A"/>
    <w:rsid w:val="004E33BA"/>
    <w:rsid w:val="004E48C6"/>
    <w:rsid w:val="004E78D1"/>
    <w:rsid w:val="00501CCC"/>
    <w:rsid w:val="00516105"/>
    <w:rsid w:val="00522D65"/>
    <w:rsid w:val="00526FC0"/>
    <w:rsid w:val="0053291D"/>
    <w:rsid w:val="005424CF"/>
    <w:rsid w:val="00544755"/>
    <w:rsid w:val="00546C9E"/>
    <w:rsid w:val="00547891"/>
    <w:rsid w:val="00547921"/>
    <w:rsid w:val="00555AAF"/>
    <w:rsid w:val="005563CA"/>
    <w:rsid w:val="005632F0"/>
    <w:rsid w:val="0056376B"/>
    <w:rsid w:val="00565F51"/>
    <w:rsid w:val="00567289"/>
    <w:rsid w:val="005726D8"/>
    <w:rsid w:val="00573EB6"/>
    <w:rsid w:val="00574845"/>
    <w:rsid w:val="00577DF0"/>
    <w:rsid w:val="005810E2"/>
    <w:rsid w:val="00583F2A"/>
    <w:rsid w:val="005855B6"/>
    <w:rsid w:val="00587A7E"/>
    <w:rsid w:val="0059134E"/>
    <w:rsid w:val="00591E47"/>
    <w:rsid w:val="005920E4"/>
    <w:rsid w:val="005B2F20"/>
    <w:rsid w:val="005C0A97"/>
    <w:rsid w:val="005C3584"/>
    <w:rsid w:val="005C7DD1"/>
    <w:rsid w:val="005E016F"/>
    <w:rsid w:val="005E05BB"/>
    <w:rsid w:val="005E28B0"/>
    <w:rsid w:val="005E7CD4"/>
    <w:rsid w:val="00601D93"/>
    <w:rsid w:val="006029FE"/>
    <w:rsid w:val="006102BB"/>
    <w:rsid w:val="00611DF5"/>
    <w:rsid w:val="0062048C"/>
    <w:rsid w:val="006221E1"/>
    <w:rsid w:val="00624F7C"/>
    <w:rsid w:val="0062648A"/>
    <w:rsid w:val="0063037B"/>
    <w:rsid w:val="0063047F"/>
    <w:rsid w:val="0064629A"/>
    <w:rsid w:val="00650D60"/>
    <w:rsid w:val="00657E01"/>
    <w:rsid w:val="00665787"/>
    <w:rsid w:val="00667DFD"/>
    <w:rsid w:val="00670B75"/>
    <w:rsid w:val="00670DC6"/>
    <w:rsid w:val="00676F72"/>
    <w:rsid w:val="00677335"/>
    <w:rsid w:val="00683F3B"/>
    <w:rsid w:val="00690B2A"/>
    <w:rsid w:val="00693874"/>
    <w:rsid w:val="006A44BA"/>
    <w:rsid w:val="006C254C"/>
    <w:rsid w:val="006D08CE"/>
    <w:rsid w:val="006D15A0"/>
    <w:rsid w:val="006E01A2"/>
    <w:rsid w:val="006E1D69"/>
    <w:rsid w:val="006E1EDF"/>
    <w:rsid w:val="006E595D"/>
    <w:rsid w:val="006F000B"/>
    <w:rsid w:val="006F0388"/>
    <w:rsid w:val="006F195F"/>
    <w:rsid w:val="006F2A59"/>
    <w:rsid w:val="007007A0"/>
    <w:rsid w:val="0070089D"/>
    <w:rsid w:val="00712496"/>
    <w:rsid w:val="007139EF"/>
    <w:rsid w:val="00725E2C"/>
    <w:rsid w:val="007262F6"/>
    <w:rsid w:val="00727AB4"/>
    <w:rsid w:val="00737374"/>
    <w:rsid w:val="007504A0"/>
    <w:rsid w:val="007550A5"/>
    <w:rsid w:val="0076050D"/>
    <w:rsid w:val="00762374"/>
    <w:rsid w:val="007658BD"/>
    <w:rsid w:val="007664C9"/>
    <w:rsid w:val="00770E00"/>
    <w:rsid w:val="007718E9"/>
    <w:rsid w:val="00771922"/>
    <w:rsid w:val="007744CB"/>
    <w:rsid w:val="00774C13"/>
    <w:rsid w:val="00780D53"/>
    <w:rsid w:val="00780EB2"/>
    <w:rsid w:val="007908C7"/>
    <w:rsid w:val="007A325C"/>
    <w:rsid w:val="007A787D"/>
    <w:rsid w:val="007B1108"/>
    <w:rsid w:val="007C1DC5"/>
    <w:rsid w:val="007C5C78"/>
    <w:rsid w:val="007C71BB"/>
    <w:rsid w:val="007D0852"/>
    <w:rsid w:val="007D0CC0"/>
    <w:rsid w:val="007D31D2"/>
    <w:rsid w:val="007D34CC"/>
    <w:rsid w:val="007D5492"/>
    <w:rsid w:val="007D79CC"/>
    <w:rsid w:val="007E556D"/>
    <w:rsid w:val="007E5FC9"/>
    <w:rsid w:val="007E7418"/>
    <w:rsid w:val="007F178B"/>
    <w:rsid w:val="007F5E27"/>
    <w:rsid w:val="00805F33"/>
    <w:rsid w:val="00811ED2"/>
    <w:rsid w:val="00812DE7"/>
    <w:rsid w:val="00813345"/>
    <w:rsid w:val="0081475B"/>
    <w:rsid w:val="00821DDB"/>
    <w:rsid w:val="0082619C"/>
    <w:rsid w:val="00830337"/>
    <w:rsid w:val="00840E5C"/>
    <w:rsid w:val="008610A5"/>
    <w:rsid w:val="00865173"/>
    <w:rsid w:val="00866B43"/>
    <w:rsid w:val="008700B5"/>
    <w:rsid w:val="00872587"/>
    <w:rsid w:val="008744D0"/>
    <w:rsid w:val="008745C5"/>
    <w:rsid w:val="00874CE1"/>
    <w:rsid w:val="00876477"/>
    <w:rsid w:val="00877053"/>
    <w:rsid w:val="0088275B"/>
    <w:rsid w:val="00885E73"/>
    <w:rsid w:val="0088696E"/>
    <w:rsid w:val="00886B9A"/>
    <w:rsid w:val="008904F9"/>
    <w:rsid w:val="0089092C"/>
    <w:rsid w:val="00892995"/>
    <w:rsid w:val="008A03B7"/>
    <w:rsid w:val="008A29D8"/>
    <w:rsid w:val="008A7431"/>
    <w:rsid w:val="008A7FC7"/>
    <w:rsid w:val="008B7526"/>
    <w:rsid w:val="008D1560"/>
    <w:rsid w:val="008D3001"/>
    <w:rsid w:val="008E503F"/>
    <w:rsid w:val="008E7F86"/>
    <w:rsid w:val="008F5AD8"/>
    <w:rsid w:val="009119F9"/>
    <w:rsid w:val="00916EE9"/>
    <w:rsid w:val="009177AA"/>
    <w:rsid w:val="00925555"/>
    <w:rsid w:val="00925E30"/>
    <w:rsid w:val="009308AF"/>
    <w:rsid w:val="00930991"/>
    <w:rsid w:val="00933C74"/>
    <w:rsid w:val="00933DF8"/>
    <w:rsid w:val="0094291D"/>
    <w:rsid w:val="009517F8"/>
    <w:rsid w:val="0096569E"/>
    <w:rsid w:val="009719B9"/>
    <w:rsid w:val="00975B15"/>
    <w:rsid w:val="009801E5"/>
    <w:rsid w:val="0098403D"/>
    <w:rsid w:val="00984D72"/>
    <w:rsid w:val="00985006"/>
    <w:rsid w:val="009853DB"/>
    <w:rsid w:val="00996783"/>
    <w:rsid w:val="009B2DB2"/>
    <w:rsid w:val="009B4321"/>
    <w:rsid w:val="009B5201"/>
    <w:rsid w:val="009B67A5"/>
    <w:rsid w:val="009C1CF8"/>
    <w:rsid w:val="009C6B03"/>
    <w:rsid w:val="009D2009"/>
    <w:rsid w:val="009E01D6"/>
    <w:rsid w:val="009E0FAF"/>
    <w:rsid w:val="009E22E8"/>
    <w:rsid w:val="009E3247"/>
    <w:rsid w:val="009F1F46"/>
    <w:rsid w:val="009F5A63"/>
    <w:rsid w:val="00A0373C"/>
    <w:rsid w:val="00A064CA"/>
    <w:rsid w:val="00A13E5A"/>
    <w:rsid w:val="00A13F7F"/>
    <w:rsid w:val="00A17C5D"/>
    <w:rsid w:val="00A22257"/>
    <w:rsid w:val="00A267C3"/>
    <w:rsid w:val="00A31EC5"/>
    <w:rsid w:val="00A33EF7"/>
    <w:rsid w:val="00A34C87"/>
    <w:rsid w:val="00A36DCE"/>
    <w:rsid w:val="00A372F0"/>
    <w:rsid w:val="00A37675"/>
    <w:rsid w:val="00A44BEA"/>
    <w:rsid w:val="00A44D38"/>
    <w:rsid w:val="00A46822"/>
    <w:rsid w:val="00A50703"/>
    <w:rsid w:val="00A532CA"/>
    <w:rsid w:val="00A60626"/>
    <w:rsid w:val="00A807BC"/>
    <w:rsid w:val="00A912DD"/>
    <w:rsid w:val="00A92AC7"/>
    <w:rsid w:val="00A96BE6"/>
    <w:rsid w:val="00AB465C"/>
    <w:rsid w:val="00AB7651"/>
    <w:rsid w:val="00AE0C1D"/>
    <w:rsid w:val="00AE16F5"/>
    <w:rsid w:val="00AE302F"/>
    <w:rsid w:val="00AE4E4F"/>
    <w:rsid w:val="00AE557F"/>
    <w:rsid w:val="00AF0382"/>
    <w:rsid w:val="00AF3811"/>
    <w:rsid w:val="00B030D1"/>
    <w:rsid w:val="00B03E4C"/>
    <w:rsid w:val="00B04B23"/>
    <w:rsid w:val="00B0508A"/>
    <w:rsid w:val="00B0566F"/>
    <w:rsid w:val="00B0719D"/>
    <w:rsid w:val="00B1001E"/>
    <w:rsid w:val="00B169FB"/>
    <w:rsid w:val="00B16CE7"/>
    <w:rsid w:val="00B242F5"/>
    <w:rsid w:val="00B25C87"/>
    <w:rsid w:val="00B27F15"/>
    <w:rsid w:val="00B3313C"/>
    <w:rsid w:val="00B35979"/>
    <w:rsid w:val="00B44917"/>
    <w:rsid w:val="00B57074"/>
    <w:rsid w:val="00B61A4D"/>
    <w:rsid w:val="00B6495E"/>
    <w:rsid w:val="00B64F43"/>
    <w:rsid w:val="00B64FDC"/>
    <w:rsid w:val="00B710F3"/>
    <w:rsid w:val="00B77F42"/>
    <w:rsid w:val="00B902F3"/>
    <w:rsid w:val="00B95DCD"/>
    <w:rsid w:val="00BA71F5"/>
    <w:rsid w:val="00BB096C"/>
    <w:rsid w:val="00BB3D85"/>
    <w:rsid w:val="00BC5F3C"/>
    <w:rsid w:val="00BC6B26"/>
    <w:rsid w:val="00BD036E"/>
    <w:rsid w:val="00BD40FD"/>
    <w:rsid w:val="00BD5329"/>
    <w:rsid w:val="00BE0B39"/>
    <w:rsid w:val="00BE1A67"/>
    <w:rsid w:val="00BE35C0"/>
    <w:rsid w:val="00BE408B"/>
    <w:rsid w:val="00BE4153"/>
    <w:rsid w:val="00BF2C62"/>
    <w:rsid w:val="00BF5AA2"/>
    <w:rsid w:val="00C05167"/>
    <w:rsid w:val="00C065FB"/>
    <w:rsid w:val="00C22D8F"/>
    <w:rsid w:val="00C253C1"/>
    <w:rsid w:val="00C3315A"/>
    <w:rsid w:val="00C50C13"/>
    <w:rsid w:val="00C51405"/>
    <w:rsid w:val="00C516AB"/>
    <w:rsid w:val="00C53492"/>
    <w:rsid w:val="00C55367"/>
    <w:rsid w:val="00C61F3D"/>
    <w:rsid w:val="00C62018"/>
    <w:rsid w:val="00C63027"/>
    <w:rsid w:val="00C70195"/>
    <w:rsid w:val="00C725CF"/>
    <w:rsid w:val="00C72DB3"/>
    <w:rsid w:val="00C7551C"/>
    <w:rsid w:val="00C82833"/>
    <w:rsid w:val="00C82C09"/>
    <w:rsid w:val="00C8346B"/>
    <w:rsid w:val="00C91E9A"/>
    <w:rsid w:val="00C92C70"/>
    <w:rsid w:val="00C970A4"/>
    <w:rsid w:val="00CA15B9"/>
    <w:rsid w:val="00CA31C4"/>
    <w:rsid w:val="00CA5C41"/>
    <w:rsid w:val="00CB4AF8"/>
    <w:rsid w:val="00CB7B48"/>
    <w:rsid w:val="00CC49D8"/>
    <w:rsid w:val="00CC6AA5"/>
    <w:rsid w:val="00CD2925"/>
    <w:rsid w:val="00CD3AD3"/>
    <w:rsid w:val="00CD44CE"/>
    <w:rsid w:val="00CE0FB7"/>
    <w:rsid w:val="00CF0EF7"/>
    <w:rsid w:val="00CF18A1"/>
    <w:rsid w:val="00CF1A75"/>
    <w:rsid w:val="00CF5AE2"/>
    <w:rsid w:val="00CF6DF9"/>
    <w:rsid w:val="00D02C02"/>
    <w:rsid w:val="00D07806"/>
    <w:rsid w:val="00D17AE6"/>
    <w:rsid w:val="00D2390C"/>
    <w:rsid w:val="00D245E9"/>
    <w:rsid w:val="00D246FE"/>
    <w:rsid w:val="00D37042"/>
    <w:rsid w:val="00D40B6E"/>
    <w:rsid w:val="00D416A7"/>
    <w:rsid w:val="00D46553"/>
    <w:rsid w:val="00D5519D"/>
    <w:rsid w:val="00D56E79"/>
    <w:rsid w:val="00D711D4"/>
    <w:rsid w:val="00D72201"/>
    <w:rsid w:val="00D72F7E"/>
    <w:rsid w:val="00D83B25"/>
    <w:rsid w:val="00D9017C"/>
    <w:rsid w:val="00DA5737"/>
    <w:rsid w:val="00DB53DC"/>
    <w:rsid w:val="00DB5DBC"/>
    <w:rsid w:val="00DB639C"/>
    <w:rsid w:val="00DC64A4"/>
    <w:rsid w:val="00DD134A"/>
    <w:rsid w:val="00DD34C2"/>
    <w:rsid w:val="00DD5630"/>
    <w:rsid w:val="00DE1173"/>
    <w:rsid w:val="00DE2DFF"/>
    <w:rsid w:val="00DE57C1"/>
    <w:rsid w:val="00DF04AC"/>
    <w:rsid w:val="00DF6E40"/>
    <w:rsid w:val="00DF71E1"/>
    <w:rsid w:val="00E018F5"/>
    <w:rsid w:val="00E02AD9"/>
    <w:rsid w:val="00E037C6"/>
    <w:rsid w:val="00E04651"/>
    <w:rsid w:val="00E05A6D"/>
    <w:rsid w:val="00E17325"/>
    <w:rsid w:val="00E2470A"/>
    <w:rsid w:val="00E26CA2"/>
    <w:rsid w:val="00E27133"/>
    <w:rsid w:val="00E30040"/>
    <w:rsid w:val="00E35D44"/>
    <w:rsid w:val="00E40999"/>
    <w:rsid w:val="00E42D08"/>
    <w:rsid w:val="00E44F80"/>
    <w:rsid w:val="00E4663C"/>
    <w:rsid w:val="00E46C42"/>
    <w:rsid w:val="00E5256C"/>
    <w:rsid w:val="00E528AB"/>
    <w:rsid w:val="00E547CC"/>
    <w:rsid w:val="00E57C62"/>
    <w:rsid w:val="00E62768"/>
    <w:rsid w:val="00E62B0D"/>
    <w:rsid w:val="00E64D5F"/>
    <w:rsid w:val="00E759E6"/>
    <w:rsid w:val="00E8154A"/>
    <w:rsid w:val="00E8481D"/>
    <w:rsid w:val="00E85D4D"/>
    <w:rsid w:val="00E87731"/>
    <w:rsid w:val="00E9040A"/>
    <w:rsid w:val="00E90E65"/>
    <w:rsid w:val="00EA6C19"/>
    <w:rsid w:val="00EB1A9F"/>
    <w:rsid w:val="00EB1D30"/>
    <w:rsid w:val="00EB3513"/>
    <w:rsid w:val="00EB4ECD"/>
    <w:rsid w:val="00EB7B52"/>
    <w:rsid w:val="00EC1D4B"/>
    <w:rsid w:val="00EC3E96"/>
    <w:rsid w:val="00ED3D4E"/>
    <w:rsid w:val="00ED3EB5"/>
    <w:rsid w:val="00ED7CE1"/>
    <w:rsid w:val="00EE202B"/>
    <w:rsid w:val="00EF0934"/>
    <w:rsid w:val="00EF120F"/>
    <w:rsid w:val="00EF12D3"/>
    <w:rsid w:val="00EF2A9B"/>
    <w:rsid w:val="00EF2B0B"/>
    <w:rsid w:val="00EF3C40"/>
    <w:rsid w:val="00EF4D8A"/>
    <w:rsid w:val="00EF7D4A"/>
    <w:rsid w:val="00F026C7"/>
    <w:rsid w:val="00F076DC"/>
    <w:rsid w:val="00F20B45"/>
    <w:rsid w:val="00F2448F"/>
    <w:rsid w:val="00F27A8B"/>
    <w:rsid w:val="00F30067"/>
    <w:rsid w:val="00F30834"/>
    <w:rsid w:val="00F43FCA"/>
    <w:rsid w:val="00F449E9"/>
    <w:rsid w:val="00F54E9C"/>
    <w:rsid w:val="00F54EE7"/>
    <w:rsid w:val="00F57072"/>
    <w:rsid w:val="00F72123"/>
    <w:rsid w:val="00F824B3"/>
    <w:rsid w:val="00F860A8"/>
    <w:rsid w:val="00F86D98"/>
    <w:rsid w:val="00F948CC"/>
    <w:rsid w:val="00F95969"/>
    <w:rsid w:val="00FA11A7"/>
    <w:rsid w:val="00FA1819"/>
    <w:rsid w:val="00FB3150"/>
    <w:rsid w:val="00FB4419"/>
    <w:rsid w:val="00FC0792"/>
    <w:rsid w:val="00FC266F"/>
    <w:rsid w:val="00FC49DB"/>
    <w:rsid w:val="00FD37C4"/>
    <w:rsid w:val="00FD575C"/>
    <w:rsid w:val="00FD6250"/>
    <w:rsid w:val="00FE1A48"/>
    <w:rsid w:val="00F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4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25E3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25E3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25E30"/>
    <w:rPr>
      <w:vertAlign w:val="superscript"/>
    </w:rPr>
  </w:style>
  <w:style w:type="paragraph" w:styleId="a7">
    <w:name w:val="List Paragraph"/>
    <w:basedOn w:val="a"/>
    <w:uiPriority w:val="34"/>
    <w:qFormat/>
    <w:rsid w:val="0083033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7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4CE1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AF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DF71E1"/>
    <w:rPr>
      <w:color w:val="0563C1" w:themeColor="hyperlink"/>
      <w:u w:val="single"/>
    </w:rPr>
  </w:style>
  <w:style w:type="paragraph" w:customStyle="1" w:styleId="ParagraphStyle">
    <w:name w:val="Paragraph Style"/>
    <w:rsid w:val="000277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25E3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25E3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25E30"/>
    <w:rPr>
      <w:vertAlign w:val="superscript"/>
    </w:rPr>
  </w:style>
  <w:style w:type="paragraph" w:styleId="a7">
    <w:name w:val="List Paragraph"/>
    <w:basedOn w:val="a"/>
    <w:uiPriority w:val="34"/>
    <w:qFormat/>
    <w:rsid w:val="0083033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7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4CE1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AF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DF71E1"/>
    <w:rPr>
      <w:color w:val="0563C1" w:themeColor="hyperlink"/>
      <w:u w:val="single"/>
    </w:rPr>
  </w:style>
  <w:style w:type="paragraph" w:customStyle="1" w:styleId="ParagraphStyle">
    <w:name w:val="Paragraph Style"/>
    <w:rsid w:val="000277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s://wordwall.net/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s://wordwall.net/ru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13EFF-F9EA-4357-B9ED-DCCC0BC65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5394</TotalTime>
  <Pages>7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Алимаа Анай-ооловна Хууркай</cp:lastModifiedBy>
  <cp:revision>370</cp:revision>
  <cp:lastPrinted>2023-03-27T02:33:00Z</cp:lastPrinted>
  <dcterms:created xsi:type="dcterms:W3CDTF">2023-02-05T12:28:00Z</dcterms:created>
  <dcterms:modified xsi:type="dcterms:W3CDTF">2025-05-11T04:39:00Z</dcterms:modified>
</cp:coreProperties>
</file>