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7A" w:rsidRDefault="0020647A" w:rsidP="0020647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0647A" w:rsidRPr="00741AB7" w:rsidRDefault="00C02927" w:rsidP="00C02927">
      <w:pPr>
        <w:tabs>
          <w:tab w:val="left" w:pos="3834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="00741AB7" w:rsidRPr="007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1A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</w:t>
      </w:r>
    </w:p>
    <w:p w:rsidR="006E438B" w:rsidRPr="00741AB7" w:rsidRDefault="006E438B" w:rsidP="006E438B">
      <w:pPr>
        <w:tabs>
          <w:tab w:val="left" w:pos="3834"/>
        </w:tabs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1A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«Краткосрочные образовательные практики:</w:t>
      </w:r>
    </w:p>
    <w:p w:rsidR="00741AB7" w:rsidRDefault="006E438B" w:rsidP="006E438B">
      <w:pPr>
        <w:tabs>
          <w:tab w:val="left" w:pos="3834"/>
        </w:tabs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1A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способ организации взаимодействия родителей и детей</w:t>
      </w:r>
    </w:p>
    <w:p w:rsidR="006E438B" w:rsidRPr="00741AB7" w:rsidRDefault="006E438B" w:rsidP="006E438B">
      <w:pPr>
        <w:tabs>
          <w:tab w:val="left" w:pos="3834"/>
        </w:tabs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1A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детском саду»</w:t>
      </w:r>
    </w:p>
    <w:p w:rsidR="007C2EDC" w:rsidRDefault="007C2EDC" w:rsidP="00C0292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F5A" w:rsidRPr="00AD5EFB" w:rsidRDefault="001B6F5A" w:rsidP="007C2E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A2C1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</w:t>
      </w:r>
      <w:r w:rsidRPr="00AD5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Федеральным государственным образовательным стандартом</w:t>
      </w:r>
      <w:r w:rsidR="0083301C" w:rsidRPr="00AD5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образования</w:t>
      </w:r>
      <w:r w:rsidRPr="00AD5EFB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сотрудничество с семьей в образовательном процессе является основным принципом дошкольного образования (раздел I, п. 1.4., п. 5).</w:t>
      </w:r>
      <w:r w:rsidRPr="00AD5EF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1B6F5A" w:rsidRPr="00AD5EFB" w:rsidRDefault="001B6F5A" w:rsidP="007C2E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EFB">
        <w:rPr>
          <w:rFonts w:ascii="Times New Roman" w:eastAsia="Times New Roman" w:hAnsi="Times New Roman" w:cs="Times New Roman"/>
          <w:sz w:val="28"/>
          <w:szCs w:val="28"/>
        </w:rPr>
        <w:t>Одна из задач</w:t>
      </w:r>
      <w:r w:rsidR="00C24150" w:rsidRPr="00AD5EFB">
        <w:rPr>
          <w:rFonts w:ascii="Times New Roman" w:eastAsia="Times New Roman" w:hAnsi="Times New Roman" w:cs="Times New Roman"/>
          <w:sz w:val="28"/>
          <w:szCs w:val="28"/>
        </w:rPr>
        <w:t>, на решение которой направлен С</w:t>
      </w:r>
      <w:r w:rsidRPr="00AD5EFB">
        <w:rPr>
          <w:rFonts w:ascii="Times New Roman" w:eastAsia="Times New Roman" w:hAnsi="Times New Roman" w:cs="Times New Roman"/>
          <w:sz w:val="28"/>
          <w:szCs w:val="28"/>
        </w:rPr>
        <w:t>тандарт – обеспечение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E00878" w:rsidRPr="00AD5EFB" w:rsidRDefault="001B6F5A" w:rsidP="007C2E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5EFB">
        <w:rPr>
          <w:rFonts w:ascii="Times New Roman" w:eastAsia="Times New Roman" w:hAnsi="Times New Roman" w:cs="Times New Roman"/>
          <w:sz w:val="28"/>
          <w:szCs w:val="28"/>
        </w:rPr>
        <w:t xml:space="preserve">Признание приоритета семейного воспитания требует новых взаимоотношений семьи и дошкольного учреждения. </w:t>
      </w:r>
    </w:p>
    <w:p w:rsidR="00B32ACA" w:rsidRPr="00AD5EFB" w:rsidRDefault="001B6F5A" w:rsidP="007C2E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C16">
        <w:rPr>
          <w:rFonts w:ascii="Times New Roman" w:eastAsia="Times New Roman" w:hAnsi="Times New Roman" w:cs="Times New Roman"/>
          <w:sz w:val="28"/>
          <w:szCs w:val="28"/>
        </w:rPr>
        <w:t>Новизна</w:t>
      </w:r>
      <w:r w:rsidRPr="00AD5EFB">
        <w:rPr>
          <w:rFonts w:ascii="Times New Roman" w:eastAsia="Times New Roman" w:hAnsi="Times New Roman" w:cs="Times New Roman"/>
          <w:sz w:val="28"/>
          <w:szCs w:val="28"/>
        </w:rPr>
        <w:t xml:space="preserve"> этих отношений определяется понятиями «сотрудничество» и «взаимодействие». Сотрудничество – это общение на «равных», где никому не принадлежит привилегия указывать, контролировать, оценивать. Взаимодействие представляет собой способ организации совместной деятельности.</w:t>
      </w:r>
    </w:p>
    <w:p w:rsidR="001B6F5A" w:rsidRPr="00AD5EFB" w:rsidRDefault="001B6F5A" w:rsidP="007C2E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D5EFB">
        <w:rPr>
          <w:rFonts w:ascii="Times New Roman" w:hAnsi="Times New Roman" w:cs="Times New Roman"/>
          <w:sz w:val="28"/>
          <w:szCs w:val="28"/>
        </w:rPr>
        <w:t>Не секрет, что для результативной совместной деятельности </w:t>
      </w:r>
      <w:hyperlink r:id="rId7" w:history="1">
        <w:r w:rsidRPr="00AD5EF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необходимым условием</w:t>
        </w:r>
      </w:hyperlink>
      <w:r w:rsidRPr="00AD5EFB">
        <w:rPr>
          <w:rFonts w:ascii="Times New Roman" w:hAnsi="Times New Roman" w:cs="Times New Roman"/>
          <w:sz w:val="28"/>
          <w:szCs w:val="28"/>
        </w:rPr>
        <w:t> можно считать применение инновационных подходов к организации деятельности с родителями в детском саду. Одним из таких подходов для нашего детского сада является разработка и реализация краткосрочных образовательных практик (</w:t>
      </w:r>
      <w:proofErr w:type="spellStart"/>
      <w:r w:rsidRPr="00AD5EFB">
        <w:rPr>
          <w:rFonts w:ascii="Times New Roman" w:hAnsi="Times New Roman" w:cs="Times New Roman"/>
          <w:sz w:val="28"/>
          <w:szCs w:val="28"/>
        </w:rPr>
        <w:t>КОПов</w:t>
      </w:r>
      <w:proofErr w:type="spellEnd"/>
      <w:r w:rsidRPr="00AD5EFB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B6F5A" w:rsidRPr="00AD5EFB" w:rsidRDefault="001B6F5A" w:rsidP="007C2EDC">
      <w:pPr>
        <w:pStyle w:val="a4"/>
        <w:shd w:val="clear" w:color="auto" w:fill="FFFFFF"/>
        <w:spacing w:before="0" w:beforeAutospacing="0" w:after="0" w:afterAutospacing="0"/>
        <w:jc w:val="both"/>
        <w:rPr>
          <w:rFonts w:eastAsia="Calibri"/>
          <w:b/>
          <w:bCs/>
          <w:i/>
          <w:iCs/>
          <w:sz w:val="28"/>
          <w:szCs w:val="28"/>
        </w:rPr>
      </w:pPr>
      <w:r w:rsidRPr="00BA2C16">
        <w:rPr>
          <w:b/>
          <w:bCs/>
          <w:color w:val="000000" w:themeColor="text1"/>
          <w:sz w:val="28"/>
          <w:szCs w:val="28"/>
        </w:rPr>
        <w:t xml:space="preserve">КОП </w:t>
      </w:r>
      <w:r w:rsidRPr="00AD5EFB">
        <w:rPr>
          <w:b/>
          <w:bCs/>
          <w:color w:val="000000" w:themeColor="text1"/>
          <w:sz w:val="28"/>
          <w:szCs w:val="28"/>
        </w:rPr>
        <w:t xml:space="preserve"> – что это такое?</w:t>
      </w:r>
      <w:r w:rsidRPr="00AD5EFB">
        <w:rPr>
          <w:rFonts w:eastAsia="Calibri"/>
          <w:b/>
          <w:bCs/>
          <w:i/>
          <w:iCs/>
          <w:sz w:val="28"/>
          <w:szCs w:val="28"/>
        </w:rPr>
        <w:t xml:space="preserve"> </w:t>
      </w:r>
    </w:p>
    <w:p w:rsidR="00B32ACA" w:rsidRPr="00AD5EFB" w:rsidRDefault="0083301C" w:rsidP="007C2ED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2A2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*</w:t>
      </w:r>
      <w:r w:rsidR="001B6F5A" w:rsidRPr="00CD2A2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Краткосрочная</w:t>
      </w:r>
      <w:r w:rsidR="001B6F5A" w:rsidRPr="00AD5E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r w:rsidR="001B6F5A" w:rsidRPr="00AD5EFB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непродолжительный по времени (от 4 до 8 академических</w:t>
      </w:r>
      <w:r w:rsidR="00535A77" w:rsidRPr="00AD5EFB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1B6F5A" w:rsidRPr="00AD5EFB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часов) курс совместной образовательной деятельности родителей и детей, который они выбирают</w:t>
      </w:r>
      <w:r w:rsidR="001B6F5A" w:rsidRPr="00AD5EFB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 в со</w:t>
      </w:r>
      <w:r w:rsidRPr="00AD5EFB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ответствии со своими интересами.</w:t>
      </w:r>
      <w:r w:rsidR="001B6F5A" w:rsidRPr="00AD5EFB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           </w:t>
      </w:r>
    </w:p>
    <w:p w:rsidR="001B6F5A" w:rsidRPr="00AD5EFB" w:rsidRDefault="0083301C" w:rsidP="007C2ED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2A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*</w:t>
      </w:r>
      <w:r w:rsidR="001B6F5A" w:rsidRPr="00CD2A2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Образовательная</w:t>
      </w:r>
      <w:r w:rsidR="001B6F5A" w:rsidRPr="00AD5E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r w:rsidR="001B6F5A" w:rsidRPr="00AD5EFB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образовательный курс, направленный на решение задач образовательной программы, имеющий своим результатом продукт</w:t>
      </w:r>
      <w:r w:rsidRPr="00AD5EFB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деятельности или навык ребенка.</w:t>
      </w:r>
    </w:p>
    <w:p w:rsidR="006F2522" w:rsidRDefault="001B6F5A" w:rsidP="006F2522">
      <w:pPr>
        <w:pStyle w:val="a4"/>
        <w:spacing w:before="0" w:beforeAutospacing="0" w:after="0" w:afterAutospacing="0"/>
        <w:jc w:val="both"/>
        <w:rPr>
          <w:rFonts w:eastAsia="Calibri"/>
          <w:color w:val="000000" w:themeColor="text1"/>
          <w:kern w:val="24"/>
          <w:sz w:val="28"/>
          <w:szCs w:val="28"/>
        </w:rPr>
      </w:pPr>
      <w:r w:rsidRPr="00CD2A26">
        <w:rPr>
          <w:color w:val="000000" w:themeColor="text1"/>
          <w:sz w:val="28"/>
          <w:szCs w:val="28"/>
        </w:rPr>
        <w:t xml:space="preserve"> </w:t>
      </w:r>
      <w:r w:rsidR="0083301C" w:rsidRPr="00CD2A26">
        <w:rPr>
          <w:color w:val="000000" w:themeColor="text1"/>
          <w:sz w:val="28"/>
          <w:szCs w:val="28"/>
        </w:rPr>
        <w:t>*</w:t>
      </w:r>
      <w:r w:rsidRPr="00CD2A26">
        <w:rPr>
          <w:i/>
          <w:color w:val="000000" w:themeColor="text1"/>
          <w:sz w:val="28"/>
          <w:szCs w:val="28"/>
        </w:rPr>
        <w:t xml:space="preserve">Практика </w:t>
      </w:r>
      <w:r w:rsidRPr="00CD2A26">
        <w:rPr>
          <w:color w:val="000000" w:themeColor="text1"/>
          <w:sz w:val="28"/>
          <w:szCs w:val="28"/>
        </w:rPr>
        <w:t>-</w:t>
      </w:r>
      <w:r w:rsidRPr="00AD5EFB">
        <w:rPr>
          <w:color w:val="000000" w:themeColor="text1"/>
          <w:sz w:val="28"/>
          <w:szCs w:val="28"/>
        </w:rPr>
        <w:t xml:space="preserve"> целесообразная и целенаправленная </w:t>
      </w:r>
      <w:r w:rsidRPr="00AD5EFB">
        <w:rPr>
          <w:rFonts w:eastAsia="Calibri"/>
          <w:color w:val="000000" w:themeColor="text1"/>
          <w:kern w:val="24"/>
          <w:sz w:val="28"/>
          <w:szCs w:val="28"/>
        </w:rPr>
        <w:t>образовательная   деятельность, направленная на освоение и применение полученных знаний в действиях (на практике)</w:t>
      </w:r>
      <w:r w:rsidR="00B32ACA" w:rsidRPr="00AD5EFB">
        <w:rPr>
          <w:rFonts w:eastAsia="Calibri"/>
          <w:color w:val="000000" w:themeColor="text1"/>
          <w:kern w:val="24"/>
          <w:sz w:val="28"/>
          <w:szCs w:val="28"/>
        </w:rPr>
        <w:t>.</w:t>
      </w:r>
    </w:p>
    <w:p w:rsidR="00027138" w:rsidRPr="006F2522" w:rsidRDefault="00125B23" w:rsidP="006F2522">
      <w:pPr>
        <w:pStyle w:val="a4"/>
        <w:spacing w:before="0" w:beforeAutospacing="0" w:after="0" w:afterAutospacing="0"/>
        <w:jc w:val="both"/>
        <w:rPr>
          <w:rFonts w:eastAsia="Calibri"/>
          <w:color w:val="000000" w:themeColor="text1"/>
          <w:kern w:val="24"/>
          <w:sz w:val="28"/>
          <w:szCs w:val="28"/>
        </w:rPr>
      </w:pPr>
      <w:r w:rsidRPr="00AD5EFB">
        <w:rPr>
          <w:rFonts w:eastAsia="Calibri"/>
          <w:b/>
          <w:bCs/>
          <w:sz w:val="28"/>
          <w:szCs w:val="28"/>
        </w:rPr>
        <w:t xml:space="preserve"> </w:t>
      </w:r>
      <w:r w:rsidR="001B6F5A" w:rsidRPr="00BA2C16">
        <w:rPr>
          <w:rFonts w:eastAsia="Calibri"/>
          <w:b/>
          <w:bCs/>
          <w:sz w:val="28"/>
          <w:szCs w:val="28"/>
        </w:rPr>
        <w:t>Какие преимущества</w:t>
      </w:r>
      <w:r w:rsidR="001B6F5A" w:rsidRPr="00AD5EFB">
        <w:rPr>
          <w:rFonts w:eastAsia="Calibri"/>
          <w:b/>
          <w:bCs/>
          <w:sz w:val="28"/>
          <w:szCs w:val="28"/>
        </w:rPr>
        <w:t xml:space="preserve"> имеет КОП?</w:t>
      </w:r>
      <w:r w:rsidR="00027138" w:rsidRPr="00AD5EFB">
        <w:rPr>
          <w:rFonts w:eastAsia="Calibri"/>
          <w:b/>
          <w:bCs/>
          <w:sz w:val="28"/>
          <w:szCs w:val="28"/>
        </w:rPr>
        <w:t xml:space="preserve"> </w:t>
      </w:r>
    </w:p>
    <w:p w:rsidR="0083365F" w:rsidRPr="00AD5EFB" w:rsidRDefault="0083301C" w:rsidP="007C2E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b/>
          <w:bCs/>
          <w:sz w:val="28"/>
          <w:szCs w:val="28"/>
        </w:rPr>
      </w:pPr>
      <w:r w:rsidRPr="00AD5EFB">
        <w:rPr>
          <w:rFonts w:eastAsia="Calibri"/>
          <w:bCs/>
          <w:sz w:val="28"/>
          <w:szCs w:val="28"/>
        </w:rPr>
        <w:t>1/</w:t>
      </w:r>
      <w:r w:rsidRPr="00AD5EFB">
        <w:rPr>
          <w:rFonts w:eastAsia="Calibri"/>
          <w:b/>
          <w:bCs/>
          <w:sz w:val="28"/>
          <w:szCs w:val="28"/>
        </w:rPr>
        <w:t xml:space="preserve"> </w:t>
      </w:r>
      <w:r w:rsidR="00535A77" w:rsidRPr="00AD5EFB">
        <w:rPr>
          <w:rFonts w:eastAsia="Calibri"/>
          <w:b/>
          <w:bCs/>
          <w:sz w:val="28"/>
          <w:szCs w:val="28"/>
        </w:rPr>
        <w:t>Прежде всего это сама возможность сделать выбор -</w:t>
      </w:r>
      <w:r w:rsidR="001B6F5A" w:rsidRPr="00AD5EFB">
        <w:rPr>
          <w:rFonts w:eastAsia="Calibri"/>
          <w:sz w:val="28"/>
          <w:szCs w:val="28"/>
        </w:rPr>
        <w:t xml:space="preserve"> дети учатся осознанн</w:t>
      </w:r>
      <w:r w:rsidR="00535A77" w:rsidRPr="00AD5EFB">
        <w:rPr>
          <w:rFonts w:eastAsia="Calibri"/>
          <w:sz w:val="28"/>
          <w:szCs w:val="28"/>
        </w:rPr>
        <w:t>о и самостоятельно выбирать</w:t>
      </w:r>
      <w:r w:rsidR="001B6F5A" w:rsidRPr="00AD5EFB">
        <w:rPr>
          <w:rFonts w:eastAsia="Calibri"/>
          <w:i/>
          <w:iCs/>
          <w:sz w:val="28"/>
          <w:szCs w:val="28"/>
        </w:rPr>
        <w:t xml:space="preserve">, </w:t>
      </w:r>
      <w:r w:rsidR="001B6F5A" w:rsidRPr="00AD5EFB">
        <w:rPr>
          <w:rFonts w:eastAsia="Calibri"/>
          <w:sz w:val="28"/>
          <w:szCs w:val="28"/>
        </w:rPr>
        <w:t>договариваться со взрослыми (в данном случае с родителями)</w:t>
      </w:r>
      <w:r w:rsidR="00027138" w:rsidRPr="00AD5EFB">
        <w:rPr>
          <w:rFonts w:eastAsia="Calibri"/>
          <w:sz w:val="28"/>
          <w:szCs w:val="28"/>
        </w:rPr>
        <w:t>.</w:t>
      </w:r>
    </w:p>
    <w:p w:rsidR="0083301C" w:rsidRPr="00AD5EFB" w:rsidRDefault="0083301C" w:rsidP="007C2E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8"/>
          <w:szCs w:val="28"/>
        </w:rPr>
      </w:pPr>
      <w:r w:rsidRPr="00AD5EFB">
        <w:rPr>
          <w:rFonts w:eastAsia="Calibri"/>
          <w:bCs/>
          <w:sz w:val="28"/>
          <w:szCs w:val="28"/>
        </w:rPr>
        <w:t>2/</w:t>
      </w:r>
      <w:r w:rsidRPr="00AD5EFB">
        <w:rPr>
          <w:rFonts w:eastAsia="Calibri"/>
          <w:b/>
          <w:bCs/>
          <w:sz w:val="28"/>
          <w:szCs w:val="28"/>
        </w:rPr>
        <w:t xml:space="preserve"> </w:t>
      </w:r>
      <w:r w:rsidR="001B6F5A" w:rsidRPr="00AD5EFB">
        <w:rPr>
          <w:rFonts w:eastAsia="Calibri"/>
          <w:b/>
          <w:bCs/>
          <w:sz w:val="28"/>
          <w:szCs w:val="28"/>
        </w:rPr>
        <w:t>«</w:t>
      </w:r>
      <w:r w:rsidR="00535A77" w:rsidRPr="00AD5EFB">
        <w:rPr>
          <w:rFonts w:eastAsia="Calibri"/>
          <w:b/>
          <w:bCs/>
          <w:sz w:val="28"/>
          <w:szCs w:val="28"/>
        </w:rPr>
        <w:t>П</w:t>
      </w:r>
      <w:r w:rsidR="001B6F5A" w:rsidRPr="00AD5EFB">
        <w:rPr>
          <w:rFonts w:eastAsia="Calibri"/>
          <w:b/>
          <w:bCs/>
          <w:sz w:val="28"/>
          <w:szCs w:val="28"/>
        </w:rPr>
        <w:t>люсом» являются и сроки реализации -</w:t>
      </w:r>
      <w:r w:rsidR="001B6F5A" w:rsidRPr="00AD5EFB">
        <w:rPr>
          <w:rFonts w:eastAsia="Calibri"/>
          <w:sz w:val="28"/>
          <w:szCs w:val="28"/>
        </w:rPr>
        <w:t xml:space="preserve"> в течение учебного года участники могут посетить несколько </w:t>
      </w:r>
      <w:proofErr w:type="spellStart"/>
      <w:r w:rsidR="001B6F5A" w:rsidRPr="00AD5EFB">
        <w:rPr>
          <w:rFonts w:eastAsia="Calibri"/>
          <w:sz w:val="28"/>
          <w:szCs w:val="28"/>
        </w:rPr>
        <w:t>КОПов</w:t>
      </w:r>
      <w:proofErr w:type="spellEnd"/>
      <w:r w:rsidR="00535A77" w:rsidRPr="00AD5EFB">
        <w:rPr>
          <w:rFonts w:eastAsia="Calibri"/>
          <w:sz w:val="28"/>
          <w:szCs w:val="28"/>
        </w:rPr>
        <w:t>.</w:t>
      </w:r>
    </w:p>
    <w:p w:rsidR="001B6F5A" w:rsidRPr="00AD5EFB" w:rsidRDefault="0083301C" w:rsidP="007C2E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b/>
          <w:bCs/>
          <w:sz w:val="28"/>
          <w:szCs w:val="28"/>
        </w:rPr>
      </w:pPr>
      <w:r w:rsidRPr="00AD5EFB">
        <w:rPr>
          <w:rFonts w:eastAsia="Calibri"/>
          <w:b/>
          <w:bCs/>
          <w:sz w:val="28"/>
          <w:szCs w:val="28"/>
        </w:rPr>
        <w:t>3</w:t>
      </w:r>
      <w:r w:rsidRPr="00AD5EFB">
        <w:rPr>
          <w:rFonts w:eastAsia="Calibri"/>
          <w:bCs/>
          <w:sz w:val="28"/>
          <w:szCs w:val="28"/>
        </w:rPr>
        <w:t>/</w:t>
      </w:r>
      <w:r w:rsidRPr="00AD5EFB">
        <w:rPr>
          <w:rFonts w:eastAsia="Calibri"/>
          <w:b/>
          <w:bCs/>
          <w:sz w:val="28"/>
          <w:szCs w:val="28"/>
        </w:rPr>
        <w:t xml:space="preserve"> </w:t>
      </w:r>
      <w:r w:rsidR="00535A77" w:rsidRPr="00AD5EFB">
        <w:rPr>
          <w:rFonts w:eastAsia="Calibri"/>
          <w:sz w:val="28"/>
          <w:szCs w:val="28"/>
        </w:rPr>
        <w:t>С</w:t>
      </w:r>
      <w:r w:rsidR="001B6F5A" w:rsidRPr="00AD5EFB">
        <w:rPr>
          <w:rFonts w:eastAsia="Calibri"/>
          <w:sz w:val="28"/>
          <w:szCs w:val="28"/>
        </w:rPr>
        <w:t>ледует отметить</w:t>
      </w:r>
      <w:r w:rsidR="00535A77" w:rsidRPr="00AD5EFB">
        <w:rPr>
          <w:rFonts w:eastAsia="Calibri"/>
          <w:sz w:val="28"/>
          <w:szCs w:val="28"/>
        </w:rPr>
        <w:t xml:space="preserve"> также</w:t>
      </w:r>
      <w:r w:rsidR="001B6F5A" w:rsidRPr="00AD5EFB">
        <w:rPr>
          <w:rFonts w:eastAsia="Calibri"/>
          <w:sz w:val="28"/>
          <w:szCs w:val="28"/>
        </w:rPr>
        <w:t xml:space="preserve">, что в </w:t>
      </w:r>
      <w:proofErr w:type="spellStart"/>
      <w:r w:rsidR="001B6F5A" w:rsidRPr="00AD5EFB">
        <w:rPr>
          <w:rFonts w:eastAsia="Calibri"/>
          <w:sz w:val="28"/>
          <w:szCs w:val="28"/>
        </w:rPr>
        <w:t>КОПе</w:t>
      </w:r>
      <w:proofErr w:type="spellEnd"/>
      <w:r w:rsidR="001B6F5A" w:rsidRPr="00AD5EFB">
        <w:rPr>
          <w:rFonts w:eastAsia="Calibri"/>
          <w:sz w:val="28"/>
          <w:szCs w:val="28"/>
        </w:rPr>
        <w:t xml:space="preserve"> </w:t>
      </w:r>
      <w:r w:rsidR="001B6F5A" w:rsidRPr="00AD5EFB">
        <w:rPr>
          <w:rFonts w:eastAsia="Calibri"/>
          <w:color w:val="000000" w:themeColor="text1"/>
          <w:kern w:val="24"/>
          <w:sz w:val="28"/>
          <w:szCs w:val="28"/>
        </w:rPr>
        <w:t xml:space="preserve">нет задачи прямого обучения, </w:t>
      </w:r>
      <w:r w:rsidR="00535A77" w:rsidRPr="00AD5EFB">
        <w:rPr>
          <w:rFonts w:eastAsia="Calibri"/>
          <w:color w:val="000000" w:themeColor="text1"/>
          <w:kern w:val="24"/>
          <w:sz w:val="28"/>
          <w:szCs w:val="28"/>
        </w:rPr>
        <w:t xml:space="preserve">но </w:t>
      </w:r>
      <w:r w:rsidR="001B6F5A" w:rsidRPr="00AD5EFB">
        <w:rPr>
          <w:rFonts w:eastAsia="Calibri"/>
          <w:color w:val="000000" w:themeColor="text1"/>
          <w:kern w:val="24"/>
          <w:sz w:val="28"/>
          <w:szCs w:val="28"/>
        </w:rPr>
        <w:t xml:space="preserve">есть </w:t>
      </w:r>
      <w:r w:rsidR="001B6F5A" w:rsidRPr="00AD5EFB">
        <w:rPr>
          <w:rFonts w:eastAsia="Calibri"/>
          <w:b/>
          <w:bCs/>
          <w:color w:val="000000" w:themeColor="text1"/>
          <w:kern w:val="24"/>
          <w:sz w:val="28"/>
          <w:szCs w:val="28"/>
        </w:rPr>
        <w:t xml:space="preserve">направленность </w:t>
      </w:r>
      <w:r w:rsidR="001B6F5A" w:rsidRPr="00AD5EFB">
        <w:rPr>
          <w:b/>
          <w:bCs/>
          <w:color w:val="000000" w:themeColor="text1"/>
          <w:kern w:val="24"/>
          <w:sz w:val="28"/>
          <w:szCs w:val="28"/>
        </w:rPr>
        <w:t>на решение конкретной образовательной задачи</w:t>
      </w:r>
      <w:r w:rsidR="001B6F5A" w:rsidRPr="00AD5EFB">
        <w:rPr>
          <w:color w:val="000000" w:themeColor="text1"/>
          <w:kern w:val="24"/>
          <w:sz w:val="28"/>
          <w:szCs w:val="28"/>
        </w:rPr>
        <w:t xml:space="preserve">, </w:t>
      </w:r>
      <w:r w:rsidR="001B6F5A" w:rsidRPr="00AD5EFB">
        <w:rPr>
          <w:color w:val="000000" w:themeColor="text1"/>
          <w:kern w:val="24"/>
          <w:sz w:val="28"/>
          <w:szCs w:val="28"/>
        </w:rPr>
        <w:lastRenderedPageBreak/>
        <w:t xml:space="preserve">кроме того, в краткосрочные практики включается знакомство с деятельностью, </w:t>
      </w:r>
      <w:r w:rsidR="007969BB" w:rsidRPr="00AD5EFB">
        <w:rPr>
          <w:rFonts w:eastAsia="Calibri"/>
          <w:sz w:val="28"/>
          <w:szCs w:val="28"/>
        </w:rPr>
        <w:t>выходящей за рамки Программы</w:t>
      </w:r>
      <w:r w:rsidR="001B6F5A" w:rsidRPr="00AD5EFB">
        <w:rPr>
          <w:rFonts w:eastAsia="Calibri"/>
          <w:sz w:val="28"/>
          <w:szCs w:val="28"/>
        </w:rPr>
        <w:t>, на что обычно не хватает времени. Также КОП</w:t>
      </w:r>
      <w:r w:rsidR="001B6F5A" w:rsidRPr="00AD5EFB">
        <w:rPr>
          <w:color w:val="000000" w:themeColor="text1"/>
          <w:kern w:val="24"/>
          <w:sz w:val="28"/>
          <w:szCs w:val="28"/>
        </w:rPr>
        <w:t xml:space="preserve"> способствует возможности развития социально значимых компетентностей; служит подготовкой к успешному изучению материала на </w:t>
      </w:r>
      <w:r w:rsidR="006F2522">
        <w:rPr>
          <w:color w:val="000000" w:themeColor="text1"/>
          <w:kern w:val="24"/>
          <w:sz w:val="28"/>
          <w:szCs w:val="28"/>
        </w:rPr>
        <w:t>сл</w:t>
      </w:r>
      <w:r w:rsidR="001B6F5A" w:rsidRPr="00AD5EFB">
        <w:rPr>
          <w:color w:val="000000" w:themeColor="text1"/>
          <w:kern w:val="24"/>
          <w:sz w:val="28"/>
          <w:szCs w:val="28"/>
        </w:rPr>
        <w:t>едующем возрастном этапе; здесь осуществляется коррекция знаний детей и т.д.</w:t>
      </w:r>
    </w:p>
    <w:p w:rsidR="001B6F5A" w:rsidRPr="00AD5EFB" w:rsidRDefault="0083301C" w:rsidP="007C2EDC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4/ </w:t>
      </w:r>
      <w:r w:rsidR="00535A77" w:rsidRPr="00AD5EF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1B6F5A" w:rsidRPr="00AD5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есомненным преимуществом является </w:t>
      </w:r>
      <w:r w:rsidR="001B6F5A" w:rsidRPr="00AD5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 и технология проведения</w:t>
      </w:r>
      <w:r w:rsidR="001B6F5A" w:rsidRPr="00AD5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B6F5A" w:rsidRPr="00AD5E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КОПов</w:t>
      </w:r>
      <w:proofErr w:type="spellEnd"/>
      <w:r w:rsidR="001B6F5A" w:rsidRPr="00AD5E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они проводятся в нестандартной форме с преобладанием практической деятельности.</w:t>
      </w:r>
    </w:p>
    <w:p w:rsidR="007969BB" w:rsidRPr="00AD5EFB" w:rsidRDefault="007969BB" w:rsidP="007C2EDC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</w:pPr>
      <w:r w:rsidRPr="00AD5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5/ </w:t>
      </w:r>
      <w:r w:rsidR="001B6F5A" w:rsidRPr="00AD5E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КОП – это и с</w:t>
      </w:r>
      <w:r w:rsidR="001B6F5A" w:rsidRPr="00AD5EFB"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  <w:t>вобода выбора для педагогов</w:t>
      </w:r>
      <w:r w:rsidR="001B6F5A" w:rsidRPr="00AD5EFB">
        <w:rPr>
          <w:rFonts w:ascii="Constantia" w:eastAsia="Calibri" w:hAnsi="Constantia"/>
          <w:b/>
          <w:bCs/>
          <w:kern w:val="24"/>
          <w:sz w:val="28"/>
          <w:szCs w:val="28"/>
        </w:rPr>
        <w:t xml:space="preserve">. </w:t>
      </w:r>
      <w:r w:rsidR="001B6F5A" w:rsidRPr="00AD5EFB">
        <w:rPr>
          <w:rFonts w:ascii="Times New Roman" w:eastAsia="Calibri" w:hAnsi="Times New Roman" w:cs="Times New Roman"/>
          <w:kern w:val="24"/>
          <w:sz w:val="28"/>
          <w:szCs w:val="28"/>
        </w:rPr>
        <w:t xml:space="preserve">Это проявляется во всем: свобода выбора темы, содержания, форм проведения. Мы признаем, что  </w:t>
      </w:r>
      <w:r w:rsidR="001B6F5A" w:rsidRPr="00AD5EFB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Педагог - это мастер своего дела!</w:t>
      </w:r>
    </w:p>
    <w:p w:rsidR="001B6F5A" w:rsidRPr="00AD5EFB" w:rsidRDefault="007969BB" w:rsidP="007C2EDC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</w:pPr>
      <w:r w:rsidRPr="00AD5EFB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     6/ </w:t>
      </w:r>
      <w:r w:rsidR="001B6F5A" w:rsidRPr="00AD5EFB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Важным преимуществом </w:t>
      </w:r>
      <w:proofErr w:type="spellStart"/>
      <w:r w:rsidR="001B6F5A" w:rsidRPr="00AD5EFB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КОПов</w:t>
      </w:r>
      <w:proofErr w:type="spellEnd"/>
      <w:r w:rsidR="001B6F5A" w:rsidRPr="00AD5EFB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является и то, что получить </w:t>
      </w:r>
      <w:bookmarkStart w:id="0" w:name="_Hlk180398165"/>
      <w:r w:rsidR="001B6F5A" w:rsidRPr="00AD5EFB"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  <w:t xml:space="preserve">результат можно «здесь и сейчас». </w:t>
      </w:r>
    </w:p>
    <w:bookmarkEnd w:id="0"/>
    <w:p w:rsidR="001B6F5A" w:rsidRPr="00AD5EFB" w:rsidRDefault="001B6F5A" w:rsidP="007C2E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Нам важно</w:t>
      </w:r>
      <w:r w:rsidRPr="00AD5E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просто привлечь родителей к сотрудничеству, </w:t>
      </w:r>
      <w:r w:rsidR="00535A77" w:rsidRPr="00AD5E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необходимо</w:t>
      </w:r>
      <w:r w:rsidRPr="00AD5E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создать такие условия, в которых развиваются партнерские отношения с семьями воспитанников, происходит целостное развитие </w:t>
      </w:r>
      <w:r w:rsidR="009E3AE1" w:rsidRPr="00AD5E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личности </w:t>
      </w:r>
      <w:r w:rsidRPr="00AD5E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дошкольников, а также повышается компетентность родителей в области воспитания.</w:t>
      </w:r>
      <w:r w:rsidR="00535A77" w:rsidRPr="00AD5E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D5EF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AD5E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Поэтому нашей основной задачей было апробировать инновационную форму работы с родителями </w:t>
      </w:r>
      <w:r w:rsidR="007969BB" w:rsidRPr="00AD5E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это </w:t>
      </w:r>
      <w:r w:rsidRPr="00AD5E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детско-родительские </w:t>
      </w:r>
      <w:proofErr w:type="spellStart"/>
      <w:r w:rsidRPr="00AD5E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КОПы</w:t>
      </w:r>
      <w:proofErr w:type="spellEnd"/>
      <w:r w:rsidRPr="00AD5E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которых особенностью является совместная деятельность взрослых и детей для получения единого результата</w:t>
      </w:r>
      <w:r w:rsidRPr="00AD5EFB">
        <w:rPr>
          <w:sz w:val="28"/>
          <w:szCs w:val="28"/>
        </w:rPr>
        <w:t xml:space="preserve">. </w:t>
      </w:r>
    </w:p>
    <w:p w:rsidR="006825E2" w:rsidRPr="00AD5EFB" w:rsidRDefault="001B6F5A" w:rsidP="007C2ED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5E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 началом введения краткосрочных образовательных практик во всех возрастных группах ДОУ были проведены встречи с родителями с целью информирования о нововведениях в ДОУ. </w:t>
      </w:r>
    </w:p>
    <w:p w:rsidR="006825E2" w:rsidRPr="00AD5EFB" w:rsidRDefault="006825E2" w:rsidP="007C2E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000000"/>
          <w:sz w:val="28"/>
          <w:szCs w:val="28"/>
          <w:u w:val="single"/>
        </w:rPr>
      </w:pPr>
      <w:r w:rsidRPr="006F2522">
        <w:rPr>
          <w:b/>
          <w:bCs/>
          <w:color w:val="000000"/>
          <w:sz w:val="28"/>
          <w:szCs w:val="28"/>
        </w:rPr>
        <w:t>Реализуя</w:t>
      </w:r>
      <w:r w:rsidRPr="00AD5EFB">
        <w:rPr>
          <w:b/>
          <w:bCs/>
          <w:color w:val="000000"/>
          <w:sz w:val="28"/>
          <w:szCs w:val="28"/>
        </w:rPr>
        <w:t xml:space="preserve"> программы </w:t>
      </w:r>
      <w:proofErr w:type="spellStart"/>
      <w:r w:rsidRPr="00AD5EFB">
        <w:rPr>
          <w:b/>
          <w:bCs/>
          <w:color w:val="000000"/>
          <w:sz w:val="28"/>
          <w:szCs w:val="28"/>
        </w:rPr>
        <w:t>КОП</w:t>
      </w:r>
      <w:r w:rsidR="00361F7D" w:rsidRPr="00AD5EFB">
        <w:rPr>
          <w:b/>
          <w:bCs/>
          <w:color w:val="000000"/>
          <w:sz w:val="28"/>
          <w:szCs w:val="28"/>
        </w:rPr>
        <w:t>ов</w:t>
      </w:r>
      <w:proofErr w:type="spellEnd"/>
      <w:r w:rsidRPr="00AD5EFB">
        <w:rPr>
          <w:b/>
          <w:bCs/>
          <w:color w:val="000000"/>
          <w:sz w:val="28"/>
          <w:szCs w:val="28"/>
        </w:rPr>
        <w:t xml:space="preserve"> в н</w:t>
      </w:r>
      <w:r w:rsidR="006F2522">
        <w:rPr>
          <w:b/>
          <w:bCs/>
          <w:color w:val="000000"/>
          <w:sz w:val="28"/>
          <w:szCs w:val="28"/>
        </w:rPr>
        <w:t>ашем детском саду, мы использовали</w:t>
      </w:r>
      <w:r w:rsidRPr="00AD5EFB">
        <w:rPr>
          <w:b/>
          <w:bCs/>
          <w:color w:val="000000"/>
          <w:sz w:val="28"/>
          <w:szCs w:val="28"/>
        </w:rPr>
        <w:t> следующий алгоритм:</w:t>
      </w:r>
      <w:r w:rsidRPr="00AD5EFB">
        <w:rPr>
          <w:b/>
          <w:bCs/>
          <w:color w:val="000000"/>
          <w:sz w:val="28"/>
          <w:szCs w:val="28"/>
          <w:u w:val="single"/>
        </w:rPr>
        <w:t xml:space="preserve"> </w:t>
      </w:r>
    </w:p>
    <w:p w:rsidR="00057B93" w:rsidRPr="006F2522" w:rsidRDefault="006F2522" w:rsidP="006F25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Сначала педагоги  выбирают</w:t>
      </w:r>
      <w:r w:rsidR="006825E2" w:rsidRPr="00AD5EFB">
        <w:rPr>
          <w:rFonts w:ascii="Times New Roman" w:hAnsi="Times New Roman" w:cs="Times New Roman"/>
          <w:color w:val="000000"/>
          <w:sz w:val="28"/>
          <w:szCs w:val="28"/>
        </w:rPr>
        <w:t xml:space="preserve"> темы для практики,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6825E2" w:rsidRPr="006F2522">
        <w:rPr>
          <w:rFonts w:ascii="Times New Roman" w:hAnsi="Times New Roman" w:cs="Times New Roman"/>
          <w:color w:val="000000"/>
          <w:sz w:val="28"/>
          <w:szCs w:val="28"/>
        </w:rPr>
        <w:t xml:space="preserve">ри </w:t>
      </w:r>
      <w:r w:rsidR="006825E2" w:rsidRPr="00AD5EFB">
        <w:rPr>
          <w:rFonts w:ascii="Times New Roman" w:hAnsi="Times New Roman" w:cs="Times New Roman"/>
          <w:color w:val="000000"/>
          <w:sz w:val="28"/>
          <w:szCs w:val="28"/>
        </w:rPr>
        <w:t>выборе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опираются </w:t>
      </w:r>
      <w:r w:rsidR="006825E2" w:rsidRPr="00AD5EFB">
        <w:rPr>
          <w:rFonts w:ascii="Times New Roman" w:eastAsia="Calibri" w:hAnsi="Times New Roman" w:cs="Times New Roman"/>
          <w:sz w:val="28"/>
          <w:szCs w:val="28"/>
        </w:rPr>
        <w:t xml:space="preserve">на образовательные области. </w:t>
      </w:r>
      <w:r w:rsidR="006825E2" w:rsidRPr="006F2522">
        <w:rPr>
          <w:rFonts w:ascii="Times New Roman" w:eastAsia="Calibri" w:hAnsi="Times New Roman" w:cs="Times New Roman"/>
          <w:sz w:val="28"/>
          <w:szCs w:val="28"/>
        </w:rPr>
        <w:t>Выбор источников</w:t>
      </w:r>
      <w:r w:rsidR="006825E2" w:rsidRPr="00AD5EFB">
        <w:rPr>
          <w:rFonts w:ascii="Times New Roman" w:eastAsia="Calibri" w:hAnsi="Times New Roman" w:cs="Times New Roman"/>
          <w:sz w:val="28"/>
          <w:szCs w:val="28"/>
        </w:rPr>
        <w:t xml:space="preserve"> тем для </w:t>
      </w:r>
      <w:proofErr w:type="spellStart"/>
      <w:r w:rsidR="006825E2" w:rsidRPr="00AD5EFB">
        <w:rPr>
          <w:rFonts w:ascii="Times New Roman" w:eastAsia="Calibri" w:hAnsi="Times New Roman" w:cs="Times New Roman"/>
          <w:sz w:val="28"/>
          <w:szCs w:val="28"/>
        </w:rPr>
        <w:t>КОПа</w:t>
      </w:r>
      <w:proofErr w:type="spellEnd"/>
      <w:r w:rsidR="006825E2" w:rsidRPr="00AD5EFB">
        <w:rPr>
          <w:rFonts w:ascii="Times New Roman" w:eastAsia="Calibri" w:hAnsi="Times New Roman" w:cs="Times New Roman"/>
          <w:sz w:val="28"/>
          <w:szCs w:val="28"/>
        </w:rPr>
        <w:t xml:space="preserve"> определ</w:t>
      </w:r>
      <w:r>
        <w:rPr>
          <w:rFonts w:ascii="Times New Roman" w:eastAsia="Calibri" w:hAnsi="Times New Roman" w:cs="Times New Roman"/>
          <w:sz w:val="28"/>
          <w:szCs w:val="28"/>
        </w:rPr>
        <w:t xml:space="preserve">яется  </w:t>
      </w:r>
      <w:r w:rsidR="006825E2" w:rsidRPr="00AD5EFB">
        <w:rPr>
          <w:rFonts w:ascii="Times New Roman" w:eastAsia="Calibri" w:hAnsi="Times New Roman" w:cs="Times New Roman"/>
          <w:sz w:val="28"/>
          <w:szCs w:val="28"/>
        </w:rPr>
        <w:t>исходя из интересов ребенка, запросов родителей, общества, хобби педагога, родителей и детей.</w:t>
      </w:r>
    </w:p>
    <w:p w:rsidR="00057B93" w:rsidRPr="00AD5EFB" w:rsidRDefault="006825E2" w:rsidP="007C2EDC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D5EFB">
        <w:rPr>
          <w:color w:val="111111"/>
          <w:sz w:val="28"/>
          <w:szCs w:val="28"/>
        </w:rPr>
        <w:t xml:space="preserve">Нам было важно не только, сколько человек запишется на образовательную практику, но и как договариваются родители и дети в процессе выбора. </w:t>
      </w:r>
    </w:p>
    <w:p w:rsidR="00057B93" w:rsidRPr="00AD5EFB" w:rsidRDefault="00057B93" w:rsidP="006F2522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6F2522">
        <w:rPr>
          <w:color w:val="111111"/>
          <w:sz w:val="28"/>
          <w:szCs w:val="28"/>
        </w:rPr>
        <w:t xml:space="preserve">Механизм </w:t>
      </w:r>
      <w:r w:rsidRPr="00AD5EFB">
        <w:rPr>
          <w:color w:val="111111"/>
          <w:sz w:val="28"/>
          <w:szCs w:val="28"/>
        </w:rPr>
        <w:t xml:space="preserve">выбора имеет несколько вариантов: </w:t>
      </w:r>
    </w:p>
    <w:p w:rsidR="00057B93" w:rsidRPr="00AD5EFB" w:rsidRDefault="00057B93" w:rsidP="007C2EDC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D5EFB">
        <w:rPr>
          <w:color w:val="111111"/>
          <w:sz w:val="28"/>
          <w:szCs w:val="28"/>
        </w:rPr>
        <w:t xml:space="preserve">1. «Выбирают родители» - такой вариант выбора </w:t>
      </w:r>
      <w:proofErr w:type="spellStart"/>
      <w:r w:rsidRPr="00AD5EFB">
        <w:rPr>
          <w:color w:val="111111"/>
          <w:sz w:val="28"/>
          <w:szCs w:val="28"/>
        </w:rPr>
        <w:t>КОПа</w:t>
      </w:r>
      <w:proofErr w:type="spellEnd"/>
      <w:r w:rsidRPr="00AD5EFB">
        <w:rPr>
          <w:color w:val="111111"/>
          <w:sz w:val="28"/>
          <w:szCs w:val="28"/>
        </w:rPr>
        <w:t xml:space="preserve"> больше использовался в младших группах.</w:t>
      </w:r>
    </w:p>
    <w:p w:rsidR="00057B93" w:rsidRPr="00AD5EFB" w:rsidRDefault="00057B93" w:rsidP="007C2EDC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D5EFB">
        <w:rPr>
          <w:color w:val="111111"/>
          <w:sz w:val="28"/>
          <w:szCs w:val="28"/>
        </w:rPr>
        <w:t xml:space="preserve">2. «Выбираем вместе» - выбирают совместно родители и дети. </w:t>
      </w:r>
    </w:p>
    <w:p w:rsidR="00057B93" w:rsidRPr="00AD5EFB" w:rsidRDefault="00057B93" w:rsidP="007C2EDC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D5EFB">
        <w:rPr>
          <w:color w:val="111111"/>
          <w:sz w:val="28"/>
          <w:szCs w:val="28"/>
        </w:rPr>
        <w:t xml:space="preserve">3. «Я выбираю сам» (ребенок). </w:t>
      </w:r>
    </w:p>
    <w:p w:rsidR="00077267" w:rsidRPr="00AD5EFB" w:rsidRDefault="00077267" w:rsidP="007C2ED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93A3C" w:rsidRPr="00AD5EFB" w:rsidRDefault="006825E2" w:rsidP="007C2ED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2522">
        <w:rPr>
          <w:rFonts w:ascii="Times New Roman" w:hAnsi="Times New Roman" w:cs="Times New Roman"/>
          <w:color w:val="111111"/>
          <w:sz w:val="28"/>
          <w:szCs w:val="28"/>
        </w:rPr>
        <w:t>Выбор</w:t>
      </w:r>
      <w:r w:rsidRPr="00AD5EFB">
        <w:rPr>
          <w:rFonts w:ascii="Times New Roman" w:hAnsi="Times New Roman" w:cs="Times New Roman"/>
          <w:color w:val="111111"/>
          <w:sz w:val="28"/>
          <w:szCs w:val="28"/>
        </w:rPr>
        <w:t xml:space="preserve"> практики отмечается в специально подготовленном опроснике, запись  проводится в течение 2-3 дней. </w:t>
      </w:r>
      <w:r w:rsidR="00361F7D" w:rsidRPr="00AD5EFB">
        <w:rPr>
          <w:rFonts w:ascii="Times New Roman" w:hAnsi="Times New Roman" w:cs="Times New Roman"/>
          <w:color w:val="000000" w:themeColor="text1"/>
          <w:sz w:val="28"/>
          <w:szCs w:val="28"/>
        </w:rPr>
        <w:t>Родителям выдает</w:t>
      </w:r>
      <w:r w:rsidR="00C93A3C" w:rsidRPr="00AD5EFB">
        <w:rPr>
          <w:rFonts w:ascii="Times New Roman" w:hAnsi="Times New Roman" w:cs="Times New Roman"/>
          <w:color w:val="000000" w:themeColor="text1"/>
          <w:sz w:val="28"/>
          <w:szCs w:val="28"/>
        </w:rPr>
        <w:t>ся перечень практик, доступно объясн</w:t>
      </w:r>
      <w:r w:rsidR="00361F7D" w:rsidRPr="00AD5EFB">
        <w:rPr>
          <w:rFonts w:ascii="Times New Roman" w:hAnsi="Times New Roman" w:cs="Times New Roman"/>
          <w:color w:val="000000" w:themeColor="text1"/>
          <w:sz w:val="28"/>
          <w:szCs w:val="28"/>
        </w:rPr>
        <w:t>яется</w:t>
      </w:r>
      <w:r w:rsidR="00C93A3C" w:rsidRPr="00AD5E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процедура выбора КОП. </w:t>
      </w:r>
    </w:p>
    <w:p w:rsidR="006825E2" w:rsidRPr="00AD5EFB" w:rsidRDefault="006825E2" w:rsidP="007C2E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D5EFB">
        <w:rPr>
          <w:color w:val="111111"/>
          <w:sz w:val="28"/>
          <w:szCs w:val="28"/>
        </w:rPr>
        <w:t xml:space="preserve">Учитываем и возможные риски - если на практику записалось недостаточное количество участников, то практику исключаем из списка, а если зарегистрировалось слишком большое количество участников, то делаем две группы.  </w:t>
      </w:r>
    </w:p>
    <w:p w:rsidR="006825E2" w:rsidRPr="00AD5EFB" w:rsidRDefault="006825E2" w:rsidP="007C2E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000000"/>
          <w:sz w:val="28"/>
          <w:szCs w:val="28"/>
        </w:rPr>
      </w:pPr>
      <w:r w:rsidRPr="00AD5EFB">
        <w:rPr>
          <w:color w:val="000000"/>
          <w:sz w:val="28"/>
          <w:szCs w:val="28"/>
        </w:rPr>
        <w:lastRenderedPageBreak/>
        <w:t>Затем происходит составление графика реализации КОП. Мы определяем время проведения и длительность занятий, место проведения, кто принимает участие</w:t>
      </w:r>
      <w:r w:rsidRPr="00AD5EFB">
        <w:rPr>
          <w:rFonts w:eastAsia="Calibri"/>
          <w:sz w:val="28"/>
          <w:szCs w:val="28"/>
        </w:rPr>
        <w:t>, количество детей в группе КОП.  Так как в разработке и проведении образовательных практик принимают участие, как воспитатели, так и специалисты ДОУ, составляем предварительное расписание, чтобы во время проведения не было накладок.</w:t>
      </w:r>
    </w:p>
    <w:p w:rsidR="006825E2" w:rsidRPr="00AD5EFB" w:rsidRDefault="006F2522" w:rsidP="007C2ED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2522">
        <w:rPr>
          <w:rFonts w:ascii="Times New Roman" w:eastAsia="Calibri" w:hAnsi="Times New Roman" w:cs="Times New Roman"/>
          <w:sz w:val="28"/>
          <w:szCs w:val="28"/>
        </w:rPr>
        <w:t>Д</w:t>
      </w:r>
      <w:r w:rsidR="006825E2" w:rsidRPr="006F2522">
        <w:rPr>
          <w:rFonts w:ascii="Times New Roman" w:eastAsia="Calibri" w:hAnsi="Times New Roman" w:cs="Times New Roman"/>
          <w:sz w:val="28"/>
          <w:szCs w:val="28"/>
        </w:rPr>
        <w:t>ля каждого</w:t>
      </w:r>
      <w:r w:rsidR="006825E2" w:rsidRPr="00AD5EFB">
        <w:rPr>
          <w:rFonts w:ascii="Times New Roman" w:eastAsia="Calibri" w:hAnsi="Times New Roman" w:cs="Times New Roman"/>
          <w:sz w:val="28"/>
          <w:szCs w:val="28"/>
        </w:rPr>
        <w:t xml:space="preserve"> занятия или цикла занятий составляются технологические карты, в которых отмечаются тема, количество занятий, цели, задачи, содержание деятельности и результат.</w:t>
      </w:r>
      <w:r w:rsidR="006825E2" w:rsidRPr="00AD5EFB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</w:t>
      </w:r>
      <w:r w:rsidR="006825E2" w:rsidRPr="00AD5EFB">
        <w:rPr>
          <w:rFonts w:ascii="Times New Roman" w:eastAsia="Calibri" w:hAnsi="Times New Roman" w:cs="Times New Roman"/>
          <w:sz w:val="28"/>
          <w:szCs w:val="28"/>
        </w:rPr>
        <w:t xml:space="preserve">Все разработанные практики рассчитаны на 1-2 занятия, которые проходят раз в месяц. </w:t>
      </w:r>
    </w:p>
    <w:p w:rsidR="006825E2" w:rsidRPr="00AD5EFB" w:rsidRDefault="006825E2" w:rsidP="007C2EDC">
      <w:pPr>
        <w:pStyle w:val="1"/>
        <w:shd w:val="clear" w:color="auto" w:fill="FFFFFF"/>
        <w:spacing w:before="0" w:line="240" w:lineRule="auto"/>
        <w:ind w:firstLine="708"/>
        <w:jc w:val="both"/>
        <w:rPr>
          <w:rFonts w:ascii="Times New Roman" w:eastAsia="Times New Roman" w:hAnsi="Times New Roman" w:cs="Times New Roman"/>
          <w:b w:val="0"/>
          <w:bCs w:val="0"/>
          <w:color w:val="000000" w:themeColor="text1"/>
          <w:kern w:val="36"/>
          <w:lang w:eastAsia="ru-RU"/>
        </w:rPr>
      </w:pPr>
      <w:r w:rsidRPr="006F2522">
        <w:rPr>
          <w:rFonts w:ascii="Times New Roman" w:hAnsi="Times New Roman" w:cs="Times New Roman"/>
          <w:b w:val="0"/>
          <w:color w:val="000000" w:themeColor="text1"/>
        </w:rPr>
        <w:t>Презентация работ,</w:t>
      </w:r>
      <w:r w:rsidRPr="00AD5EFB">
        <w:rPr>
          <w:rFonts w:ascii="Times New Roman" w:hAnsi="Times New Roman" w:cs="Times New Roman"/>
          <w:b w:val="0"/>
          <w:color w:val="000000" w:themeColor="text1"/>
        </w:rPr>
        <w:t xml:space="preserve"> изготовленных в ходе проведения КОП, проходит в виде выставки работ в группе  или  холле детского сада, также информация о деятельности   КОП размещается  </w:t>
      </w:r>
      <w:r w:rsidRPr="00AD5EFB">
        <w:rPr>
          <w:rFonts w:ascii="Times New Roman" w:eastAsia="Times New Roman" w:hAnsi="Times New Roman" w:cs="Times New Roman"/>
          <w:b w:val="0"/>
          <w:bCs w:val="0"/>
          <w:color w:val="000000" w:themeColor="text1"/>
          <w:kern w:val="36"/>
          <w:lang w:eastAsia="ru-RU"/>
        </w:rPr>
        <w:t>на странице детского сада в информационной</w:t>
      </w:r>
      <w:r w:rsidR="00415757" w:rsidRPr="00AD5EFB">
        <w:rPr>
          <w:rFonts w:ascii="Times New Roman" w:eastAsia="Times New Roman" w:hAnsi="Times New Roman" w:cs="Times New Roman"/>
          <w:b w:val="0"/>
          <w:bCs w:val="0"/>
          <w:color w:val="000000" w:themeColor="text1"/>
          <w:kern w:val="36"/>
          <w:lang w:eastAsia="ru-RU"/>
        </w:rPr>
        <w:t xml:space="preserve"> группе ДОУ в </w:t>
      </w:r>
      <w:r w:rsidR="00415757" w:rsidRPr="006F2522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ru-RU"/>
        </w:rPr>
        <w:t xml:space="preserve">социальной сети </w:t>
      </w:r>
      <w:proofErr w:type="spellStart"/>
      <w:r w:rsidR="006F2522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ru-RU"/>
        </w:rPr>
        <w:t>В</w:t>
      </w:r>
      <w:r w:rsidR="006F2522" w:rsidRPr="006F2522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ru-RU"/>
        </w:rPr>
        <w:t>Контакте</w:t>
      </w:r>
      <w:proofErr w:type="spellEnd"/>
      <w:r w:rsidR="00361F7D" w:rsidRPr="00AD5EFB">
        <w:rPr>
          <w:rFonts w:ascii="Times New Roman" w:eastAsia="Times New Roman" w:hAnsi="Times New Roman" w:cs="Times New Roman"/>
          <w:b w:val="0"/>
          <w:bCs w:val="0"/>
          <w:color w:val="000000" w:themeColor="text1"/>
          <w:kern w:val="36"/>
          <w:lang w:eastAsia="ru-RU"/>
        </w:rPr>
        <w:t xml:space="preserve"> и с</w:t>
      </w:r>
      <w:r w:rsidR="00415757" w:rsidRPr="00AD5EFB">
        <w:rPr>
          <w:rFonts w:ascii="Times New Roman" w:eastAsia="Times New Roman" w:hAnsi="Times New Roman" w:cs="Times New Roman"/>
          <w:b w:val="0"/>
          <w:bCs w:val="0"/>
          <w:color w:val="000000" w:themeColor="text1"/>
          <w:kern w:val="36"/>
          <w:lang w:eastAsia="ru-RU"/>
        </w:rPr>
        <w:t xml:space="preserve">айте </w:t>
      </w:r>
      <w:r w:rsidR="00361F7D" w:rsidRPr="00AD5EFB">
        <w:rPr>
          <w:rFonts w:ascii="Times New Roman" w:eastAsia="Times New Roman" w:hAnsi="Times New Roman" w:cs="Times New Roman"/>
          <w:b w:val="0"/>
          <w:bCs w:val="0"/>
          <w:color w:val="000000" w:themeColor="text1"/>
          <w:kern w:val="36"/>
          <w:lang w:eastAsia="ru-RU"/>
        </w:rPr>
        <w:t>ДОУ.</w:t>
      </w:r>
    </w:p>
    <w:p w:rsidR="001B6F5A" w:rsidRPr="00AD5EFB" w:rsidRDefault="00C93A3C" w:rsidP="007C2E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bookmarkStart w:id="1" w:name="_GoBack"/>
      <w:bookmarkEnd w:id="1"/>
      <w:r w:rsidRPr="00AD5EFB">
        <w:rPr>
          <w:b/>
          <w:bCs/>
          <w:sz w:val="28"/>
          <w:szCs w:val="28"/>
        </w:rPr>
        <w:t>В детском саду б</w:t>
      </w:r>
      <w:r w:rsidR="001B6F5A" w:rsidRPr="00AD5EFB">
        <w:rPr>
          <w:b/>
          <w:bCs/>
          <w:sz w:val="28"/>
          <w:szCs w:val="28"/>
        </w:rPr>
        <w:t xml:space="preserve">ыли реализованы образовательные практики разной направленности. </w:t>
      </w:r>
    </w:p>
    <w:p w:rsidR="001B6F5A" w:rsidRPr="00AD5EFB" w:rsidRDefault="00125B23" w:rsidP="007C2E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2522">
        <w:rPr>
          <w:rFonts w:ascii="Times New Roman" w:hAnsi="Times New Roman" w:cs="Times New Roman"/>
          <w:color w:val="111111"/>
          <w:sz w:val="28"/>
          <w:szCs w:val="28"/>
        </w:rPr>
        <w:t xml:space="preserve">Так, например, </w:t>
      </w:r>
      <w:r w:rsidR="006F2522">
        <w:rPr>
          <w:rFonts w:ascii="Times New Roman" w:hAnsi="Times New Roman" w:cs="Times New Roman"/>
          <w:sz w:val="28"/>
          <w:szCs w:val="28"/>
        </w:rPr>
        <w:t>в</w:t>
      </w:r>
      <w:r w:rsidR="001B6F5A" w:rsidRPr="006F2522">
        <w:rPr>
          <w:rFonts w:ascii="Times New Roman" w:hAnsi="Times New Roman" w:cs="Times New Roman"/>
          <w:sz w:val="28"/>
          <w:szCs w:val="28"/>
        </w:rPr>
        <w:t xml:space="preserve"> младших</w:t>
      </w:r>
      <w:r w:rsidR="001B6F5A" w:rsidRPr="00AD5EFB">
        <w:rPr>
          <w:rFonts w:ascii="Times New Roman" w:hAnsi="Times New Roman" w:cs="Times New Roman"/>
          <w:sz w:val="28"/>
          <w:szCs w:val="28"/>
        </w:rPr>
        <w:t xml:space="preserve"> группах участники заинтересовались художественно-эстетическим направлением – были выбраны «Волшебное рисование всей семьей», где участники познакомились с различными приёмами рисования, с помощью которых, даже не имея художественных навыков, можно создавать чудесные работы и при этом побуждать пальчики ребёнка работать. </w:t>
      </w:r>
    </w:p>
    <w:p w:rsidR="001B6F5A" w:rsidRPr="00AD5EFB" w:rsidRDefault="001B6F5A" w:rsidP="007C2ED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6F2522">
        <w:rPr>
          <w:rFonts w:ascii="Times New Roman" w:hAnsi="Times New Roman" w:cs="Times New Roman"/>
          <w:sz w:val="28"/>
          <w:szCs w:val="28"/>
        </w:rPr>
        <w:t>Привлекательным</w:t>
      </w:r>
      <w:r w:rsidRPr="00AD5EFB">
        <w:rPr>
          <w:rFonts w:ascii="Times New Roman" w:hAnsi="Times New Roman" w:cs="Times New Roman"/>
          <w:sz w:val="28"/>
          <w:szCs w:val="28"/>
        </w:rPr>
        <w:t xml:space="preserve"> для участников стал </w:t>
      </w:r>
      <w:r w:rsidRPr="00AD5EFB">
        <w:rPr>
          <w:rFonts w:ascii="Times New Roman" w:hAnsi="Times New Roman" w:cs="Times New Roman"/>
          <w:color w:val="111111"/>
          <w:sz w:val="28"/>
          <w:szCs w:val="28"/>
        </w:rPr>
        <w:t xml:space="preserve">КОП «Чудеса из соленого теста», </w:t>
      </w:r>
      <w:r w:rsidR="0088030A" w:rsidRPr="00AD5EFB">
        <w:rPr>
          <w:rFonts w:ascii="Times New Roman" w:hAnsi="Times New Roman" w:cs="Times New Roman"/>
          <w:color w:val="111111"/>
          <w:sz w:val="28"/>
          <w:szCs w:val="28"/>
        </w:rPr>
        <w:t>здесь</w:t>
      </w:r>
      <w:r w:rsidRPr="00AD5EFB">
        <w:rPr>
          <w:rFonts w:ascii="Times New Roman" w:hAnsi="Times New Roman" w:cs="Times New Roman"/>
          <w:color w:val="111111"/>
          <w:sz w:val="28"/>
          <w:szCs w:val="28"/>
        </w:rPr>
        <w:t xml:space="preserve"> родители узнали секрет изготовления теста для лепки и изготовили</w:t>
      </w:r>
      <w:r w:rsidR="0088030A" w:rsidRPr="00AD5EFB">
        <w:rPr>
          <w:rFonts w:ascii="Times New Roman" w:hAnsi="Times New Roman" w:cs="Times New Roman"/>
          <w:color w:val="111111"/>
          <w:sz w:val="28"/>
          <w:szCs w:val="28"/>
        </w:rPr>
        <w:t xml:space="preserve"> замечательные </w:t>
      </w:r>
      <w:r w:rsidRPr="00AD5EFB">
        <w:rPr>
          <w:rFonts w:ascii="Times New Roman" w:hAnsi="Times New Roman" w:cs="Times New Roman"/>
          <w:color w:val="111111"/>
          <w:sz w:val="28"/>
          <w:szCs w:val="28"/>
        </w:rPr>
        <w:t xml:space="preserve">поделки. </w:t>
      </w:r>
    </w:p>
    <w:p w:rsidR="001B6F5A" w:rsidRPr="00AD5EFB" w:rsidRDefault="001B6F5A" w:rsidP="007C2E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6F2522">
        <w:rPr>
          <w:color w:val="111111"/>
          <w:sz w:val="28"/>
          <w:szCs w:val="28"/>
        </w:rPr>
        <w:t>Большое</w:t>
      </w:r>
      <w:r w:rsidRPr="00AD5EFB">
        <w:rPr>
          <w:color w:val="111111"/>
          <w:sz w:val="28"/>
          <w:szCs w:val="28"/>
        </w:rPr>
        <w:t xml:space="preserve"> количество участников записалось на</w:t>
      </w:r>
      <w:r w:rsidR="000D5547" w:rsidRPr="00AD5EFB">
        <w:rPr>
          <w:color w:val="111111"/>
          <w:sz w:val="28"/>
          <w:szCs w:val="28"/>
        </w:rPr>
        <w:t xml:space="preserve"> образовательную практику</w:t>
      </w:r>
      <w:r w:rsidRPr="00AD5EFB">
        <w:rPr>
          <w:color w:val="111111"/>
          <w:sz w:val="28"/>
          <w:szCs w:val="28"/>
        </w:rPr>
        <w:t xml:space="preserve"> «Веселые </w:t>
      </w:r>
      <w:proofErr w:type="spellStart"/>
      <w:r w:rsidRPr="00AD5EFB">
        <w:rPr>
          <w:color w:val="111111"/>
          <w:sz w:val="28"/>
          <w:szCs w:val="28"/>
        </w:rPr>
        <w:t>шумелки</w:t>
      </w:r>
      <w:proofErr w:type="spellEnd"/>
      <w:r w:rsidRPr="00AD5EFB">
        <w:rPr>
          <w:color w:val="111111"/>
          <w:sz w:val="28"/>
          <w:szCs w:val="28"/>
        </w:rPr>
        <w:t xml:space="preserve">», здесь участники не только учились изготавливать музыкальные инструменты из подручных средств, но и играли на них в оркестре. </w:t>
      </w:r>
    </w:p>
    <w:p w:rsidR="001B6F5A" w:rsidRPr="00AD5EFB" w:rsidRDefault="001B6F5A" w:rsidP="007C2E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proofErr w:type="spellStart"/>
      <w:r w:rsidRPr="006F2522">
        <w:rPr>
          <w:color w:val="111111"/>
          <w:sz w:val="28"/>
          <w:szCs w:val="28"/>
        </w:rPr>
        <w:t>КОПы</w:t>
      </w:r>
      <w:proofErr w:type="spellEnd"/>
      <w:r w:rsidRPr="00AD5EFB">
        <w:rPr>
          <w:color w:val="111111"/>
          <w:sz w:val="28"/>
          <w:szCs w:val="28"/>
        </w:rPr>
        <w:t xml:space="preserve"> по развитию физических качеств также очень востребованы – родители</w:t>
      </w:r>
      <w:r w:rsidR="004E6413" w:rsidRPr="00AD5EFB">
        <w:rPr>
          <w:color w:val="111111"/>
          <w:sz w:val="28"/>
          <w:szCs w:val="28"/>
        </w:rPr>
        <w:t xml:space="preserve"> вместе с детьми не только</w:t>
      </w:r>
      <w:r w:rsidRPr="00AD5EFB">
        <w:rPr>
          <w:color w:val="111111"/>
          <w:sz w:val="28"/>
          <w:szCs w:val="28"/>
        </w:rPr>
        <w:t xml:space="preserve"> </w:t>
      </w:r>
      <w:r w:rsidR="004E6413" w:rsidRPr="00AD5EFB">
        <w:rPr>
          <w:color w:val="111111"/>
          <w:sz w:val="28"/>
          <w:szCs w:val="28"/>
        </w:rPr>
        <w:t xml:space="preserve">с удовольствием выполняли физические упражнения, но и </w:t>
      </w:r>
      <w:r w:rsidRPr="00AD5EFB">
        <w:rPr>
          <w:color w:val="111111"/>
          <w:sz w:val="28"/>
          <w:szCs w:val="28"/>
        </w:rPr>
        <w:t xml:space="preserve">вспомнили много подвижных игр, в которые они играли в детстве, </w:t>
      </w:r>
      <w:r w:rsidR="004E6413" w:rsidRPr="00AD5EFB">
        <w:rPr>
          <w:color w:val="111111"/>
          <w:sz w:val="28"/>
          <w:szCs w:val="28"/>
        </w:rPr>
        <w:t xml:space="preserve">а также </w:t>
      </w:r>
      <w:r w:rsidRPr="00AD5EFB">
        <w:rPr>
          <w:color w:val="111111"/>
          <w:sz w:val="28"/>
          <w:szCs w:val="28"/>
        </w:rPr>
        <w:t>разучили</w:t>
      </w:r>
      <w:bookmarkStart w:id="2" w:name="_Hlk180352912"/>
      <w:r w:rsidR="004E6413" w:rsidRPr="00AD5EFB">
        <w:rPr>
          <w:color w:val="111111"/>
          <w:sz w:val="28"/>
          <w:szCs w:val="28"/>
        </w:rPr>
        <w:t xml:space="preserve"> игры, в которые дети играют в детском саду. </w:t>
      </w:r>
    </w:p>
    <w:bookmarkEnd w:id="2"/>
    <w:p w:rsidR="001B6F5A" w:rsidRPr="00AD5EFB" w:rsidRDefault="00BA2C16" w:rsidP="007C2E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Привлекло</w:t>
      </w:r>
      <w:r w:rsidR="001B6F5A" w:rsidRPr="00AD5EFB">
        <w:rPr>
          <w:rFonts w:ascii="Times New Roman" w:hAnsi="Times New Roman" w:cs="Times New Roman"/>
          <w:color w:val="111111"/>
          <w:sz w:val="28"/>
          <w:szCs w:val="28"/>
        </w:rPr>
        <w:t xml:space="preserve"> вни</w:t>
      </w:r>
      <w:r>
        <w:rPr>
          <w:rFonts w:ascii="Times New Roman" w:hAnsi="Times New Roman" w:cs="Times New Roman"/>
          <w:color w:val="111111"/>
          <w:sz w:val="28"/>
          <w:szCs w:val="28"/>
        </w:rPr>
        <w:t>мание родителей и познавательное направление</w:t>
      </w:r>
      <w:r w:rsidR="001B6F5A" w:rsidRPr="00AD5EFB">
        <w:rPr>
          <w:rFonts w:ascii="Times New Roman" w:hAnsi="Times New Roman" w:cs="Times New Roman"/>
          <w:color w:val="111111"/>
          <w:sz w:val="28"/>
          <w:szCs w:val="28"/>
        </w:rPr>
        <w:t xml:space="preserve"> – занимательно прошли </w:t>
      </w:r>
      <w:proofErr w:type="spellStart"/>
      <w:r w:rsidR="001B6F5A" w:rsidRPr="00AD5EFB">
        <w:rPr>
          <w:rFonts w:ascii="Times New Roman" w:hAnsi="Times New Roman" w:cs="Times New Roman"/>
          <w:color w:val="111111"/>
          <w:sz w:val="28"/>
          <w:szCs w:val="28"/>
        </w:rPr>
        <w:t>КОПы</w:t>
      </w:r>
      <w:proofErr w:type="spellEnd"/>
      <w:r w:rsidR="001B6F5A" w:rsidRPr="00AD5EFB">
        <w:rPr>
          <w:rFonts w:ascii="Times New Roman" w:hAnsi="Times New Roman" w:cs="Times New Roman"/>
          <w:color w:val="111111"/>
          <w:sz w:val="28"/>
          <w:szCs w:val="28"/>
        </w:rPr>
        <w:t xml:space="preserve"> по использованию кубиков Б.Н. Никитина «Сложи узор»</w:t>
      </w:r>
      <w:r w:rsidR="004E6413" w:rsidRPr="00AD5EFB">
        <w:rPr>
          <w:rFonts w:ascii="Times New Roman" w:hAnsi="Times New Roman" w:cs="Times New Roman"/>
          <w:color w:val="111111"/>
          <w:sz w:val="28"/>
          <w:szCs w:val="28"/>
        </w:rPr>
        <w:t xml:space="preserve">, где </w:t>
      </w:r>
      <w:r w:rsidR="004E6413" w:rsidRPr="00AD5EFB">
        <w:rPr>
          <w:rFonts w:ascii="Times New Roman" w:hAnsi="Times New Roman" w:cs="Times New Roman"/>
          <w:sz w:val="28"/>
          <w:szCs w:val="28"/>
        </w:rPr>
        <w:t>г</w:t>
      </w:r>
      <w:r w:rsidR="001B6F5A" w:rsidRPr="00AD5EFB">
        <w:rPr>
          <w:rFonts w:ascii="Times New Roman" w:hAnsi="Times New Roman" w:cs="Times New Roman"/>
          <w:sz w:val="28"/>
          <w:szCs w:val="28"/>
        </w:rPr>
        <w:t>лавная цель</w:t>
      </w:r>
      <w:r w:rsidR="004E6413" w:rsidRPr="00AD5EFB">
        <w:rPr>
          <w:rFonts w:ascii="Times New Roman" w:hAnsi="Times New Roman" w:cs="Times New Roman"/>
          <w:sz w:val="28"/>
          <w:szCs w:val="28"/>
        </w:rPr>
        <w:t xml:space="preserve"> - </w:t>
      </w:r>
      <w:r w:rsidR="001B6F5A" w:rsidRPr="00AD5EFB">
        <w:rPr>
          <w:rFonts w:ascii="Times New Roman" w:hAnsi="Times New Roman" w:cs="Times New Roman"/>
          <w:sz w:val="28"/>
          <w:szCs w:val="28"/>
        </w:rPr>
        <w:t>сложить узор, точно также, как он представлен на схеме. А ещё можно придумать много своих рисунков и воспроизвести их, используя кубики.</w:t>
      </w:r>
    </w:p>
    <w:p w:rsidR="00125B23" w:rsidRPr="00AD5EFB" w:rsidRDefault="00125B23" w:rsidP="007C2E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BA2C16">
        <w:rPr>
          <w:color w:val="111111"/>
          <w:sz w:val="28"/>
          <w:szCs w:val="28"/>
        </w:rPr>
        <w:t>Родители</w:t>
      </w:r>
      <w:r w:rsidRPr="00AD5EFB">
        <w:rPr>
          <w:color w:val="111111"/>
          <w:sz w:val="28"/>
          <w:szCs w:val="28"/>
        </w:rPr>
        <w:t xml:space="preserve"> ясельной группы выбрали КОП «Играем пальчиками – развиваем речь». Вместе с детьми родители выполняли различные пальчиковые игры, делали самомассаж, узнали, что развивать тактильные ощущения малышей можно с помощью шишек, круп и даже обычных палочек. </w:t>
      </w:r>
    </w:p>
    <w:p w:rsidR="004E6413" w:rsidRPr="00BA2C16" w:rsidRDefault="004E6413" w:rsidP="007C2E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2C16">
        <w:rPr>
          <w:rFonts w:ascii="Times New Roman" w:hAnsi="Times New Roman" w:cs="Times New Roman"/>
          <w:sz w:val="28"/>
          <w:szCs w:val="28"/>
        </w:rPr>
        <w:t>Участники</w:t>
      </w:r>
      <w:r w:rsidRPr="00AD5EFB">
        <w:rPr>
          <w:rFonts w:ascii="Times New Roman" w:hAnsi="Times New Roman" w:cs="Times New Roman"/>
          <w:sz w:val="28"/>
          <w:szCs w:val="28"/>
        </w:rPr>
        <w:t xml:space="preserve"> образовательной практики «Книжки своими руками», куда вошли дети подготовительной</w:t>
      </w:r>
      <w:r w:rsidR="00917405" w:rsidRPr="00AD5EFB">
        <w:rPr>
          <w:rFonts w:ascii="Times New Roman" w:hAnsi="Times New Roman" w:cs="Times New Roman"/>
          <w:sz w:val="28"/>
          <w:szCs w:val="28"/>
        </w:rPr>
        <w:t xml:space="preserve"> </w:t>
      </w:r>
      <w:r w:rsidRPr="00AD5EFB">
        <w:rPr>
          <w:rFonts w:ascii="Times New Roman" w:hAnsi="Times New Roman" w:cs="Times New Roman"/>
          <w:sz w:val="28"/>
          <w:szCs w:val="28"/>
        </w:rPr>
        <w:t>группы и их родители</w:t>
      </w:r>
      <w:bookmarkStart w:id="3" w:name="_Hlk180353276"/>
      <w:r w:rsidRPr="00AD5EFB"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r w:rsidRPr="00AD5EFB">
        <w:rPr>
          <w:rFonts w:ascii="Times New Roman" w:hAnsi="Times New Roman" w:cs="Times New Roman"/>
          <w:sz w:val="28"/>
          <w:szCs w:val="28"/>
        </w:rPr>
        <w:t xml:space="preserve">занялись изготовлением </w:t>
      </w:r>
      <w:r w:rsidRPr="00BA2C16">
        <w:rPr>
          <w:rFonts w:ascii="Times New Roman" w:hAnsi="Times New Roman" w:cs="Times New Roman"/>
          <w:sz w:val="28"/>
          <w:szCs w:val="28"/>
        </w:rPr>
        <w:t>книжек на разные темы.</w:t>
      </w:r>
    </w:p>
    <w:p w:rsidR="001B6F5A" w:rsidRPr="00AD5EFB" w:rsidRDefault="001B6F5A" w:rsidP="007C2E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BA2C16">
        <w:rPr>
          <w:color w:val="111111"/>
          <w:sz w:val="28"/>
          <w:szCs w:val="28"/>
        </w:rPr>
        <w:lastRenderedPageBreak/>
        <w:t>Родители и</w:t>
      </w:r>
      <w:r w:rsidRPr="00AD5EFB">
        <w:rPr>
          <w:color w:val="111111"/>
          <w:sz w:val="28"/>
          <w:szCs w:val="28"/>
        </w:rPr>
        <w:t xml:space="preserve"> дети на </w:t>
      </w:r>
      <w:proofErr w:type="spellStart"/>
      <w:r w:rsidRPr="00AD5EFB">
        <w:rPr>
          <w:color w:val="111111"/>
          <w:sz w:val="28"/>
          <w:szCs w:val="28"/>
        </w:rPr>
        <w:t>КОПе</w:t>
      </w:r>
      <w:proofErr w:type="spellEnd"/>
      <w:r w:rsidRPr="00AD5EFB">
        <w:rPr>
          <w:color w:val="111111"/>
          <w:sz w:val="28"/>
          <w:szCs w:val="28"/>
        </w:rPr>
        <w:t xml:space="preserve"> «Как попасть в сказку» знакомились с приемами мнемотехники, они смогли сочинить свои собственные сказки при помощи символов.</w:t>
      </w:r>
    </w:p>
    <w:p w:rsidR="001B6F5A" w:rsidRPr="00AD5EFB" w:rsidRDefault="001B6F5A" w:rsidP="007C2E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BA2C16">
        <w:rPr>
          <w:color w:val="111111"/>
          <w:sz w:val="28"/>
          <w:szCs w:val="28"/>
        </w:rPr>
        <w:t>Необычно прошло и</w:t>
      </w:r>
      <w:r w:rsidRPr="00AD5EFB">
        <w:rPr>
          <w:color w:val="111111"/>
          <w:sz w:val="28"/>
          <w:szCs w:val="28"/>
        </w:rPr>
        <w:t xml:space="preserve"> общее родительское собрание, на котором родители были не только слушателями, </w:t>
      </w:r>
      <w:r w:rsidR="00A42E59" w:rsidRPr="00AD5EFB">
        <w:rPr>
          <w:color w:val="111111"/>
          <w:sz w:val="28"/>
          <w:szCs w:val="28"/>
        </w:rPr>
        <w:t>но и</w:t>
      </w:r>
      <w:r w:rsidR="00DF3C7A" w:rsidRPr="00AD5EFB">
        <w:rPr>
          <w:color w:val="111111"/>
          <w:sz w:val="28"/>
          <w:szCs w:val="28"/>
        </w:rPr>
        <w:t xml:space="preserve"> </w:t>
      </w:r>
      <w:r w:rsidRPr="00AD5EFB">
        <w:rPr>
          <w:color w:val="111111"/>
          <w:sz w:val="28"/>
          <w:szCs w:val="28"/>
        </w:rPr>
        <w:t>активно участвовали в выполнении практических заданий.</w:t>
      </w:r>
    </w:p>
    <w:p w:rsidR="00C24150" w:rsidRPr="00AD5EFB" w:rsidRDefault="001B6F5A" w:rsidP="007C2E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AD5EFB">
        <w:rPr>
          <w:color w:val="111111"/>
          <w:sz w:val="28"/>
          <w:szCs w:val="28"/>
        </w:rPr>
        <w:t>Если говорить о том, что нами уже сделано, то можно отметить</w:t>
      </w:r>
      <w:r w:rsidR="00DF3C7A" w:rsidRPr="00AD5EFB">
        <w:rPr>
          <w:color w:val="111111"/>
          <w:sz w:val="28"/>
          <w:szCs w:val="28"/>
        </w:rPr>
        <w:t>, что</w:t>
      </w:r>
      <w:r w:rsidR="00C24150" w:rsidRPr="00AD5EFB">
        <w:rPr>
          <w:color w:val="111111"/>
          <w:sz w:val="28"/>
          <w:szCs w:val="28"/>
        </w:rPr>
        <w:t>:</w:t>
      </w:r>
    </w:p>
    <w:p w:rsidR="00C24150" w:rsidRPr="00AD5EFB" w:rsidRDefault="00C24150" w:rsidP="007C2EDC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D5EFB">
        <w:rPr>
          <w:color w:val="111111"/>
          <w:sz w:val="28"/>
          <w:szCs w:val="28"/>
        </w:rPr>
        <w:t>Д</w:t>
      </w:r>
      <w:r w:rsidR="001B6F5A" w:rsidRPr="00AD5EFB">
        <w:rPr>
          <w:color w:val="111111"/>
          <w:sz w:val="28"/>
          <w:szCs w:val="28"/>
        </w:rPr>
        <w:t xml:space="preserve">етям </w:t>
      </w:r>
      <w:proofErr w:type="spellStart"/>
      <w:r w:rsidR="001B6F5A" w:rsidRPr="00AD5EFB">
        <w:rPr>
          <w:color w:val="111111"/>
          <w:sz w:val="28"/>
          <w:szCs w:val="28"/>
        </w:rPr>
        <w:t>КОП</w:t>
      </w:r>
      <w:r w:rsidR="00A42E59" w:rsidRPr="00AD5EFB">
        <w:rPr>
          <w:color w:val="111111"/>
          <w:sz w:val="28"/>
          <w:szCs w:val="28"/>
        </w:rPr>
        <w:t>ы</w:t>
      </w:r>
      <w:proofErr w:type="spellEnd"/>
      <w:r w:rsidR="001B6F5A" w:rsidRPr="00AD5EFB">
        <w:rPr>
          <w:color w:val="111111"/>
          <w:sz w:val="28"/>
          <w:szCs w:val="28"/>
        </w:rPr>
        <w:t xml:space="preserve"> нравятся</w:t>
      </w:r>
      <w:r w:rsidR="00353F4E" w:rsidRPr="00AD5EFB">
        <w:rPr>
          <w:color w:val="111111"/>
          <w:sz w:val="28"/>
          <w:szCs w:val="28"/>
        </w:rPr>
        <w:t xml:space="preserve">. </w:t>
      </w:r>
    </w:p>
    <w:p w:rsidR="00C24150" w:rsidRPr="00AD5EFB" w:rsidRDefault="00353F4E" w:rsidP="007C2EDC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D5EFB">
        <w:rPr>
          <w:color w:val="111111"/>
          <w:sz w:val="28"/>
          <w:szCs w:val="28"/>
        </w:rPr>
        <w:t xml:space="preserve">Родители в теме. </w:t>
      </w:r>
    </w:p>
    <w:p w:rsidR="00C24150" w:rsidRPr="00AD5EFB" w:rsidRDefault="00353F4E" w:rsidP="007C2EDC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D5EFB">
        <w:rPr>
          <w:color w:val="111111"/>
          <w:sz w:val="28"/>
          <w:szCs w:val="28"/>
        </w:rPr>
        <w:t>Педагоги научились писать технол</w:t>
      </w:r>
      <w:r w:rsidR="00BA2C16">
        <w:rPr>
          <w:color w:val="111111"/>
          <w:sz w:val="28"/>
          <w:szCs w:val="28"/>
        </w:rPr>
        <w:t>о</w:t>
      </w:r>
      <w:r w:rsidRPr="00AD5EFB">
        <w:rPr>
          <w:color w:val="111111"/>
          <w:sz w:val="28"/>
          <w:szCs w:val="28"/>
        </w:rPr>
        <w:t>гические карты</w:t>
      </w:r>
      <w:r w:rsidR="00C24150" w:rsidRPr="00AD5EFB">
        <w:rPr>
          <w:color w:val="111111"/>
          <w:sz w:val="28"/>
          <w:szCs w:val="28"/>
        </w:rPr>
        <w:t xml:space="preserve">. </w:t>
      </w:r>
    </w:p>
    <w:p w:rsidR="001B6F5A" w:rsidRPr="00AD5EFB" w:rsidRDefault="00C24150" w:rsidP="007C2EDC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D5EFB">
        <w:rPr>
          <w:color w:val="111111"/>
          <w:sz w:val="28"/>
          <w:szCs w:val="28"/>
        </w:rPr>
        <w:t>Р</w:t>
      </w:r>
      <w:r w:rsidR="00353F4E" w:rsidRPr="00AD5EFB">
        <w:rPr>
          <w:color w:val="111111"/>
          <w:sz w:val="28"/>
          <w:szCs w:val="28"/>
        </w:rPr>
        <w:t>азработан конструктор КОП.</w:t>
      </w:r>
    </w:p>
    <w:p w:rsidR="001B6F5A" w:rsidRPr="00AD5EFB" w:rsidRDefault="00C24150" w:rsidP="007C2ED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000000"/>
          <w:sz w:val="28"/>
          <w:szCs w:val="28"/>
        </w:rPr>
      </w:pPr>
      <w:r w:rsidRPr="00AD5EFB">
        <w:rPr>
          <w:bCs/>
          <w:color w:val="000000"/>
          <w:sz w:val="28"/>
          <w:szCs w:val="28"/>
        </w:rPr>
        <w:t>Мы увидели, что</w:t>
      </w:r>
      <w:r w:rsidR="001B6F5A" w:rsidRPr="00AD5EFB">
        <w:rPr>
          <w:bCs/>
          <w:color w:val="000000"/>
          <w:sz w:val="28"/>
          <w:szCs w:val="28"/>
        </w:rPr>
        <w:t xml:space="preserve"> благодаря краткосрочным образовательным практикам:</w:t>
      </w:r>
    </w:p>
    <w:p w:rsidR="001B6F5A" w:rsidRPr="00AD5EFB" w:rsidRDefault="001B6F5A" w:rsidP="007C2EDC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5EFB">
        <w:rPr>
          <w:color w:val="000000"/>
          <w:sz w:val="28"/>
          <w:szCs w:val="28"/>
        </w:rPr>
        <w:t>Каждый ребенок</w:t>
      </w:r>
      <w:r w:rsidRPr="00AD5EFB">
        <w:rPr>
          <w:b/>
          <w:bCs/>
          <w:color w:val="000000"/>
          <w:sz w:val="28"/>
          <w:szCs w:val="28"/>
        </w:rPr>
        <w:t xml:space="preserve"> с</w:t>
      </w:r>
      <w:r w:rsidRPr="00AD5EFB">
        <w:rPr>
          <w:color w:val="000000"/>
          <w:sz w:val="28"/>
          <w:szCs w:val="28"/>
        </w:rPr>
        <w:t>тановится субъектом образовательной деятельности. Он</w:t>
      </w:r>
      <w:r w:rsidR="0083365F" w:rsidRPr="00AD5EFB">
        <w:rPr>
          <w:color w:val="000000"/>
          <w:sz w:val="28"/>
          <w:szCs w:val="28"/>
        </w:rPr>
        <w:t xml:space="preserve"> </w:t>
      </w:r>
      <w:r w:rsidRPr="00AD5EFB">
        <w:rPr>
          <w:color w:val="000000"/>
          <w:sz w:val="28"/>
          <w:szCs w:val="28"/>
        </w:rPr>
        <w:t>выстраивает свой путь развития и получает конкретный практический навык/продукт деятельности.</w:t>
      </w:r>
    </w:p>
    <w:p w:rsidR="001B6F5A" w:rsidRPr="00AD5EFB" w:rsidRDefault="001B6F5A" w:rsidP="007C2EDC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5EFB">
        <w:rPr>
          <w:color w:val="000000"/>
          <w:sz w:val="28"/>
          <w:szCs w:val="28"/>
        </w:rPr>
        <w:t>Родители становятся непосредственными участниками образовательных отношений</w:t>
      </w:r>
      <w:r w:rsidR="00DB42AA" w:rsidRPr="00AD5EFB">
        <w:rPr>
          <w:color w:val="000000"/>
          <w:sz w:val="28"/>
          <w:szCs w:val="28"/>
        </w:rPr>
        <w:t>.</w:t>
      </w:r>
      <w:r w:rsidR="00BA2C16">
        <w:rPr>
          <w:color w:val="000000"/>
          <w:sz w:val="28"/>
          <w:szCs w:val="28"/>
        </w:rPr>
        <w:t xml:space="preserve"> Укрепляются внутрисемейные связи</w:t>
      </w:r>
      <w:r w:rsidR="000D2E10" w:rsidRPr="00AD5EFB">
        <w:rPr>
          <w:color w:val="000000"/>
          <w:sz w:val="28"/>
          <w:szCs w:val="28"/>
        </w:rPr>
        <w:t>.</w:t>
      </w:r>
    </w:p>
    <w:p w:rsidR="001B6F5A" w:rsidRPr="00AD5EFB" w:rsidRDefault="001B6F5A" w:rsidP="007C2EDC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5EFB">
        <w:rPr>
          <w:color w:val="000000"/>
          <w:sz w:val="28"/>
          <w:szCs w:val="28"/>
        </w:rPr>
        <w:t>У</w:t>
      </w:r>
      <w:r w:rsidR="00A42E59" w:rsidRPr="00AD5EFB">
        <w:rPr>
          <w:color w:val="000000"/>
          <w:sz w:val="28"/>
          <w:szCs w:val="28"/>
        </w:rPr>
        <w:t xml:space="preserve"> </w:t>
      </w:r>
      <w:r w:rsidRPr="00AD5EFB">
        <w:rPr>
          <w:color w:val="000000"/>
          <w:sz w:val="28"/>
          <w:szCs w:val="28"/>
        </w:rPr>
        <w:t>педагогов совершенствуются компетенции, прописанные профессиональным стандартом</w:t>
      </w:r>
      <w:r w:rsidR="00B14068" w:rsidRPr="00AD5EFB">
        <w:rPr>
          <w:color w:val="000000"/>
          <w:sz w:val="28"/>
          <w:szCs w:val="28"/>
        </w:rPr>
        <w:t>, п</w:t>
      </w:r>
      <w:r w:rsidRPr="00AD5EFB">
        <w:rPr>
          <w:color w:val="000000"/>
          <w:sz w:val="28"/>
          <w:szCs w:val="28"/>
        </w:rPr>
        <w:t xml:space="preserve">оявляется новый уровень партнерства с родителями. </w:t>
      </w:r>
    </w:p>
    <w:p w:rsidR="001B6F5A" w:rsidRPr="00AD5EFB" w:rsidRDefault="001B6F5A" w:rsidP="007C2EDC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BA2C16">
        <w:rPr>
          <w:bCs/>
          <w:color w:val="000000"/>
          <w:sz w:val="28"/>
          <w:szCs w:val="28"/>
        </w:rPr>
        <w:t>Мы продолжаем</w:t>
      </w:r>
      <w:r w:rsidRPr="00AD5EFB">
        <w:rPr>
          <w:bCs/>
          <w:color w:val="000000"/>
          <w:sz w:val="28"/>
          <w:szCs w:val="28"/>
        </w:rPr>
        <w:t xml:space="preserve"> использовать в работе краткосрочные образовательные практики и ожидаем следующие результаты</w:t>
      </w:r>
      <w:r w:rsidR="00B14068" w:rsidRPr="00AD5EFB">
        <w:rPr>
          <w:bCs/>
          <w:color w:val="000000"/>
          <w:sz w:val="28"/>
          <w:szCs w:val="28"/>
        </w:rPr>
        <w:t>:</w:t>
      </w:r>
    </w:p>
    <w:p w:rsidR="001B6F5A" w:rsidRPr="00AD5EFB" w:rsidRDefault="00361F7D" w:rsidP="007C2EDC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5EFB">
        <w:rPr>
          <w:color w:val="000000"/>
          <w:sz w:val="28"/>
          <w:szCs w:val="28"/>
        </w:rPr>
        <w:t>О</w:t>
      </w:r>
      <w:r w:rsidR="00DF3C7A" w:rsidRPr="00AD5EFB">
        <w:rPr>
          <w:color w:val="000000"/>
          <w:sz w:val="28"/>
          <w:szCs w:val="28"/>
        </w:rPr>
        <w:t>бразовательная деятельность будет строиться</w:t>
      </w:r>
      <w:r w:rsidR="001B6F5A" w:rsidRPr="00AD5EFB">
        <w:rPr>
          <w:color w:val="000000"/>
          <w:sz w:val="28"/>
          <w:szCs w:val="28"/>
        </w:rPr>
        <w:t xml:space="preserve"> на осно</w:t>
      </w:r>
      <w:r w:rsidR="00DF3C7A" w:rsidRPr="00AD5EFB">
        <w:rPr>
          <w:color w:val="000000"/>
          <w:sz w:val="28"/>
          <w:szCs w:val="28"/>
        </w:rPr>
        <w:t>ве индивидуальности ребенка и с учетом его выбора</w:t>
      </w:r>
      <w:r w:rsidR="00DB42AA" w:rsidRPr="00AD5EFB">
        <w:rPr>
          <w:color w:val="000000"/>
          <w:sz w:val="28"/>
          <w:szCs w:val="28"/>
        </w:rPr>
        <w:t>, а</w:t>
      </w:r>
      <w:r w:rsidR="00DF3C7A" w:rsidRPr="00AD5EFB">
        <w:rPr>
          <w:color w:val="000000"/>
          <w:sz w:val="28"/>
          <w:szCs w:val="28"/>
        </w:rPr>
        <w:t xml:space="preserve"> </w:t>
      </w:r>
      <w:r w:rsidR="001B6F5A" w:rsidRPr="00AD5EFB">
        <w:rPr>
          <w:color w:val="000000"/>
          <w:sz w:val="28"/>
          <w:szCs w:val="28"/>
        </w:rPr>
        <w:t>родители станут непосредственными участниками выбор</w:t>
      </w:r>
      <w:r w:rsidR="00DF3C7A" w:rsidRPr="00AD5EFB">
        <w:rPr>
          <w:color w:val="000000"/>
          <w:sz w:val="28"/>
          <w:szCs w:val="28"/>
        </w:rPr>
        <w:t xml:space="preserve">а </w:t>
      </w:r>
      <w:r w:rsidR="001B6F5A" w:rsidRPr="00AD5EFB">
        <w:rPr>
          <w:color w:val="000000"/>
          <w:sz w:val="28"/>
          <w:szCs w:val="28"/>
        </w:rPr>
        <w:t>образовательной траектории своих детей</w:t>
      </w:r>
      <w:r w:rsidR="00DF3C7A" w:rsidRPr="00AD5EFB">
        <w:rPr>
          <w:color w:val="000000"/>
          <w:sz w:val="28"/>
          <w:szCs w:val="28"/>
        </w:rPr>
        <w:t>.</w:t>
      </w:r>
    </w:p>
    <w:p w:rsidR="00125B23" w:rsidRPr="00AD5EFB" w:rsidRDefault="00361F7D" w:rsidP="00BA2C16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-284" w:firstLine="696"/>
        <w:jc w:val="both"/>
        <w:rPr>
          <w:color w:val="000000"/>
          <w:sz w:val="28"/>
          <w:szCs w:val="28"/>
        </w:rPr>
      </w:pPr>
      <w:r w:rsidRPr="00AD5EFB">
        <w:rPr>
          <w:color w:val="000000"/>
          <w:sz w:val="28"/>
          <w:szCs w:val="28"/>
        </w:rPr>
        <w:t>Б</w:t>
      </w:r>
      <w:r w:rsidR="0083365F" w:rsidRPr="00AD5EFB">
        <w:rPr>
          <w:color w:val="000000"/>
          <w:sz w:val="28"/>
          <w:szCs w:val="28"/>
        </w:rPr>
        <w:t>удет</w:t>
      </w:r>
      <w:r w:rsidR="001B6F5A" w:rsidRPr="00AD5EFB">
        <w:rPr>
          <w:color w:val="000000"/>
          <w:sz w:val="28"/>
          <w:szCs w:val="28"/>
        </w:rPr>
        <w:t xml:space="preserve"> разработан банк КОП для дошкольников по пяти образовательным областям с целью создания социальной ситуации развития</w:t>
      </w:r>
      <w:r w:rsidR="00D02E1F" w:rsidRPr="00AD5EFB">
        <w:rPr>
          <w:color w:val="000000"/>
          <w:sz w:val="28"/>
          <w:szCs w:val="28"/>
        </w:rPr>
        <w:t xml:space="preserve">. </w:t>
      </w:r>
      <w:r w:rsidR="00DB42AA" w:rsidRPr="00AD5EFB">
        <w:rPr>
          <w:color w:val="000000"/>
          <w:sz w:val="28"/>
          <w:szCs w:val="28"/>
        </w:rPr>
        <w:t xml:space="preserve"> </w:t>
      </w:r>
    </w:p>
    <w:p w:rsidR="00353F4E" w:rsidRPr="00AD5EFB" w:rsidRDefault="00125B23" w:rsidP="00BA2C16">
      <w:pPr>
        <w:pStyle w:val="a4"/>
        <w:shd w:val="clear" w:color="auto" w:fill="FFFFFF"/>
        <w:spacing w:before="0" w:beforeAutospacing="0" w:after="0" w:afterAutospacing="0"/>
        <w:ind w:firstLine="412"/>
        <w:jc w:val="both"/>
        <w:rPr>
          <w:color w:val="000000"/>
          <w:sz w:val="28"/>
          <w:szCs w:val="28"/>
        </w:rPr>
      </w:pPr>
      <w:r w:rsidRPr="00BA2C16">
        <w:rPr>
          <w:color w:val="111111"/>
          <w:sz w:val="28"/>
          <w:szCs w:val="28"/>
        </w:rPr>
        <w:t xml:space="preserve"> </w:t>
      </w:r>
      <w:r w:rsidR="00353F4E" w:rsidRPr="00BA2C16">
        <w:rPr>
          <w:color w:val="000000"/>
          <w:sz w:val="28"/>
          <w:szCs w:val="28"/>
        </w:rPr>
        <w:t>Семья</w:t>
      </w:r>
      <w:r w:rsidR="00353F4E" w:rsidRPr="00AD5EFB">
        <w:rPr>
          <w:color w:val="000000"/>
          <w:sz w:val="28"/>
          <w:szCs w:val="28"/>
        </w:rPr>
        <w:t xml:space="preserve"> и детский сад не могут заменить друг друга; у каждого из них свои функции, свои методы воспитания. И конечно, им надо научиться взаимодействовать в интересах ребенка!</w:t>
      </w:r>
    </w:p>
    <w:p w:rsidR="00353F4E" w:rsidRPr="00353F4E" w:rsidRDefault="00353F4E" w:rsidP="007C2EDC">
      <w:pPr>
        <w:pStyle w:val="a4"/>
        <w:shd w:val="clear" w:color="auto" w:fill="FFFFFF"/>
        <w:spacing w:after="0"/>
        <w:ind w:left="720"/>
        <w:jc w:val="both"/>
        <w:rPr>
          <w:color w:val="000000"/>
          <w:sz w:val="28"/>
          <w:szCs w:val="28"/>
        </w:rPr>
      </w:pPr>
    </w:p>
    <w:sectPr w:rsidR="00353F4E" w:rsidRPr="00353F4E" w:rsidSect="00AD5EFB">
      <w:footerReference w:type="default" r:id="rId8"/>
      <w:pgSz w:w="11906" w:h="16838"/>
      <w:pgMar w:top="851" w:right="849" w:bottom="1135" w:left="1418" w:header="709" w:footer="2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0D0" w:rsidRDefault="00D860D0" w:rsidP="00D860D0">
      <w:pPr>
        <w:spacing w:after="0" w:line="240" w:lineRule="auto"/>
      </w:pPr>
      <w:r>
        <w:separator/>
      </w:r>
    </w:p>
  </w:endnote>
  <w:endnote w:type="continuationSeparator" w:id="0">
    <w:p w:rsidR="00D860D0" w:rsidRDefault="00D860D0" w:rsidP="00D86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87249299"/>
      <w:docPartObj>
        <w:docPartGallery w:val="Page Numbers (Bottom of Page)"/>
        <w:docPartUnique/>
      </w:docPartObj>
    </w:sdtPr>
    <w:sdtContent>
      <w:p w:rsidR="00D860D0" w:rsidRDefault="001F5B5A">
        <w:pPr>
          <w:pStyle w:val="aa"/>
          <w:jc w:val="right"/>
        </w:pPr>
        <w:r>
          <w:fldChar w:fldCharType="begin"/>
        </w:r>
        <w:r w:rsidR="00D860D0">
          <w:instrText>PAGE   \* MERGEFORMAT</w:instrText>
        </w:r>
        <w:r>
          <w:fldChar w:fldCharType="separate"/>
        </w:r>
        <w:r w:rsidR="001A71B4">
          <w:rPr>
            <w:noProof/>
          </w:rPr>
          <w:t>1</w:t>
        </w:r>
        <w:r>
          <w:fldChar w:fldCharType="end"/>
        </w:r>
      </w:p>
    </w:sdtContent>
  </w:sdt>
  <w:p w:rsidR="00D860D0" w:rsidRDefault="00D860D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0D0" w:rsidRDefault="00D860D0" w:rsidP="00D860D0">
      <w:pPr>
        <w:spacing w:after="0" w:line="240" w:lineRule="auto"/>
      </w:pPr>
      <w:r>
        <w:separator/>
      </w:r>
    </w:p>
  </w:footnote>
  <w:footnote w:type="continuationSeparator" w:id="0">
    <w:p w:rsidR="00D860D0" w:rsidRDefault="00D860D0" w:rsidP="00D860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11BD1"/>
    <w:multiLevelType w:val="hybridMultilevel"/>
    <w:tmpl w:val="B356928A"/>
    <w:lvl w:ilvl="0" w:tplc="3B384D2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06F10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7CEA0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60AD3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3E13E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DA6BB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4CD61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0C77F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65BA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0E59CD"/>
    <w:multiLevelType w:val="multilevel"/>
    <w:tmpl w:val="A6408C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1F617DD7"/>
    <w:multiLevelType w:val="hybridMultilevel"/>
    <w:tmpl w:val="D7A6B1B0"/>
    <w:lvl w:ilvl="0" w:tplc="289648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3C33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9ABD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BA0B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F6F9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967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A613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5E4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4C80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8B567B1"/>
    <w:multiLevelType w:val="hybridMultilevel"/>
    <w:tmpl w:val="955EB8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BEF256E"/>
    <w:multiLevelType w:val="hybridMultilevel"/>
    <w:tmpl w:val="690C69FC"/>
    <w:lvl w:ilvl="0" w:tplc="8070A9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9EBA6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3EE22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A2754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BC3CC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62237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00B6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CC8DF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14440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0D33BD5"/>
    <w:multiLevelType w:val="hybridMultilevel"/>
    <w:tmpl w:val="6BC84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46129F"/>
    <w:multiLevelType w:val="hybridMultilevel"/>
    <w:tmpl w:val="235C0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507536"/>
    <w:multiLevelType w:val="hybridMultilevel"/>
    <w:tmpl w:val="DCEE2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6F5A"/>
    <w:rsid w:val="00027138"/>
    <w:rsid w:val="00057B93"/>
    <w:rsid w:val="00061EBE"/>
    <w:rsid w:val="00077267"/>
    <w:rsid w:val="000A0AB2"/>
    <w:rsid w:val="000D2647"/>
    <w:rsid w:val="000D2E10"/>
    <w:rsid w:val="000D5547"/>
    <w:rsid w:val="00125B23"/>
    <w:rsid w:val="001A71B4"/>
    <w:rsid w:val="001B6F5A"/>
    <w:rsid w:val="001C2442"/>
    <w:rsid w:val="001F5B5A"/>
    <w:rsid w:val="0020647A"/>
    <w:rsid w:val="00252BCA"/>
    <w:rsid w:val="002653D8"/>
    <w:rsid w:val="00295880"/>
    <w:rsid w:val="00296A4D"/>
    <w:rsid w:val="00353F4E"/>
    <w:rsid w:val="00361F7D"/>
    <w:rsid w:val="00415757"/>
    <w:rsid w:val="00452180"/>
    <w:rsid w:val="004E6413"/>
    <w:rsid w:val="00535A77"/>
    <w:rsid w:val="005575D6"/>
    <w:rsid w:val="006203B3"/>
    <w:rsid w:val="00632B21"/>
    <w:rsid w:val="006825E2"/>
    <w:rsid w:val="006E438B"/>
    <w:rsid w:val="006F2522"/>
    <w:rsid w:val="00741AB7"/>
    <w:rsid w:val="0074269C"/>
    <w:rsid w:val="007969BB"/>
    <w:rsid w:val="007A1473"/>
    <w:rsid w:val="007A1954"/>
    <w:rsid w:val="007C14FB"/>
    <w:rsid w:val="007C2EDC"/>
    <w:rsid w:val="0083301C"/>
    <w:rsid w:val="0083365F"/>
    <w:rsid w:val="00836EF7"/>
    <w:rsid w:val="0088030A"/>
    <w:rsid w:val="008819B1"/>
    <w:rsid w:val="00917405"/>
    <w:rsid w:val="00981CFE"/>
    <w:rsid w:val="009E3AE1"/>
    <w:rsid w:val="00A31C46"/>
    <w:rsid w:val="00A42E59"/>
    <w:rsid w:val="00AD5EFB"/>
    <w:rsid w:val="00AE0B58"/>
    <w:rsid w:val="00B14068"/>
    <w:rsid w:val="00B32ACA"/>
    <w:rsid w:val="00BA2C16"/>
    <w:rsid w:val="00C02927"/>
    <w:rsid w:val="00C24150"/>
    <w:rsid w:val="00C810AD"/>
    <w:rsid w:val="00C93A3C"/>
    <w:rsid w:val="00CD2A26"/>
    <w:rsid w:val="00D02E1F"/>
    <w:rsid w:val="00D860D0"/>
    <w:rsid w:val="00DB42AA"/>
    <w:rsid w:val="00DE4B7D"/>
    <w:rsid w:val="00DF3C7A"/>
    <w:rsid w:val="00E00878"/>
    <w:rsid w:val="00F26B4F"/>
    <w:rsid w:val="00F36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F5A"/>
    <w:pPr>
      <w:spacing w:after="200" w:line="276" w:lineRule="auto"/>
    </w:pPr>
    <w:rPr>
      <w:kern w:val="0"/>
    </w:rPr>
  </w:style>
  <w:style w:type="paragraph" w:styleId="1">
    <w:name w:val="heading 1"/>
    <w:basedOn w:val="a"/>
    <w:next w:val="a"/>
    <w:link w:val="10"/>
    <w:uiPriority w:val="9"/>
    <w:qFormat/>
    <w:rsid w:val="006825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6F5A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1B6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B6F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02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2927"/>
    <w:rPr>
      <w:rFonts w:ascii="Tahoma" w:hAnsi="Tahoma" w:cs="Tahoma"/>
      <w:kern w:val="0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825E2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D860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860D0"/>
    <w:rPr>
      <w:kern w:val="0"/>
    </w:rPr>
  </w:style>
  <w:style w:type="paragraph" w:styleId="aa">
    <w:name w:val="footer"/>
    <w:basedOn w:val="a"/>
    <w:link w:val="ab"/>
    <w:uiPriority w:val="99"/>
    <w:unhideWhenUsed/>
    <w:rsid w:val="00D860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860D0"/>
    <w:rPr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F5A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825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6F5A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1B6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B6F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02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2927"/>
    <w:rPr>
      <w:rFonts w:ascii="Tahoma" w:hAnsi="Tahoma" w:cs="Tahoma"/>
      <w:kern w:val="0"/>
      <w:sz w:val="16"/>
      <w:szCs w:val="16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6825E2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14:ligatures w14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2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cityshin.ru/steel/dua-obrashchenie-k-allahu-s-prosboi-neobhodimye-usloviya-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1378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</dc:creator>
  <cp:keywords/>
  <dc:description/>
  <cp:lastModifiedBy>Лида</cp:lastModifiedBy>
  <cp:revision>20</cp:revision>
  <cp:lastPrinted>2024-11-14T11:14:00Z</cp:lastPrinted>
  <dcterms:created xsi:type="dcterms:W3CDTF">2024-10-21T07:30:00Z</dcterms:created>
  <dcterms:modified xsi:type="dcterms:W3CDTF">2025-04-27T19:22:00Z</dcterms:modified>
</cp:coreProperties>
</file>