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067F" w:rsidRPr="007F067F" w:rsidRDefault="007F067F" w:rsidP="007F067F">
      <w:pPr>
        <w:jc w:val="both"/>
        <w:rPr>
          <w:rFonts w:ascii="Times New Roman" w:hAnsi="Times New Roman" w:cs="Times New Roman"/>
          <w:sz w:val="28"/>
          <w:szCs w:val="28"/>
        </w:rPr>
      </w:pPr>
      <w:r w:rsidRPr="007F067F">
        <w:rPr>
          <w:rFonts w:ascii="Times New Roman" w:hAnsi="Times New Roman" w:cs="Times New Roman"/>
          <w:sz w:val="28"/>
          <w:szCs w:val="28"/>
        </w:rPr>
        <w:t xml:space="preserve">Как молодой учитель, я всегда стремлюсь делать процесс подготовки к ЕГЭ по обществознанию максимально эффективным и интересным для моих учеников. Учитывая, что экзамен – это не только проверка знаний, но и стрессовое событие, важно создать условия, в которых учащиеся смогут уверенно выступить на экзамене и </w:t>
      </w:r>
      <w:r w:rsidRPr="007F067F">
        <w:rPr>
          <w:rFonts w:ascii="Times New Roman" w:hAnsi="Times New Roman" w:cs="Times New Roman"/>
          <w:sz w:val="28"/>
          <w:szCs w:val="28"/>
        </w:rPr>
        <w:t>продемонстрировать свои знания.</w:t>
      </w:r>
    </w:p>
    <w:p w:rsidR="007F067F" w:rsidRPr="007F067F" w:rsidRDefault="007F067F" w:rsidP="007F067F">
      <w:pPr>
        <w:jc w:val="both"/>
        <w:rPr>
          <w:rFonts w:ascii="Times New Roman" w:hAnsi="Times New Roman" w:cs="Times New Roman"/>
          <w:sz w:val="28"/>
          <w:szCs w:val="28"/>
        </w:rPr>
      </w:pPr>
      <w:r w:rsidRPr="007F067F">
        <w:rPr>
          <w:rFonts w:ascii="Times New Roman" w:hAnsi="Times New Roman" w:cs="Times New Roman"/>
          <w:sz w:val="28"/>
          <w:szCs w:val="28"/>
        </w:rPr>
        <w:t>Первым делом, я акцентирую внимание на структуре экзамена. Мы с учениками подробно разбираем формат ЕГЭ, анализируем типичные задания и критерии оценки. Это помогает учащимся понять, чего именно от них ожидается, и какие темы являются наиболее важными. Мы вместе составляем список ключевых понятий и тем, что позволяет ученикам систематизировать свои знания и сосредоточиться на д</w:t>
      </w:r>
      <w:r w:rsidRPr="007F067F">
        <w:rPr>
          <w:rFonts w:ascii="Times New Roman" w:hAnsi="Times New Roman" w:cs="Times New Roman"/>
          <w:sz w:val="28"/>
          <w:szCs w:val="28"/>
        </w:rPr>
        <w:t>ействительно значимых вопросах.</w:t>
      </w:r>
    </w:p>
    <w:p w:rsidR="007F067F" w:rsidRPr="007F067F" w:rsidRDefault="007F067F" w:rsidP="007F067F">
      <w:pPr>
        <w:jc w:val="both"/>
        <w:rPr>
          <w:rFonts w:ascii="Times New Roman" w:hAnsi="Times New Roman" w:cs="Times New Roman"/>
          <w:sz w:val="28"/>
          <w:szCs w:val="28"/>
        </w:rPr>
      </w:pPr>
      <w:r w:rsidRPr="007F067F">
        <w:rPr>
          <w:rFonts w:ascii="Times New Roman" w:hAnsi="Times New Roman" w:cs="Times New Roman"/>
          <w:sz w:val="28"/>
          <w:szCs w:val="28"/>
        </w:rPr>
        <w:t xml:space="preserve">Я всегда включаю в занятия мини-тесты и </w:t>
      </w:r>
      <w:proofErr w:type="spellStart"/>
      <w:r w:rsidRPr="007F067F">
        <w:rPr>
          <w:rFonts w:ascii="Times New Roman" w:hAnsi="Times New Roman" w:cs="Times New Roman"/>
          <w:sz w:val="28"/>
          <w:szCs w:val="28"/>
        </w:rPr>
        <w:t>квизы</w:t>
      </w:r>
      <w:proofErr w:type="spellEnd"/>
      <w:r w:rsidRPr="007F067F">
        <w:rPr>
          <w:rFonts w:ascii="Times New Roman" w:hAnsi="Times New Roman" w:cs="Times New Roman"/>
          <w:sz w:val="28"/>
          <w:szCs w:val="28"/>
        </w:rPr>
        <w:t xml:space="preserve">, которые позволяют ученикам практиковаться в условиях, максимально приближенных к настоящему экзамену. Это может быть как устное, так и письменное задание. Например, я задаю ученикам вопросы по каждому блоку, начиная с экономики и </w:t>
      </w:r>
      <w:proofErr w:type="spellStart"/>
      <w:r w:rsidRPr="007F067F">
        <w:rPr>
          <w:rFonts w:ascii="Times New Roman" w:hAnsi="Times New Roman" w:cs="Times New Roman"/>
          <w:sz w:val="28"/>
          <w:szCs w:val="28"/>
        </w:rPr>
        <w:t>закончивая</w:t>
      </w:r>
      <w:proofErr w:type="spellEnd"/>
      <w:r w:rsidRPr="007F067F">
        <w:rPr>
          <w:rFonts w:ascii="Times New Roman" w:hAnsi="Times New Roman" w:cs="Times New Roman"/>
          <w:sz w:val="28"/>
          <w:szCs w:val="28"/>
        </w:rPr>
        <w:t xml:space="preserve"> социальной структурой общества. Не забываю обсуждать правильные ответы и объяснять, п</w:t>
      </w:r>
      <w:r w:rsidRPr="007F067F">
        <w:rPr>
          <w:rFonts w:ascii="Times New Roman" w:hAnsi="Times New Roman" w:cs="Times New Roman"/>
          <w:sz w:val="28"/>
          <w:szCs w:val="28"/>
        </w:rPr>
        <w:t>очему тот или иной ответ верен.</w:t>
      </w:r>
    </w:p>
    <w:p w:rsidR="007F067F" w:rsidRPr="007F067F" w:rsidRDefault="007F067F" w:rsidP="007F067F">
      <w:pPr>
        <w:jc w:val="both"/>
        <w:rPr>
          <w:rFonts w:ascii="Times New Roman" w:hAnsi="Times New Roman" w:cs="Times New Roman"/>
          <w:sz w:val="28"/>
          <w:szCs w:val="28"/>
        </w:rPr>
      </w:pPr>
      <w:r w:rsidRPr="007F067F">
        <w:rPr>
          <w:rFonts w:ascii="Times New Roman" w:hAnsi="Times New Roman" w:cs="Times New Roman"/>
          <w:sz w:val="28"/>
          <w:szCs w:val="28"/>
        </w:rPr>
        <w:t xml:space="preserve">Не менее важным аспектом подготовки является развитие навыков написания эссе, так как этот формат работы встречается на ЕГЭ достаточно часто. На уроках я предлагаю своим ученикам темы для эссе, которые они должны подготовить на дому и представить в классе. Мы разбираем структуру эссе, акцентируем внимание на том, как важно формулировать тезисы, приводить аргументы и примеры, включая актуальные события из жизни общества. </w:t>
      </w:r>
      <w:r w:rsidR="00EA7E86" w:rsidRPr="007F067F">
        <w:rPr>
          <w:rFonts w:ascii="Times New Roman" w:hAnsi="Times New Roman" w:cs="Times New Roman"/>
          <w:sz w:val="28"/>
          <w:szCs w:val="28"/>
        </w:rPr>
        <w:t>Также, благодаря ЦОР, они могут обратиться к примерным вариантам и анализировать успешные работы своих одноклассников. Это позволяет им лучше понять, что такое качественное сочинение и как его можно улучшить</w:t>
      </w:r>
      <w:proofErr w:type="gramStart"/>
      <w:r w:rsidR="00EA7E86">
        <w:rPr>
          <w:rFonts w:ascii="Times New Roman" w:hAnsi="Times New Roman" w:cs="Times New Roman"/>
          <w:sz w:val="28"/>
          <w:szCs w:val="28"/>
        </w:rPr>
        <w:t xml:space="preserve"> </w:t>
      </w:r>
      <w:r w:rsidRPr="007F067F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7F067F">
        <w:rPr>
          <w:rFonts w:ascii="Times New Roman" w:hAnsi="Times New Roman" w:cs="Times New Roman"/>
          <w:sz w:val="28"/>
          <w:szCs w:val="28"/>
        </w:rPr>
        <w:t>осле написания мы обязательно анализируем работы и обсуждаем ошибки, чтобы каждый ученик мог увидеть свои слабы</w:t>
      </w:r>
      <w:r w:rsidRPr="007F067F">
        <w:rPr>
          <w:rFonts w:ascii="Times New Roman" w:hAnsi="Times New Roman" w:cs="Times New Roman"/>
          <w:sz w:val="28"/>
          <w:szCs w:val="28"/>
        </w:rPr>
        <w:t>е места и улучшить свои навыки.</w:t>
      </w:r>
    </w:p>
    <w:p w:rsidR="007F067F" w:rsidRPr="007F067F" w:rsidRDefault="007F067F" w:rsidP="007F067F">
      <w:pPr>
        <w:jc w:val="both"/>
        <w:rPr>
          <w:rFonts w:ascii="Times New Roman" w:hAnsi="Times New Roman" w:cs="Times New Roman"/>
          <w:sz w:val="28"/>
          <w:szCs w:val="28"/>
        </w:rPr>
      </w:pPr>
      <w:r w:rsidRPr="007F067F">
        <w:rPr>
          <w:rFonts w:ascii="Times New Roman" w:hAnsi="Times New Roman" w:cs="Times New Roman"/>
          <w:sz w:val="28"/>
          <w:szCs w:val="28"/>
        </w:rPr>
        <w:t xml:space="preserve">Также важно разнообразить занятия, чтобы избежать усталости и монотонности. Включаю в программу просмотр документальных фильмов, обсуждение статей из социальных сетей и новостных ресурсов. </w:t>
      </w:r>
      <w:r w:rsidR="00EA7E86" w:rsidRPr="007F067F">
        <w:rPr>
          <w:rFonts w:ascii="Times New Roman" w:hAnsi="Times New Roman" w:cs="Times New Roman"/>
          <w:sz w:val="28"/>
          <w:szCs w:val="28"/>
        </w:rPr>
        <w:t xml:space="preserve">Также я активно использую видеоматериалы и презентации. На занятиях показываю короткие </w:t>
      </w:r>
      <w:proofErr w:type="gramStart"/>
      <w:r w:rsidR="00EA7E86" w:rsidRPr="007F067F">
        <w:rPr>
          <w:rFonts w:ascii="Times New Roman" w:hAnsi="Times New Roman" w:cs="Times New Roman"/>
          <w:sz w:val="28"/>
          <w:szCs w:val="28"/>
        </w:rPr>
        <w:t>видео-ролики</w:t>
      </w:r>
      <w:proofErr w:type="gramEnd"/>
      <w:r w:rsidR="00EA7E86" w:rsidRPr="007F067F">
        <w:rPr>
          <w:rFonts w:ascii="Times New Roman" w:hAnsi="Times New Roman" w:cs="Times New Roman"/>
          <w:sz w:val="28"/>
          <w:szCs w:val="28"/>
        </w:rPr>
        <w:t>, которые иллюстрируют ключевые темы курса.</w:t>
      </w:r>
      <w:r w:rsidR="00EA7E8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F067F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7F067F">
        <w:rPr>
          <w:rFonts w:ascii="Times New Roman" w:hAnsi="Times New Roman" w:cs="Times New Roman"/>
          <w:sz w:val="28"/>
          <w:szCs w:val="28"/>
        </w:rPr>
        <w:t xml:space="preserve">знавая что-то новое, мы с учениками обсуждаем, как различные события связаны с изучаемыми темами. Это помогает не только углубить понимание материала, но и </w:t>
      </w:r>
      <w:r w:rsidRPr="007F067F">
        <w:rPr>
          <w:rFonts w:ascii="Times New Roman" w:hAnsi="Times New Roman" w:cs="Times New Roman"/>
          <w:sz w:val="28"/>
          <w:szCs w:val="28"/>
        </w:rPr>
        <w:t>развивает критическое мышление.</w:t>
      </w:r>
    </w:p>
    <w:p w:rsidR="007F067F" w:rsidRPr="007F067F" w:rsidRDefault="007F067F" w:rsidP="007F067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Также</w:t>
      </w:r>
      <w:r w:rsidRPr="007F067F">
        <w:rPr>
          <w:rFonts w:ascii="Times New Roman" w:hAnsi="Times New Roman" w:cs="Times New Roman"/>
          <w:sz w:val="28"/>
          <w:szCs w:val="28"/>
        </w:rPr>
        <w:t xml:space="preserve"> я стараюсь сделать свои занятия интерактивными и увлекательными. Элементы электронного обучения (ЭОР) и цифровых образовательных ресурсов (ЦОР) помогают мне разнообразить уроки и сделать их более живыми. Например, я часто использую онлайн-платформы для тестирования знаний. Это не только позволяет ученикам проверить свои силы, но и дает мне возможность быстро отслеживать их успехи </w:t>
      </w:r>
      <w:r w:rsidRPr="007F067F">
        <w:rPr>
          <w:rFonts w:ascii="Times New Roman" w:hAnsi="Times New Roman" w:cs="Times New Roman"/>
          <w:sz w:val="28"/>
          <w:szCs w:val="28"/>
        </w:rPr>
        <w:t>и определять пробелы в знаниях.</w:t>
      </w:r>
    </w:p>
    <w:p w:rsidR="007F067F" w:rsidRPr="007F067F" w:rsidRDefault="007F067F" w:rsidP="007F067F">
      <w:pPr>
        <w:jc w:val="both"/>
        <w:rPr>
          <w:rFonts w:ascii="Times New Roman" w:hAnsi="Times New Roman" w:cs="Times New Roman"/>
          <w:sz w:val="28"/>
          <w:szCs w:val="28"/>
        </w:rPr>
      </w:pPr>
      <w:r w:rsidRPr="007F067F">
        <w:rPr>
          <w:rFonts w:ascii="Times New Roman" w:hAnsi="Times New Roman" w:cs="Times New Roman"/>
          <w:sz w:val="28"/>
          <w:szCs w:val="28"/>
        </w:rPr>
        <w:t>Одни</w:t>
      </w:r>
      <w:r w:rsidR="009811E1">
        <w:rPr>
          <w:rFonts w:ascii="Times New Roman" w:hAnsi="Times New Roman" w:cs="Times New Roman"/>
          <w:sz w:val="28"/>
          <w:szCs w:val="28"/>
        </w:rPr>
        <w:t>м из упражнений, которое я нашла</w:t>
      </w:r>
      <w:r w:rsidRPr="007F067F">
        <w:rPr>
          <w:rFonts w:ascii="Times New Roman" w:hAnsi="Times New Roman" w:cs="Times New Roman"/>
          <w:sz w:val="28"/>
          <w:szCs w:val="28"/>
        </w:rPr>
        <w:t xml:space="preserve"> весьма эффективным, является создание виртуальных кейсов. Я делю класс на группы и предлагаю каждой из них работать над реальными социальными или экономическими ситуациями. Команды исследуют проблему, находят решения и представляют свои выводы. Это развивает критическое мышление и умение работать в команде, а также позволяет ученикам глубже понять теоретические </w:t>
      </w:r>
      <w:r w:rsidRPr="007F067F">
        <w:rPr>
          <w:rFonts w:ascii="Times New Roman" w:hAnsi="Times New Roman" w:cs="Times New Roman"/>
          <w:sz w:val="28"/>
          <w:szCs w:val="28"/>
        </w:rPr>
        <w:t>концепции, изучаемые на уроках.</w:t>
      </w:r>
    </w:p>
    <w:p w:rsidR="007F067F" w:rsidRPr="007F067F" w:rsidRDefault="007F067F" w:rsidP="007F067F">
      <w:pPr>
        <w:jc w:val="both"/>
        <w:rPr>
          <w:rFonts w:ascii="Times New Roman" w:hAnsi="Times New Roman" w:cs="Times New Roman"/>
          <w:sz w:val="28"/>
          <w:szCs w:val="28"/>
        </w:rPr>
      </w:pPr>
      <w:r w:rsidRPr="007F067F">
        <w:rPr>
          <w:rFonts w:ascii="Times New Roman" w:hAnsi="Times New Roman" w:cs="Times New Roman"/>
          <w:sz w:val="28"/>
          <w:szCs w:val="28"/>
        </w:rPr>
        <w:t>Для подготовки к экзамену я советую использовать онлайн-тесты. Я сам</w:t>
      </w:r>
      <w:r w:rsidR="00EA7E86">
        <w:rPr>
          <w:rFonts w:ascii="Times New Roman" w:hAnsi="Times New Roman" w:cs="Times New Roman"/>
          <w:sz w:val="28"/>
          <w:szCs w:val="28"/>
        </w:rPr>
        <w:t>а</w:t>
      </w:r>
      <w:r w:rsidRPr="007F067F">
        <w:rPr>
          <w:rFonts w:ascii="Times New Roman" w:hAnsi="Times New Roman" w:cs="Times New Roman"/>
          <w:sz w:val="28"/>
          <w:szCs w:val="28"/>
        </w:rPr>
        <w:t xml:space="preserve"> создаю дополнительные задания и размещаю их на платформе. Ученики могут в любое время проверить свои знания и сделать это в удобном для них формате. Например, на одном из уроков я провел</w:t>
      </w:r>
      <w:r w:rsidR="00EA7E86">
        <w:rPr>
          <w:rFonts w:ascii="Times New Roman" w:hAnsi="Times New Roman" w:cs="Times New Roman"/>
          <w:sz w:val="28"/>
          <w:szCs w:val="28"/>
        </w:rPr>
        <w:t>а</w:t>
      </w:r>
      <w:r w:rsidRPr="007F067F">
        <w:rPr>
          <w:rFonts w:ascii="Times New Roman" w:hAnsi="Times New Roman" w:cs="Times New Roman"/>
          <w:sz w:val="28"/>
          <w:szCs w:val="28"/>
        </w:rPr>
        <w:t xml:space="preserve"> онлайн-анкеты с вопросами по обществознанию — это способствовало не просто повторению материала, но и</w:t>
      </w:r>
      <w:r w:rsidRPr="007F067F">
        <w:rPr>
          <w:rFonts w:ascii="Times New Roman" w:hAnsi="Times New Roman" w:cs="Times New Roman"/>
          <w:sz w:val="28"/>
          <w:szCs w:val="28"/>
        </w:rPr>
        <w:t xml:space="preserve"> выявлению непонятных моментов.</w:t>
      </w:r>
    </w:p>
    <w:p w:rsidR="007F067F" w:rsidRPr="007F067F" w:rsidRDefault="007F067F" w:rsidP="007F067F">
      <w:pPr>
        <w:jc w:val="both"/>
        <w:rPr>
          <w:rFonts w:ascii="Times New Roman" w:hAnsi="Times New Roman" w:cs="Times New Roman"/>
          <w:sz w:val="28"/>
          <w:szCs w:val="28"/>
        </w:rPr>
      </w:pPr>
      <w:r w:rsidRPr="007F067F">
        <w:rPr>
          <w:rFonts w:ascii="Times New Roman" w:hAnsi="Times New Roman" w:cs="Times New Roman"/>
          <w:sz w:val="28"/>
          <w:szCs w:val="28"/>
        </w:rPr>
        <w:t xml:space="preserve">Кроме того, очень важно уделять внимание формированию умений работать с документами и текстами. Я провожу занятия, где ученики учатся анализировать различные источники информации, складывать их в единое целое и давать оценку. Это может быть как работа с конституцией, так и анализ статей из социальных сетей. Мы обсуждаем, как важно критически относиться к информации и </w:t>
      </w:r>
      <w:r w:rsidRPr="007F067F">
        <w:rPr>
          <w:rFonts w:ascii="Times New Roman" w:hAnsi="Times New Roman" w:cs="Times New Roman"/>
          <w:sz w:val="28"/>
          <w:szCs w:val="28"/>
        </w:rPr>
        <w:t>уметь отделять факты от мнений.</w:t>
      </w:r>
    </w:p>
    <w:p w:rsidR="004C64BA" w:rsidRPr="007F067F" w:rsidRDefault="007F067F" w:rsidP="007F067F">
      <w:pPr>
        <w:jc w:val="both"/>
        <w:rPr>
          <w:rFonts w:ascii="Times New Roman" w:hAnsi="Times New Roman" w:cs="Times New Roman"/>
          <w:sz w:val="28"/>
          <w:szCs w:val="28"/>
        </w:rPr>
      </w:pPr>
      <w:r w:rsidRPr="007F067F">
        <w:rPr>
          <w:rFonts w:ascii="Times New Roman" w:hAnsi="Times New Roman" w:cs="Times New Roman"/>
          <w:sz w:val="28"/>
          <w:szCs w:val="28"/>
        </w:rPr>
        <w:t>В заключение, я хочу подчеркнуть, что подготовка к ЕГЭ – это совместная работа, где важно поддерживать друг друга и развивать навыки не только в области предметных знаний</w:t>
      </w:r>
      <w:bookmarkStart w:id="0" w:name="_GoBack"/>
      <w:bookmarkEnd w:id="0"/>
      <w:r w:rsidRPr="007F067F">
        <w:rPr>
          <w:rFonts w:ascii="Times New Roman" w:hAnsi="Times New Roman" w:cs="Times New Roman"/>
          <w:sz w:val="28"/>
          <w:szCs w:val="28"/>
        </w:rPr>
        <w:t>, но и в личной уверенности. Я надеюсь, что, применяя эти подходы, мои ученики смогут успешно справиться с экзаменом и получить те знания, которые останутся с ними на всю жизнь.</w:t>
      </w:r>
    </w:p>
    <w:sectPr w:rsidR="004C64BA" w:rsidRPr="007F06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4B39"/>
    <w:rsid w:val="00274B39"/>
    <w:rsid w:val="003706F8"/>
    <w:rsid w:val="007F067F"/>
    <w:rsid w:val="009811E1"/>
    <w:rsid w:val="00CA2DF5"/>
    <w:rsid w:val="00EA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664</Words>
  <Characters>3785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olesy</dc:creator>
  <cp:keywords/>
  <dc:description/>
  <cp:lastModifiedBy>olesy</cp:lastModifiedBy>
  <cp:revision>3</cp:revision>
  <dcterms:created xsi:type="dcterms:W3CDTF">2025-04-11T05:51:00Z</dcterms:created>
  <dcterms:modified xsi:type="dcterms:W3CDTF">2025-04-11T06:03:00Z</dcterms:modified>
</cp:coreProperties>
</file>