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467" w:rsidRPr="00840202" w:rsidRDefault="00C432C8" w:rsidP="00C26467">
      <w:pPr>
        <w:spacing w:after="0" w:line="240" w:lineRule="auto"/>
        <w:ind w:firstLine="706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bookmarkStart w:id="0" w:name="_GoBack"/>
      <w:bookmarkEnd w:id="0"/>
      <w:r w:rsidRPr="0084020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0" wp14:anchorId="5FA7C56D" wp14:editId="424DDCFC">
            <wp:simplePos x="0" y="0"/>
            <wp:positionH relativeFrom="page">
              <wp:posOffset>-167640</wp:posOffset>
            </wp:positionH>
            <wp:positionV relativeFrom="page">
              <wp:align>top</wp:align>
            </wp:positionV>
            <wp:extent cx="7559040" cy="10692384"/>
            <wp:effectExtent l="0" t="0" r="381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6467" w:rsidRPr="0084020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 Пояснительная записка</w:t>
      </w:r>
    </w:p>
    <w:p w:rsidR="00B15D5A" w:rsidRDefault="00B15D5A" w:rsidP="00840202">
      <w:pPr>
        <w:spacing w:after="0" w:line="24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9923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2977"/>
        <w:gridCol w:w="6946"/>
      </w:tblGrid>
      <w:tr w:rsidR="003E21BB" w:rsidRPr="003E21BB" w:rsidTr="0065275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21BB" w:rsidRPr="003E21BB" w:rsidRDefault="003E21BB" w:rsidP="003E21BB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3E21BB">
              <w:rPr>
                <w:rFonts w:ascii="Times New Roman" w:hAnsi="Times New Roman" w:cs="Times New Roman"/>
                <w:b/>
              </w:rPr>
              <w:t>1.Учреждение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1BB" w:rsidRPr="003E21BB" w:rsidRDefault="003E21BB" w:rsidP="003E21B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21BB">
              <w:rPr>
                <w:rFonts w:ascii="Times New Roman" w:hAnsi="Times New Roman" w:cs="Times New Roman"/>
              </w:rPr>
              <w:t>Государственное бюджетное общеобразовательное учреждение Саратовской области</w:t>
            </w:r>
          </w:p>
          <w:p w:rsidR="003E21BB" w:rsidRPr="003E21BB" w:rsidRDefault="003E21BB" w:rsidP="003E21B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E21BB">
              <w:rPr>
                <w:rFonts w:ascii="Times New Roman" w:hAnsi="Times New Roman" w:cs="Times New Roman"/>
              </w:rPr>
              <w:t>"Школа - интернат для обучающихся по адаптированным образовательным программам</w:t>
            </w:r>
          </w:p>
          <w:p w:rsidR="003E21BB" w:rsidRPr="003E21BB" w:rsidRDefault="003E21BB" w:rsidP="003E21B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E21BB">
              <w:rPr>
                <w:rFonts w:ascii="Times New Roman" w:hAnsi="Times New Roman" w:cs="Times New Roman"/>
              </w:rPr>
              <w:t>р.п</w:t>
            </w:r>
            <w:proofErr w:type="spellEnd"/>
            <w:r w:rsidRPr="003E21BB">
              <w:rPr>
                <w:rFonts w:ascii="Times New Roman" w:hAnsi="Times New Roman" w:cs="Times New Roman"/>
              </w:rPr>
              <w:t xml:space="preserve"> Базарный Карабулак"</w:t>
            </w:r>
          </w:p>
        </w:tc>
      </w:tr>
      <w:tr w:rsidR="003E21BB" w:rsidRPr="003E21BB" w:rsidTr="0065275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21BB" w:rsidRPr="003E21BB" w:rsidRDefault="003E21BB" w:rsidP="003E21BB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3E21BB">
              <w:rPr>
                <w:rFonts w:ascii="Times New Roman" w:hAnsi="Times New Roman" w:cs="Times New Roman"/>
                <w:b/>
              </w:rPr>
              <w:t>2.Полное название</w:t>
            </w:r>
          </w:p>
          <w:p w:rsidR="003E21BB" w:rsidRPr="003E21BB" w:rsidRDefault="003E21BB" w:rsidP="003E21BB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3E21BB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1BB" w:rsidRPr="003E21BB" w:rsidRDefault="003E21BB" w:rsidP="003E21BB">
            <w:pPr>
              <w:pStyle w:val="a3"/>
              <w:rPr>
                <w:rFonts w:cs="Times New Roman"/>
                <w:szCs w:val="24"/>
              </w:rPr>
            </w:pPr>
            <w:r w:rsidRPr="003E21BB">
              <w:rPr>
                <w:rFonts w:cs="Times New Roman"/>
                <w:szCs w:val="24"/>
              </w:rPr>
              <w:t>Дополнительная общеразвивающая программа «</w:t>
            </w:r>
            <w:r>
              <w:rPr>
                <w:rFonts w:cs="Times New Roman"/>
                <w:szCs w:val="24"/>
              </w:rPr>
              <w:t>Волшебный театр</w:t>
            </w:r>
            <w:r w:rsidRPr="003E21BB">
              <w:rPr>
                <w:rFonts w:cs="Times New Roman"/>
                <w:szCs w:val="24"/>
              </w:rPr>
              <w:t>»</w:t>
            </w:r>
          </w:p>
        </w:tc>
      </w:tr>
      <w:tr w:rsidR="003E21BB" w:rsidRPr="003E21BB" w:rsidTr="00652753"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1BB" w:rsidRPr="003E21BB" w:rsidRDefault="003E21BB" w:rsidP="003E21BB">
            <w:pPr>
              <w:pStyle w:val="a3"/>
              <w:rPr>
                <w:rFonts w:cs="Times New Roman"/>
                <w:b/>
                <w:szCs w:val="24"/>
              </w:rPr>
            </w:pPr>
            <w:r w:rsidRPr="003E21BB">
              <w:rPr>
                <w:rFonts w:cs="Times New Roman"/>
                <w:b/>
                <w:szCs w:val="24"/>
              </w:rPr>
              <w:t xml:space="preserve">3.Сведения об авторе-составителе: </w:t>
            </w:r>
          </w:p>
        </w:tc>
      </w:tr>
      <w:tr w:rsidR="003E21BB" w:rsidRPr="003E21BB" w:rsidTr="0065275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21BB" w:rsidRPr="003E21BB" w:rsidRDefault="003E21BB" w:rsidP="003E21BB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3E21BB">
              <w:rPr>
                <w:rFonts w:ascii="Times New Roman" w:hAnsi="Times New Roman" w:cs="Times New Roman"/>
                <w:b/>
              </w:rPr>
              <w:t>3.1.Ф.И.О., должность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1BB" w:rsidRPr="003E21BB" w:rsidRDefault="003E21BB" w:rsidP="003E21BB">
            <w:pPr>
              <w:pStyle w:val="a3"/>
              <w:rPr>
                <w:rFonts w:cs="Times New Roman"/>
                <w:bCs/>
                <w:szCs w:val="24"/>
              </w:rPr>
            </w:pPr>
            <w:r w:rsidRPr="003E21BB">
              <w:rPr>
                <w:rFonts w:cs="Times New Roman"/>
                <w:bCs/>
                <w:szCs w:val="24"/>
              </w:rPr>
              <w:t>Тюрина Олеся Игоревна,</w:t>
            </w:r>
          </w:p>
          <w:p w:rsidR="003E21BB" w:rsidRPr="003E21BB" w:rsidRDefault="003E21BB" w:rsidP="003E21BB">
            <w:pPr>
              <w:pStyle w:val="a3"/>
              <w:rPr>
                <w:rFonts w:cs="Times New Roman"/>
                <w:bCs/>
                <w:szCs w:val="24"/>
              </w:rPr>
            </w:pPr>
            <w:r w:rsidRPr="003E21BB">
              <w:rPr>
                <w:rFonts w:cs="Times New Roman"/>
                <w:bCs/>
                <w:iCs/>
                <w:szCs w:val="24"/>
              </w:rPr>
              <w:t>п</w:t>
            </w:r>
            <w:r w:rsidRPr="003E21BB">
              <w:rPr>
                <w:rFonts w:cs="Times New Roman"/>
                <w:szCs w:val="24"/>
              </w:rPr>
              <w:t>едагог дополнительного образования</w:t>
            </w:r>
          </w:p>
        </w:tc>
      </w:tr>
      <w:tr w:rsidR="003E21BB" w:rsidRPr="003E21BB" w:rsidTr="00652753">
        <w:tc>
          <w:tcPr>
            <w:tcW w:w="99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1BB" w:rsidRPr="003E21BB" w:rsidRDefault="003E21BB" w:rsidP="003E21BB">
            <w:pPr>
              <w:pStyle w:val="a3"/>
              <w:rPr>
                <w:rFonts w:cs="Times New Roman"/>
                <w:b/>
                <w:szCs w:val="24"/>
              </w:rPr>
            </w:pPr>
            <w:r w:rsidRPr="003E21BB">
              <w:rPr>
                <w:rFonts w:cs="Times New Roman"/>
                <w:b/>
                <w:szCs w:val="24"/>
              </w:rPr>
              <w:t>4.Сведения о программе:</w:t>
            </w:r>
          </w:p>
        </w:tc>
      </w:tr>
      <w:tr w:rsidR="003E21BB" w:rsidRPr="003E21BB" w:rsidTr="0065275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21BB" w:rsidRPr="003E21BB" w:rsidRDefault="003E21BB" w:rsidP="003E21BB">
            <w:pPr>
              <w:pStyle w:val="a3"/>
              <w:rPr>
                <w:rFonts w:cs="Times New Roman"/>
                <w:b/>
                <w:szCs w:val="24"/>
              </w:rPr>
            </w:pPr>
            <w:r w:rsidRPr="003E21BB">
              <w:rPr>
                <w:rFonts w:cs="Times New Roman"/>
                <w:b/>
                <w:szCs w:val="24"/>
              </w:rPr>
              <w:t>4.1.Нормативная база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E21BB" w:rsidRPr="003E21BB" w:rsidRDefault="003E21BB" w:rsidP="003E21BB">
            <w:pPr>
              <w:pStyle w:val="a4"/>
              <w:ind w:left="0" w:right="197"/>
              <w:jc w:val="both"/>
              <w:rPr>
                <w:sz w:val="24"/>
                <w:szCs w:val="24"/>
              </w:rPr>
            </w:pPr>
            <w:r w:rsidRPr="003E21BB">
              <w:rPr>
                <w:w w:val="105"/>
                <w:sz w:val="24"/>
                <w:szCs w:val="24"/>
              </w:rPr>
              <w:t>Дополнительная</w:t>
            </w:r>
            <w:r w:rsidRPr="003E21BB">
              <w:rPr>
                <w:spacing w:val="-4"/>
                <w:w w:val="105"/>
                <w:sz w:val="24"/>
                <w:szCs w:val="24"/>
              </w:rPr>
              <w:t xml:space="preserve"> </w:t>
            </w:r>
            <w:r w:rsidRPr="003E21BB">
              <w:rPr>
                <w:w w:val="105"/>
                <w:sz w:val="24"/>
                <w:szCs w:val="24"/>
              </w:rPr>
              <w:t>общеразвивающая</w:t>
            </w:r>
            <w:r w:rsidRPr="003E21BB">
              <w:rPr>
                <w:spacing w:val="-10"/>
                <w:w w:val="105"/>
                <w:sz w:val="24"/>
                <w:szCs w:val="24"/>
              </w:rPr>
              <w:t xml:space="preserve"> </w:t>
            </w:r>
            <w:r w:rsidRPr="003E21BB">
              <w:rPr>
                <w:w w:val="105"/>
                <w:sz w:val="24"/>
                <w:szCs w:val="24"/>
              </w:rPr>
              <w:t>программа «</w:t>
            </w:r>
            <w:r>
              <w:rPr>
                <w:w w:val="105"/>
                <w:sz w:val="24"/>
                <w:szCs w:val="24"/>
              </w:rPr>
              <w:t>Волшебный театр</w:t>
            </w:r>
            <w:r w:rsidRPr="003E21BB">
              <w:rPr>
                <w:w w:val="105"/>
                <w:sz w:val="24"/>
                <w:szCs w:val="24"/>
              </w:rPr>
              <w:t>»</w:t>
            </w:r>
            <w:r w:rsidRPr="003E21BB">
              <w:rPr>
                <w:spacing w:val="-6"/>
                <w:w w:val="105"/>
                <w:sz w:val="24"/>
                <w:szCs w:val="24"/>
              </w:rPr>
              <w:t xml:space="preserve"> </w:t>
            </w:r>
            <w:r w:rsidRPr="003E21BB">
              <w:rPr>
                <w:w w:val="105"/>
                <w:sz w:val="24"/>
                <w:szCs w:val="24"/>
              </w:rPr>
              <w:t>разработана</w:t>
            </w:r>
            <w:r w:rsidRPr="003E21BB">
              <w:rPr>
                <w:spacing w:val="-6"/>
                <w:w w:val="105"/>
                <w:sz w:val="24"/>
                <w:szCs w:val="24"/>
              </w:rPr>
              <w:t xml:space="preserve"> </w:t>
            </w:r>
            <w:r w:rsidRPr="003E21BB">
              <w:rPr>
                <w:w w:val="105"/>
                <w:sz w:val="24"/>
                <w:szCs w:val="24"/>
              </w:rPr>
              <w:t>согласно</w:t>
            </w:r>
            <w:r w:rsidRPr="003E21BB">
              <w:rPr>
                <w:spacing w:val="-58"/>
                <w:w w:val="105"/>
                <w:sz w:val="24"/>
                <w:szCs w:val="24"/>
              </w:rPr>
              <w:t xml:space="preserve"> </w:t>
            </w:r>
            <w:r w:rsidRPr="003E21BB">
              <w:rPr>
                <w:w w:val="105"/>
                <w:sz w:val="24"/>
                <w:szCs w:val="24"/>
              </w:rPr>
              <w:t>требованиям</w:t>
            </w:r>
            <w:r w:rsidRPr="003E21BB">
              <w:rPr>
                <w:spacing w:val="-4"/>
                <w:w w:val="105"/>
                <w:sz w:val="24"/>
                <w:szCs w:val="24"/>
              </w:rPr>
              <w:t xml:space="preserve"> </w:t>
            </w:r>
            <w:r w:rsidRPr="003E21BB">
              <w:rPr>
                <w:w w:val="105"/>
                <w:sz w:val="24"/>
                <w:szCs w:val="24"/>
              </w:rPr>
              <w:t>следующих</w:t>
            </w:r>
            <w:r w:rsidRPr="003E21BB">
              <w:rPr>
                <w:spacing w:val="-1"/>
                <w:w w:val="105"/>
                <w:sz w:val="24"/>
                <w:szCs w:val="24"/>
              </w:rPr>
              <w:t xml:space="preserve"> </w:t>
            </w:r>
            <w:r w:rsidRPr="003E21BB">
              <w:rPr>
                <w:w w:val="105"/>
                <w:sz w:val="24"/>
                <w:szCs w:val="24"/>
              </w:rPr>
              <w:t>нормативных</w:t>
            </w:r>
            <w:r w:rsidRPr="003E21BB">
              <w:rPr>
                <w:spacing w:val="-7"/>
                <w:w w:val="105"/>
                <w:sz w:val="24"/>
                <w:szCs w:val="24"/>
              </w:rPr>
              <w:t xml:space="preserve"> </w:t>
            </w:r>
            <w:r w:rsidRPr="003E21BB">
              <w:rPr>
                <w:w w:val="105"/>
                <w:sz w:val="24"/>
                <w:szCs w:val="24"/>
              </w:rPr>
              <w:t>документов:</w:t>
            </w:r>
          </w:p>
          <w:p w:rsidR="003E21BB" w:rsidRPr="003E21BB" w:rsidRDefault="003E21BB" w:rsidP="003E21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</w:p>
          <w:p w:rsidR="003E21BB" w:rsidRPr="003E21BB" w:rsidRDefault="003E21BB" w:rsidP="003E21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21BB">
              <w:rPr>
                <w:rFonts w:ascii="Times New Roman" w:hAnsi="Times New Roman" w:cs="Times New Roman"/>
                <w:color w:val="000000"/>
              </w:rPr>
              <w:t>Федерального закона от 29 декабря 2012 года №273-ФЗ «Об</w:t>
            </w:r>
          </w:p>
          <w:p w:rsidR="003E21BB" w:rsidRPr="003E21BB" w:rsidRDefault="003E21BB" w:rsidP="003E21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21BB">
              <w:rPr>
                <w:rFonts w:ascii="Times New Roman" w:hAnsi="Times New Roman" w:cs="Times New Roman"/>
                <w:color w:val="000000"/>
              </w:rPr>
              <w:t>образовании в Российской Федерации»;</w:t>
            </w:r>
          </w:p>
          <w:p w:rsidR="003E21BB" w:rsidRPr="003E21BB" w:rsidRDefault="003E21BB" w:rsidP="003E21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21BB">
              <w:rPr>
                <w:rFonts w:ascii="Times New Roman" w:hAnsi="Times New Roman" w:cs="Times New Roman"/>
                <w:color w:val="000000"/>
              </w:rPr>
              <w:t>2 Концепции развития дополнительного образования детей (утверждена распоряжением Правительства Российской Федерации от 4 сентября 2014 г. № 1726-р);</w:t>
            </w:r>
          </w:p>
          <w:p w:rsidR="003E21BB" w:rsidRPr="003E21BB" w:rsidRDefault="003E21BB" w:rsidP="003E21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21BB">
              <w:rPr>
                <w:rFonts w:ascii="Times New Roman" w:hAnsi="Times New Roman" w:cs="Times New Roman"/>
                <w:color w:val="000000"/>
              </w:rPr>
              <w:t>3 Постановления Главного государственного санитарного врача</w:t>
            </w:r>
          </w:p>
          <w:p w:rsidR="003E21BB" w:rsidRPr="003E21BB" w:rsidRDefault="003E21BB" w:rsidP="003E21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21BB">
              <w:rPr>
                <w:rFonts w:ascii="Times New Roman" w:hAnsi="Times New Roman" w:cs="Times New Roman"/>
                <w:color w:val="000000"/>
              </w:rPr>
              <w:t>Российской Федерации от 4 июля 2014 г.№41 г. Москва «Об</w:t>
            </w:r>
          </w:p>
          <w:p w:rsidR="003E21BB" w:rsidRPr="003E21BB" w:rsidRDefault="003E21BB" w:rsidP="003E21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21BB">
              <w:rPr>
                <w:rFonts w:ascii="Times New Roman" w:hAnsi="Times New Roman" w:cs="Times New Roman"/>
                <w:color w:val="000000"/>
              </w:rPr>
              <w:t>утверждении СанПиН 2.4.4.3172-14 «Санитарно-эпидемиологические требования к устройству, образовательных организаций дополнительного образования детей»;</w:t>
            </w:r>
          </w:p>
          <w:p w:rsidR="003E21BB" w:rsidRPr="003E21BB" w:rsidRDefault="003E21BB" w:rsidP="003E21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21BB">
              <w:rPr>
                <w:rFonts w:ascii="Times New Roman" w:hAnsi="Times New Roman" w:cs="Times New Roman"/>
                <w:color w:val="000000"/>
              </w:rPr>
              <w:t>4 Порядка организации и осуществления образовательной деятельности по дополнительным общеобразовательным программам (утв. Приказом Министерства просвещения Российской Федерации 09 ноября 2018 №196).</w:t>
            </w:r>
          </w:p>
          <w:p w:rsidR="003E21BB" w:rsidRPr="003E21BB" w:rsidRDefault="003E21BB" w:rsidP="003E21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21BB">
              <w:rPr>
                <w:rFonts w:ascii="Times New Roman" w:hAnsi="Times New Roman" w:cs="Times New Roman"/>
                <w:color w:val="000000"/>
              </w:rPr>
              <w:t>5 Правил ПФДО (Приказ «Об утверждении Правил персонифицированного финансирования дополнительного</w:t>
            </w:r>
          </w:p>
          <w:p w:rsidR="003E21BB" w:rsidRPr="003E21BB" w:rsidRDefault="003E21BB" w:rsidP="003E21BB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3E21BB">
              <w:rPr>
                <w:rFonts w:ascii="Times New Roman" w:hAnsi="Times New Roman" w:cs="Times New Roman"/>
                <w:color w:val="000000"/>
              </w:rPr>
              <w:t>образования в Саратовской области» от 21.05.2019г. №1077, п.51.).</w:t>
            </w:r>
          </w:p>
          <w:p w:rsidR="003E21BB" w:rsidRPr="003E21BB" w:rsidRDefault="003E21BB" w:rsidP="003E21BB">
            <w:pPr>
              <w:pStyle w:val="a3"/>
              <w:jc w:val="both"/>
              <w:rPr>
                <w:rFonts w:cs="Times New Roman"/>
                <w:szCs w:val="24"/>
              </w:rPr>
            </w:pPr>
            <w:r w:rsidRPr="003E21BB">
              <w:rPr>
                <w:rFonts w:cs="Times New Roman"/>
                <w:szCs w:val="24"/>
              </w:rPr>
              <w:t>Распоряжение Правительства Саратовской области от 29 октября 2018 года № 288-Пр «О внедрении целевой модели развития региональной системы дополнительного образования детей на территории Саратовской области»</w:t>
            </w:r>
          </w:p>
        </w:tc>
      </w:tr>
      <w:tr w:rsidR="003E21BB" w:rsidRPr="003E21BB" w:rsidTr="0065275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21BB" w:rsidRPr="003E21BB" w:rsidRDefault="003E21BB" w:rsidP="003E21BB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3E21BB">
              <w:rPr>
                <w:rFonts w:ascii="Times New Roman" w:hAnsi="Times New Roman" w:cs="Times New Roman"/>
                <w:b/>
              </w:rPr>
              <w:t>4.2.Область применения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1BB" w:rsidRPr="003E21BB" w:rsidRDefault="003E21BB" w:rsidP="003E21BB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3E21BB">
              <w:rPr>
                <w:rFonts w:ascii="Times New Roman" w:hAnsi="Times New Roman" w:cs="Times New Roman"/>
                <w:bCs/>
              </w:rPr>
              <w:t>Дополнительное образование</w:t>
            </w:r>
          </w:p>
        </w:tc>
      </w:tr>
      <w:tr w:rsidR="003E21BB" w:rsidRPr="003E21BB" w:rsidTr="0065275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21BB" w:rsidRPr="003E21BB" w:rsidRDefault="003E21BB" w:rsidP="003E21BB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3E21BB">
              <w:rPr>
                <w:rFonts w:ascii="Times New Roman" w:hAnsi="Times New Roman" w:cs="Times New Roman"/>
                <w:b/>
              </w:rPr>
              <w:t>4.3.Направленность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1BB" w:rsidRPr="003E21BB" w:rsidRDefault="003E21BB" w:rsidP="003E21BB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Художественная</w:t>
            </w:r>
          </w:p>
        </w:tc>
      </w:tr>
      <w:tr w:rsidR="003E21BB" w:rsidRPr="003E21BB" w:rsidTr="0065275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21BB" w:rsidRPr="003E21BB" w:rsidRDefault="003E21BB" w:rsidP="003E21BB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3E21BB">
              <w:rPr>
                <w:rFonts w:ascii="Times New Roman" w:hAnsi="Times New Roman" w:cs="Times New Roman"/>
                <w:b/>
              </w:rPr>
              <w:t>4.4.Тип программы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1BB" w:rsidRPr="003E21BB" w:rsidRDefault="003E21BB" w:rsidP="003E21BB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3E21BB">
              <w:rPr>
                <w:rFonts w:ascii="Times New Roman" w:hAnsi="Times New Roman" w:cs="Times New Roman"/>
                <w:bCs/>
              </w:rPr>
              <w:t>Адаптированная</w:t>
            </w:r>
          </w:p>
        </w:tc>
      </w:tr>
      <w:tr w:rsidR="003E21BB" w:rsidRPr="003E21BB" w:rsidTr="0065275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21BB" w:rsidRPr="003E21BB" w:rsidRDefault="003E21BB" w:rsidP="003E21BB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3E21BB">
              <w:rPr>
                <w:rFonts w:ascii="Times New Roman" w:hAnsi="Times New Roman" w:cs="Times New Roman"/>
                <w:b/>
              </w:rPr>
              <w:t>4.5.Вид программы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1BB" w:rsidRPr="003E21BB" w:rsidRDefault="003E21BB" w:rsidP="003E21BB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3E21BB">
              <w:rPr>
                <w:rFonts w:ascii="Times New Roman" w:hAnsi="Times New Roman" w:cs="Times New Roman"/>
                <w:bCs/>
              </w:rPr>
              <w:t xml:space="preserve">общеразвивающая </w:t>
            </w:r>
          </w:p>
        </w:tc>
      </w:tr>
      <w:tr w:rsidR="003E21BB" w:rsidRPr="003E21BB" w:rsidTr="0065275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21BB" w:rsidRPr="003E21BB" w:rsidRDefault="003E21BB" w:rsidP="003E21BB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3E21BB">
              <w:rPr>
                <w:rFonts w:ascii="Times New Roman" w:hAnsi="Times New Roman" w:cs="Times New Roman"/>
                <w:b/>
              </w:rPr>
              <w:t xml:space="preserve">4.6.Возраст учащихся 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1BB" w:rsidRPr="003E21BB" w:rsidRDefault="003E21BB" w:rsidP="003E21BB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3E21BB">
              <w:rPr>
                <w:rFonts w:ascii="Times New Roman" w:hAnsi="Times New Roman" w:cs="Times New Roman"/>
                <w:bCs/>
              </w:rPr>
              <w:t>8-17 лет</w:t>
            </w:r>
          </w:p>
        </w:tc>
      </w:tr>
      <w:tr w:rsidR="003E21BB" w:rsidRPr="003E21BB" w:rsidTr="00652753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E21BB" w:rsidRPr="003E21BB" w:rsidRDefault="003E21BB" w:rsidP="003E21BB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b/>
              </w:rPr>
            </w:pPr>
            <w:r w:rsidRPr="003E21BB">
              <w:rPr>
                <w:rFonts w:ascii="Times New Roman" w:hAnsi="Times New Roman" w:cs="Times New Roman"/>
                <w:b/>
              </w:rPr>
              <w:t>4.7.Продолжительность обучения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E21BB" w:rsidRPr="003E21BB" w:rsidRDefault="003E21BB" w:rsidP="003E21BB">
            <w:pPr>
              <w:snapToGrid w:val="0"/>
              <w:spacing w:after="0" w:line="240" w:lineRule="auto"/>
              <w:contextualSpacing/>
              <w:rPr>
                <w:rFonts w:ascii="Times New Roman" w:hAnsi="Times New Roman" w:cs="Times New Roman"/>
                <w:bCs/>
              </w:rPr>
            </w:pPr>
            <w:r w:rsidRPr="003E21BB">
              <w:rPr>
                <w:rFonts w:ascii="Times New Roman" w:hAnsi="Times New Roman" w:cs="Times New Roman"/>
                <w:bCs/>
              </w:rPr>
              <w:t>1 год</w:t>
            </w:r>
          </w:p>
        </w:tc>
      </w:tr>
    </w:tbl>
    <w:p w:rsidR="003E21BB" w:rsidRDefault="003E21BB" w:rsidP="00840202">
      <w:pPr>
        <w:spacing w:after="0" w:line="24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E21BB" w:rsidRDefault="003E21BB" w:rsidP="00840202">
      <w:pPr>
        <w:spacing w:after="0" w:line="24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E21BB" w:rsidRDefault="003E21BB" w:rsidP="00840202">
      <w:pPr>
        <w:spacing w:after="0" w:line="24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E21BB" w:rsidRDefault="003E21BB" w:rsidP="00840202">
      <w:pPr>
        <w:spacing w:after="0" w:line="24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E21BB" w:rsidRDefault="003E21BB" w:rsidP="00840202">
      <w:pPr>
        <w:spacing w:after="0" w:line="24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E21BB" w:rsidRDefault="003E21BB" w:rsidP="00840202">
      <w:pPr>
        <w:spacing w:after="0" w:line="24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E21BB" w:rsidRDefault="003E21BB" w:rsidP="00840202">
      <w:pPr>
        <w:spacing w:after="0" w:line="24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E21BB" w:rsidRDefault="003E21BB" w:rsidP="00840202">
      <w:pPr>
        <w:spacing w:after="0" w:line="24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E21BB" w:rsidRDefault="003E21BB" w:rsidP="00840202">
      <w:pPr>
        <w:spacing w:after="0" w:line="24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E21BB" w:rsidRDefault="003E21BB" w:rsidP="00840202">
      <w:pPr>
        <w:spacing w:after="0" w:line="24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840202" w:rsidRDefault="00840202" w:rsidP="00840202">
      <w:pPr>
        <w:spacing w:after="0" w:line="24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Пояснительная записка.</w:t>
      </w:r>
    </w:p>
    <w:p w:rsidR="00840202" w:rsidRPr="00840202" w:rsidRDefault="00840202" w:rsidP="00840202">
      <w:pPr>
        <w:spacing w:after="0" w:line="240" w:lineRule="auto"/>
        <w:ind w:firstLine="706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Творчество – это естественное состояние ребенка, через которое он познает себя и окружающий мир. Оно является неотъемлемой частью развития ребенка как личности. Поэтому главная задача педагога дополнительного образования – развивать творческие способности детей, сохраняя их непосредственность и индивидуальность. При этом очень важно дать ребенку свободу для импровизации, чтобы развить его самостоятельность и укрепить веру в собственные силы.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Театрализованная деятельность отлично подходит для этих целей, так как является синтетическим и коллективным видом творчества, который дает возможность развить и проявить пластические, пантомимические, артикуляционные и хореографические навыки ребенка.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Особую роль театрализованная деятельность играет в образовании детей 7-16 лет, так как в этом возрасте формируется самооценка ребенка и многие личностные качества.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_Toc466627880"/>
      <w:bookmarkEnd w:id="1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Отличием данной программы от уже существующих является то, что она рассчитана на детей с ОВЗ. Дети с ограниченными возможностями - это дети, имеющие различные отклонения психического или физического плана, которые обусловливают нарушения общего развития, не позволяющие детям вести полноценную жизнь. У таких детей очень часто наблюдаются нарушения всех сторон психической деятельности: внимания, памяти, мышления, речи, моторики, эмоциональной сферы.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Направленность программы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Рабочая программа дополнительного образования реализуется по направлению развития личности «общекультурное».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Новизна программы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Новизной программы является </w:t>
      </w:r>
      <w:proofErr w:type="spellStart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деятельностный</w:t>
      </w:r>
      <w:proofErr w:type="spellEnd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подход к воспитанию и развитию подростка средствами театра, где школьник выступает в роли художника, </w:t>
      </w:r>
      <w:r w:rsidRPr="0084020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исполнителя, режиссера, композитора спектакля; принцип креативности - предполагает максимальную </w:t>
      </w:r>
      <w:r w:rsidRPr="0084020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ориентацию на творчество ребенка, на развитие его психофизических ощущений, раскрепощение личности.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pacing w:val="2"/>
          <w:sz w:val="24"/>
          <w:szCs w:val="24"/>
          <w:lang w:eastAsia="ru-RU"/>
        </w:rPr>
        <w:t>Актуальность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Программы обусловлена потребностью общества в развитии </w:t>
      </w: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нравственных, эстетических качеств личности человека. Именно средствами театральной </w:t>
      </w:r>
      <w:r w:rsidRPr="00840202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деятельности возможно формирование социально активной творческой личности, </w:t>
      </w:r>
      <w:r w:rsidRPr="0084020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способной понимать общечеловеческие ценности, гордиться достижениями отечественной культуры и искусства, способной к творческому труду, сочинительству, фантазированию.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pacing w:val="4"/>
          <w:sz w:val="24"/>
          <w:szCs w:val="24"/>
          <w:lang w:eastAsia="ru-RU"/>
        </w:rPr>
        <w:t>Педагогическая целесообразность</w:t>
      </w:r>
      <w:r w:rsidRPr="00840202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Данная программа рассчитана для шк</w:t>
      </w:r>
      <w:r w:rsidR="00840202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ольников 8 - 17</w:t>
      </w:r>
      <w:r w:rsidRPr="00840202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лет и обуслов</w:t>
      </w: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лена их возрастными особенностями: разносторонними интересами,</w:t>
      </w: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84020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любознательностью, увлеченностью, инициативностью. Данная программа, призвана расширить творческий потенциал ребенка, обогатить словарный: запас, сформировать нравственно - эстетические чувства.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программы.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Обеспечить системный подход к созданию условий для становления и развития высоконравственного, ответственного, творческого, инициативного, компетентного гражданина России. С</w:t>
      </w:r>
      <w:r w:rsidRPr="0084020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формировать устойчивый интерес к искусству.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Задачи: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1.Социализация:</w:t>
      </w:r>
    </w:p>
    <w:p w:rsidR="00C26467" w:rsidRPr="00840202" w:rsidRDefault="00C26467" w:rsidP="00C26467">
      <w:pPr>
        <w:numPr>
          <w:ilvl w:val="0"/>
          <w:numId w:val="2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и овладение навыками межличностного общения и сотрудничества, развитие самоуважения и взаимоуважения учащихся;</w:t>
      </w:r>
    </w:p>
    <w:p w:rsidR="00C26467" w:rsidRPr="00840202" w:rsidRDefault="00C26467" w:rsidP="00C26467">
      <w:pPr>
        <w:numPr>
          <w:ilvl w:val="0"/>
          <w:numId w:val="2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активизация познавательных интересов - ученье с увлечением;</w:t>
      </w:r>
    </w:p>
    <w:p w:rsidR="00C26467" w:rsidRPr="00840202" w:rsidRDefault="00C26467" w:rsidP="00C26467">
      <w:pPr>
        <w:numPr>
          <w:ilvl w:val="0"/>
          <w:numId w:val="2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развитие основных высших физических функций: внимания, памяти, мышления, воображения;</w:t>
      </w:r>
    </w:p>
    <w:p w:rsidR="00C26467" w:rsidRPr="00840202" w:rsidRDefault="00C26467" w:rsidP="00C26467">
      <w:pPr>
        <w:numPr>
          <w:ilvl w:val="0"/>
          <w:numId w:val="2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самостоятельности и ответственности, развитие самоконтроля.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2. Эмоционально - личностная сфера:</w:t>
      </w:r>
    </w:p>
    <w:p w:rsidR="00C26467" w:rsidRPr="00840202" w:rsidRDefault="00C26467" w:rsidP="00C26467">
      <w:pPr>
        <w:numPr>
          <w:ilvl w:val="0"/>
          <w:numId w:val="3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коррекция страхов;</w:t>
      </w:r>
    </w:p>
    <w:p w:rsidR="00C26467" w:rsidRPr="00840202" w:rsidRDefault="00C26467" w:rsidP="00C26467">
      <w:pPr>
        <w:numPr>
          <w:ilvl w:val="0"/>
          <w:numId w:val="3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овладение навыками внутреннего раскрепощения;</w:t>
      </w:r>
    </w:p>
    <w:p w:rsidR="00C26467" w:rsidRPr="00840202" w:rsidRDefault="00C26467" w:rsidP="00C26467">
      <w:pPr>
        <w:numPr>
          <w:ilvl w:val="0"/>
          <w:numId w:val="3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развитие самопознания и овладение навыками </w:t>
      </w:r>
      <w:proofErr w:type="spellStart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саморегуляции</w:t>
      </w:r>
      <w:proofErr w:type="spellEnd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C26467" w:rsidRPr="00840202" w:rsidRDefault="00C26467" w:rsidP="00C26467">
      <w:pPr>
        <w:numPr>
          <w:ilvl w:val="0"/>
          <w:numId w:val="3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воображения;</w:t>
      </w:r>
    </w:p>
    <w:p w:rsidR="00C26467" w:rsidRPr="00840202" w:rsidRDefault="00C26467" w:rsidP="00C26467">
      <w:pPr>
        <w:numPr>
          <w:ilvl w:val="0"/>
          <w:numId w:val="3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драматургического мышления.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3.Технические навыки:</w:t>
      </w:r>
    </w:p>
    <w:p w:rsidR="00C26467" w:rsidRPr="00840202" w:rsidRDefault="00C26467" w:rsidP="00C26467">
      <w:pPr>
        <w:numPr>
          <w:ilvl w:val="0"/>
          <w:numId w:val="4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формирование грамотного </w:t>
      </w:r>
      <w:proofErr w:type="spellStart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звукоизвлечения</w:t>
      </w:r>
      <w:proofErr w:type="spellEnd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звукопроизношения:</w:t>
      </w:r>
    </w:p>
    <w:p w:rsidR="00C26467" w:rsidRPr="00840202" w:rsidRDefault="00C26467" w:rsidP="00C26467">
      <w:pPr>
        <w:numPr>
          <w:ilvl w:val="0"/>
          <w:numId w:val="4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владению навыками правильного дыхания;</w:t>
      </w:r>
    </w:p>
    <w:p w:rsidR="00C26467" w:rsidRPr="00840202" w:rsidRDefault="00C26467" w:rsidP="00C26467">
      <w:pPr>
        <w:numPr>
          <w:ilvl w:val="0"/>
          <w:numId w:val="4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владению навыками верной артикуляции;</w:t>
      </w:r>
    </w:p>
    <w:p w:rsidR="00C26467" w:rsidRPr="00840202" w:rsidRDefault="00C26467" w:rsidP="00C26467">
      <w:pPr>
        <w:numPr>
          <w:ilvl w:val="0"/>
          <w:numId w:val="4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обучение владению навыками дикционного звукопроизношения;</w:t>
      </w:r>
    </w:p>
    <w:p w:rsidR="003E21BB" w:rsidRPr="003E21BB" w:rsidRDefault="003E21BB" w:rsidP="00C26467">
      <w:pPr>
        <w:numPr>
          <w:ilvl w:val="0"/>
          <w:numId w:val="5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26467" w:rsidRPr="00840202" w:rsidRDefault="00C26467" w:rsidP="003E21BB">
      <w:p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Содержание программы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состоит из четырёх разделов, работа над которыми продолжается параллельно в течение учебного года.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26467" w:rsidRPr="00840202" w:rsidRDefault="00C26467" w:rsidP="00C26467">
      <w:pPr>
        <w:spacing w:after="0" w:line="240" w:lineRule="auto"/>
        <w:ind w:left="29" w:firstLine="7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1 раздел.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«Основы театральной культуры». </w:t>
      </w:r>
      <w:r w:rsidRPr="0084020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Данный раздел призван познакомить учащихся с театром, как видом искусства: дать понятие, узнать, что даёт театральное искусство в формировании личности. </w:t>
      </w: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 включает в себя беседы, видео просмотры и аудио прослушивание.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lang w:eastAsia="ru-RU"/>
        </w:rPr>
        <w:t>Задачи.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Совершенствовать художественный вкус учащихся, воспитывать их нравственные и эстетические чувства, научить чувствовать и ценить красоту.</w:t>
      </w:r>
    </w:p>
    <w:p w:rsidR="00C26467" w:rsidRPr="00840202" w:rsidRDefault="00C26467" w:rsidP="00C26467">
      <w:pPr>
        <w:spacing w:after="0" w:line="240" w:lineRule="auto"/>
        <w:ind w:left="29" w:firstLine="706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 </w:t>
      </w:r>
    </w:p>
    <w:p w:rsidR="00C26467" w:rsidRPr="00840202" w:rsidRDefault="00C26467" w:rsidP="00C26467">
      <w:pPr>
        <w:spacing w:after="0" w:line="240" w:lineRule="auto"/>
        <w:ind w:left="29" w:firstLine="7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2 раздел.</w:t>
      </w:r>
    </w:p>
    <w:p w:rsidR="00C26467" w:rsidRPr="00840202" w:rsidRDefault="00C26467" w:rsidP="00C26467">
      <w:pPr>
        <w:spacing w:after="0" w:line="240" w:lineRule="auto"/>
        <w:ind w:left="29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«Ритмопластика»</w:t>
      </w:r>
      <w:r w:rsidRPr="0084020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. Раздел включает в себя ритмические, музыкальные, пластические игры и упражнения, призванные обеспечить развитие естественных психомоторных способностей учащихся, развитие свободы и выразительности телодвижений.</w:t>
      </w:r>
    </w:p>
    <w:p w:rsidR="00C26467" w:rsidRPr="00840202" w:rsidRDefault="00C26467" w:rsidP="00C26467">
      <w:pPr>
        <w:spacing w:after="0" w:line="240" w:lineRule="auto"/>
        <w:ind w:left="29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lang w:eastAsia="ru-RU"/>
        </w:rPr>
        <w:t>Задачи</w:t>
      </w:r>
    </w:p>
    <w:p w:rsidR="00C26467" w:rsidRPr="00840202" w:rsidRDefault="00C26467" w:rsidP="00C26467">
      <w:pPr>
        <w:numPr>
          <w:ilvl w:val="0"/>
          <w:numId w:val="6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Учить запоминать заданные позы и образно передавать их; развивать способность искренне верить в любую воображаемую ситуацию.</w:t>
      </w:r>
    </w:p>
    <w:p w:rsidR="00C26467" w:rsidRPr="00840202" w:rsidRDefault="00C26467" w:rsidP="00C26467">
      <w:pPr>
        <w:numPr>
          <w:ilvl w:val="0"/>
          <w:numId w:val="6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Закреплять умения легко, ритмично и выразительно двигаться под музыку, четко выполнять танцевальные движения, творчески исполнять знакомые движения в свободных плясках, импровизациях, играх.</w:t>
      </w:r>
    </w:p>
    <w:p w:rsidR="00C26467" w:rsidRPr="00840202" w:rsidRDefault="00C26467" w:rsidP="00C26467">
      <w:pPr>
        <w:spacing w:after="0" w:line="240" w:lineRule="auto"/>
        <w:ind w:left="29" w:firstLine="706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 </w:t>
      </w:r>
    </w:p>
    <w:p w:rsidR="00C26467" w:rsidRPr="00840202" w:rsidRDefault="00C26467" w:rsidP="00C26467">
      <w:pPr>
        <w:spacing w:after="0" w:line="240" w:lineRule="auto"/>
        <w:ind w:left="29" w:firstLine="7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pacing w:val="-2"/>
          <w:sz w:val="24"/>
          <w:szCs w:val="24"/>
          <w:lang w:eastAsia="ru-RU"/>
        </w:rPr>
        <w:t>3 раздел.</w:t>
      </w:r>
    </w:p>
    <w:p w:rsidR="00C26467" w:rsidRPr="00840202" w:rsidRDefault="00C26467" w:rsidP="00C26467">
      <w:pPr>
        <w:spacing w:after="0" w:line="240" w:lineRule="auto"/>
        <w:ind w:left="29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lang w:eastAsia="ru-RU"/>
        </w:rPr>
        <w:t>«Культура и техника речи, мимики, эмоций, жестов»</w:t>
      </w:r>
      <w:r w:rsidRPr="0084020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 - объединяет игры и упражнения, направленные на развитие дыхания и свободы речевого аппарата, умение владеть мелкой мускулатурой лица, правильной артикуляцией, чёткой дикцией, разнообразной интонацией. Сюда включены игры со словами</w:t>
      </w: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развивающие связную образную речь, творческую фантазию, умение сочинять небольшие рассказы и сказки, подбирать простейшие рифмы.</w:t>
      </w:r>
    </w:p>
    <w:p w:rsidR="00C26467" w:rsidRPr="00840202" w:rsidRDefault="00C26467" w:rsidP="00C26467">
      <w:pPr>
        <w:spacing w:after="0" w:line="240" w:lineRule="auto"/>
        <w:ind w:left="29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2"/>
          <w:sz w:val="24"/>
          <w:szCs w:val="24"/>
          <w:lang w:eastAsia="ru-RU"/>
        </w:rPr>
        <w:t>Задачи</w:t>
      </w:r>
    </w:p>
    <w:p w:rsidR="00C26467" w:rsidRPr="00840202" w:rsidRDefault="00C26467" w:rsidP="00C26467">
      <w:pPr>
        <w:numPr>
          <w:ilvl w:val="0"/>
          <w:numId w:val="7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умение распознавать основные человеческие эмоции (радость, страх и др.) по определенным признакам.</w:t>
      </w:r>
    </w:p>
    <w:p w:rsidR="00C26467" w:rsidRPr="00840202" w:rsidRDefault="00C26467" w:rsidP="00C26467">
      <w:pPr>
        <w:numPr>
          <w:ilvl w:val="0"/>
          <w:numId w:val="7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Обучать элементам художественно-образных выразительных средств (интонации, мимике и пантомиме).</w:t>
      </w:r>
    </w:p>
    <w:p w:rsidR="00C26467" w:rsidRPr="00840202" w:rsidRDefault="00C26467" w:rsidP="00C26467">
      <w:pPr>
        <w:numPr>
          <w:ilvl w:val="0"/>
          <w:numId w:val="7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Совершенствовать художественно-образные исполнительские умения.</w:t>
      </w:r>
    </w:p>
    <w:p w:rsidR="00C26467" w:rsidRPr="00840202" w:rsidRDefault="00C26467" w:rsidP="00C26467">
      <w:pPr>
        <w:numPr>
          <w:ilvl w:val="0"/>
          <w:numId w:val="7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творческую самостоятельность в передаче образа, выразительных и пантомимических действий.</w:t>
      </w:r>
    </w:p>
    <w:p w:rsidR="00C26467" w:rsidRPr="00840202" w:rsidRDefault="00C26467" w:rsidP="00C26467">
      <w:pPr>
        <w:spacing w:after="0" w:line="240" w:lineRule="auto"/>
        <w:ind w:left="29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26467" w:rsidRPr="00840202" w:rsidRDefault="00C26467" w:rsidP="00C26467">
      <w:pPr>
        <w:spacing w:after="0" w:line="240" w:lineRule="auto"/>
        <w:ind w:left="29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26467" w:rsidRPr="00840202" w:rsidRDefault="00C26467" w:rsidP="00C26467">
      <w:pPr>
        <w:spacing w:after="0" w:line="240" w:lineRule="auto"/>
        <w:ind w:left="29" w:firstLine="706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 раздел.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«Подготовка спектакля»</w:t>
      </w: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 Развитие актерских умений и навыков воображения, сценического внимания, предлагаемых обстоятельствах, и перевоплощения. Развитие игрового поведения, эстетического чувства, находчивости, способности творчески относиться к любому делу, умений общения со сверстниками и взрослыми в различных жизненных ситуациях, формирование навыков действия с воображаемыми предметами. </w:t>
      </w:r>
      <w:proofErr w:type="spellStart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Рздел</w:t>
      </w:r>
      <w:proofErr w:type="spellEnd"/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является вспомогательным, базируется на авторских сценариях и включает в себя работу с этюдами, постановку спектакля, подготовку номеров к различным праздникам.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Задачи</w:t>
      </w:r>
    </w:p>
    <w:p w:rsidR="00C26467" w:rsidRPr="00840202" w:rsidRDefault="00C26467" w:rsidP="00C26467">
      <w:pPr>
        <w:numPr>
          <w:ilvl w:val="0"/>
          <w:numId w:val="8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Развивать фантазию, воображение, зрительное и слуховое внимание, памят</w:t>
      </w:r>
      <w:r w:rsidRPr="0084020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ь, наблюдательность средствами театрального искусств</w:t>
      </w:r>
      <w:r w:rsidRPr="00840202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а</w:t>
      </w:r>
      <w:proofErr w:type="gramStart"/>
      <w:r w:rsidRPr="00840202">
        <w:rPr>
          <w:rFonts w:ascii="Times New Roman" w:eastAsia="Times New Roman" w:hAnsi="Times New Roman" w:cs="Times New Roman"/>
          <w:color w:val="000000"/>
          <w:spacing w:val="-20"/>
          <w:sz w:val="24"/>
          <w:szCs w:val="24"/>
          <w:lang w:eastAsia="ru-RU"/>
        </w:rPr>
        <w:t>..</w:t>
      </w:r>
      <w:proofErr w:type="gramEnd"/>
    </w:p>
    <w:p w:rsidR="00C26467" w:rsidRPr="00840202" w:rsidRDefault="00C26467" w:rsidP="00C26467">
      <w:pPr>
        <w:numPr>
          <w:ilvl w:val="0"/>
          <w:numId w:val="8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умения действовать словом, вызывать отклик зрителя, влиять на </w:t>
      </w:r>
      <w:r w:rsidRPr="00840202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их эмоциональное состояние, научиться пользоваться словами выражающие основ</w:t>
      </w:r>
      <w:r w:rsidRPr="0084020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ные чувства.</w:t>
      </w:r>
    </w:p>
    <w:p w:rsidR="00C26467" w:rsidRPr="00840202" w:rsidRDefault="00C26467" w:rsidP="00C26467">
      <w:pPr>
        <w:numPr>
          <w:ilvl w:val="0"/>
          <w:numId w:val="8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Вырабатывать у учащихся умения создавать собственные постановки театрализованных мероприятий.</w:t>
      </w:r>
    </w:p>
    <w:p w:rsidR="00C26467" w:rsidRPr="00840202" w:rsidRDefault="00C26467" w:rsidP="00C26467">
      <w:pPr>
        <w:numPr>
          <w:ilvl w:val="0"/>
          <w:numId w:val="8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Дать возможность детям проявить себя, творчески раскрыться в области такого вида искусства, как театр.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Форма проведения работы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Занятия проходят в форме бесед, игр и репетиций индивидуально и группами по 6-10 человек. Место проведения – актовый зал. Продолжительность занятия 40 минут, в зависимости от возраста детей и их психологических особенностей.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Индивидуально-групповые занятия, система творческих игр и упражнений, тренинги, беседы, спектакли и праздники, создание проблемных ситуаций, требующих от детей и взрослого активных совместных поисков.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Принципы проведения занятий:</w:t>
      </w:r>
    </w:p>
    <w:p w:rsidR="00C26467" w:rsidRPr="00840202" w:rsidRDefault="00C26467" w:rsidP="00C26467">
      <w:pPr>
        <w:numPr>
          <w:ilvl w:val="0"/>
          <w:numId w:val="9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Наглядность в обучении - осуществляется на восприятии наглядного материала.</w:t>
      </w:r>
    </w:p>
    <w:p w:rsidR="00C26467" w:rsidRPr="00840202" w:rsidRDefault="00C26467" w:rsidP="00C26467">
      <w:pPr>
        <w:numPr>
          <w:ilvl w:val="0"/>
          <w:numId w:val="9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Доступность - занятие составлено с учетом возрастных особенностей, построенного по принципу дидактики (от простого к сложному)</w:t>
      </w:r>
    </w:p>
    <w:p w:rsidR="00C26467" w:rsidRPr="00840202" w:rsidRDefault="00C26467" w:rsidP="00C26467">
      <w:pPr>
        <w:numPr>
          <w:ilvl w:val="0"/>
          <w:numId w:val="9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Проблемность</w:t>
      </w:r>
      <w:proofErr w:type="spellEnd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направленные на поиск разрешения проблемных ситуаций.</w:t>
      </w:r>
    </w:p>
    <w:p w:rsidR="00C26467" w:rsidRPr="00840202" w:rsidRDefault="00C26467" w:rsidP="00C26467">
      <w:pPr>
        <w:numPr>
          <w:ilvl w:val="0"/>
          <w:numId w:val="9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Развивающий и воспитательный характер обучения – </w:t>
      </w:r>
      <w:proofErr w:type="gramStart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</w:t>
      </w:r>
      <w:proofErr w:type="gramEnd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расширение</w:t>
      </w:r>
      <w:proofErr w:type="gramEnd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кругозора, для развитие патриотических чувств и познавательных процессов.</w:t>
      </w:r>
    </w:p>
    <w:p w:rsidR="00C26467" w:rsidRPr="00840202" w:rsidRDefault="00C26467" w:rsidP="00840202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26467" w:rsidRPr="00840202" w:rsidRDefault="00C26467" w:rsidP="00C26467">
      <w:pPr>
        <w:spacing w:after="0" w:line="240" w:lineRule="auto"/>
        <w:ind w:firstLine="706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</w:p>
    <w:p w:rsidR="00C26467" w:rsidRPr="00840202" w:rsidRDefault="00C26467" w:rsidP="00C26467">
      <w:pPr>
        <w:spacing w:after="0" w:line="240" w:lineRule="auto"/>
        <w:ind w:firstLine="706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Ожидаемые результаты.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 1 год реализации программы планируется достижение следующих </w:t>
      </w:r>
      <w:proofErr w:type="spellStart"/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метапредметных</w:t>
      </w:r>
      <w:proofErr w:type="spellEnd"/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результатов</w:t>
      </w: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включают освоенные обучающимися универсальные учебные действия (регулятивные, познавательные и коммуникативные):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Регулятивные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Самостоятельно формулировать задание: определять его цель, планировать свои действия для реализации задач, прогнозировать результаты, осмысленно выбирать способы и приёмы действий, корректировать работу по ходу выполнения.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2. Выбирать для выполнения определённой задачи различные средства: литературу, ИКТ.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3.Осуществлять итоговый и пошаговый контроль результатов.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Оценивать результаты собственной деятельности.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Адекватно воспринимать аргументированную критику ошибок и учитывать её в работе над ошибками.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Регулировать своё поведение в соответствии с познанными моральными нормами и этическими требованиями.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Познавательные: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Сопоставлять и отбирать информацию, полученную из различных источников (словари, энциклопедии, справочники, электронные диски, сеть Интернет).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Анализировать, сравнивать, группировать различные объекты, явления, факты; устанавливать закономерности и использовать их при выполнении заданий, устанавливать причинно-следственные связи, строить логические рассуждения, проводить аналогии, использовать обобщенные способы и осваивать новые приёмы, способы.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Коммуникативные</w:t>
      </w: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1.Владеть диалоговой формой речи.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Оформлять свои мысли в устной речи с учетом своих учебных и жизненных речевых ситуаций.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Формулировать собственное мнение и позицию; задавать вопросы, уточняя непонятое в высказывании собеседника, отстаивать свою точку зрения, соблюдая правила речевого этикета.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Критично относиться к своему мнению. Уметь взглянуть на ситуацию с иной позиции. Учитывать разные мнения и стремиться к координации различных позиций при работе в паре. Договариваться и приходить к общему решению.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Участвовать в работе группы: распределять обязанности, планировать свою часть работы; задавать вопросы, уточняя план действий; выполнять свою часть обязанностей, учитывая общий план действий и конечную цель; осуществлять самоконтроль, взаимоконтроль и взаимопомощь.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_Toc466627878"/>
      <w:bookmarkEnd w:id="2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Адекватно использовать речевые средства для решения коммуникативных задач.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результате реализации программы планируется достижение следующих личностных результатов.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Художественно-эстетическое развитие: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приобщение к высокохудожественной литературе, музыке, фольклору;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развитие воображения;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приобщение к совместной дизайн-деятельности по моделированию элементов костюма, декораций, атрибутов;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создание выразительного художественного образа;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формирование элементарных представлений о видах искусства;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реализация самостоятельной творческой деятельности детей.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3" w:name="_Toc466627879"/>
      <w:bookmarkEnd w:id="3"/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Физическое развитие: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согласование действий и сопровождающей их речи;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умение воплощать в творческом движении настроение, характер и процесс развития образа;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выразительность исполнения основных видов движений;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 развитие общей и мелкой моторики: координации движений, мелкой моторики руки, снятие мышечного напряжения, формирование правильной осанки.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прохождения учебной программы у воспитанника сформируются элементарные навыки актерского мастерства, артикуляции, сценической пластики и пантомимы. Дети станут самостоятельнее и увереннее в себе на сцене и в жизни, а так же более эмоционально отзывчивыми.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концу первого года обучения ученик: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lastRenderedPageBreak/>
        <w:t>ЗНАЕТ: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Что такое театр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Чем отличается театр от других видов искусств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 чего зародился театр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Какие виды театров существуют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Кто создаёт театральные полотна (спектакли)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ИМЕЕТ ПОНЯТИЯ: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 элементарных технических средствах сцены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Об оформлении сцены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 нормах поведения на сцене и в зрительном зале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УМЕЕТ: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Направлять свою фантазию по заданному руслу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Образно мыслить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Концентрировать внимание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Ощущать себя в сценическом пространстве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ПРЕОБРЕТАЕТ НАВЫКИ: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Общения с партнером (одноклассниками)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Элементарного актёрского мастерства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Образного восприятия окружающего мира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Адекватного и образного реагирования на внешние раздражители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Коллективного творчества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так же избавляется от излишней стеснительности, боязни общества, комплекса "взгляда со стороны", приобретает общительность, открытость, бережное отношение к окружающему миру, ответственность перед коллективом.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Форма подведения итогов: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Праздничные мероприятия, театральные постановки.</w:t>
      </w:r>
    </w:p>
    <w:p w:rsidR="00840202" w:rsidRDefault="00840202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40202" w:rsidRDefault="00840202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40202" w:rsidRDefault="00840202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40202" w:rsidRDefault="00840202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40202" w:rsidRDefault="00840202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40202" w:rsidRDefault="00840202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40202" w:rsidRDefault="00840202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21BB" w:rsidRDefault="003E21BB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21BB" w:rsidRDefault="003E21BB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21BB" w:rsidRDefault="003E21BB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21BB" w:rsidRDefault="003E21BB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21BB" w:rsidRDefault="003E21BB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21BB" w:rsidRDefault="003E21BB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21BB" w:rsidRDefault="003E21BB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21BB" w:rsidRDefault="003E21BB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21BB" w:rsidRDefault="003E21BB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21BB" w:rsidRDefault="003E21BB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21BB" w:rsidRDefault="003E21BB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21BB" w:rsidRDefault="003E21BB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21BB" w:rsidRDefault="003E21BB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21BB" w:rsidRDefault="003E21BB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21BB" w:rsidRDefault="003E21BB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3E21BB" w:rsidRDefault="003E21BB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40202" w:rsidRDefault="00840202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40202" w:rsidRDefault="00840202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40202" w:rsidRDefault="00840202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Учебно-тематический план</w:t>
      </w:r>
      <w:r w:rsid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4349DA"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(1 группа)</w:t>
      </w:r>
    </w:p>
    <w:p w:rsidR="00C26467" w:rsidRPr="00840202" w:rsidRDefault="00C26467" w:rsidP="00C26467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9915" w:type="dxa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24"/>
        <w:gridCol w:w="5107"/>
        <w:gridCol w:w="15"/>
        <w:gridCol w:w="1276"/>
        <w:gridCol w:w="1417"/>
        <w:gridCol w:w="1276"/>
      </w:tblGrid>
      <w:tr w:rsidR="00840202" w:rsidRPr="00840202" w:rsidTr="00840202">
        <w:trPr>
          <w:trHeight w:val="907"/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Кол- </w:t>
            </w:r>
            <w:proofErr w:type="gramStart"/>
            <w:r w:rsidRPr="008402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</w:t>
            </w:r>
            <w:proofErr w:type="gramEnd"/>
            <w:r w:rsidRPr="008402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Дата 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план.</w:t>
            </w:r>
            <w:r w:rsidRPr="008402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Default="00840202" w:rsidP="0084020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Дата </w:t>
            </w:r>
          </w:p>
          <w:p w:rsidR="00840202" w:rsidRPr="00840202" w:rsidRDefault="00840202" w:rsidP="0084020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факт.</w:t>
            </w: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Театральная игра. Вводное занятие</w:t>
            </w: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06.09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7902D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Театральная игра" Веселые артисты"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07.09.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3-4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Ритмопластика. Беседа о сценическом движении как о средстве выразительности и его особенностях.</w:t>
            </w: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13.09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14.09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5</w:t>
            </w:r>
            <w:r w:rsidR="00B15D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-6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Занятие "Театральный костюм"</w:t>
            </w: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40202"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20.09</w:t>
            </w:r>
          </w:p>
          <w:p w:rsidR="00840202" w:rsidRPr="00840202" w:rsidRDefault="00EC1A66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21.09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="00B15D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-8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Культура и техника речи. Что значит красиво говорить? Беседа о словах паразитах речи.</w:t>
            </w: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579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27.09</w:t>
            </w:r>
          </w:p>
          <w:p w:rsidR="00840202" w:rsidRPr="00840202" w:rsidRDefault="00840202" w:rsidP="00B579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28.09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579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Интонация, динамика речи, темп речи. Практикум.</w:t>
            </w: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579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04.10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579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Интонация, динамика речи, темп речи. Практикум.</w:t>
            </w: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579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05.10</w:t>
            </w:r>
          </w:p>
          <w:p w:rsidR="00840202" w:rsidRPr="00840202" w:rsidRDefault="00840202" w:rsidP="00B579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11.10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5797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12-13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Сценическая речь во взаимодействии со сценическим движением, фонограмма.</w:t>
            </w: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12.10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18.10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14-15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7F3779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Театрализация, репетиционная деятельность. Сценарий и правила работы с ним.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19.10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25.10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16-17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Прочтение сценария презентации театрального кружка. Обсуждение сценария. Репетиционная </w:t>
            </w:r>
            <w:proofErr w:type="spellStart"/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</w:t>
            </w:r>
            <w:proofErr w:type="gramStart"/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аспределение</w:t>
            </w:r>
            <w:proofErr w:type="spellEnd"/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ролей .</w:t>
            </w: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0A305C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26.10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08.11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0A305C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18-22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Репетиционная </w:t>
            </w:r>
            <w:proofErr w:type="spellStart"/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деятельность.Распределение</w:t>
            </w:r>
            <w:proofErr w:type="spellEnd"/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ролей</w:t>
            </w: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0A305C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09.11</w:t>
            </w:r>
          </w:p>
          <w:p w:rsidR="00840202" w:rsidRPr="00840202" w:rsidRDefault="00840202" w:rsidP="000A305C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15.11</w:t>
            </w:r>
          </w:p>
          <w:p w:rsidR="00840202" w:rsidRPr="00840202" w:rsidRDefault="00840202" w:rsidP="000A305C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16.11</w:t>
            </w:r>
          </w:p>
          <w:p w:rsidR="00840202" w:rsidRPr="00840202" w:rsidRDefault="00840202" w:rsidP="000A305C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22.11</w:t>
            </w:r>
          </w:p>
          <w:p w:rsidR="00840202" w:rsidRPr="00840202" w:rsidRDefault="00840202" w:rsidP="000A305C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23.11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0A305C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23-25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520B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зала, сцены, подбор костюмов.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0A305C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29.11</w:t>
            </w:r>
          </w:p>
          <w:p w:rsidR="00840202" w:rsidRPr="00840202" w:rsidRDefault="00840202" w:rsidP="000A305C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3011</w:t>
            </w:r>
          </w:p>
          <w:p w:rsidR="00840202" w:rsidRPr="00840202" w:rsidRDefault="00840202" w:rsidP="000A305C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06.12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0A305C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520B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Генеральная репетиция.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07.12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40202" w:rsidRPr="00840202" w:rsidRDefault="00840202" w:rsidP="00C520B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Прочтение сценария сказки "Новогоднее чудо". Обсуждение сценария. Распределение ролей сказки.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28-29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520B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40202" w:rsidRPr="00840202" w:rsidRDefault="00840202" w:rsidP="00C520B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Прочтение сценария сказки "Репка". Обсуждение сценария. Распределение ролей сказки.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 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E515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14.12</w:t>
            </w:r>
          </w:p>
          <w:p w:rsidR="00840202" w:rsidRPr="00840202" w:rsidRDefault="00840202" w:rsidP="00CE515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20.12</w:t>
            </w:r>
          </w:p>
          <w:p w:rsidR="00840202" w:rsidRPr="00840202" w:rsidRDefault="00840202" w:rsidP="003B73AA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E515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30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5A2D8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Чтение сказки по ролям.</w:t>
            </w:r>
          </w:p>
          <w:p w:rsidR="00840202" w:rsidRPr="00840202" w:rsidRDefault="00840202" w:rsidP="005A2D8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дикцией.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E515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21.12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E5156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5A2D8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Репетиционная деятельность.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3B73AA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27.12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3B73AA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Ритмопластика массовых сцен и образов.</w:t>
            </w: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3B73AA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28.12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3B73AA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33-34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Сценическая речь во взаимодействии со сценическим движением, фонограмма.</w:t>
            </w: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10.01</w:t>
            </w:r>
          </w:p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35-36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40202" w:rsidRPr="00840202" w:rsidRDefault="00840202" w:rsidP="005A2D8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Подбор костюмов, реквизита.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17.01</w:t>
            </w:r>
          </w:p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18.01</w:t>
            </w:r>
          </w:p>
          <w:p w:rsidR="00840202" w:rsidRPr="00840202" w:rsidRDefault="00840202" w:rsidP="003B73AA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37-38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Премьера спектакля.</w:t>
            </w: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3B73AA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24.01</w:t>
            </w:r>
          </w:p>
          <w:p w:rsidR="00840202" w:rsidRPr="00840202" w:rsidRDefault="00840202" w:rsidP="003B73AA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3B73AA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Практическое занятие "Костюм любимого героя".</w:t>
            </w: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31.01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  <w:r w:rsidR="00B15D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-41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40202" w:rsidRPr="00840202" w:rsidRDefault="00840202" w:rsidP="005A2D8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Театрализация, репетиционная деятельность по теме " Старый Новый год"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07.02</w:t>
            </w:r>
          </w:p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08.02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42-43</w:t>
            </w:r>
          </w:p>
        </w:tc>
        <w:tc>
          <w:tcPr>
            <w:tcW w:w="510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Ролевые игры. Импровизация.</w:t>
            </w:r>
          </w:p>
        </w:tc>
        <w:tc>
          <w:tcPr>
            <w:tcW w:w="1291" w:type="dxa"/>
            <w:gridSpan w:val="2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ч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14.02</w:t>
            </w:r>
          </w:p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44-45</w:t>
            </w: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Прочтение сценария сказки. Обсуждение сценария. Распределение ролей сказки.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21.02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22.02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46-47</w:t>
            </w: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8D05C9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Игровое занятие "Пантомима"</w:t>
            </w:r>
          </w:p>
          <w:p w:rsidR="00840202" w:rsidRPr="00840202" w:rsidRDefault="00840202" w:rsidP="008D05C9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Сказка - спектакль "Теремок"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28.02</w:t>
            </w:r>
          </w:p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14.03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48-49</w:t>
            </w: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Ролевые игры. Практическое занятие.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15.03</w:t>
            </w:r>
          </w:p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21.03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2B378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50-51</w:t>
            </w: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364948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Прочтение сценария сказки. Обсуждение сценария. Распределение ролей сказки.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22.03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04.04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52-53</w:t>
            </w: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364948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Репетиционная деятельность.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05.04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54-55</w:t>
            </w: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32310A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зала, сцены.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11.04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12.04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32310A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Генеральная репетиция.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04B6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18.04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04B6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F34308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Сказка - спектакль "Мамочка"</w:t>
            </w:r>
          </w:p>
          <w:p w:rsidR="00840202" w:rsidRPr="00840202" w:rsidRDefault="00840202" w:rsidP="00F34308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сценария сказки.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04B6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19.04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04B6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Премьера спектакля.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04B6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25.04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04B6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47CD9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на тему</w:t>
            </w:r>
            <w:proofErr w:type="gramStart"/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:</w:t>
            </w:r>
            <w:proofErr w:type="gramEnd"/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«Русские народные сказки»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04B6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26.04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04B6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60</w:t>
            </w: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Театральная игра « Профессии театра»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1ч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02.05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и обсуждение сказки « Теремок»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03.05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Беседа. Выразительное чтение сказки по ролям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Отработка ролей</w:t>
            </w:r>
            <w:proofErr w:type="gramStart"/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 Работа над мимикой при диалоге)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16.05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Знакомство со сценарием музыкальной сказки в стихах « Сказ о Царе»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17.05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Беседа с элементами сюжетно- ролевой игры.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23.05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Театральная игра «В гостях у сказки»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24.05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0202" w:rsidRPr="00840202" w:rsidRDefault="00B15D5A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Чтение сказки « Муха </w:t>
            </w:r>
            <w:proofErr w:type="gramStart"/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–ц</w:t>
            </w:r>
            <w:proofErr w:type="gramEnd"/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окотуха». Чтение по ролям.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30.05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blCellSpacing w:w="0" w:type="dxa"/>
        </w:trPr>
        <w:tc>
          <w:tcPr>
            <w:tcW w:w="82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122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45F14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занятие.</w:t>
            </w:r>
          </w:p>
          <w:p w:rsidR="00840202" w:rsidRPr="00840202" w:rsidRDefault="00840202" w:rsidP="00B45F14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Наши результаты, достижения.</w:t>
            </w:r>
          </w:p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EC1A66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840202"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1417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31.05</w:t>
            </w:r>
          </w:p>
        </w:tc>
        <w:tc>
          <w:tcPr>
            <w:tcW w:w="1276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E62958" w:rsidRDefault="00B5797D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4" w:name="_Toc466627889"/>
      <w:bookmarkEnd w:id="4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840202" w:rsidRDefault="00840202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21BB" w:rsidRDefault="003E21BB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21BB" w:rsidRDefault="003E21BB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21BB" w:rsidRPr="00840202" w:rsidRDefault="003E21BB" w:rsidP="00B5797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62958" w:rsidRPr="00840202" w:rsidRDefault="00E62958" w:rsidP="007902D0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62958" w:rsidRPr="003E21BB" w:rsidRDefault="002C0139" w:rsidP="003E21BB">
      <w:pPr>
        <w:spacing w:after="0" w:line="240" w:lineRule="auto"/>
        <w:ind w:firstLine="706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Уче</w:t>
      </w:r>
      <w:r w:rsidR="003E21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бно-тематический план (2 группа)</w:t>
      </w:r>
    </w:p>
    <w:p w:rsidR="007902D0" w:rsidRPr="00840202" w:rsidRDefault="007902D0" w:rsidP="007902D0">
      <w:pPr>
        <w:spacing w:after="0" w:line="240" w:lineRule="auto"/>
        <w:ind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10057" w:type="dxa"/>
        <w:tblCellSpacing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9"/>
        <w:gridCol w:w="5082"/>
        <w:gridCol w:w="1284"/>
        <w:gridCol w:w="1454"/>
        <w:gridCol w:w="1418"/>
      </w:tblGrid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Кол- </w:t>
            </w:r>
            <w:proofErr w:type="gramStart"/>
            <w:r w:rsidRPr="008402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во</w:t>
            </w:r>
            <w:proofErr w:type="gramEnd"/>
            <w:r w:rsidRPr="008402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Default="00840202" w:rsidP="0084020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Дата </w:t>
            </w:r>
          </w:p>
          <w:p w:rsidR="00840202" w:rsidRPr="00840202" w:rsidRDefault="00840202" w:rsidP="0084020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план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Дата 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факт</w:t>
            </w:r>
          </w:p>
        </w:tc>
      </w:tr>
      <w:tr w:rsidR="00840202" w:rsidRPr="00840202" w:rsidTr="00840202">
        <w:trPr>
          <w:trHeight w:val="330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Театральная игра. Вводное занятие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7902D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06.06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7902D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2-3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7902D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сценической деятельности.</w:t>
            </w:r>
          </w:p>
          <w:p w:rsidR="00840202" w:rsidRPr="00840202" w:rsidRDefault="00840202" w:rsidP="007902D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 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07.09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13.09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4-5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Формы сценической деятельности.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14.09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20.09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314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Ритмопластика массовых сцен и образов.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7902D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21.09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7902D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7-8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Интонация, динамика речи, темп речи. Практикум.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7902D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27.09</w:t>
            </w:r>
          </w:p>
          <w:p w:rsidR="00840202" w:rsidRPr="00840202" w:rsidRDefault="00840202" w:rsidP="007902D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28.09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7902D0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97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9-10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 и техника речи. Что значит красиво говорить? Беседа о словах паразитах речи.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04.10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05.10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11-12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Интонация, динамика речи, темп речи. Практикум.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11.10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12.10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Сценическая речь во взаимодействии со сценическим движением, фонограмма.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18.10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14-15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Вокал. Основы вокального исполнения.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19.10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25.10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7F3779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Игровое занятие "Кого бы я хотел сыграть".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26.10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17-19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7F3779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по ролям.</w:t>
            </w:r>
          </w:p>
          <w:p w:rsidR="00840202" w:rsidRPr="00840202" w:rsidRDefault="00840202" w:rsidP="007F3779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дикцией.</w:t>
            </w:r>
          </w:p>
          <w:p w:rsidR="00840202" w:rsidRPr="00840202" w:rsidRDefault="00840202" w:rsidP="007F3779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08.11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09.11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15.11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20-24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520B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Репетиционная </w:t>
            </w:r>
            <w:proofErr w:type="spellStart"/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деятельность.Распределение</w:t>
            </w:r>
            <w:proofErr w:type="spellEnd"/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ролей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16.11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22.11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23.11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29.11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30.11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25-27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520B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зала, сцены, подбор костюмов.</w:t>
            </w:r>
          </w:p>
          <w:p w:rsidR="00840202" w:rsidRPr="00840202" w:rsidRDefault="00840202" w:rsidP="007F3779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06.12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07.12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13.12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520B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Генеральная репетиция.</w:t>
            </w:r>
          </w:p>
          <w:p w:rsidR="00840202" w:rsidRPr="00840202" w:rsidRDefault="00840202" w:rsidP="007F3779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14.12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29-30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C520B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сказки по ролям.</w:t>
            </w:r>
          </w:p>
          <w:p w:rsidR="00840202" w:rsidRPr="00840202" w:rsidRDefault="00840202" w:rsidP="00C520B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дикцией.</w:t>
            </w:r>
          </w:p>
          <w:p w:rsidR="00840202" w:rsidRPr="00840202" w:rsidRDefault="00840202" w:rsidP="00C520B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20.12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21.12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31-33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5A2D8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Репетиционная деятельность.</w:t>
            </w:r>
          </w:p>
          <w:p w:rsidR="00840202" w:rsidRPr="00840202" w:rsidRDefault="00840202" w:rsidP="00C520B5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27.12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28.12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10.01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34-36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5A2D8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Культура и техника речи. Что значит красиво говорить? Беседа о словах паразитах речи.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11.01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17.01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18.01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37-38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5A2D8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Занятие "Театральный костюм"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24.01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25.01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5A2D8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Театрализация, репетиционная деятельность по теме "Рождество".</w:t>
            </w:r>
          </w:p>
          <w:p w:rsidR="00840202" w:rsidRPr="00840202" w:rsidRDefault="00840202" w:rsidP="005A2D8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31.01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5A2D8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Ритмопластика массовых сцен и образов. Практическое занятие.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07.02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8D05C9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Сказка - спектакль "Мамочка"</w:t>
            </w:r>
          </w:p>
          <w:p w:rsidR="00840202" w:rsidRPr="00840202" w:rsidRDefault="00840202" w:rsidP="008D05C9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сценария сказки.</w:t>
            </w:r>
          </w:p>
          <w:p w:rsidR="00840202" w:rsidRPr="00840202" w:rsidRDefault="00840202" w:rsidP="005A2D81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08.02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8D05C9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сказки по ролям.</w:t>
            </w:r>
          </w:p>
          <w:p w:rsidR="00840202" w:rsidRPr="00840202" w:rsidRDefault="00840202" w:rsidP="008D05C9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дикцией.</w:t>
            </w:r>
          </w:p>
          <w:p w:rsidR="00840202" w:rsidRPr="00840202" w:rsidRDefault="00840202" w:rsidP="008D05C9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14.02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8D05C9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 "Зоопарк."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15.02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44-45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8D05C9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Театральный конкурс "Театральная весна"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21.02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22.02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46-47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364948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сценария сказки "Золотая рыбка", по мотивам сказок А.С. Пушкина</w:t>
            </w:r>
          </w:p>
          <w:p w:rsidR="00840202" w:rsidRPr="00840202" w:rsidRDefault="00840202" w:rsidP="008D05C9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28.02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01.03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48-49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364948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Чтение сказки по ролям.</w:t>
            </w:r>
          </w:p>
          <w:p w:rsidR="00840202" w:rsidRPr="00840202" w:rsidRDefault="00840202" w:rsidP="00364948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над дикцией.</w:t>
            </w:r>
          </w:p>
          <w:p w:rsidR="00840202" w:rsidRPr="00840202" w:rsidRDefault="00840202" w:rsidP="00364948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40202" w:rsidRPr="00840202" w:rsidRDefault="00840202" w:rsidP="00364948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14.03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15.03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50-51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364948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Репетиционная деятельность.</w:t>
            </w:r>
          </w:p>
          <w:p w:rsidR="00840202" w:rsidRPr="00840202" w:rsidRDefault="00840202" w:rsidP="00364948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21.03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22.03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52-53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364948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Подбор костюмов, реквизита.</w:t>
            </w:r>
          </w:p>
          <w:p w:rsidR="00840202" w:rsidRPr="00840202" w:rsidRDefault="00840202" w:rsidP="00364948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04.04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05.04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54-55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32310A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Оформление зала, сцены.</w:t>
            </w:r>
          </w:p>
          <w:p w:rsidR="00840202" w:rsidRPr="00840202" w:rsidRDefault="00840202" w:rsidP="00364948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11.04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12.04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56-57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32310A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Генеральная репетиция.</w:t>
            </w:r>
          </w:p>
          <w:p w:rsidR="00840202" w:rsidRPr="00840202" w:rsidRDefault="00840202" w:rsidP="0032310A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18.04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19.04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58-59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32310A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Практическое занятие "Костюм любимого героя".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25.04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26.04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60-61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32310A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Прочтение сценария сказки "Репка". Обсуждение сценария. Распределение ролей сказки.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02.05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03.05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62-63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32310A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Сценическая речь во взаимодействии со сценическим движением, фонограмма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09.05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10.05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64-65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953E3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Игровое занятие "Пантомима"</w:t>
            </w:r>
          </w:p>
          <w:p w:rsidR="00840202" w:rsidRPr="00840202" w:rsidRDefault="00840202" w:rsidP="00953E3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Сказка - спектакль "Теремок"</w:t>
            </w:r>
          </w:p>
          <w:p w:rsidR="00840202" w:rsidRPr="00840202" w:rsidRDefault="00840202" w:rsidP="0032310A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16.05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17.05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66-67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0E62D8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Ритмопластика « В гостях у снежной королевы»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23.05</w:t>
            </w:r>
          </w:p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24.05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B0511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953E3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953E3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  <w:p w:rsidR="00840202" w:rsidRPr="00840202" w:rsidRDefault="00840202" w:rsidP="000E62D8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Итоговое занятие.</w:t>
            </w:r>
          </w:p>
          <w:p w:rsidR="00840202" w:rsidRPr="00840202" w:rsidRDefault="00840202" w:rsidP="000E62D8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Наши результаты, достижения.</w:t>
            </w:r>
          </w:p>
          <w:p w:rsidR="00840202" w:rsidRPr="00840202" w:rsidRDefault="00840202" w:rsidP="00953E3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953E3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1ч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953E3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30.05</w:t>
            </w: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953E3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840202" w:rsidRPr="00840202" w:rsidTr="00840202">
        <w:trPr>
          <w:trHeight w:val="645"/>
          <w:tblCellSpacing w:w="0" w:type="dxa"/>
        </w:trPr>
        <w:tc>
          <w:tcPr>
            <w:tcW w:w="819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953E3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08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953E3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284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953E3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45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840202" w:rsidRPr="00840202" w:rsidRDefault="00840202" w:rsidP="00953E3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</w:tcPr>
          <w:p w:rsidR="00840202" w:rsidRPr="00840202" w:rsidRDefault="00840202" w:rsidP="00953E32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76B23" w:rsidRPr="00840202" w:rsidRDefault="00676B23" w:rsidP="00C2646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76B23" w:rsidRPr="00840202" w:rsidRDefault="00676B23" w:rsidP="00C2646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676B23" w:rsidRPr="00840202" w:rsidRDefault="00676B23" w:rsidP="00C26467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26467" w:rsidRPr="00840202" w:rsidRDefault="00C26467" w:rsidP="00C26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Учебно-методическое и материально-техническое обеспечение</w:t>
      </w:r>
    </w:p>
    <w:p w:rsidR="00C26467" w:rsidRPr="00840202" w:rsidRDefault="00C26467" w:rsidP="00C26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</w:p>
    <w:p w:rsidR="00C26467" w:rsidRPr="00840202" w:rsidRDefault="00C26467" w:rsidP="00C26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Учебно-методический комплекс</w:t>
      </w:r>
    </w:p>
    <w:p w:rsidR="00C26467" w:rsidRPr="00840202" w:rsidRDefault="00C26467" w:rsidP="00C26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Учебные и методические пособия:</w:t>
      </w: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• Научная, специальная, методическая литература</w:t>
      </w: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(См. список литературы).</w:t>
      </w:r>
    </w:p>
    <w:p w:rsidR="00C26467" w:rsidRPr="00840202" w:rsidRDefault="00C26467" w:rsidP="00C26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26467" w:rsidRPr="00840202" w:rsidRDefault="00C26467" w:rsidP="00C2646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Материально-техническое оснащение</w:t>
      </w:r>
    </w:p>
    <w:tbl>
      <w:tblPr>
        <w:tblW w:w="9570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70"/>
      </w:tblGrid>
      <w:tr w:rsidR="00C26467" w:rsidRPr="00840202" w:rsidTr="00C26467">
        <w:trPr>
          <w:tblCellSpacing w:w="0" w:type="dxa"/>
        </w:trPr>
        <w:tc>
          <w:tcPr>
            <w:tcW w:w="93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6467" w:rsidRPr="00840202" w:rsidRDefault="00C26467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Книги с произведениями, используемыми в ходе составления сценариев.</w:t>
            </w:r>
          </w:p>
        </w:tc>
      </w:tr>
      <w:tr w:rsidR="00C26467" w:rsidRPr="00840202" w:rsidTr="00C26467">
        <w:trPr>
          <w:tblCellSpacing w:w="0" w:type="dxa"/>
        </w:trPr>
        <w:tc>
          <w:tcPr>
            <w:tcW w:w="93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6467" w:rsidRPr="00840202" w:rsidRDefault="00C26467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Телевизор</w:t>
            </w:r>
          </w:p>
        </w:tc>
      </w:tr>
      <w:tr w:rsidR="00C26467" w:rsidRPr="00840202" w:rsidTr="00C26467">
        <w:trPr>
          <w:tblCellSpacing w:w="0" w:type="dxa"/>
        </w:trPr>
        <w:tc>
          <w:tcPr>
            <w:tcW w:w="93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6467" w:rsidRPr="00840202" w:rsidRDefault="00C26467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Доступ в сеть интернет</w:t>
            </w:r>
          </w:p>
        </w:tc>
      </w:tr>
      <w:tr w:rsidR="00C26467" w:rsidRPr="00840202" w:rsidTr="00C26467">
        <w:trPr>
          <w:tblCellSpacing w:w="0" w:type="dxa"/>
        </w:trPr>
        <w:tc>
          <w:tcPr>
            <w:tcW w:w="93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6467" w:rsidRPr="00840202" w:rsidRDefault="00C26467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Видеомагнитофон</w:t>
            </w:r>
          </w:p>
        </w:tc>
      </w:tr>
      <w:tr w:rsidR="00C26467" w:rsidRPr="00840202" w:rsidTr="00C26467">
        <w:trPr>
          <w:tblCellSpacing w:w="0" w:type="dxa"/>
        </w:trPr>
        <w:tc>
          <w:tcPr>
            <w:tcW w:w="93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6467" w:rsidRPr="00840202" w:rsidRDefault="00C26467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Мультимедийный проектор</w:t>
            </w:r>
          </w:p>
        </w:tc>
      </w:tr>
      <w:tr w:rsidR="00C26467" w:rsidRPr="00840202" w:rsidTr="00C26467">
        <w:trPr>
          <w:tblCellSpacing w:w="0" w:type="dxa"/>
        </w:trPr>
        <w:tc>
          <w:tcPr>
            <w:tcW w:w="93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6467" w:rsidRPr="00840202" w:rsidRDefault="00C26467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Компьютер</w:t>
            </w:r>
          </w:p>
        </w:tc>
      </w:tr>
      <w:tr w:rsidR="00C26467" w:rsidRPr="00840202" w:rsidTr="00C26467">
        <w:trPr>
          <w:tblCellSpacing w:w="0" w:type="dxa"/>
        </w:trPr>
        <w:tc>
          <w:tcPr>
            <w:tcW w:w="93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6467" w:rsidRPr="00840202" w:rsidRDefault="00C26467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Принтер струйный цветной</w:t>
            </w:r>
          </w:p>
        </w:tc>
      </w:tr>
      <w:tr w:rsidR="00C26467" w:rsidRPr="00840202" w:rsidTr="00C26467">
        <w:trPr>
          <w:tblCellSpacing w:w="0" w:type="dxa"/>
        </w:trPr>
        <w:tc>
          <w:tcPr>
            <w:tcW w:w="93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6467" w:rsidRPr="00840202" w:rsidRDefault="00C26467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Фотокамера цифровая</w:t>
            </w:r>
          </w:p>
        </w:tc>
      </w:tr>
      <w:tr w:rsidR="00C26467" w:rsidRPr="00840202" w:rsidTr="00C26467">
        <w:trPr>
          <w:tblCellSpacing w:w="0" w:type="dxa"/>
        </w:trPr>
        <w:tc>
          <w:tcPr>
            <w:tcW w:w="933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26467" w:rsidRPr="00840202" w:rsidRDefault="00C26467" w:rsidP="00C26467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Видеофильмы, </w:t>
            </w: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DVD</w:t>
            </w:r>
            <w:r w:rsidRPr="0084020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диски, соответствующие содержанию произведений, используемых для постановки спектаклей.</w:t>
            </w:r>
          </w:p>
        </w:tc>
      </w:tr>
    </w:tbl>
    <w:p w:rsidR="00C26467" w:rsidRPr="00840202" w:rsidRDefault="00C26467" w:rsidP="00C26467">
      <w:pPr>
        <w:spacing w:after="0" w:line="240" w:lineRule="auto"/>
        <w:ind w:firstLine="706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 </w:t>
      </w:r>
    </w:p>
    <w:p w:rsidR="00C26467" w:rsidRPr="00840202" w:rsidRDefault="00C26467" w:rsidP="00C26467">
      <w:pPr>
        <w:spacing w:after="0" w:line="240" w:lineRule="auto"/>
        <w:ind w:firstLine="706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Список используемой литературы</w:t>
      </w:r>
    </w:p>
    <w:p w:rsidR="00C26467" w:rsidRPr="00840202" w:rsidRDefault="00C26467" w:rsidP="00C26467">
      <w:pPr>
        <w:numPr>
          <w:ilvl w:val="0"/>
          <w:numId w:val="10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Доронова</w:t>
      </w:r>
      <w:proofErr w:type="spellEnd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Т. Н. «Театрализованная деятельность как средство развития детей 4-6 лет» / М.: «Обруч», 2014</w:t>
      </w:r>
    </w:p>
    <w:p w:rsidR="00C26467" w:rsidRPr="00840202" w:rsidRDefault="00C26467" w:rsidP="00C26467">
      <w:pPr>
        <w:numPr>
          <w:ilvl w:val="0"/>
          <w:numId w:val="10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Минина Т. А., Заботина О. П. «Музыкальный театр в детском саду: Конспекты НОД» / М.: УЦ «Перспектива», 2015</w:t>
      </w:r>
    </w:p>
    <w:p w:rsidR="00C26467" w:rsidRPr="00840202" w:rsidRDefault="00C26467" w:rsidP="00C26467">
      <w:pPr>
        <w:numPr>
          <w:ilvl w:val="0"/>
          <w:numId w:val="10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Каргина З.А. «Практическое пособие для педагога дополнительного образования» / М.: «Школьная пресса», 2008</w:t>
      </w:r>
    </w:p>
    <w:p w:rsidR="00C26467" w:rsidRPr="00840202" w:rsidRDefault="00C26467" w:rsidP="00C26467">
      <w:pPr>
        <w:numPr>
          <w:ilvl w:val="0"/>
          <w:numId w:val="10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Дж. </w:t>
      </w:r>
      <w:proofErr w:type="spellStart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Кэмерон</w:t>
      </w:r>
      <w:proofErr w:type="spellEnd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«Художник есть в каждом. Как воспитать творчество в детях» /М.: «Манн, Иванов и Фербер» 2015</w:t>
      </w:r>
    </w:p>
    <w:p w:rsidR="00C26467" w:rsidRPr="00840202" w:rsidRDefault="00C26467" w:rsidP="00C26467">
      <w:pPr>
        <w:numPr>
          <w:ilvl w:val="0"/>
          <w:numId w:val="10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Медведева И.Я., Шишова </w:t>
      </w:r>
      <w:proofErr w:type="spellStart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Т.Л..»Улыбка</w:t>
      </w:r>
      <w:proofErr w:type="spellEnd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судьбы. Роли и характеры» М.: «ЛИНКА-ПРЕСС», 2002</w:t>
      </w:r>
    </w:p>
    <w:p w:rsidR="00C26467" w:rsidRPr="00840202" w:rsidRDefault="00C26467" w:rsidP="00C26467">
      <w:pPr>
        <w:numPr>
          <w:ilvl w:val="0"/>
          <w:numId w:val="10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Генов Г.В. «Театр для малышей» М., «Просвещение», 1968</w:t>
      </w:r>
    </w:p>
    <w:p w:rsidR="00C26467" w:rsidRPr="00840202" w:rsidRDefault="00C26467" w:rsidP="00C26467">
      <w:pPr>
        <w:numPr>
          <w:ilvl w:val="0"/>
          <w:numId w:val="10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Выготский Л.С. «Концепция о соотношении первичных и вторичных нарушений»</w:t>
      </w:r>
    </w:p>
    <w:p w:rsidR="00C26467" w:rsidRPr="00840202" w:rsidRDefault="00C26467" w:rsidP="00C26467">
      <w:pPr>
        <w:numPr>
          <w:ilvl w:val="0"/>
          <w:numId w:val="10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Выготский Л.С., </w:t>
      </w:r>
      <w:proofErr w:type="spellStart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Малофеев</w:t>
      </w:r>
      <w:proofErr w:type="spellEnd"/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Н.Н. «Учение об общих и специфических закономерностях развития аномальных детей»</w:t>
      </w:r>
    </w:p>
    <w:p w:rsidR="00C26467" w:rsidRPr="00840202" w:rsidRDefault="00C26467" w:rsidP="00C26467">
      <w:pPr>
        <w:numPr>
          <w:ilvl w:val="0"/>
          <w:numId w:val="10"/>
        </w:numPr>
        <w:spacing w:after="0" w:line="240" w:lineRule="auto"/>
        <w:ind w:left="45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Нормативно-правовые документы Минобразования РФ.</w:t>
      </w:r>
    </w:p>
    <w:p w:rsidR="00C26467" w:rsidRPr="00840202" w:rsidRDefault="00C26467" w:rsidP="00C26467">
      <w:pPr>
        <w:spacing w:after="0" w:line="240" w:lineRule="auto"/>
        <w:ind w:left="1440" w:firstLine="70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402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F94003" w:rsidRPr="00840202" w:rsidRDefault="00F94003">
      <w:pPr>
        <w:rPr>
          <w:rFonts w:ascii="Times New Roman" w:hAnsi="Times New Roman" w:cs="Times New Roman"/>
          <w:sz w:val="24"/>
          <w:szCs w:val="24"/>
        </w:rPr>
      </w:pPr>
    </w:p>
    <w:sectPr w:rsidR="00F94003" w:rsidRPr="008402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83546"/>
    <w:multiLevelType w:val="multilevel"/>
    <w:tmpl w:val="08BC7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EA72CE"/>
    <w:multiLevelType w:val="multilevel"/>
    <w:tmpl w:val="3B385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8050337"/>
    <w:multiLevelType w:val="multilevel"/>
    <w:tmpl w:val="F5A8ED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336D7F"/>
    <w:multiLevelType w:val="multilevel"/>
    <w:tmpl w:val="ED86B2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4F0E2E"/>
    <w:multiLevelType w:val="multilevel"/>
    <w:tmpl w:val="34088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4E3003"/>
    <w:multiLevelType w:val="multilevel"/>
    <w:tmpl w:val="57968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1B55219"/>
    <w:multiLevelType w:val="multilevel"/>
    <w:tmpl w:val="C414B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6B05F3B"/>
    <w:multiLevelType w:val="multilevel"/>
    <w:tmpl w:val="4C024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73A723C"/>
    <w:multiLevelType w:val="multilevel"/>
    <w:tmpl w:val="9528A4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7CE24EBF"/>
    <w:multiLevelType w:val="multilevel"/>
    <w:tmpl w:val="93163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9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6467"/>
    <w:rsid w:val="000201A6"/>
    <w:rsid w:val="000529C7"/>
    <w:rsid w:val="000537F4"/>
    <w:rsid w:val="0006152E"/>
    <w:rsid w:val="000A305C"/>
    <w:rsid w:val="000D5CEB"/>
    <w:rsid w:val="000E62D8"/>
    <w:rsid w:val="001352E6"/>
    <w:rsid w:val="001A6897"/>
    <w:rsid w:val="00205D22"/>
    <w:rsid w:val="00236B85"/>
    <w:rsid w:val="00295347"/>
    <w:rsid w:val="002B3787"/>
    <w:rsid w:val="002C0139"/>
    <w:rsid w:val="002C4501"/>
    <w:rsid w:val="002E5BAF"/>
    <w:rsid w:val="00304620"/>
    <w:rsid w:val="00314C19"/>
    <w:rsid w:val="0032310A"/>
    <w:rsid w:val="00351A6C"/>
    <w:rsid w:val="00364948"/>
    <w:rsid w:val="00380C9A"/>
    <w:rsid w:val="003A23F5"/>
    <w:rsid w:val="003B73AA"/>
    <w:rsid w:val="003E21BB"/>
    <w:rsid w:val="004349DA"/>
    <w:rsid w:val="00484CC5"/>
    <w:rsid w:val="004B0D64"/>
    <w:rsid w:val="004F34BA"/>
    <w:rsid w:val="0050668B"/>
    <w:rsid w:val="005170F1"/>
    <w:rsid w:val="005A2D81"/>
    <w:rsid w:val="00636902"/>
    <w:rsid w:val="00676B23"/>
    <w:rsid w:val="006E62CB"/>
    <w:rsid w:val="007207F3"/>
    <w:rsid w:val="007902D0"/>
    <w:rsid w:val="00795C33"/>
    <w:rsid w:val="007F3779"/>
    <w:rsid w:val="008150C1"/>
    <w:rsid w:val="00823EE0"/>
    <w:rsid w:val="00830111"/>
    <w:rsid w:val="00840202"/>
    <w:rsid w:val="008D05C9"/>
    <w:rsid w:val="00905781"/>
    <w:rsid w:val="0092217E"/>
    <w:rsid w:val="00953E32"/>
    <w:rsid w:val="00963C52"/>
    <w:rsid w:val="00A041ED"/>
    <w:rsid w:val="00A56697"/>
    <w:rsid w:val="00B0197A"/>
    <w:rsid w:val="00B0317E"/>
    <w:rsid w:val="00B05112"/>
    <w:rsid w:val="00B14B10"/>
    <w:rsid w:val="00B15D5A"/>
    <w:rsid w:val="00B45F14"/>
    <w:rsid w:val="00B47CD9"/>
    <w:rsid w:val="00B5797D"/>
    <w:rsid w:val="00B57F0A"/>
    <w:rsid w:val="00BA3800"/>
    <w:rsid w:val="00BF0A1F"/>
    <w:rsid w:val="00C04B6D"/>
    <w:rsid w:val="00C26467"/>
    <w:rsid w:val="00C432C8"/>
    <w:rsid w:val="00C520B5"/>
    <w:rsid w:val="00C74226"/>
    <w:rsid w:val="00C878FE"/>
    <w:rsid w:val="00CE5156"/>
    <w:rsid w:val="00D02F15"/>
    <w:rsid w:val="00D34043"/>
    <w:rsid w:val="00D36D4B"/>
    <w:rsid w:val="00D71582"/>
    <w:rsid w:val="00DA616A"/>
    <w:rsid w:val="00DD40C4"/>
    <w:rsid w:val="00E001F9"/>
    <w:rsid w:val="00E62958"/>
    <w:rsid w:val="00E65A3F"/>
    <w:rsid w:val="00E90BFA"/>
    <w:rsid w:val="00EC1A66"/>
    <w:rsid w:val="00F34308"/>
    <w:rsid w:val="00F93EBD"/>
    <w:rsid w:val="00F94003"/>
    <w:rsid w:val="00FD59FB"/>
    <w:rsid w:val="00FE0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21B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4">
    <w:name w:val="Body Text"/>
    <w:basedOn w:val="a"/>
    <w:link w:val="a5"/>
    <w:uiPriority w:val="1"/>
    <w:qFormat/>
    <w:rsid w:val="003E21BB"/>
    <w:pPr>
      <w:widowControl w:val="0"/>
      <w:autoSpaceDE w:val="0"/>
      <w:autoSpaceDN w:val="0"/>
      <w:spacing w:after="0" w:line="240" w:lineRule="auto"/>
      <w:ind w:left="397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3E21BB"/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E21B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a4">
    <w:name w:val="Body Text"/>
    <w:basedOn w:val="a"/>
    <w:link w:val="a5"/>
    <w:uiPriority w:val="1"/>
    <w:qFormat/>
    <w:rsid w:val="003E21BB"/>
    <w:pPr>
      <w:widowControl w:val="0"/>
      <w:autoSpaceDE w:val="0"/>
      <w:autoSpaceDN w:val="0"/>
      <w:spacing w:after="0" w:line="240" w:lineRule="auto"/>
      <w:ind w:left="397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3E21BB"/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045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3129</Words>
  <Characters>17841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vospitatel</cp:lastModifiedBy>
  <cp:revision>2</cp:revision>
  <dcterms:created xsi:type="dcterms:W3CDTF">2021-09-28T11:23:00Z</dcterms:created>
  <dcterms:modified xsi:type="dcterms:W3CDTF">2021-09-28T11:23:00Z</dcterms:modified>
</cp:coreProperties>
</file>