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90D" w:rsidRPr="0088490D" w:rsidRDefault="00585507" w:rsidP="0088490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МАОУ  «Средняя общеобразовательная школа №49»</w:t>
      </w: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48"/>
          <w:szCs w:val="48"/>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585507" w:rsidRDefault="00585507" w:rsidP="00585507">
      <w:pPr>
        <w:spacing w:after="0" w:line="360" w:lineRule="auto"/>
        <w:jc w:val="center"/>
        <w:rPr>
          <w:rFonts w:ascii="Times New Roman" w:eastAsia="Times New Roman" w:hAnsi="Times New Roman" w:cs="Times New Roman"/>
          <w:sz w:val="48"/>
          <w:szCs w:val="48"/>
          <w:lang w:eastAsia="ru-RU"/>
        </w:rPr>
      </w:pPr>
      <w:r w:rsidRPr="00585507">
        <w:rPr>
          <w:rFonts w:ascii="Times New Roman" w:eastAsia="Times New Roman" w:hAnsi="Times New Roman" w:cs="Times New Roman"/>
          <w:sz w:val="48"/>
          <w:szCs w:val="48"/>
          <w:lang w:eastAsia="ru-RU"/>
        </w:rPr>
        <w:t>Номинация: История.</w:t>
      </w:r>
    </w:p>
    <w:p w:rsidR="0088490D" w:rsidRDefault="00585507" w:rsidP="00585507">
      <w:pPr>
        <w:spacing w:after="0" w:line="360" w:lineRule="auto"/>
        <w:jc w:val="center"/>
        <w:rPr>
          <w:rFonts w:ascii="Times New Roman" w:eastAsia="Times New Roman" w:hAnsi="Times New Roman" w:cs="Times New Roman"/>
          <w:b/>
          <w:sz w:val="48"/>
          <w:szCs w:val="48"/>
          <w:lang w:eastAsia="ru-RU"/>
        </w:rPr>
      </w:pPr>
      <w:r>
        <w:rPr>
          <w:rFonts w:ascii="Times New Roman" w:eastAsia="Times New Roman" w:hAnsi="Times New Roman" w:cs="Times New Roman"/>
          <w:b/>
          <w:sz w:val="48"/>
          <w:szCs w:val="48"/>
          <w:lang w:eastAsia="ru-RU"/>
        </w:rPr>
        <w:t xml:space="preserve">Тема: </w:t>
      </w:r>
      <w:r w:rsidR="0088490D">
        <w:rPr>
          <w:rFonts w:ascii="Times New Roman" w:eastAsia="Times New Roman" w:hAnsi="Times New Roman" w:cs="Times New Roman"/>
          <w:b/>
          <w:sz w:val="48"/>
          <w:szCs w:val="48"/>
          <w:lang w:eastAsia="ru-RU"/>
        </w:rPr>
        <w:t>Фронтовые бригады артистов</w:t>
      </w:r>
    </w:p>
    <w:p w:rsidR="0088490D" w:rsidRPr="0088490D" w:rsidRDefault="0088490D" w:rsidP="00585507">
      <w:pPr>
        <w:spacing w:after="0" w:line="360" w:lineRule="auto"/>
        <w:jc w:val="center"/>
        <w:rPr>
          <w:rFonts w:ascii="Times New Roman" w:eastAsia="Times New Roman" w:hAnsi="Times New Roman" w:cs="Times New Roman"/>
          <w:b/>
          <w:sz w:val="48"/>
          <w:szCs w:val="48"/>
          <w:lang w:eastAsia="ru-RU"/>
        </w:rPr>
      </w:pPr>
      <w:r>
        <w:rPr>
          <w:rFonts w:ascii="Times New Roman" w:eastAsia="Times New Roman" w:hAnsi="Times New Roman" w:cs="Times New Roman"/>
          <w:b/>
          <w:sz w:val="48"/>
          <w:szCs w:val="48"/>
          <w:lang w:eastAsia="ru-RU"/>
        </w:rPr>
        <w:t>Бурятии</w:t>
      </w:r>
    </w:p>
    <w:p w:rsidR="0088490D" w:rsidRPr="0088490D" w:rsidRDefault="0088490D" w:rsidP="0088490D">
      <w:pPr>
        <w:spacing w:after="0" w:line="360" w:lineRule="auto"/>
        <w:rPr>
          <w:rFonts w:ascii="Times New Roman" w:eastAsia="Times New Roman" w:hAnsi="Times New Roman" w:cs="Times New Roman"/>
          <w:b/>
          <w:sz w:val="48"/>
          <w:szCs w:val="48"/>
          <w:lang w:eastAsia="ru-RU"/>
        </w:rPr>
      </w:pPr>
      <w:r w:rsidRPr="0088490D">
        <w:rPr>
          <w:rFonts w:ascii="Times New Roman" w:eastAsia="Times New Roman" w:hAnsi="Times New Roman" w:cs="Times New Roman"/>
          <w:b/>
          <w:sz w:val="48"/>
          <w:szCs w:val="48"/>
          <w:lang w:eastAsia="ru-RU"/>
        </w:rPr>
        <w:t xml:space="preserve">                </w:t>
      </w:r>
    </w:p>
    <w:p w:rsidR="0088490D" w:rsidRPr="0088490D" w:rsidRDefault="0088490D" w:rsidP="0088490D">
      <w:pPr>
        <w:spacing w:after="0" w:line="360" w:lineRule="auto"/>
        <w:rPr>
          <w:rFonts w:ascii="Times New Roman" w:eastAsia="Times New Roman" w:hAnsi="Times New Roman" w:cs="Times New Roman"/>
          <w:sz w:val="40"/>
          <w:szCs w:val="40"/>
          <w:lang w:eastAsia="ru-RU"/>
        </w:rPr>
      </w:pPr>
    </w:p>
    <w:p w:rsidR="0088490D" w:rsidRPr="0088490D" w:rsidRDefault="0088490D" w:rsidP="0088490D">
      <w:pPr>
        <w:spacing w:after="0" w:line="360" w:lineRule="auto"/>
        <w:rPr>
          <w:rFonts w:ascii="Times New Roman" w:eastAsia="Times New Roman" w:hAnsi="Times New Roman" w:cs="Times New Roman"/>
          <w:b/>
          <w:sz w:val="40"/>
          <w:szCs w:val="40"/>
          <w:lang w:eastAsia="ru-RU"/>
        </w:rPr>
      </w:pPr>
    </w:p>
    <w:p w:rsidR="0088490D" w:rsidRPr="0088490D" w:rsidRDefault="0088490D" w:rsidP="0088490D">
      <w:pPr>
        <w:spacing w:after="0" w:line="360" w:lineRule="auto"/>
        <w:jc w:val="right"/>
        <w:rPr>
          <w:rFonts w:ascii="Times New Roman" w:eastAsia="Times New Roman" w:hAnsi="Times New Roman" w:cs="Times New Roman"/>
          <w:b/>
          <w:sz w:val="40"/>
          <w:szCs w:val="40"/>
          <w:lang w:eastAsia="ru-RU"/>
        </w:rPr>
      </w:pPr>
    </w:p>
    <w:p w:rsidR="0088490D" w:rsidRDefault="0088490D" w:rsidP="0088490D">
      <w:pPr>
        <w:spacing w:after="0" w:line="240" w:lineRule="auto"/>
        <w:jc w:val="center"/>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585507" w:rsidRDefault="00585507" w:rsidP="00585507">
      <w:pPr>
        <w:spacing w:after="0" w:line="240" w:lineRule="auto"/>
        <w:jc w:val="right"/>
        <w:rPr>
          <w:rFonts w:ascii="Times New Roman" w:eastAsia="Times New Roman" w:hAnsi="Times New Roman" w:cs="Times New Roman"/>
          <w:sz w:val="24"/>
          <w:szCs w:val="24"/>
          <w:lang w:eastAsia="ru-RU"/>
        </w:rPr>
      </w:pPr>
    </w:p>
    <w:p w:rsidR="00C96A08" w:rsidRDefault="00585507" w:rsidP="0058550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w:t>
      </w:r>
      <w:r w:rsidR="0079509B">
        <w:rPr>
          <w:rFonts w:ascii="Times New Roman" w:eastAsia="Times New Roman" w:hAnsi="Times New Roman" w:cs="Times New Roman"/>
          <w:sz w:val="24"/>
          <w:szCs w:val="24"/>
          <w:lang w:eastAsia="ru-RU"/>
        </w:rPr>
        <w:t>л</w:t>
      </w:r>
      <w:r>
        <w:rPr>
          <w:rFonts w:ascii="Times New Roman" w:eastAsia="Times New Roman" w:hAnsi="Times New Roman" w:cs="Times New Roman"/>
          <w:sz w:val="24"/>
          <w:szCs w:val="24"/>
          <w:lang w:eastAsia="ru-RU"/>
        </w:rPr>
        <w:t xml:space="preserve">нила: </w:t>
      </w:r>
      <w:proofErr w:type="spellStart"/>
      <w:r>
        <w:rPr>
          <w:rFonts w:ascii="Times New Roman" w:eastAsia="Times New Roman" w:hAnsi="Times New Roman" w:cs="Times New Roman"/>
          <w:sz w:val="24"/>
          <w:szCs w:val="24"/>
          <w:lang w:eastAsia="ru-RU"/>
        </w:rPr>
        <w:t>Малаканова</w:t>
      </w:r>
      <w:proofErr w:type="spellEnd"/>
      <w:r>
        <w:rPr>
          <w:rFonts w:ascii="Times New Roman" w:eastAsia="Times New Roman" w:hAnsi="Times New Roman" w:cs="Times New Roman"/>
          <w:sz w:val="24"/>
          <w:szCs w:val="24"/>
          <w:lang w:eastAsia="ru-RU"/>
        </w:rPr>
        <w:t xml:space="preserve"> Кристина</w:t>
      </w:r>
    </w:p>
    <w:p w:rsidR="00585507" w:rsidRDefault="00585507" w:rsidP="00585507">
      <w:pPr>
        <w:spacing w:after="0" w:line="240" w:lineRule="auto"/>
        <w:jc w:val="right"/>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sz w:val="24"/>
          <w:szCs w:val="24"/>
          <w:lang w:eastAsia="ru-RU"/>
        </w:rPr>
        <w:t xml:space="preserve">Руководитель: </w:t>
      </w:r>
      <w:proofErr w:type="spellStart"/>
      <w:r>
        <w:rPr>
          <w:rFonts w:ascii="Times New Roman" w:eastAsia="Times New Roman" w:hAnsi="Times New Roman" w:cs="Times New Roman"/>
          <w:sz w:val="24"/>
          <w:szCs w:val="24"/>
          <w:lang w:eastAsia="ru-RU"/>
        </w:rPr>
        <w:t>Будникова</w:t>
      </w:r>
      <w:proofErr w:type="spellEnd"/>
      <w:r>
        <w:rPr>
          <w:rFonts w:ascii="Times New Roman" w:eastAsia="Times New Roman" w:hAnsi="Times New Roman" w:cs="Times New Roman"/>
          <w:sz w:val="24"/>
          <w:szCs w:val="24"/>
          <w:lang w:eastAsia="ru-RU"/>
        </w:rPr>
        <w:t xml:space="preserve"> Анна Ивановна,</w:t>
      </w:r>
    </w:p>
    <w:p w:rsidR="00585507" w:rsidRDefault="00585507" w:rsidP="0058550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w:t>
      </w:r>
    </w:p>
    <w:p w:rsidR="00C96A08" w:rsidRDefault="00C96A08" w:rsidP="0088490D">
      <w:pPr>
        <w:spacing w:after="0" w:line="240" w:lineRule="auto"/>
        <w:jc w:val="center"/>
        <w:rPr>
          <w:rFonts w:ascii="Times New Roman" w:eastAsia="Times New Roman" w:hAnsi="Times New Roman" w:cs="Times New Roman"/>
          <w:sz w:val="24"/>
          <w:szCs w:val="24"/>
          <w:lang w:eastAsia="ru-RU"/>
        </w:rPr>
      </w:pPr>
    </w:p>
    <w:p w:rsidR="00C96A08" w:rsidRDefault="00C96A08" w:rsidP="0088490D">
      <w:pPr>
        <w:spacing w:after="0" w:line="240" w:lineRule="auto"/>
        <w:jc w:val="center"/>
        <w:rPr>
          <w:rFonts w:ascii="Times New Roman" w:eastAsia="Times New Roman" w:hAnsi="Times New Roman" w:cs="Times New Roman"/>
          <w:sz w:val="24"/>
          <w:szCs w:val="24"/>
          <w:lang w:eastAsia="ru-RU"/>
        </w:rPr>
      </w:pPr>
    </w:p>
    <w:p w:rsidR="004E3F47" w:rsidRDefault="004E3F47" w:rsidP="0088490D">
      <w:pPr>
        <w:spacing w:after="0" w:line="240" w:lineRule="auto"/>
        <w:jc w:val="center"/>
        <w:rPr>
          <w:rFonts w:ascii="Times New Roman" w:eastAsia="Times New Roman" w:hAnsi="Times New Roman" w:cs="Times New Roman"/>
          <w:sz w:val="24"/>
          <w:szCs w:val="24"/>
          <w:lang w:eastAsia="ru-RU"/>
        </w:rPr>
      </w:pPr>
    </w:p>
    <w:p w:rsidR="004E3F47" w:rsidRDefault="004E3F47" w:rsidP="0088490D">
      <w:pPr>
        <w:spacing w:after="0" w:line="240" w:lineRule="auto"/>
        <w:jc w:val="center"/>
        <w:rPr>
          <w:rFonts w:ascii="Times New Roman" w:eastAsia="Times New Roman" w:hAnsi="Times New Roman" w:cs="Times New Roman"/>
          <w:sz w:val="24"/>
          <w:szCs w:val="24"/>
          <w:lang w:eastAsia="ru-RU"/>
        </w:rPr>
      </w:pPr>
    </w:p>
    <w:p w:rsidR="004E3F47" w:rsidRDefault="004E3F47" w:rsidP="0088490D">
      <w:pPr>
        <w:spacing w:after="0" w:line="240" w:lineRule="auto"/>
        <w:jc w:val="center"/>
        <w:rPr>
          <w:rFonts w:ascii="Times New Roman" w:eastAsia="Times New Roman" w:hAnsi="Times New Roman" w:cs="Times New Roman"/>
          <w:sz w:val="24"/>
          <w:szCs w:val="24"/>
          <w:lang w:eastAsia="ru-RU"/>
        </w:rPr>
      </w:pPr>
    </w:p>
    <w:p w:rsidR="004E3F47" w:rsidRDefault="004E3F47"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sz w:val="24"/>
          <w:szCs w:val="24"/>
          <w:lang w:eastAsia="ru-RU"/>
        </w:rPr>
      </w:pPr>
    </w:p>
    <w:p w:rsidR="0088490D" w:rsidRPr="0088490D" w:rsidRDefault="0088490D" w:rsidP="0088490D">
      <w:pPr>
        <w:spacing w:after="0" w:line="240" w:lineRule="auto"/>
        <w:jc w:val="center"/>
        <w:rPr>
          <w:rFonts w:ascii="Times New Roman" w:eastAsia="Times New Roman" w:hAnsi="Times New Roman" w:cs="Times New Roman"/>
          <w:b/>
          <w:sz w:val="28"/>
          <w:szCs w:val="28"/>
          <w:lang w:eastAsia="ru-RU"/>
        </w:rPr>
      </w:pPr>
    </w:p>
    <w:p w:rsidR="0088490D" w:rsidRPr="0088490D" w:rsidRDefault="0088490D" w:rsidP="0088490D">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88490D" w:rsidRPr="0088490D" w:rsidRDefault="0088490D" w:rsidP="0088490D">
      <w:pPr>
        <w:spacing w:after="0" w:line="240" w:lineRule="auto"/>
        <w:rPr>
          <w:rFonts w:ascii="Times New Roman" w:eastAsia="Times New Roman" w:hAnsi="Times New Roman" w:cs="Times New Roman"/>
          <w:sz w:val="28"/>
          <w:szCs w:val="28"/>
          <w:lang w:eastAsia="ru-RU"/>
        </w:rPr>
      </w:pPr>
      <w:r w:rsidRPr="0088490D">
        <w:rPr>
          <w:rFonts w:ascii="Times New Roman" w:eastAsia="Times New Roman" w:hAnsi="Times New Roman" w:cs="Times New Roman"/>
          <w:b/>
          <w:sz w:val="28"/>
          <w:szCs w:val="28"/>
          <w:lang w:eastAsia="ru-RU"/>
        </w:rPr>
        <w:t xml:space="preserve">                                                     </w:t>
      </w:r>
      <w:r w:rsidRPr="0088490D">
        <w:rPr>
          <w:rFonts w:ascii="Times New Roman" w:eastAsia="Times New Roman" w:hAnsi="Times New Roman" w:cs="Times New Roman"/>
          <w:sz w:val="28"/>
          <w:szCs w:val="28"/>
          <w:lang w:eastAsia="ru-RU"/>
        </w:rPr>
        <w:t>г.</w:t>
      </w:r>
      <w:r w:rsidR="0079509B">
        <w:rPr>
          <w:rFonts w:ascii="Times New Roman" w:eastAsia="Times New Roman" w:hAnsi="Times New Roman" w:cs="Times New Roman"/>
          <w:sz w:val="28"/>
          <w:szCs w:val="28"/>
          <w:lang w:eastAsia="ru-RU"/>
        </w:rPr>
        <w:t xml:space="preserve"> </w:t>
      </w:r>
      <w:r w:rsidRPr="0088490D">
        <w:rPr>
          <w:rFonts w:ascii="Times New Roman" w:eastAsia="Times New Roman" w:hAnsi="Times New Roman" w:cs="Times New Roman"/>
          <w:sz w:val="28"/>
          <w:szCs w:val="28"/>
          <w:lang w:eastAsia="ru-RU"/>
        </w:rPr>
        <w:t xml:space="preserve">Улан-Удэ </w:t>
      </w:r>
    </w:p>
    <w:p w:rsidR="00125A08" w:rsidRPr="0088490D" w:rsidRDefault="0088490D" w:rsidP="0088490D">
      <w:pPr>
        <w:spacing w:after="0" w:line="240" w:lineRule="auto"/>
        <w:rPr>
          <w:rFonts w:ascii="Times New Roman" w:eastAsia="Times New Roman" w:hAnsi="Times New Roman" w:cs="Times New Roman"/>
          <w:sz w:val="28"/>
          <w:szCs w:val="28"/>
          <w:lang w:eastAsia="ru-RU"/>
        </w:rPr>
      </w:pPr>
      <w:r w:rsidRPr="0088490D">
        <w:rPr>
          <w:rFonts w:ascii="Times New Roman" w:eastAsia="Times New Roman" w:hAnsi="Times New Roman" w:cs="Times New Roman"/>
          <w:sz w:val="28"/>
          <w:szCs w:val="28"/>
          <w:lang w:eastAsia="ru-RU"/>
        </w:rPr>
        <w:t xml:space="preserve">                             </w:t>
      </w:r>
      <w:r w:rsidR="005729B6">
        <w:rPr>
          <w:rFonts w:ascii="Times New Roman" w:eastAsia="Times New Roman" w:hAnsi="Times New Roman" w:cs="Times New Roman"/>
          <w:sz w:val="28"/>
          <w:szCs w:val="28"/>
          <w:lang w:eastAsia="ru-RU"/>
        </w:rPr>
        <w:t xml:space="preserve">                             2025</w:t>
      </w:r>
      <w:r>
        <w:rPr>
          <w:rFonts w:ascii="Times New Roman" w:eastAsia="Times New Roman" w:hAnsi="Times New Roman" w:cs="Times New Roman"/>
          <w:sz w:val="28"/>
          <w:szCs w:val="28"/>
          <w:lang w:eastAsia="ru-RU"/>
        </w:rPr>
        <w:t xml:space="preserve"> г</w:t>
      </w:r>
      <w:r w:rsidR="00125A08">
        <w:rPr>
          <w:rFonts w:ascii="Times New Roman" w:hAnsi="Times New Roman" w:cs="Times New Roman"/>
          <w:b/>
          <w:shadow/>
          <w:color w:val="943634" w:themeColor="accent2" w:themeShade="BF"/>
          <w:sz w:val="96"/>
          <w:szCs w:val="96"/>
        </w:rPr>
        <w:br w:type="page"/>
      </w:r>
    </w:p>
    <w:p w:rsidR="00125A08" w:rsidRPr="00125A08" w:rsidRDefault="00125A08" w:rsidP="00125A08">
      <w:pPr>
        <w:spacing w:after="0" w:line="240" w:lineRule="auto"/>
        <w:jc w:val="center"/>
        <w:rPr>
          <w:rFonts w:ascii="Times New Roman" w:hAnsi="Times New Roman" w:cs="Times New Roman"/>
          <w:b/>
          <w:shadow/>
          <w:color w:val="943634" w:themeColor="accent2" w:themeShade="BF"/>
          <w:sz w:val="96"/>
          <w:szCs w:val="96"/>
        </w:rPr>
      </w:pPr>
      <w:r w:rsidRPr="00125A08">
        <w:rPr>
          <w:rFonts w:ascii="Times New Roman" w:hAnsi="Times New Roman" w:cs="Times New Roman"/>
          <w:b/>
          <w:shadow/>
          <w:color w:val="943634" w:themeColor="accent2" w:themeShade="BF"/>
          <w:sz w:val="96"/>
          <w:szCs w:val="96"/>
        </w:rPr>
        <w:lastRenderedPageBreak/>
        <w:t>Это трудное время, встречи</w:t>
      </w:r>
    </w:p>
    <w:p w:rsidR="00125A08" w:rsidRDefault="00125A08" w:rsidP="00125A08">
      <w:pPr>
        <w:spacing w:after="0" w:line="240" w:lineRule="auto"/>
        <w:jc w:val="center"/>
        <w:rPr>
          <w:rFonts w:ascii="Times New Roman" w:hAnsi="Times New Roman" w:cs="Times New Roman"/>
          <w:b/>
          <w:shadow/>
          <w:color w:val="943634" w:themeColor="accent2" w:themeShade="BF"/>
          <w:sz w:val="96"/>
          <w:szCs w:val="96"/>
        </w:rPr>
      </w:pPr>
      <w:r w:rsidRPr="00125A08">
        <w:rPr>
          <w:rFonts w:ascii="Times New Roman" w:hAnsi="Times New Roman" w:cs="Times New Roman"/>
          <w:b/>
          <w:shadow/>
          <w:color w:val="943634" w:themeColor="accent2" w:themeShade="BF"/>
          <w:sz w:val="96"/>
          <w:szCs w:val="96"/>
        </w:rPr>
        <w:t>с людьми героическими, мужественными, для нас актеров были школой жизни и сценического мастерства</w:t>
      </w:r>
    </w:p>
    <w:p w:rsidR="00125A08" w:rsidRPr="00125A08" w:rsidRDefault="00125A08" w:rsidP="00125A08">
      <w:pPr>
        <w:spacing w:after="0" w:line="240" w:lineRule="auto"/>
        <w:jc w:val="center"/>
        <w:rPr>
          <w:rFonts w:ascii="Times New Roman" w:hAnsi="Times New Roman" w:cs="Times New Roman"/>
          <w:b/>
          <w:shadow/>
          <w:color w:val="943634" w:themeColor="accent2" w:themeShade="BF"/>
          <w:sz w:val="96"/>
          <w:szCs w:val="96"/>
        </w:rPr>
      </w:pPr>
    </w:p>
    <w:p w:rsidR="00125A08" w:rsidRPr="00125A08" w:rsidRDefault="00125A08" w:rsidP="00125A08">
      <w:pPr>
        <w:spacing w:after="0" w:line="240" w:lineRule="auto"/>
        <w:jc w:val="right"/>
        <w:rPr>
          <w:rFonts w:ascii="Times New Roman" w:hAnsi="Times New Roman" w:cs="Times New Roman"/>
          <w:b/>
          <w:shadow/>
          <w:color w:val="943634" w:themeColor="accent2" w:themeShade="BF"/>
          <w:sz w:val="52"/>
          <w:szCs w:val="52"/>
        </w:rPr>
      </w:pPr>
      <w:r w:rsidRPr="00125A08">
        <w:rPr>
          <w:rFonts w:ascii="Times New Roman" w:hAnsi="Times New Roman" w:cs="Times New Roman"/>
          <w:b/>
          <w:shadow/>
          <w:color w:val="943634" w:themeColor="accent2" w:themeShade="BF"/>
          <w:sz w:val="52"/>
          <w:szCs w:val="52"/>
        </w:rPr>
        <w:t>Н. К. Петрова,</w:t>
      </w:r>
    </w:p>
    <w:p w:rsidR="00125A08" w:rsidRPr="00125A08" w:rsidRDefault="00125A08" w:rsidP="00125A08">
      <w:pPr>
        <w:spacing w:after="0" w:line="240" w:lineRule="auto"/>
        <w:jc w:val="right"/>
        <w:rPr>
          <w:rFonts w:ascii="Times New Roman" w:hAnsi="Times New Roman" w:cs="Times New Roman"/>
          <w:b/>
          <w:shadow/>
          <w:color w:val="943634" w:themeColor="accent2" w:themeShade="BF"/>
          <w:sz w:val="52"/>
          <w:szCs w:val="52"/>
        </w:rPr>
      </w:pPr>
      <w:r w:rsidRPr="00125A08">
        <w:rPr>
          <w:rFonts w:ascii="Times New Roman" w:hAnsi="Times New Roman" w:cs="Times New Roman"/>
          <w:b/>
          <w:shadow/>
          <w:color w:val="943634" w:themeColor="accent2" w:themeShade="BF"/>
          <w:sz w:val="52"/>
          <w:szCs w:val="52"/>
        </w:rPr>
        <w:t>народная артистка России</w:t>
      </w:r>
    </w:p>
    <w:p w:rsidR="00125A08" w:rsidRDefault="00125A08" w:rsidP="00E30E22">
      <w:pPr>
        <w:spacing w:after="0" w:line="360" w:lineRule="auto"/>
        <w:ind w:firstLine="567"/>
        <w:jc w:val="both"/>
        <w:rPr>
          <w:rFonts w:ascii="Times New Roman" w:hAnsi="Times New Roman" w:cs="Times New Roman"/>
          <w:b/>
          <w:sz w:val="24"/>
          <w:szCs w:val="24"/>
        </w:rPr>
      </w:pPr>
    </w:p>
    <w:p w:rsidR="00125A08" w:rsidRDefault="00125A08" w:rsidP="00E30E22">
      <w:pPr>
        <w:spacing w:after="0" w:line="360" w:lineRule="auto"/>
        <w:ind w:firstLine="567"/>
        <w:jc w:val="both"/>
        <w:rPr>
          <w:rFonts w:ascii="Times New Roman" w:hAnsi="Times New Roman" w:cs="Times New Roman"/>
          <w:b/>
          <w:sz w:val="24"/>
          <w:szCs w:val="24"/>
        </w:rPr>
      </w:pPr>
    </w:p>
    <w:p w:rsidR="00125A08" w:rsidRDefault="00125A08" w:rsidP="00E30E22">
      <w:pPr>
        <w:spacing w:after="0" w:line="360" w:lineRule="auto"/>
        <w:ind w:firstLine="567"/>
        <w:jc w:val="both"/>
        <w:rPr>
          <w:rFonts w:ascii="Times New Roman" w:hAnsi="Times New Roman" w:cs="Times New Roman"/>
          <w:b/>
          <w:sz w:val="24"/>
          <w:szCs w:val="24"/>
        </w:rPr>
      </w:pPr>
    </w:p>
    <w:p w:rsidR="00125A08" w:rsidRDefault="00125A08" w:rsidP="00E30E22">
      <w:pPr>
        <w:spacing w:after="0" w:line="360" w:lineRule="auto"/>
        <w:ind w:firstLine="567"/>
        <w:jc w:val="both"/>
        <w:rPr>
          <w:rFonts w:ascii="Times New Roman" w:hAnsi="Times New Roman" w:cs="Times New Roman"/>
          <w:b/>
          <w:sz w:val="24"/>
          <w:szCs w:val="24"/>
        </w:rPr>
      </w:pPr>
    </w:p>
    <w:p w:rsidR="00125A08" w:rsidRDefault="00125A08" w:rsidP="00E30E22">
      <w:pPr>
        <w:spacing w:after="0" w:line="360" w:lineRule="auto"/>
        <w:ind w:firstLine="567"/>
        <w:jc w:val="both"/>
        <w:rPr>
          <w:rFonts w:ascii="Times New Roman" w:hAnsi="Times New Roman" w:cs="Times New Roman"/>
          <w:b/>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lastRenderedPageBreak/>
        <w:t>Оглавление:</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Введение</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Основная часть.</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1.</w:t>
      </w:r>
      <w:r w:rsidR="00153AF7" w:rsidRPr="00B46686">
        <w:rPr>
          <w:rFonts w:ascii="Times New Roman" w:hAnsi="Times New Roman" w:cs="Times New Roman"/>
          <w:sz w:val="24"/>
          <w:szCs w:val="24"/>
        </w:rPr>
        <w:t xml:space="preserve"> Музыкально-драматический театр</w:t>
      </w:r>
      <w:r w:rsidR="00183DCF" w:rsidRPr="00B46686">
        <w:rPr>
          <w:rFonts w:ascii="Times New Roman" w:hAnsi="Times New Roman" w:cs="Times New Roman"/>
          <w:sz w:val="24"/>
          <w:szCs w:val="24"/>
        </w:rPr>
        <w:t xml:space="preserve"> в годы войны</w:t>
      </w:r>
      <w:r w:rsidR="00153AF7" w:rsidRPr="00B46686">
        <w:rPr>
          <w:rFonts w:ascii="Times New Roman" w:hAnsi="Times New Roman" w:cs="Times New Roman"/>
          <w:sz w:val="24"/>
          <w:szCs w:val="24"/>
        </w:rPr>
        <w:t>.</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2.</w:t>
      </w:r>
      <w:r w:rsidR="00183DCF" w:rsidRPr="00B46686">
        <w:rPr>
          <w:rFonts w:ascii="Times New Roman" w:hAnsi="Times New Roman" w:cs="Times New Roman"/>
          <w:sz w:val="24"/>
          <w:szCs w:val="24"/>
        </w:rPr>
        <w:t xml:space="preserve"> Состав фронтовой концертной бригады.</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3.</w:t>
      </w:r>
      <w:r w:rsidR="00183DCF" w:rsidRPr="00B46686">
        <w:rPr>
          <w:rFonts w:ascii="Times New Roman" w:hAnsi="Times New Roman" w:cs="Times New Roman"/>
          <w:sz w:val="24"/>
          <w:szCs w:val="24"/>
        </w:rPr>
        <w:t xml:space="preserve"> Воспоминания </w:t>
      </w:r>
      <w:r w:rsidR="00086690" w:rsidRPr="00B46686">
        <w:rPr>
          <w:rFonts w:ascii="Times New Roman" w:hAnsi="Times New Roman" w:cs="Times New Roman"/>
          <w:sz w:val="24"/>
          <w:szCs w:val="24"/>
        </w:rPr>
        <w:t>участников бригады.</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Заключение</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Список литературы</w:t>
      </w:r>
    </w:p>
    <w:p w:rsidR="00585507" w:rsidRPr="00B46686" w:rsidRDefault="00585507" w:rsidP="00E30E22">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Приложение</w:t>
      </w: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585507" w:rsidRPr="00B46686" w:rsidRDefault="00585507" w:rsidP="00E30E22">
      <w:pPr>
        <w:spacing w:after="0" w:line="360" w:lineRule="auto"/>
        <w:ind w:firstLine="567"/>
        <w:jc w:val="both"/>
        <w:rPr>
          <w:rFonts w:ascii="Times New Roman" w:hAnsi="Times New Roman" w:cs="Times New Roman"/>
          <w:sz w:val="24"/>
          <w:szCs w:val="24"/>
        </w:rPr>
      </w:pPr>
    </w:p>
    <w:p w:rsidR="000117F1" w:rsidRDefault="00585507" w:rsidP="00B46686">
      <w:pPr>
        <w:pStyle w:val="a6"/>
        <w:spacing w:line="360" w:lineRule="auto"/>
        <w:ind w:firstLine="708"/>
        <w:contextualSpacing/>
        <w:jc w:val="both"/>
      </w:pPr>
      <w:r w:rsidRPr="00B46686">
        <w:lastRenderedPageBreak/>
        <w:t xml:space="preserve">Введение. </w:t>
      </w:r>
    </w:p>
    <w:p w:rsidR="007D1787" w:rsidRPr="00B46686" w:rsidRDefault="00683184" w:rsidP="00B46686">
      <w:pPr>
        <w:pStyle w:val="a6"/>
        <w:spacing w:line="360" w:lineRule="auto"/>
        <w:ind w:firstLine="708"/>
        <w:contextualSpacing/>
        <w:jc w:val="both"/>
      </w:pPr>
      <w:r w:rsidRPr="00B46686">
        <w:t>2</w:t>
      </w:r>
      <w:r w:rsidR="000117F1">
        <w:t>02</w:t>
      </w:r>
      <w:r w:rsidR="00C96A08" w:rsidRPr="00B46686">
        <w:t xml:space="preserve">5 год – год празднования </w:t>
      </w:r>
      <w:r w:rsidR="000117F1">
        <w:t>8</w:t>
      </w:r>
      <w:r w:rsidR="009D6CA4" w:rsidRPr="00B46686">
        <w:t>0-летия победы нашего народа в Великой Отечественной войне. Победа добывалась ценой огромных усилий всего советского народа на фронте и в тылу, людей разных национальностей, профессий. Каждый старался внести свой вклад в разгром врага.</w:t>
      </w:r>
      <w:r w:rsidR="007D1787" w:rsidRPr="00B46686">
        <w:t xml:space="preserve"> Нелепо даже напоминать о том, насколько актуальна и незабываема тема войны для русского народа. И у меня возникло множество вопросов: «А были ли в Бурятии фронтовые бригады? Кто входил в их состав? Какую пользу они приносили людям?»</w:t>
      </w:r>
    </w:p>
    <w:p w:rsidR="007D1787" w:rsidRPr="00B46686" w:rsidRDefault="007D1787" w:rsidP="00B46686">
      <w:pPr>
        <w:pStyle w:val="a6"/>
        <w:spacing w:line="360" w:lineRule="auto"/>
        <w:contextualSpacing/>
        <w:jc w:val="both"/>
      </w:pPr>
      <w:r w:rsidRPr="00B46686">
        <w:t xml:space="preserve"> </w:t>
      </w:r>
      <w:r w:rsidRPr="00B46686">
        <w:tab/>
        <w:t>Целью моей работы является сбор и сохранение информации о фронтовых бригадах артистов Бурятии.</w:t>
      </w:r>
    </w:p>
    <w:p w:rsidR="007D1787" w:rsidRPr="00B46686" w:rsidRDefault="007D1787" w:rsidP="00B46686">
      <w:pPr>
        <w:pStyle w:val="a6"/>
        <w:spacing w:line="360" w:lineRule="auto"/>
        <w:ind w:firstLine="708"/>
        <w:contextualSpacing/>
        <w:jc w:val="both"/>
      </w:pPr>
      <w:r w:rsidRPr="00B46686">
        <w:t xml:space="preserve">Для достижения цели были поставлены следующие </w:t>
      </w:r>
      <w:r w:rsidRPr="00B46686">
        <w:rPr>
          <w:rStyle w:val="a7"/>
          <w:b w:val="0"/>
        </w:rPr>
        <w:t>задачи</w:t>
      </w:r>
      <w:r w:rsidRPr="00B46686">
        <w:rPr>
          <w:b/>
        </w:rPr>
        <w:t>:</w:t>
      </w:r>
    </w:p>
    <w:p w:rsidR="007D1787" w:rsidRPr="00B46686" w:rsidRDefault="007D1787" w:rsidP="00B46686">
      <w:pPr>
        <w:pStyle w:val="a6"/>
        <w:spacing w:line="360" w:lineRule="auto"/>
        <w:ind w:firstLine="708"/>
        <w:contextualSpacing/>
        <w:jc w:val="both"/>
      </w:pPr>
      <w:r w:rsidRPr="00B46686">
        <w:t>1.Проанализировать  воспоминания артистов Бурятии о выступлениях на фронте, как исторического источника.</w:t>
      </w:r>
    </w:p>
    <w:p w:rsidR="007D1787" w:rsidRPr="00B46686" w:rsidRDefault="007D1787" w:rsidP="00B46686">
      <w:pPr>
        <w:pStyle w:val="a6"/>
        <w:spacing w:line="360" w:lineRule="auto"/>
        <w:ind w:firstLine="708"/>
        <w:contextualSpacing/>
        <w:jc w:val="both"/>
      </w:pPr>
      <w:r w:rsidRPr="00B46686">
        <w:t>2.Найти в различных источниках информацию о творчестве фронтовых бригад во время ВОВ.</w:t>
      </w:r>
    </w:p>
    <w:p w:rsidR="007D1787" w:rsidRPr="00B46686" w:rsidRDefault="007D1787" w:rsidP="00B46686">
      <w:pPr>
        <w:pStyle w:val="a6"/>
        <w:spacing w:line="360" w:lineRule="auto"/>
        <w:ind w:firstLine="567"/>
        <w:contextualSpacing/>
        <w:jc w:val="both"/>
      </w:pPr>
      <w:r w:rsidRPr="00B46686">
        <w:t>3.Выяснить у жителей   нашего города, знают ли они артистов сороковых годов</w:t>
      </w:r>
      <w:proofErr w:type="gramStart"/>
      <w:r w:rsidRPr="00B46686">
        <w:t xml:space="preserve"> ,</w:t>
      </w:r>
      <w:proofErr w:type="gramEnd"/>
      <w:r w:rsidRPr="00B46686">
        <w:t xml:space="preserve"> которые  выезжали в самые горячие  фронтовые точки.</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Методы:</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1.Изучение библиографической литературы;</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2.Анкетирование;</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3.Анализ  источников и фотодокументов;</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4.Социологический опрос.</w:t>
      </w:r>
    </w:p>
    <w:p w:rsidR="007D1787" w:rsidRPr="00B46686" w:rsidRDefault="007D1787" w:rsidP="00B46686">
      <w:pPr>
        <w:spacing w:after="0" w:line="360" w:lineRule="auto"/>
        <w:ind w:firstLine="567"/>
        <w:contextualSpacing/>
        <w:jc w:val="both"/>
        <w:rPr>
          <w:rFonts w:ascii="Times New Roman" w:eastAsia="Times New Roman" w:hAnsi="Times New Roman" w:cs="Times New Roman"/>
          <w:sz w:val="24"/>
          <w:szCs w:val="24"/>
          <w:lang w:eastAsia="ru-RU"/>
        </w:rPr>
      </w:pPr>
    </w:p>
    <w:p w:rsidR="00153AF7" w:rsidRPr="00B46686" w:rsidRDefault="00153AF7" w:rsidP="00B46686">
      <w:pPr>
        <w:pStyle w:val="a5"/>
        <w:spacing w:after="0" w:line="360" w:lineRule="auto"/>
        <w:ind w:left="567"/>
        <w:jc w:val="both"/>
        <w:rPr>
          <w:rFonts w:ascii="Times New Roman" w:hAnsi="Times New Roman" w:cs="Times New Roman"/>
          <w:sz w:val="24"/>
          <w:szCs w:val="24"/>
        </w:rPr>
      </w:pPr>
      <w:r w:rsidRPr="00B46686">
        <w:rPr>
          <w:rFonts w:ascii="Times New Roman" w:hAnsi="Times New Roman" w:cs="Times New Roman"/>
          <w:sz w:val="24"/>
          <w:szCs w:val="24"/>
        </w:rPr>
        <w:t>Гипотеза: Предположим, что артисты театра внесли свой вклад в Победу.</w:t>
      </w:r>
    </w:p>
    <w:p w:rsidR="00153AF7" w:rsidRPr="00B46686" w:rsidRDefault="00153AF7" w:rsidP="00B46686">
      <w:pPr>
        <w:pStyle w:val="a5"/>
        <w:spacing w:after="0" w:line="360" w:lineRule="auto"/>
        <w:ind w:left="567"/>
        <w:jc w:val="both"/>
        <w:rPr>
          <w:rFonts w:ascii="Times New Roman" w:hAnsi="Times New Roman" w:cs="Times New Roman"/>
          <w:sz w:val="24"/>
          <w:szCs w:val="24"/>
        </w:rPr>
      </w:pPr>
      <w:r w:rsidRPr="00B46686">
        <w:rPr>
          <w:rFonts w:ascii="Times New Roman" w:hAnsi="Times New Roman" w:cs="Times New Roman"/>
          <w:sz w:val="24"/>
          <w:szCs w:val="24"/>
        </w:rPr>
        <w:t xml:space="preserve">Основная часть. </w:t>
      </w:r>
      <w:r w:rsidR="00183DCF" w:rsidRPr="00B46686">
        <w:rPr>
          <w:rFonts w:ascii="Times New Roman" w:hAnsi="Times New Roman" w:cs="Times New Roman"/>
          <w:sz w:val="24"/>
          <w:szCs w:val="24"/>
        </w:rPr>
        <w:t xml:space="preserve">1. </w:t>
      </w:r>
      <w:r w:rsidRPr="00B46686">
        <w:rPr>
          <w:rFonts w:ascii="Times New Roman" w:hAnsi="Times New Roman" w:cs="Times New Roman"/>
          <w:sz w:val="24"/>
          <w:szCs w:val="24"/>
        </w:rPr>
        <w:t>Музыкально-драматический театр</w:t>
      </w:r>
      <w:r w:rsidR="00183DCF" w:rsidRPr="00B46686">
        <w:rPr>
          <w:rFonts w:ascii="Times New Roman" w:hAnsi="Times New Roman" w:cs="Times New Roman"/>
          <w:sz w:val="24"/>
          <w:szCs w:val="24"/>
        </w:rPr>
        <w:t xml:space="preserve"> в годы войны.</w:t>
      </w:r>
    </w:p>
    <w:p w:rsidR="00153AF7" w:rsidRPr="00B46686" w:rsidRDefault="00153AF7" w:rsidP="00B46686">
      <w:pPr>
        <w:spacing w:after="0" w:line="360" w:lineRule="auto"/>
        <w:ind w:firstLine="425"/>
        <w:jc w:val="both"/>
        <w:rPr>
          <w:rFonts w:ascii="Times New Roman" w:hAnsi="Times New Roman" w:cs="Times New Roman"/>
          <w:bCs/>
          <w:sz w:val="24"/>
          <w:szCs w:val="24"/>
        </w:rPr>
      </w:pPr>
      <w:r w:rsidRPr="00B46686">
        <w:rPr>
          <w:rFonts w:ascii="Times New Roman" w:hAnsi="Times New Roman" w:cs="Times New Roman"/>
          <w:bCs/>
          <w:sz w:val="24"/>
          <w:szCs w:val="24"/>
        </w:rPr>
        <w:t xml:space="preserve">Грандиозным успехом завершилась  30 октября 1940 года первая декада бурятского искусства в Москве. Она показала, каких огромных высот в художественном </w:t>
      </w:r>
      <w:proofErr w:type="gramStart"/>
      <w:r w:rsidRPr="00B46686">
        <w:rPr>
          <w:rFonts w:ascii="Times New Roman" w:hAnsi="Times New Roman" w:cs="Times New Roman"/>
          <w:bCs/>
          <w:sz w:val="24"/>
          <w:szCs w:val="24"/>
        </w:rPr>
        <w:t>творчестве достиг</w:t>
      </w:r>
      <w:proofErr w:type="gramEnd"/>
      <w:r w:rsidRPr="00B46686">
        <w:rPr>
          <w:rFonts w:ascii="Times New Roman" w:hAnsi="Times New Roman" w:cs="Times New Roman"/>
          <w:bCs/>
          <w:sz w:val="24"/>
          <w:szCs w:val="24"/>
        </w:rPr>
        <w:t xml:space="preserve"> бурятский народ. Профессиональное музыкальное искусство </w:t>
      </w:r>
      <w:proofErr w:type="gramStart"/>
      <w:r w:rsidRPr="00B46686">
        <w:rPr>
          <w:rFonts w:ascii="Times New Roman" w:hAnsi="Times New Roman" w:cs="Times New Roman"/>
          <w:bCs/>
          <w:sz w:val="24"/>
          <w:szCs w:val="24"/>
        </w:rPr>
        <w:t>выдержало серьёзный  творческий экзамен и было</w:t>
      </w:r>
      <w:proofErr w:type="gramEnd"/>
      <w:r w:rsidRPr="00B46686">
        <w:rPr>
          <w:rFonts w:ascii="Times New Roman" w:hAnsi="Times New Roman" w:cs="Times New Roman"/>
          <w:bCs/>
          <w:sz w:val="24"/>
          <w:szCs w:val="24"/>
        </w:rPr>
        <w:t xml:space="preserve"> полно </w:t>
      </w:r>
      <w:r w:rsidRPr="00B46686">
        <w:rPr>
          <w:rFonts w:ascii="Times New Roman" w:hAnsi="Times New Roman" w:cs="Times New Roman"/>
          <w:sz w:val="24"/>
          <w:szCs w:val="24"/>
        </w:rPr>
        <w:t>больших и</w:t>
      </w:r>
      <w:r w:rsidRPr="00B46686">
        <w:rPr>
          <w:rFonts w:ascii="Times New Roman" w:hAnsi="Times New Roman" w:cs="Times New Roman"/>
          <w:bCs/>
          <w:sz w:val="24"/>
          <w:szCs w:val="24"/>
        </w:rPr>
        <w:t xml:space="preserve"> интересных замыслов. Труд коллектива был высоко оценён: музыкально-драматический театр был награждён орденом Ленина, большая группа работников искусства Бурятии отмечена правительственными наградами. А дети, которые приняли участие в спектаклях и концертах декады, по словам К.</w:t>
      </w:r>
      <w:r w:rsidR="002118CE" w:rsidRPr="00B46686">
        <w:rPr>
          <w:rFonts w:ascii="Times New Roman" w:hAnsi="Times New Roman" w:cs="Times New Roman"/>
          <w:bCs/>
          <w:sz w:val="24"/>
          <w:szCs w:val="24"/>
        </w:rPr>
        <w:t xml:space="preserve"> </w:t>
      </w:r>
      <w:r w:rsidRPr="00B46686">
        <w:rPr>
          <w:rFonts w:ascii="Times New Roman" w:hAnsi="Times New Roman" w:cs="Times New Roman"/>
          <w:bCs/>
          <w:sz w:val="24"/>
          <w:szCs w:val="24"/>
        </w:rPr>
        <w:t>Т.</w:t>
      </w:r>
      <w:r w:rsidR="002118CE" w:rsidRPr="00B46686">
        <w:rPr>
          <w:rFonts w:ascii="Times New Roman" w:hAnsi="Times New Roman" w:cs="Times New Roman"/>
          <w:bCs/>
          <w:sz w:val="24"/>
          <w:szCs w:val="24"/>
        </w:rPr>
        <w:t xml:space="preserve"> </w:t>
      </w:r>
      <w:proofErr w:type="spellStart"/>
      <w:r w:rsidRPr="00B46686">
        <w:rPr>
          <w:rFonts w:ascii="Times New Roman" w:hAnsi="Times New Roman" w:cs="Times New Roman"/>
          <w:bCs/>
          <w:sz w:val="24"/>
          <w:szCs w:val="24"/>
        </w:rPr>
        <w:t>Семянниковой</w:t>
      </w:r>
      <w:proofErr w:type="spellEnd"/>
      <w:r w:rsidRPr="00B46686">
        <w:rPr>
          <w:rFonts w:ascii="Times New Roman" w:hAnsi="Times New Roman" w:cs="Times New Roman"/>
          <w:bCs/>
          <w:sz w:val="24"/>
          <w:szCs w:val="24"/>
        </w:rPr>
        <w:t xml:space="preserve"> награждены путёвками в Артек. Как ждали они лета! </w:t>
      </w:r>
    </w:p>
    <w:p w:rsidR="00153AF7" w:rsidRPr="00B46686" w:rsidRDefault="00153AF7" w:rsidP="00B46686">
      <w:pPr>
        <w:spacing w:after="0" w:line="360" w:lineRule="auto"/>
        <w:ind w:firstLine="425"/>
        <w:jc w:val="both"/>
        <w:rPr>
          <w:rFonts w:ascii="Times New Roman" w:hAnsi="Times New Roman" w:cs="Times New Roman"/>
          <w:bCs/>
          <w:sz w:val="24"/>
          <w:szCs w:val="24"/>
        </w:rPr>
      </w:pPr>
      <w:r w:rsidRPr="00B46686">
        <w:rPr>
          <w:rFonts w:ascii="Times New Roman" w:hAnsi="Times New Roman" w:cs="Times New Roman"/>
          <w:bCs/>
          <w:sz w:val="24"/>
          <w:szCs w:val="24"/>
        </w:rPr>
        <w:t xml:space="preserve">    Но…грянула война. В один миг рухнули мечты, изменились планы.</w:t>
      </w:r>
    </w:p>
    <w:p w:rsidR="004E2521" w:rsidRPr="00B46686" w:rsidRDefault="00153AF7" w:rsidP="00B46686">
      <w:pPr>
        <w:spacing w:after="0" w:line="360" w:lineRule="auto"/>
        <w:ind w:firstLine="425"/>
        <w:jc w:val="both"/>
        <w:rPr>
          <w:rFonts w:ascii="Times New Roman" w:hAnsi="Times New Roman" w:cs="Times New Roman"/>
          <w:sz w:val="24"/>
          <w:szCs w:val="24"/>
        </w:rPr>
      </w:pPr>
      <w:r w:rsidRPr="00B46686">
        <w:rPr>
          <w:rFonts w:ascii="Times New Roman" w:hAnsi="Times New Roman" w:cs="Times New Roman"/>
          <w:bCs/>
          <w:sz w:val="24"/>
          <w:szCs w:val="24"/>
        </w:rPr>
        <w:lastRenderedPageBreak/>
        <w:t xml:space="preserve">    В тот военный период музыкально-дра</w:t>
      </w:r>
      <w:r w:rsidR="0079509B" w:rsidRPr="00B46686">
        <w:rPr>
          <w:rFonts w:ascii="Times New Roman" w:hAnsi="Times New Roman" w:cs="Times New Roman"/>
          <w:bCs/>
          <w:sz w:val="24"/>
          <w:szCs w:val="24"/>
        </w:rPr>
        <w:t>ма</w:t>
      </w:r>
      <w:r w:rsidRPr="00B46686">
        <w:rPr>
          <w:rFonts w:ascii="Times New Roman" w:hAnsi="Times New Roman" w:cs="Times New Roman"/>
          <w:bCs/>
          <w:sz w:val="24"/>
          <w:szCs w:val="24"/>
        </w:rPr>
        <w:t xml:space="preserve">тический театр соединял в себе как бы  две самостоятельные группы: драматическую и </w:t>
      </w:r>
      <w:proofErr w:type="spellStart"/>
      <w:r w:rsidRPr="00B46686">
        <w:rPr>
          <w:rFonts w:ascii="Times New Roman" w:hAnsi="Times New Roman" w:cs="Times New Roman"/>
          <w:bCs/>
          <w:sz w:val="24"/>
          <w:szCs w:val="24"/>
        </w:rPr>
        <w:t>оперно</w:t>
      </w:r>
      <w:proofErr w:type="spellEnd"/>
      <w:r w:rsidRPr="00B46686">
        <w:rPr>
          <w:rFonts w:ascii="Times New Roman" w:hAnsi="Times New Roman" w:cs="Times New Roman"/>
          <w:bCs/>
          <w:sz w:val="24"/>
          <w:szCs w:val="24"/>
        </w:rPr>
        <w:t xml:space="preserve"> -</w:t>
      </w:r>
      <w:r w:rsidR="0079509B" w:rsidRPr="00B46686">
        <w:rPr>
          <w:rFonts w:ascii="Times New Roman" w:hAnsi="Times New Roman" w:cs="Times New Roman"/>
          <w:bCs/>
          <w:sz w:val="24"/>
          <w:szCs w:val="24"/>
        </w:rPr>
        <w:t xml:space="preserve"> </w:t>
      </w:r>
      <w:r w:rsidRPr="00B46686">
        <w:rPr>
          <w:rFonts w:ascii="Times New Roman" w:hAnsi="Times New Roman" w:cs="Times New Roman"/>
          <w:bCs/>
          <w:sz w:val="24"/>
          <w:szCs w:val="24"/>
        </w:rPr>
        <w:t>балетную.</w:t>
      </w:r>
    </w:p>
    <w:p w:rsidR="00636A96" w:rsidRPr="00B46686" w:rsidRDefault="009D6CA4"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Когда началась война, большая часть мужского состава была мобилизована в армию, театр продолжал упорно трудиться, работать и ставить новые спектакли. Первое военное лето 1941 года коллектив театра работал в колхозах республики, помогая труженикам сел</w:t>
      </w:r>
      <w:r w:rsidR="00636A96" w:rsidRPr="00B46686">
        <w:rPr>
          <w:rFonts w:ascii="Times New Roman" w:hAnsi="Times New Roman" w:cs="Times New Roman"/>
          <w:sz w:val="24"/>
          <w:szCs w:val="24"/>
        </w:rPr>
        <w:t xml:space="preserve">а в </w:t>
      </w:r>
      <w:r w:rsidRPr="00B46686">
        <w:rPr>
          <w:rFonts w:ascii="Times New Roman" w:hAnsi="Times New Roman" w:cs="Times New Roman"/>
          <w:sz w:val="24"/>
          <w:szCs w:val="24"/>
        </w:rPr>
        <w:t xml:space="preserve"> сено</w:t>
      </w:r>
      <w:r w:rsidR="00636A96" w:rsidRPr="00B46686">
        <w:rPr>
          <w:rFonts w:ascii="Times New Roman" w:hAnsi="Times New Roman" w:cs="Times New Roman"/>
          <w:sz w:val="24"/>
          <w:szCs w:val="24"/>
        </w:rPr>
        <w:t>уборке и хлебоуборке. И только осенью, в конце сентября, театр приступил к своей прямой обязанности - показывать и готовить новые спектакли, с которыми концертные бригады выезжали на гастроли по районам республики. Несмотря на военные трудности, неполный состав, театр продолжает свою работу: в 1942-43 года идет работа над восстановлением спектаклей «</w:t>
      </w:r>
      <w:proofErr w:type="spellStart"/>
      <w:r w:rsidR="00636A96" w:rsidRPr="00B46686">
        <w:rPr>
          <w:rFonts w:ascii="Times New Roman" w:hAnsi="Times New Roman" w:cs="Times New Roman"/>
          <w:sz w:val="24"/>
          <w:szCs w:val="24"/>
        </w:rPr>
        <w:t>Баир</w:t>
      </w:r>
      <w:proofErr w:type="spellEnd"/>
      <w:r w:rsidR="00636A96" w:rsidRPr="00B46686">
        <w:rPr>
          <w:rFonts w:ascii="Times New Roman" w:hAnsi="Times New Roman" w:cs="Times New Roman"/>
          <w:sz w:val="24"/>
          <w:szCs w:val="24"/>
        </w:rPr>
        <w:t>» и «</w:t>
      </w:r>
      <w:proofErr w:type="spellStart"/>
      <w:r w:rsidR="00636A96" w:rsidRPr="00B46686">
        <w:rPr>
          <w:rFonts w:ascii="Times New Roman" w:hAnsi="Times New Roman" w:cs="Times New Roman"/>
          <w:sz w:val="24"/>
          <w:szCs w:val="24"/>
        </w:rPr>
        <w:t>Энхэ</w:t>
      </w:r>
      <w:proofErr w:type="spellEnd"/>
      <w:r w:rsidR="00636A96" w:rsidRPr="00B46686">
        <w:rPr>
          <w:rFonts w:ascii="Times New Roman" w:hAnsi="Times New Roman" w:cs="Times New Roman"/>
          <w:sz w:val="24"/>
          <w:szCs w:val="24"/>
        </w:rPr>
        <w:t xml:space="preserve">-Булат </w:t>
      </w:r>
      <w:proofErr w:type="spellStart"/>
      <w:r w:rsidR="00636A96" w:rsidRPr="00B46686">
        <w:rPr>
          <w:rFonts w:ascii="Times New Roman" w:hAnsi="Times New Roman" w:cs="Times New Roman"/>
          <w:sz w:val="24"/>
          <w:szCs w:val="24"/>
        </w:rPr>
        <w:t>батор</w:t>
      </w:r>
      <w:proofErr w:type="spellEnd"/>
      <w:r w:rsidR="00636A96" w:rsidRPr="00B46686">
        <w:rPr>
          <w:rFonts w:ascii="Times New Roman" w:hAnsi="Times New Roman" w:cs="Times New Roman"/>
          <w:sz w:val="24"/>
          <w:szCs w:val="24"/>
        </w:rPr>
        <w:t xml:space="preserve">». В 1943 году театр показал свой первый балет «Бахчисарайский фонтан» Б. Асафьева, где ведущие партии исполняли Мария </w:t>
      </w:r>
      <w:proofErr w:type="spellStart"/>
      <w:r w:rsidR="00636A96" w:rsidRPr="00B46686">
        <w:rPr>
          <w:rFonts w:ascii="Times New Roman" w:hAnsi="Times New Roman" w:cs="Times New Roman"/>
          <w:sz w:val="24"/>
          <w:szCs w:val="24"/>
        </w:rPr>
        <w:t>Шалтыкова</w:t>
      </w:r>
      <w:proofErr w:type="spellEnd"/>
      <w:r w:rsidR="00636A96" w:rsidRPr="00B46686">
        <w:rPr>
          <w:rFonts w:ascii="Times New Roman" w:hAnsi="Times New Roman" w:cs="Times New Roman"/>
          <w:sz w:val="24"/>
          <w:szCs w:val="24"/>
        </w:rPr>
        <w:t xml:space="preserve">, </w:t>
      </w:r>
      <w:proofErr w:type="spellStart"/>
      <w:r w:rsidR="00636A96" w:rsidRPr="00B46686">
        <w:rPr>
          <w:rFonts w:ascii="Times New Roman" w:hAnsi="Times New Roman" w:cs="Times New Roman"/>
          <w:sz w:val="24"/>
          <w:szCs w:val="24"/>
        </w:rPr>
        <w:t>Цыден-Еши</w:t>
      </w:r>
      <w:proofErr w:type="spellEnd"/>
      <w:r w:rsidR="00636A96" w:rsidRPr="00B46686">
        <w:rPr>
          <w:rFonts w:ascii="Times New Roman" w:hAnsi="Times New Roman" w:cs="Times New Roman"/>
          <w:sz w:val="24"/>
          <w:szCs w:val="24"/>
        </w:rPr>
        <w:t xml:space="preserve"> Бадмаев, Агния </w:t>
      </w:r>
      <w:proofErr w:type="spellStart"/>
      <w:r w:rsidR="00636A96" w:rsidRPr="00B46686">
        <w:rPr>
          <w:rFonts w:ascii="Times New Roman" w:hAnsi="Times New Roman" w:cs="Times New Roman"/>
          <w:sz w:val="24"/>
          <w:szCs w:val="24"/>
        </w:rPr>
        <w:t>Жигжитова</w:t>
      </w:r>
      <w:proofErr w:type="spellEnd"/>
      <w:r w:rsidR="00636A96" w:rsidRPr="00B46686">
        <w:rPr>
          <w:rFonts w:ascii="Times New Roman" w:hAnsi="Times New Roman" w:cs="Times New Roman"/>
          <w:sz w:val="24"/>
          <w:szCs w:val="24"/>
        </w:rPr>
        <w:t xml:space="preserve">, Федор Иванов, Иван </w:t>
      </w:r>
      <w:proofErr w:type="spellStart"/>
      <w:r w:rsidR="00636A96" w:rsidRPr="00B46686">
        <w:rPr>
          <w:rFonts w:ascii="Times New Roman" w:hAnsi="Times New Roman" w:cs="Times New Roman"/>
          <w:sz w:val="24"/>
          <w:szCs w:val="24"/>
        </w:rPr>
        <w:t>Бадмажапов</w:t>
      </w:r>
      <w:proofErr w:type="spellEnd"/>
      <w:r w:rsidR="00636A96" w:rsidRPr="00B46686">
        <w:rPr>
          <w:rFonts w:ascii="Times New Roman" w:hAnsi="Times New Roman" w:cs="Times New Roman"/>
          <w:sz w:val="24"/>
          <w:szCs w:val="24"/>
        </w:rPr>
        <w:t xml:space="preserve">. Следующим спектаклем из классического репертуара была постановка балета «Тщетная предосторожность». Этот спектакль продемонстрировал профессиональный рост балетной труппы. </w:t>
      </w:r>
    </w:p>
    <w:p w:rsidR="00636A96" w:rsidRPr="00B46686" w:rsidRDefault="00636A96"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В военные годы деятельность театра не ограничивалась</w:t>
      </w:r>
      <w:r w:rsidR="002F64C5" w:rsidRPr="00B46686">
        <w:rPr>
          <w:rFonts w:ascii="Times New Roman" w:hAnsi="Times New Roman" w:cs="Times New Roman"/>
          <w:sz w:val="24"/>
          <w:szCs w:val="24"/>
        </w:rPr>
        <w:t xml:space="preserve"> подготовкой и показам новых спектаклей. Коллектив театра вел военно-шефскую работу, подготовив несколько одноактных пьес о Гражданских и Отечественных войнах, концертную программу, выезжал не только к труженикам села, но и в госпитали и части Забайкальского военного округа.</w:t>
      </w:r>
    </w:p>
    <w:p w:rsidR="002F64C5" w:rsidRPr="00B46686" w:rsidRDefault="002F64C5"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Зимой 1943 года большая группа артистов вместе с оркестром выехала на Дальний восток и в течение трех месяцев обслуживала воинские части, начиная с Забайкалья до Дальневосточного округа, включая Тихоокеанский флот. Концертная программа была необычайно богата. Здесь были отрывки из опер, арий, песен, классических сольных номеров и народных танцев.  В Домах офицеров всегда очень ждали артистов и готовились к встрече.</w:t>
      </w:r>
    </w:p>
    <w:p w:rsidR="002F64C5" w:rsidRPr="00B46686" w:rsidRDefault="002F64C5"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Осенью 1944 года по приглашению премьер министра Монгольской Народной республики маршала</w:t>
      </w:r>
      <w:r w:rsidR="00B873BB" w:rsidRPr="00B46686">
        <w:rPr>
          <w:rFonts w:ascii="Times New Roman" w:hAnsi="Times New Roman" w:cs="Times New Roman"/>
          <w:sz w:val="24"/>
          <w:szCs w:val="24"/>
        </w:rPr>
        <w:t xml:space="preserve"> </w:t>
      </w:r>
      <w:proofErr w:type="spellStart"/>
      <w:r w:rsidR="00B873BB" w:rsidRPr="00B46686">
        <w:rPr>
          <w:rFonts w:ascii="Times New Roman" w:hAnsi="Times New Roman" w:cs="Times New Roman"/>
          <w:sz w:val="24"/>
          <w:szCs w:val="24"/>
        </w:rPr>
        <w:t>Чойбалсана</w:t>
      </w:r>
      <w:proofErr w:type="spellEnd"/>
      <w:r w:rsidR="00B873BB" w:rsidRPr="00B46686">
        <w:rPr>
          <w:rFonts w:ascii="Times New Roman" w:hAnsi="Times New Roman" w:cs="Times New Roman"/>
          <w:sz w:val="24"/>
          <w:szCs w:val="24"/>
        </w:rPr>
        <w:t xml:space="preserve"> театр выехал в полном составе на гастроли в Улан-Батор со спектаклями  «</w:t>
      </w:r>
      <w:proofErr w:type="spellStart"/>
      <w:r w:rsidR="00B873BB" w:rsidRPr="00B46686">
        <w:rPr>
          <w:rFonts w:ascii="Times New Roman" w:hAnsi="Times New Roman" w:cs="Times New Roman"/>
          <w:sz w:val="24"/>
          <w:szCs w:val="24"/>
        </w:rPr>
        <w:t>Энхэ</w:t>
      </w:r>
      <w:proofErr w:type="spellEnd"/>
      <w:r w:rsidR="00B873BB" w:rsidRPr="00B46686">
        <w:rPr>
          <w:rFonts w:ascii="Times New Roman" w:hAnsi="Times New Roman" w:cs="Times New Roman"/>
          <w:sz w:val="24"/>
          <w:szCs w:val="24"/>
        </w:rPr>
        <w:t xml:space="preserve">-Булат </w:t>
      </w:r>
      <w:proofErr w:type="spellStart"/>
      <w:r w:rsidR="00B873BB" w:rsidRPr="00B46686">
        <w:rPr>
          <w:rFonts w:ascii="Times New Roman" w:hAnsi="Times New Roman" w:cs="Times New Roman"/>
          <w:sz w:val="24"/>
          <w:szCs w:val="24"/>
        </w:rPr>
        <w:t>батор</w:t>
      </w:r>
      <w:proofErr w:type="spellEnd"/>
      <w:r w:rsidR="00B873BB" w:rsidRPr="00B46686">
        <w:rPr>
          <w:rFonts w:ascii="Times New Roman" w:hAnsi="Times New Roman" w:cs="Times New Roman"/>
          <w:sz w:val="24"/>
          <w:szCs w:val="24"/>
        </w:rPr>
        <w:t>», «</w:t>
      </w:r>
      <w:proofErr w:type="spellStart"/>
      <w:r w:rsidR="00B873BB" w:rsidRPr="00B46686">
        <w:rPr>
          <w:rFonts w:ascii="Times New Roman" w:hAnsi="Times New Roman" w:cs="Times New Roman"/>
          <w:sz w:val="24"/>
          <w:szCs w:val="24"/>
        </w:rPr>
        <w:t>Баир</w:t>
      </w:r>
      <w:proofErr w:type="spellEnd"/>
      <w:r w:rsidR="00B873BB" w:rsidRPr="00B46686">
        <w:rPr>
          <w:rFonts w:ascii="Times New Roman" w:hAnsi="Times New Roman" w:cs="Times New Roman"/>
          <w:sz w:val="24"/>
          <w:szCs w:val="24"/>
        </w:rPr>
        <w:t xml:space="preserve">», «Снайпер» и балетом «Бахчисарайский фонтан». Гастроли прошли с громадным успехом. </w:t>
      </w:r>
    </w:p>
    <w:p w:rsidR="00086690" w:rsidRPr="00B46686" w:rsidRDefault="00086690"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2. Состав фронтовой концертной бригады.</w:t>
      </w:r>
    </w:p>
    <w:p w:rsidR="00B873BB" w:rsidRPr="00B46686" w:rsidRDefault="00B873BB"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После возвращения из Монгольской Народной республики театр отправляет группу а</w:t>
      </w:r>
      <w:r w:rsidR="00956346" w:rsidRPr="00B46686">
        <w:rPr>
          <w:rFonts w:ascii="Times New Roman" w:hAnsi="Times New Roman" w:cs="Times New Roman"/>
          <w:sz w:val="24"/>
          <w:szCs w:val="24"/>
        </w:rPr>
        <w:t xml:space="preserve">ртистов во главе с </w:t>
      </w:r>
      <w:proofErr w:type="spellStart"/>
      <w:r w:rsidR="00956346" w:rsidRPr="00B46686">
        <w:rPr>
          <w:rFonts w:ascii="Times New Roman" w:hAnsi="Times New Roman" w:cs="Times New Roman"/>
          <w:sz w:val="24"/>
          <w:szCs w:val="24"/>
        </w:rPr>
        <w:t>Гомбо</w:t>
      </w:r>
      <w:proofErr w:type="spellEnd"/>
      <w:r w:rsidR="00956346" w:rsidRPr="00B46686">
        <w:rPr>
          <w:rFonts w:ascii="Times New Roman" w:hAnsi="Times New Roman" w:cs="Times New Roman"/>
          <w:sz w:val="24"/>
          <w:szCs w:val="24"/>
        </w:rPr>
        <w:t xml:space="preserve"> </w:t>
      </w:r>
      <w:proofErr w:type="spellStart"/>
      <w:r w:rsidR="00956346" w:rsidRPr="00B46686">
        <w:rPr>
          <w:rFonts w:ascii="Times New Roman" w:hAnsi="Times New Roman" w:cs="Times New Roman"/>
          <w:sz w:val="24"/>
          <w:szCs w:val="24"/>
        </w:rPr>
        <w:t>Цыдынжа</w:t>
      </w:r>
      <w:r w:rsidRPr="00B46686">
        <w:rPr>
          <w:rFonts w:ascii="Times New Roman" w:hAnsi="Times New Roman" w:cs="Times New Roman"/>
          <w:sz w:val="24"/>
          <w:szCs w:val="24"/>
        </w:rPr>
        <w:t>повым</w:t>
      </w:r>
      <w:proofErr w:type="spellEnd"/>
      <w:r w:rsidR="00956346" w:rsidRPr="00B46686">
        <w:rPr>
          <w:rFonts w:ascii="Times New Roman" w:hAnsi="Times New Roman" w:cs="Times New Roman"/>
          <w:sz w:val="24"/>
          <w:szCs w:val="24"/>
        </w:rPr>
        <w:t xml:space="preserve"> на Белорусский фронт для обслуживания частей Советской армии. В состав группы входили Н. Петрова, Т. </w:t>
      </w:r>
      <w:proofErr w:type="spellStart"/>
      <w:r w:rsidR="00956346" w:rsidRPr="00B46686">
        <w:rPr>
          <w:rFonts w:ascii="Times New Roman" w:hAnsi="Times New Roman" w:cs="Times New Roman"/>
          <w:sz w:val="24"/>
          <w:szCs w:val="24"/>
        </w:rPr>
        <w:t>Г</w:t>
      </w:r>
      <w:r w:rsidR="0025221D" w:rsidRPr="00B46686">
        <w:rPr>
          <w:rFonts w:ascii="Times New Roman" w:hAnsi="Times New Roman" w:cs="Times New Roman"/>
          <w:sz w:val="24"/>
          <w:szCs w:val="24"/>
        </w:rPr>
        <w:t>ерг</w:t>
      </w:r>
      <w:r w:rsidR="00956346" w:rsidRPr="00B46686">
        <w:rPr>
          <w:rFonts w:ascii="Times New Roman" w:hAnsi="Times New Roman" w:cs="Times New Roman"/>
          <w:sz w:val="24"/>
          <w:szCs w:val="24"/>
        </w:rPr>
        <w:t>есова</w:t>
      </w:r>
      <w:proofErr w:type="spellEnd"/>
      <w:r w:rsidR="00956346" w:rsidRPr="00B46686">
        <w:rPr>
          <w:rFonts w:ascii="Times New Roman" w:hAnsi="Times New Roman" w:cs="Times New Roman"/>
          <w:sz w:val="24"/>
          <w:szCs w:val="24"/>
        </w:rPr>
        <w:t xml:space="preserve">, Б. </w:t>
      </w:r>
      <w:proofErr w:type="spellStart"/>
      <w:r w:rsidR="00956346" w:rsidRPr="00B46686">
        <w:rPr>
          <w:rFonts w:ascii="Times New Roman" w:hAnsi="Times New Roman" w:cs="Times New Roman"/>
          <w:sz w:val="24"/>
          <w:szCs w:val="24"/>
        </w:rPr>
        <w:t>Балдаков</w:t>
      </w:r>
      <w:proofErr w:type="spellEnd"/>
      <w:r w:rsidR="00956346" w:rsidRPr="00B46686">
        <w:rPr>
          <w:rFonts w:ascii="Times New Roman" w:hAnsi="Times New Roman" w:cs="Times New Roman"/>
          <w:sz w:val="24"/>
          <w:szCs w:val="24"/>
        </w:rPr>
        <w:t xml:space="preserve">, В. </w:t>
      </w:r>
      <w:proofErr w:type="spellStart"/>
      <w:r w:rsidR="00956346" w:rsidRPr="00B46686">
        <w:rPr>
          <w:rFonts w:ascii="Times New Roman" w:hAnsi="Times New Roman" w:cs="Times New Roman"/>
          <w:sz w:val="24"/>
          <w:szCs w:val="24"/>
        </w:rPr>
        <w:t>Лыгденова</w:t>
      </w:r>
      <w:proofErr w:type="spellEnd"/>
      <w:r w:rsidR="00956346" w:rsidRPr="00B46686">
        <w:rPr>
          <w:rFonts w:ascii="Times New Roman" w:hAnsi="Times New Roman" w:cs="Times New Roman"/>
          <w:sz w:val="24"/>
          <w:szCs w:val="24"/>
        </w:rPr>
        <w:t xml:space="preserve">, Ц. Бадмаев, М. </w:t>
      </w:r>
      <w:proofErr w:type="spellStart"/>
      <w:r w:rsidR="00956346" w:rsidRPr="00B46686">
        <w:rPr>
          <w:rFonts w:ascii="Times New Roman" w:hAnsi="Times New Roman" w:cs="Times New Roman"/>
          <w:sz w:val="24"/>
          <w:szCs w:val="24"/>
        </w:rPr>
        <w:t>Шалтыкова</w:t>
      </w:r>
      <w:proofErr w:type="spellEnd"/>
      <w:r w:rsidR="00956346" w:rsidRPr="00B46686">
        <w:rPr>
          <w:rFonts w:ascii="Times New Roman" w:hAnsi="Times New Roman" w:cs="Times New Roman"/>
          <w:sz w:val="24"/>
          <w:szCs w:val="24"/>
        </w:rPr>
        <w:t xml:space="preserve"> и др. выступление бурятских артистов (они </w:t>
      </w:r>
      <w:r w:rsidR="00956346" w:rsidRPr="00B46686">
        <w:rPr>
          <w:rFonts w:ascii="Times New Roman" w:hAnsi="Times New Roman" w:cs="Times New Roman"/>
          <w:sz w:val="24"/>
          <w:szCs w:val="24"/>
        </w:rPr>
        <w:lastRenderedPageBreak/>
        <w:t>дали около ста концертов) всегда принимались на фронте очень тепло и были отмечены искренней благодарностью русских бойцов и офицеров Советской армии.</w:t>
      </w:r>
    </w:p>
    <w:p w:rsidR="00956346" w:rsidRPr="00B46686" w:rsidRDefault="00956346"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28 марта 1945 года труппа музыкально-драматического театра вновь выехала на гастроли по Дальнему востоку с балетными спектаклями «Бахчисарайский фонтан» и «тщетная предосторожность», которые проходили с огромным успехом.</w:t>
      </w:r>
    </w:p>
    <w:p w:rsidR="00636A96" w:rsidRPr="00B46686" w:rsidRDefault="00956346"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Артисты </w:t>
      </w:r>
      <w:r w:rsidR="004E3F47" w:rsidRPr="00B46686">
        <w:rPr>
          <w:rFonts w:ascii="Times New Roman" w:hAnsi="Times New Roman" w:cs="Times New Roman"/>
          <w:sz w:val="24"/>
          <w:szCs w:val="24"/>
        </w:rPr>
        <w:t xml:space="preserve">музыкально-драматического </w:t>
      </w:r>
      <w:r w:rsidRPr="00B46686">
        <w:rPr>
          <w:rFonts w:ascii="Times New Roman" w:hAnsi="Times New Roman" w:cs="Times New Roman"/>
          <w:sz w:val="24"/>
          <w:szCs w:val="24"/>
        </w:rPr>
        <w:t xml:space="preserve"> Бурят-Монгольского театра, работая</w:t>
      </w:r>
      <w:r w:rsidR="00B31785" w:rsidRPr="00B46686">
        <w:rPr>
          <w:rFonts w:ascii="Times New Roman" w:hAnsi="Times New Roman" w:cs="Times New Roman"/>
          <w:sz w:val="24"/>
          <w:szCs w:val="24"/>
        </w:rPr>
        <w:t>,</w:t>
      </w:r>
      <w:r w:rsidRPr="00B46686">
        <w:rPr>
          <w:rFonts w:ascii="Times New Roman" w:hAnsi="Times New Roman" w:cs="Times New Roman"/>
          <w:sz w:val="24"/>
          <w:szCs w:val="24"/>
        </w:rPr>
        <w:t xml:space="preserve"> в тылу и в труднейших условиях создавали спектакли, </w:t>
      </w:r>
      <w:r w:rsidR="00B31785" w:rsidRPr="00B46686">
        <w:rPr>
          <w:rFonts w:ascii="Times New Roman" w:hAnsi="Times New Roman" w:cs="Times New Roman"/>
          <w:sz w:val="24"/>
          <w:szCs w:val="24"/>
        </w:rPr>
        <w:t>участвуя в поездках с концертами и спектаклями по Забайкальскому, Дальневосточному, Тихоокеанскому и Белорусскому фронтам, создавали и чувствовали, какую боль</w:t>
      </w:r>
      <w:r w:rsidR="00183DCF" w:rsidRPr="00B46686">
        <w:rPr>
          <w:rFonts w:ascii="Times New Roman" w:hAnsi="Times New Roman" w:cs="Times New Roman"/>
          <w:sz w:val="24"/>
          <w:szCs w:val="24"/>
        </w:rPr>
        <w:t>шую работу они делают, какую леп</w:t>
      </w:r>
      <w:r w:rsidR="00B31785" w:rsidRPr="00B46686">
        <w:rPr>
          <w:rFonts w:ascii="Times New Roman" w:hAnsi="Times New Roman" w:cs="Times New Roman"/>
          <w:sz w:val="24"/>
          <w:szCs w:val="24"/>
        </w:rPr>
        <w:t>ту они вносят в Победу над врагом.</w:t>
      </w:r>
    </w:p>
    <w:p w:rsidR="00B31785" w:rsidRPr="00B46686" w:rsidRDefault="00B31785"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Постановлением Президиума Верховного совета Бурят-Монгольской АССР (артисты театра) награждается почетной грамотой участники фронтовой концертной бригады:</w:t>
      </w:r>
    </w:p>
    <w:p w:rsidR="00B31785" w:rsidRPr="00B46686" w:rsidRDefault="00B31785"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Г. Ц. </w:t>
      </w:r>
      <w:proofErr w:type="spellStart"/>
      <w:r w:rsidRPr="00B46686">
        <w:rPr>
          <w:rFonts w:ascii="Times New Roman" w:hAnsi="Times New Roman" w:cs="Times New Roman"/>
          <w:sz w:val="24"/>
          <w:szCs w:val="24"/>
        </w:rPr>
        <w:t>Цыдынжапов</w:t>
      </w:r>
      <w:proofErr w:type="spellEnd"/>
      <w:r w:rsidRPr="00B46686">
        <w:rPr>
          <w:rFonts w:ascii="Times New Roman" w:hAnsi="Times New Roman" w:cs="Times New Roman"/>
          <w:sz w:val="24"/>
          <w:szCs w:val="24"/>
        </w:rPr>
        <w:t xml:space="preserve"> – руководитель бригады.</w:t>
      </w:r>
    </w:p>
    <w:p w:rsidR="00B31785"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Н. К. Петрова – </w:t>
      </w:r>
      <w:proofErr w:type="spellStart"/>
      <w:r w:rsidRPr="00B46686">
        <w:rPr>
          <w:rFonts w:ascii="Times New Roman" w:hAnsi="Times New Roman" w:cs="Times New Roman"/>
          <w:sz w:val="24"/>
          <w:szCs w:val="24"/>
        </w:rPr>
        <w:t>засл</w:t>
      </w:r>
      <w:proofErr w:type="spellEnd"/>
      <w:r w:rsidRPr="00B46686">
        <w:rPr>
          <w:rFonts w:ascii="Times New Roman" w:hAnsi="Times New Roman" w:cs="Times New Roman"/>
          <w:sz w:val="24"/>
          <w:szCs w:val="24"/>
        </w:rPr>
        <w:t>. артистка Б-М АССР.</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Т. Е. </w:t>
      </w:r>
      <w:proofErr w:type="spellStart"/>
      <w:r w:rsidRPr="00B46686">
        <w:rPr>
          <w:rFonts w:ascii="Times New Roman" w:hAnsi="Times New Roman" w:cs="Times New Roman"/>
          <w:sz w:val="24"/>
          <w:szCs w:val="24"/>
        </w:rPr>
        <w:t>Гергесова</w:t>
      </w:r>
      <w:proofErr w:type="spellEnd"/>
      <w:r w:rsidRPr="00B46686">
        <w:rPr>
          <w:rFonts w:ascii="Times New Roman" w:hAnsi="Times New Roman" w:cs="Times New Roman"/>
          <w:sz w:val="24"/>
          <w:szCs w:val="24"/>
        </w:rPr>
        <w:t xml:space="preserve"> – </w:t>
      </w:r>
      <w:proofErr w:type="spellStart"/>
      <w:r w:rsidRPr="00B46686">
        <w:rPr>
          <w:rFonts w:ascii="Times New Roman" w:hAnsi="Times New Roman" w:cs="Times New Roman"/>
          <w:sz w:val="24"/>
          <w:szCs w:val="24"/>
        </w:rPr>
        <w:t>засл</w:t>
      </w:r>
      <w:proofErr w:type="spellEnd"/>
      <w:r w:rsidRPr="00B46686">
        <w:rPr>
          <w:rFonts w:ascii="Times New Roman" w:hAnsi="Times New Roman" w:cs="Times New Roman"/>
          <w:sz w:val="24"/>
          <w:szCs w:val="24"/>
        </w:rPr>
        <w:t>. артистка Б-М АССР.</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Б. М. </w:t>
      </w:r>
      <w:proofErr w:type="spellStart"/>
      <w:r w:rsidRPr="00B46686">
        <w:rPr>
          <w:rFonts w:ascii="Times New Roman" w:hAnsi="Times New Roman" w:cs="Times New Roman"/>
          <w:sz w:val="24"/>
          <w:szCs w:val="24"/>
        </w:rPr>
        <w:t>Балдаков</w:t>
      </w:r>
      <w:proofErr w:type="spellEnd"/>
      <w:r w:rsidRPr="00B46686">
        <w:rPr>
          <w:rFonts w:ascii="Times New Roman" w:hAnsi="Times New Roman" w:cs="Times New Roman"/>
          <w:sz w:val="24"/>
          <w:szCs w:val="24"/>
        </w:rPr>
        <w:t xml:space="preserve"> – </w:t>
      </w:r>
      <w:proofErr w:type="spellStart"/>
      <w:r w:rsidRPr="00B46686">
        <w:rPr>
          <w:rFonts w:ascii="Times New Roman" w:hAnsi="Times New Roman" w:cs="Times New Roman"/>
          <w:sz w:val="24"/>
          <w:szCs w:val="24"/>
        </w:rPr>
        <w:t>засл</w:t>
      </w:r>
      <w:proofErr w:type="spellEnd"/>
      <w:r w:rsidRPr="00B46686">
        <w:rPr>
          <w:rFonts w:ascii="Times New Roman" w:hAnsi="Times New Roman" w:cs="Times New Roman"/>
          <w:sz w:val="24"/>
          <w:szCs w:val="24"/>
        </w:rPr>
        <w:t>. артист Б-М АССР.</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В. Д. </w:t>
      </w:r>
      <w:proofErr w:type="spellStart"/>
      <w:r w:rsidRPr="00B46686">
        <w:rPr>
          <w:rFonts w:ascii="Times New Roman" w:hAnsi="Times New Roman" w:cs="Times New Roman"/>
          <w:sz w:val="24"/>
          <w:szCs w:val="24"/>
        </w:rPr>
        <w:t>Лыгденова</w:t>
      </w:r>
      <w:proofErr w:type="spellEnd"/>
      <w:r w:rsidRPr="00B46686">
        <w:rPr>
          <w:rFonts w:ascii="Times New Roman" w:hAnsi="Times New Roman" w:cs="Times New Roman"/>
          <w:sz w:val="24"/>
          <w:szCs w:val="24"/>
        </w:rPr>
        <w:t xml:space="preserve"> – артистка театра.</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М. С. </w:t>
      </w:r>
      <w:proofErr w:type="spellStart"/>
      <w:r w:rsidRPr="00B46686">
        <w:rPr>
          <w:rFonts w:ascii="Times New Roman" w:hAnsi="Times New Roman" w:cs="Times New Roman"/>
          <w:sz w:val="24"/>
          <w:szCs w:val="24"/>
        </w:rPr>
        <w:t>Шалтыкова</w:t>
      </w:r>
      <w:proofErr w:type="spellEnd"/>
      <w:r w:rsidRPr="00B46686">
        <w:rPr>
          <w:rFonts w:ascii="Times New Roman" w:hAnsi="Times New Roman" w:cs="Times New Roman"/>
          <w:sz w:val="24"/>
          <w:szCs w:val="24"/>
        </w:rPr>
        <w:t xml:space="preserve"> – артистка театра.</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И. С. Дворников – баянист.</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Ц. Е. Бадмаев – артист театра.</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Было дано 1184 бесплатных концерта артистами театров и филармоний, перечислено в фонд обороны и на строительство танков и самолетов 63 716 рублей.</w:t>
      </w:r>
    </w:p>
    <w:p w:rsidR="00086690" w:rsidRPr="00B46686" w:rsidRDefault="00183DCF"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3. Воспоминания</w:t>
      </w:r>
      <w:r w:rsidR="00086690" w:rsidRPr="00B46686">
        <w:rPr>
          <w:rFonts w:ascii="Times New Roman" w:hAnsi="Times New Roman" w:cs="Times New Roman"/>
          <w:sz w:val="24"/>
          <w:szCs w:val="24"/>
        </w:rPr>
        <w:t xml:space="preserve"> участников</w:t>
      </w:r>
      <w:r w:rsidRPr="00B46686">
        <w:rPr>
          <w:rFonts w:ascii="Times New Roman" w:hAnsi="Times New Roman" w:cs="Times New Roman"/>
          <w:sz w:val="24"/>
          <w:szCs w:val="24"/>
        </w:rPr>
        <w:t xml:space="preserve"> бригады</w:t>
      </w:r>
      <w:r w:rsidR="00086690" w:rsidRPr="00B46686">
        <w:rPr>
          <w:rFonts w:ascii="Times New Roman" w:hAnsi="Times New Roman" w:cs="Times New Roman"/>
          <w:sz w:val="24"/>
          <w:szCs w:val="24"/>
        </w:rPr>
        <w:t>.</w:t>
      </w:r>
    </w:p>
    <w:p w:rsidR="0025221D" w:rsidRPr="00B46686" w:rsidRDefault="00183DCF"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 </w:t>
      </w:r>
      <w:r w:rsidR="0025221D" w:rsidRPr="00B46686">
        <w:rPr>
          <w:rFonts w:ascii="Times New Roman" w:hAnsi="Times New Roman" w:cs="Times New Roman"/>
          <w:sz w:val="24"/>
          <w:szCs w:val="24"/>
        </w:rPr>
        <w:t xml:space="preserve">Вот отрывки из воспоминаний участницы бригады Татьяны Ефремовы </w:t>
      </w:r>
      <w:proofErr w:type="spellStart"/>
      <w:r w:rsidR="0025221D" w:rsidRPr="00B46686">
        <w:rPr>
          <w:rFonts w:ascii="Times New Roman" w:hAnsi="Times New Roman" w:cs="Times New Roman"/>
          <w:sz w:val="24"/>
          <w:szCs w:val="24"/>
        </w:rPr>
        <w:t>Гергесовой</w:t>
      </w:r>
      <w:proofErr w:type="spellEnd"/>
      <w:r w:rsidR="0025221D" w:rsidRPr="00B46686">
        <w:rPr>
          <w:rFonts w:ascii="Times New Roman" w:hAnsi="Times New Roman" w:cs="Times New Roman"/>
          <w:sz w:val="24"/>
          <w:szCs w:val="24"/>
        </w:rPr>
        <w:t xml:space="preserve"> о поездках на передовые позиции Первого Белорусского фронта:</w:t>
      </w:r>
    </w:p>
    <w:p w:rsidR="0025221D" w:rsidRPr="00B46686" w:rsidRDefault="0025221D"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«Поехали мы на фронт в товарных вагонах. </w:t>
      </w:r>
      <w:r w:rsidR="00B5151E" w:rsidRPr="00B46686">
        <w:rPr>
          <w:rFonts w:ascii="Times New Roman" w:hAnsi="Times New Roman" w:cs="Times New Roman"/>
          <w:sz w:val="24"/>
          <w:szCs w:val="24"/>
        </w:rPr>
        <w:t xml:space="preserve">Народу было так много, что ехали стоя. Подъезжая к линии фронта, мы увидели все ужасы войны: дотла сгоревшие дома, подбитую технику, множество трупов, оставшееся без крова мирной население! Нас встретил командующий Первым Белорусским фронтом прославленный полководец, Маршал Советского Союза К. К. Рокоссовский, который принял нас как родных земляков, очень тепло и сердечно, т.к. до войны служил у нас в </w:t>
      </w:r>
      <w:proofErr w:type="gramStart"/>
      <w:r w:rsidR="00B5151E" w:rsidRPr="00B46686">
        <w:rPr>
          <w:rFonts w:ascii="Times New Roman" w:hAnsi="Times New Roman" w:cs="Times New Roman"/>
          <w:sz w:val="24"/>
          <w:szCs w:val="24"/>
        </w:rPr>
        <w:t>Бурят-Монголии</w:t>
      </w:r>
      <w:proofErr w:type="gramEnd"/>
      <w:r w:rsidR="00B5151E" w:rsidRPr="00B46686">
        <w:rPr>
          <w:rFonts w:ascii="Times New Roman" w:hAnsi="Times New Roman" w:cs="Times New Roman"/>
          <w:sz w:val="24"/>
          <w:szCs w:val="24"/>
        </w:rPr>
        <w:t xml:space="preserve">. Выдали нам солдатское обмундирование, </w:t>
      </w:r>
      <w:proofErr w:type="gramStart"/>
      <w:r w:rsidR="00B5151E" w:rsidRPr="00B46686">
        <w:rPr>
          <w:rFonts w:ascii="Times New Roman" w:hAnsi="Times New Roman" w:cs="Times New Roman"/>
          <w:sz w:val="24"/>
          <w:szCs w:val="24"/>
        </w:rPr>
        <w:t>солдатский</w:t>
      </w:r>
      <w:proofErr w:type="gramEnd"/>
      <w:r w:rsidR="00B5151E" w:rsidRPr="00B46686">
        <w:rPr>
          <w:rFonts w:ascii="Times New Roman" w:hAnsi="Times New Roman" w:cs="Times New Roman"/>
          <w:sz w:val="24"/>
          <w:szCs w:val="24"/>
        </w:rPr>
        <w:t xml:space="preserve"> поек и жили мы в походных условиях военного времени, как солдаты, в землянках. Концерты шли в 2-3 км от передовых позиций линии фронта. Кузов грузовой машины был нашей сценой. Поблизости рвались снаряды, свистели пули</w:t>
      </w:r>
      <w:r w:rsidR="00A02FD9" w:rsidRPr="00B46686">
        <w:rPr>
          <w:rFonts w:ascii="Times New Roman" w:hAnsi="Times New Roman" w:cs="Times New Roman"/>
          <w:sz w:val="24"/>
          <w:szCs w:val="24"/>
        </w:rPr>
        <w:t xml:space="preserve">. По тревоге уходили с концерта в бой и приходили с задания бойцы. </w:t>
      </w:r>
      <w:r w:rsidR="00A02FD9" w:rsidRPr="00B46686">
        <w:rPr>
          <w:rFonts w:ascii="Times New Roman" w:hAnsi="Times New Roman" w:cs="Times New Roman"/>
          <w:sz w:val="24"/>
          <w:szCs w:val="24"/>
        </w:rPr>
        <w:lastRenderedPageBreak/>
        <w:t xml:space="preserve">Концерт открывала Т. Е. </w:t>
      </w:r>
      <w:proofErr w:type="spellStart"/>
      <w:r w:rsidR="00A02FD9" w:rsidRPr="00B46686">
        <w:rPr>
          <w:rFonts w:ascii="Times New Roman" w:hAnsi="Times New Roman" w:cs="Times New Roman"/>
          <w:sz w:val="24"/>
          <w:szCs w:val="24"/>
        </w:rPr>
        <w:t>Гергесова</w:t>
      </w:r>
      <w:proofErr w:type="spellEnd"/>
      <w:r w:rsidR="00A02FD9" w:rsidRPr="00B46686">
        <w:rPr>
          <w:rFonts w:ascii="Times New Roman" w:hAnsi="Times New Roman" w:cs="Times New Roman"/>
          <w:sz w:val="24"/>
          <w:szCs w:val="24"/>
        </w:rPr>
        <w:t xml:space="preserve"> стихотворением бурятского поэта </w:t>
      </w:r>
      <w:proofErr w:type="spellStart"/>
      <w:r w:rsidR="00A02FD9" w:rsidRPr="00B46686">
        <w:rPr>
          <w:rFonts w:ascii="Times New Roman" w:hAnsi="Times New Roman" w:cs="Times New Roman"/>
          <w:sz w:val="24"/>
          <w:szCs w:val="24"/>
        </w:rPr>
        <w:t>Цыдена</w:t>
      </w:r>
      <w:proofErr w:type="spellEnd"/>
      <w:r w:rsidR="00A02FD9" w:rsidRPr="00B46686">
        <w:rPr>
          <w:rFonts w:ascii="Times New Roman" w:hAnsi="Times New Roman" w:cs="Times New Roman"/>
          <w:sz w:val="24"/>
          <w:szCs w:val="24"/>
        </w:rPr>
        <w:t xml:space="preserve"> </w:t>
      </w:r>
      <w:proofErr w:type="spellStart"/>
      <w:r w:rsidR="00A02FD9" w:rsidRPr="00B46686">
        <w:rPr>
          <w:rFonts w:ascii="Times New Roman" w:hAnsi="Times New Roman" w:cs="Times New Roman"/>
          <w:sz w:val="24"/>
          <w:szCs w:val="24"/>
        </w:rPr>
        <w:t>Галсанова</w:t>
      </w:r>
      <w:proofErr w:type="spellEnd"/>
      <w:r w:rsidR="00A02FD9" w:rsidRPr="00B46686">
        <w:rPr>
          <w:rFonts w:ascii="Times New Roman" w:hAnsi="Times New Roman" w:cs="Times New Roman"/>
          <w:sz w:val="24"/>
          <w:szCs w:val="24"/>
        </w:rPr>
        <w:t xml:space="preserve"> «Сталин </w:t>
      </w:r>
      <w:proofErr w:type="spellStart"/>
      <w:r w:rsidR="00A02FD9" w:rsidRPr="00B46686">
        <w:rPr>
          <w:rFonts w:ascii="Times New Roman" w:hAnsi="Times New Roman" w:cs="Times New Roman"/>
          <w:sz w:val="24"/>
          <w:szCs w:val="24"/>
        </w:rPr>
        <w:t>баатор</w:t>
      </w:r>
      <w:proofErr w:type="spellEnd"/>
      <w:r w:rsidR="00A02FD9" w:rsidRPr="00B46686">
        <w:rPr>
          <w:rFonts w:ascii="Times New Roman" w:hAnsi="Times New Roman" w:cs="Times New Roman"/>
          <w:sz w:val="24"/>
          <w:szCs w:val="24"/>
        </w:rPr>
        <w:t xml:space="preserve">». Также она исполняла народные танцы. Певцы Н. Петрова, В. </w:t>
      </w:r>
      <w:proofErr w:type="spellStart"/>
      <w:r w:rsidR="00A02FD9" w:rsidRPr="00B46686">
        <w:rPr>
          <w:rFonts w:ascii="Times New Roman" w:hAnsi="Times New Roman" w:cs="Times New Roman"/>
          <w:sz w:val="24"/>
          <w:szCs w:val="24"/>
        </w:rPr>
        <w:t>Лыгденова</w:t>
      </w:r>
      <w:proofErr w:type="spellEnd"/>
      <w:r w:rsidR="00A02FD9" w:rsidRPr="00B46686">
        <w:rPr>
          <w:rFonts w:ascii="Times New Roman" w:hAnsi="Times New Roman" w:cs="Times New Roman"/>
          <w:sz w:val="24"/>
          <w:szCs w:val="24"/>
        </w:rPr>
        <w:t xml:space="preserve"> и Ц. </w:t>
      </w:r>
      <w:proofErr w:type="spellStart"/>
      <w:r w:rsidR="00A02FD9" w:rsidRPr="00B46686">
        <w:rPr>
          <w:rFonts w:ascii="Times New Roman" w:hAnsi="Times New Roman" w:cs="Times New Roman"/>
          <w:sz w:val="24"/>
          <w:szCs w:val="24"/>
        </w:rPr>
        <w:t>Балдаков</w:t>
      </w:r>
      <w:proofErr w:type="spellEnd"/>
      <w:r w:rsidR="00A02FD9" w:rsidRPr="00B46686">
        <w:rPr>
          <w:rFonts w:ascii="Times New Roman" w:hAnsi="Times New Roman" w:cs="Times New Roman"/>
          <w:sz w:val="24"/>
          <w:szCs w:val="24"/>
        </w:rPr>
        <w:t xml:space="preserve"> пели </w:t>
      </w:r>
      <w:proofErr w:type="spellStart"/>
      <w:r w:rsidR="00A02FD9" w:rsidRPr="00B46686">
        <w:rPr>
          <w:rFonts w:ascii="Times New Roman" w:hAnsi="Times New Roman" w:cs="Times New Roman"/>
          <w:sz w:val="24"/>
          <w:szCs w:val="24"/>
        </w:rPr>
        <w:t>бурятско</w:t>
      </w:r>
      <w:proofErr w:type="spellEnd"/>
      <w:r w:rsidR="00A02FD9" w:rsidRPr="00B46686">
        <w:rPr>
          <w:rFonts w:ascii="Times New Roman" w:hAnsi="Times New Roman" w:cs="Times New Roman"/>
          <w:sz w:val="24"/>
          <w:szCs w:val="24"/>
        </w:rPr>
        <w:t xml:space="preserve">-монгольские, русские, украинские и фронтовые песни. М. </w:t>
      </w:r>
      <w:proofErr w:type="spellStart"/>
      <w:r w:rsidR="00A02FD9" w:rsidRPr="00B46686">
        <w:rPr>
          <w:rFonts w:ascii="Times New Roman" w:hAnsi="Times New Roman" w:cs="Times New Roman"/>
          <w:sz w:val="24"/>
          <w:szCs w:val="24"/>
        </w:rPr>
        <w:t>Шалтыкова</w:t>
      </w:r>
      <w:proofErr w:type="spellEnd"/>
      <w:r w:rsidR="00A02FD9" w:rsidRPr="00B46686">
        <w:rPr>
          <w:rFonts w:ascii="Times New Roman" w:hAnsi="Times New Roman" w:cs="Times New Roman"/>
          <w:sz w:val="24"/>
          <w:szCs w:val="24"/>
        </w:rPr>
        <w:t xml:space="preserve"> и Ц. Бадмаев танцевали классические дуэты. Вел концерт Г. </w:t>
      </w:r>
      <w:proofErr w:type="spellStart"/>
      <w:r w:rsidR="00A02FD9" w:rsidRPr="00B46686">
        <w:rPr>
          <w:rFonts w:ascii="Times New Roman" w:hAnsi="Times New Roman" w:cs="Times New Roman"/>
          <w:sz w:val="24"/>
          <w:szCs w:val="24"/>
        </w:rPr>
        <w:t>Цыдынжапов</w:t>
      </w:r>
      <w:proofErr w:type="spellEnd"/>
      <w:r w:rsidR="00A02FD9" w:rsidRPr="00B46686">
        <w:rPr>
          <w:rFonts w:ascii="Times New Roman" w:hAnsi="Times New Roman" w:cs="Times New Roman"/>
          <w:sz w:val="24"/>
          <w:szCs w:val="24"/>
        </w:rPr>
        <w:t>. Каждая песня и танец восторженно воспринимались бойцами и вызывали бурную овацию, особенно у наших земляков</w:t>
      </w:r>
      <w:r w:rsidR="001A42B5" w:rsidRPr="00B46686">
        <w:rPr>
          <w:rFonts w:ascii="Times New Roman" w:hAnsi="Times New Roman" w:cs="Times New Roman"/>
          <w:sz w:val="24"/>
          <w:szCs w:val="24"/>
        </w:rPr>
        <w:t>, которые подходили после концертов, благодарили артистов, расспрашивали о родных краях. Высокую оценку фронтовой бригаде артистов дал сам командующий фронтом, Маршал К. К. Рокоссовский, а также солдаты и командиры различных воинских частей».</w:t>
      </w:r>
    </w:p>
    <w:p w:rsidR="001A42B5" w:rsidRPr="00B46686" w:rsidRDefault="001A42B5"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А вот воспоминания еще одного участника фронтовой бригады, прославленного танцовщика </w:t>
      </w:r>
      <w:proofErr w:type="spellStart"/>
      <w:r w:rsidRPr="00B46686">
        <w:rPr>
          <w:rFonts w:ascii="Times New Roman" w:hAnsi="Times New Roman" w:cs="Times New Roman"/>
          <w:sz w:val="24"/>
          <w:szCs w:val="24"/>
        </w:rPr>
        <w:t>Цыдена</w:t>
      </w:r>
      <w:proofErr w:type="spellEnd"/>
      <w:r w:rsidRPr="00B46686">
        <w:rPr>
          <w:rFonts w:ascii="Times New Roman" w:hAnsi="Times New Roman" w:cs="Times New Roman"/>
          <w:sz w:val="24"/>
          <w:szCs w:val="24"/>
        </w:rPr>
        <w:t xml:space="preserve"> Бадмаева, которому в то время было 19 лет. «Зимой 1943 года мы четыре месяца провели в действующей армии на Белорусском фронте. Днем концерт за концертом, ночью спали прямо на полу, в избе не раздеваясь, не разуваясь. Питались вместе с солдатами из полевой кухни. Истерзана, изранена непокоренная Белоруссия</w:t>
      </w:r>
      <w:r w:rsidR="00313A79" w:rsidRPr="00B46686">
        <w:rPr>
          <w:rFonts w:ascii="Times New Roman" w:hAnsi="Times New Roman" w:cs="Times New Roman"/>
          <w:sz w:val="24"/>
          <w:szCs w:val="24"/>
        </w:rPr>
        <w:t>, велики потери, но видя перед собой овеянные порохом лица защитников родины, мы вкладывали всю душу в свои выступления. И именно там, на войне. Мы осознали в полной мере высокое предназначение искусства».</w:t>
      </w:r>
    </w:p>
    <w:p w:rsidR="00086690" w:rsidRPr="00B46686" w:rsidRDefault="00086690"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 xml:space="preserve">4. </w:t>
      </w:r>
      <w:r w:rsidR="0079509B" w:rsidRPr="00B46686">
        <w:rPr>
          <w:rFonts w:ascii="Times New Roman" w:hAnsi="Times New Roman" w:cs="Times New Roman"/>
          <w:sz w:val="24"/>
          <w:szCs w:val="24"/>
        </w:rPr>
        <w:t>Социологический опрос</w:t>
      </w:r>
      <w:r w:rsidRPr="00B46686">
        <w:rPr>
          <w:rFonts w:ascii="Times New Roman" w:hAnsi="Times New Roman" w:cs="Times New Roman"/>
          <w:sz w:val="24"/>
          <w:szCs w:val="24"/>
        </w:rPr>
        <w:t>.</w:t>
      </w:r>
    </w:p>
    <w:p w:rsidR="00086690" w:rsidRPr="00B46686" w:rsidRDefault="00086690" w:rsidP="00B46686">
      <w:pPr>
        <w:spacing w:after="0" w:line="360" w:lineRule="auto"/>
        <w:ind w:firstLine="567"/>
        <w:jc w:val="both"/>
        <w:rPr>
          <w:rFonts w:ascii="Times New Roman" w:hAnsi="Times New Roman" w:cs="Times New Roman"/>
          <w:sz w:val="24"/>
          <w:szCs w:val="24"/>
        </w:rPr>
      </w:pPr>
      <w:r w:rsidRPr="00B46686">
        <w:rPr>
          <w:rFonts w:ascii="Times New Roman" w:hAnsi="Times New Roman" w:cs="Times New Roman"/>
          <w:sz w:val="24"/>
          <w:szCs w:val="24"/>
        </w:rPr>
        <w:t>Я провела опрос 20 учеников 9 класса школы</w:t>
      </w:r>
      <w:r w:rsidR="0079509B" w:rsidRPr="00B46686">
        <w:rPr>
          <w:rFonts w:ascii="Times New Roman" w:hAnsi="Times New Roman" w:cs="Times New Roman"/>
          <w:sz w:val="24"/>
          <w:szCs w:val="24"/>
        </w:rPr>
        <w:t xml:space="preserve"> №49 (приложение</w:t>
      </w:r>
      <w:r w:rsidR="002118CE" w:rsidRPr="00B46686">
        <w:rPr>
          <w:rFonts w:ascii="Times New Roman" w:hAnsi="Times New Roman" w:cs="Times New Roman"/>
          <w:sz w:val="24"/>
          <w:szCs w:val="24"/>
        </w:rPr>
        <w:t xml:space="preserve"> 1</w:t>
      </w:r>
      <w:proofErr w:type="gramStart"/>
      <w:r w:rsidR="0079509B" w:rsidRPr="00B46686">
        <w:rPr>
          <w:rFonts w:ascii="Times New Roman" w:hAnsi="Times New Roman" w:cs="Times New Roman"/>
          <w:sz w:val="24"/>
          <w:szCs w:val="24"/>
        </w:rPr>
        <w:t xml:space="preserve"> )</w:t>
      </w:r>
      <w:proofErr w:type="gramEnd"/>
      <w:r w:rsidR="0079509B" w:rsidRPr="00B46686">
        <w:rPr>
          <w:rFonts w:ascii="Times New Roman" w:hAnsi="Times New Roman" w:cs="Times New Roman"/>
          <w:sz w:val="24"/>
          <w:szCs w:val="24"/>
        </w:rPr>
        <w:t>. В результате опроса выяснилось, что большинство (70%</w:t>
      </w:r>
      <w:r w:rsidR="00DE2727" w:rsidRPr="00B46686">
        <w:rPr>
          <w:rFonts w:ascii="Times New Roman" w:hAnsi="Times New Roman" w:cs="Times New Roman"/>
          <w:sz w:val="24"/>
          <w:szCs w:val="24"/>
        </w:rPr>
        <w:t xml:space="preserve">) ребят не знают о деятельности фронтовых бригад. 30% детей знают какой </w:t>
      </w:r>
      <w:proofErr w:type="gramStart"/>
      <w:r w:rsidR="00DE2727" w:rsidRPr="00B46686">
        <w:rPr>
          <w:rFonts w:ascii="Times New Roman" w:hAnsi="Times New Roman" w:cs="Times New Roman"/>
          <w:sz w:val="24"/>
          <w:szCs w:val="24"/>
        </w:rPr>
        <w:t>вклад</w:t>
      </w:r>
      <w:proofErr w:type="gramEnd"/>
      <w:r w:rsidR="00DE2727" w:rsidRPr="00B46686">
        <w:rPr>
          <w:rFonts w:ascii="Times New Roman" w:hAnsi="Times New Roman" w:cs="Times New Roman"/>
          <w:sz w:val="24"/>
          <w:szCs w:val="24"/>
        </w:rPr>
        <w:t xml:space="preserve"> внесли фронтовые бригады, кто входил в состав и один ученик знает о деятельности Т. Е. </w:t>
      </w:r>
      <w:proofErr w:type="spellStart"/>
      <w:r w:rsidR="00DE2727" w:rsidRPr="00B46686">
        <w:rPr>
          <w:rFonts w:ascii="Times New Roman" w:hAnsi="Times New Roman" w:cs="Times New Roman"/>
          <w:sz w:val="24"/>
          <w:szCs w:val="24"/>
        </w:rPr>
        <w:t>Гергесовой</w:t>
      </w:r>
      <w:proofErr w:type="spellEnd"/>
      <w:r w:rsidR="00DE2727" w:rsidRPr="00B46686">
        <w:rPr>
          <w:rFonts w:ascii="Times New Roman" w:hAnsi="Times New Roman" w:cs="Times New Roman"/>
          <w:sz w:val="24"/>
          <w:szCs w:val="24"/>
        </w:rPr>
        <w:t xml:space="preserve">. Также я провела опрос среди людей, живущих в доме (ул. Куйбышева, 28), где жила </w:t>
      </w:r>
      <w:proofErr w:type="spellStart"/>
      <w:r w:rsidR="00DE2727" w:rsidRPr="00B46686">
        <w:rPr>
          <w:rFonts w:ascii="Times New Roman" w:hAnsi="Times New Roman" w:cs="Times New Roman"/>
          <w:sz w:val="24"/>
          <w:szCs w:val="24"/>
        </w:rPr>
        <w:t>Гергесова</w:t>
      </w:r>
      <w:proofErr w:type="spellEnd"/>
      <w:r w:rsidR="00DE2727" w:rsidRPr="00B46686">
        <w:rPr>
          <w:rFonts w:ascii="Times New Roman" w:hAnsi="Times New Roman" w:cs="Times New Roman"/>
          <w:sz w:val="24"/>
          <w:szCs w:val="24"/>
        </w:rPr>
        <w:t xml:space="preserve"> Т. Е. (приложение </w:t>
      </w:r>
      <w:r w:rsidR="002118CE" w:rsidRPr="00B46686">
        <w:rPr>
          <w:rFonts w:ascii="Times New Roman" w:hAnsi="Times New Roman" w:cs="Times New Roman"/>
          <w:sz w:val="24"/>
          <w:szCs w:val="24"/>
        </w:rPr>
        <w:t>2</w:t>
      </w:r>
      <w:r w:rsidR="00DE2727" w:rsidRPr="00B46686">
        <w:rPr>
          <w:rFonts w:ascii="Times New Roman" w:hAnsi="Times New Roman" w:cs="Times New Roman"/>
          <w:sz w:val="24"/>
          <w:szCs w:val="24"/>
        </w:rPr>
        <w:t xml:space="preserve">). Из 5 человек, которых мне удалось опросить только два жильца не знали, кто такая </w:t>
      </w:r>
      <w:proofErr w:type="spellStart"/>
      <w:r w:rsidR="00DE2727" w:rsidRPr="00B46686">
        <w:rPr>
          <w:rFonts w:ascii="Times New Roman" w:hAnsi="Times New Roman" w:cs="Times New Roman"/>
          <w:sz w:val="24"/>
          <w:szCs w:val="24"/>
        </w:rPr>
        <w:t>Гергесова</w:t>
      </w:r>
      <w:proofErr w:type="spellEnd"/>
      <w:r w:rsidR="00DE2727" w:rsidRPr="00B46686">
        <w:rPr>
          <w:rFonts w:ascii="Times New Roman" w:hAnsi="Times New Roman" w:cs="Times New Roman"/>
          <w:sz w:val="24"/>
          <w:szCs w:val="24"/>
        </w:rPr>
        <w:t xml:space="preserve"> Т.Е. и что она жила в этом же дом</w:t>
      </w:r>
      <w:proofErr w:type="gramStart"/>
      <w:r w:rsidR="00DE2727" w:rsidRPr="00B46686">
        <w:rPr>
          <w:rFonts w:ascii="Times New Roman" w:hAnsi="Times New Roman" w:cs="Times New Roman"/>
          <w:sz w:val="24"/>
          <w:szCs w:val="24"/>
        </w:rPr>
        <w:t>е</w:t>
      </w:r>
      <w:r w:rsidR="002118CE" w:rsidRPr="00B46686">
        <w:rPr>
          <w:rFonts w:ascii="Times New Roman" w:hAnsi="Times New Roman" w:cs="Times New Roman"/>
          <w:sz w:val="24"/>
          <w:szCs w:val="24"/>
        </w:rPr>
        <w:t>(</w:t>
      </w:r>
      <w:proofErr w:type="gramEnd"/>
      <w:r w:rsidR="002118CE" w:rsidRPr="00B46686">
        <w:rPr>
          <w:rFonts w:ascii="Times New Roman" w:hAnsi="Times New Roman" w:cs="Times New Roman"/>
          <w:sz w:val="24"/>
          <w:szCs w:val="24"/>
        </w:rPr>
        <w:t>приложение 3)</w:t>
      </w:r>
      <w:r w:rsidR="00DE2727" w:rsidRPr="00B46686">
        <w:rPr>
          <w:rFonts w:ascii="Times New Roman" w:hAnsi="Times New Roman" w:cs="Times New Roman"/>
          <w:sz w:val="24"/>
          <w:szCs w:val="24"/>
        </w:rPr>
        <w:t xml:space="preserve">. </w:t>
      </w:r>
    </w:p>
    <w:p w:rsidR="005A546B" w:rsidRPr="00B46686" w:rsidRDefault="005A546B" w:rsidP="00B46686">
      <w:pPr>
        <w:spacing w:after="0" w:line="360" w:lineRule="auto"/>
        <w:ind w:firstLine="425"/>
        <w:jc w:val="both"/>
        <w:rPr>
          <w:rFonts w:ascii="Times New Roman" w:hAnsi="Times New Roman" w:cs="Times New Roman"/>
          <w:bCs/>
          <w:sz w:val="24"/>
          <w:szCs w:val="24"/>
        </w:rPr>
      </w:pPr>
      <w:r w:rsidRPr="00B46686">
        <w:rPr>
          <w:rFonts w:ascii="Times New Roman" w:hAnsi="Times New Roman" w:cs="Times New Roman"/>
          <w:sz w:val="24"/>
          <w:szCs w:val="24"/>
        </w:rPr>
        <w:t xml:space="preserve">Заключение: Моя гипотеза полностью подтвердилась: фронтовая бригада  внесла </w:t>
      </w:r>
      <w:r w:rsidR="007D1787" w:rsidRPr="00B46686">
        <w:rPr>
          <w:rFonts w:ascii="Times New Roman" w:hAnsi="Times New Roman" w:cs="Times New Roman"/>
          <w:sz w:val="24"/>
          <w:szCs w:val="24"/>
        </w:rPr>
        <w:t xml:space="preserve">большой </w:t>
      </w:r>
      <w:r w:rsidRPr="00B46686">
        <w:rPr>
          <w:rFonts w:ascii="Times New Roman" w:hAnsi="Times New Roman" w:cs="Times New Roman"/>
          <w:sz w:val="24"/>
          <w:szCs w:val="24"/>
        </w:rPr>
        <w:t xml:space="preserve">вклад в Победу. </w:t>
      </w:r>
      <w:proofErr w:type="gramStart"/>
      <w:r w:rsidRPr="00B46686">
        <w:rPr>
          <w:rFonts w:ascii="Times New Roman" w:hAnsi="Times New Roman" w:cs="Times New Roman"/>
          <w:bCs/>
          <w:sz w:val="24"/>
          <w:szCs w:val="24"/>
        </w:rPr>
        <w:t>Артисты музыкально-драматического Бурят-Монгольского театра, работая в тылу и в труднейших условиях создавая спектакли, участвуя в поездках с концер</w:t>
      </w:r>
      <w:r w:rsidRPr="00B46686">
        <w:rPr>
          <w:rFonts w:ascii="Times New Roman" w:hAnsi="Times New Roman" w:cs="Times New Roman"/>
          <w:bCs/>
          <w:sz w:val="24"/>
          <w:szCs w:val="24"/>
        </w:rPr>
        <w:softHyphen/>
        <w:t>тами и спектаклями по Забайкальскому, Дальневосточному, Тихоокеанскому и Бе</w:t>
      </w:r>
      <w:r w:rsidRPr="00B46686">
        <w:rPr>
          <w:rFonts w:ascii="Times New Roman" w:hAnsi="Times New Roman" w:cs="Times New Roman"/>
          <w:bCs/>
          <w:sz w:val="24"/>
          <w:szCs w:val="24"/>
        </w:rPr>
        <w:softHyphen/>
        <w:t>лорусскому фронтам, сознавали и чув</w:t>
      </w:r>
      <w:r w:rsidRPr="00B46686">
        <w:rPr>
          <w:rFonts w:ascii="Times New Roman" w:hAnsi="Times New Roman" w:cs="Times New Roman"/>
          <w:bCs/>
          <w:sz w:val="24"/>
          <w:szCs w:val="24"/>
        </w:rPr>
        <w:softHyphen/>
        <w:t>ствовали, какую большую работу они де</w:t>
      </w:r>
      <w:r w:rsidRPr="00B46686">
        <w:rPr>
          <w:rFonts w:ascii="Times New Roman" w:hAnsi="Times New Roman" w:cs="Times New Roman"/>
          <w:bCs/>
          <w:sz w:val="24"/>
          <w:szCs w:val="24"/>
        </w:rPr>
        <w:softHyphen/>
        <w:t>лают, какую особую лепту они вносят сво</w:t>
      </w:r>
      <w:r w:rsidRPr="00B46686">
        <w:rPr>
          <w:rFonts w:ascii="Times New Roman" w:hAnsi="Times New Roman" w:cs="Times New Roman"/>
          <w:bCs/>
          <w:sz w:val="24"/>
          <w:szCs w:val="24"/>
        </w:rPr>
        <w:softHyphen/>
        <w:t>им трудом в большое, правое дело - ПО</w:t>
      </w:r>
      <w:r w:rsidRPr="00B46686">
        <w:rPr>
          <w:rFonts w:ascii="Times New Roman" w:hAnsi="Times New Roman" w:cs="Times New Roman"/>
          <w:bCs/>
          <w:sz w:val="24"/>
          <w:szCs w:val="24"/>
        </w:rPr>
        <w:softHyphen/>
        <w:t>БЕДУ в Великой Отечественной войне.</w:t>
      </w:r>
      <w:proofErr w:type="gramEnd"/>
    </w:p>
    <w:p w:rsidR="00E30E22" w:rsidRPr="00B46686" w:rsidRDefault="00E30E22" w:rsidP="00E30E22">
      <w:pPr>
        <w:spacing w:after="0" w:line="360" w:lineRule="auto"/>
        <w:ind w:firstLine="567"/>
        <w:jc w:val="both"/>
        <w:rPr>
          <w:rFonts w:ascii="Times New Roman" w:hAnsi="Times New Roman" w:cs="Times New Roman"/>
          <w:sz w:val="24"/>
          <w:szCs w:val="24"/>
        </w:rPr>
      </w:pPr>
    </w:p>
    <w:p w:rsidR="00E30E22" w:rsidRPr="00B46686" w:rsidRDefault="00E30E22" w:rsidP="00E30E22">
      <w:pPr>
        <w:spacing w:after="0" w:line="360" w:lineRule="auto"/>
        <w:ind w:firstLine="567"/>
        <w:jc w:val="both"/>
        <w:rPr>
          <w:rFonts w:ascii="Times New Roman" w:hAnsi="Times New Roman" w:cs="Times New Roman"/>
          <w:sz w:val="24"/>
          <w:szCs w:val="24"/>
        </w:rPr>
      </w:pPr>
    </w:p>
    <w:p w:rsidR="00E30E22" w:rsidRPr="00B46686" w:rsidRDefault="00E30E22" w:rsidP="00E30E22">
      <w:pPr>
        <w:spacing w:after="0" w:line="360" w:lineRule="auto"/>
        <w:ind w:firstLine="567"/>
        <w:jc w:val="both"/>
        <w:rPr>
          <w:rFonts w:ascii="Times New Roman" w:hAnsi="Times New Roman" w:cs="Times New Roman"/>
          <w:sz w:val="24"/>
          <w:szCs w:val="24"/>
        </w:rPr>
      </w:pPr>
    </w:p>
    <w:p w:rsidR="00B46686" w:rsidRPr="00B46686" w:rsidRDefault="00B46686" w:rsidP="00B46686">
      <w:pPr>
        <w:spacing w:after="0" w:line="360" w:lineRule="auto"/>
        <w:jc w:val="both"/>
        <w:rPr>
          <w:rFonts w:ascii="Times New Roman" w:hAnsi="Times New Roman" w:cs="Times New Roman"/>
          <w:sz w:val="24"/>
          <w:szCs w:val="24"/>
        </w:rPr>
      </w:pPr>
      <w:r w:rsidRPr="00B46686">
        <w:rPr>
          <w:rFonts w:ascii="Times New Roman" w:hAnsi="Times New Roman" w:cs="Times New Roman"/>
          <w:sz w:val="24"/>
          <w:szCs w:val="24"/>
        </w:rPr>
        <w:lastRenderedPageBreak/>
        <w:t>Список литературы:</w:t>
      </w:r>
    </w:p>
    <w:p w:rsidR="00B46686" w:rsidRPr="00B46686" w:rsidRDefault="00B46686" w:rsidP="00B46686">
      <w:pPr>
        <w:spacing w:after="0" w:line="360" w:lineRule="auto"/>
        <w:jc w:val="both"/>
        <w:rPr>
          <w:rFonts w:ascii="Times New Roman" w:hAnsi="Times New Roman" w:cs="Times New Roman"/>
          <w:sz w:val="24"/>
          <w:szCs w:val="24"/>
        </w:rPr>
      </w:pPr>
      <w:r w:rsidRPr="00B46686">
        <w:rPr>
          <w:rFonts w:ascii="Times New Roman" w:hAnsi="Times New Roman" w:cs="Times New Roman"/>
          <w:sz w:val="24"/>
          <w:szCs w:val="24"/>
        </w:rPr>
        <w:t xml:space="preserve"> 1. Культура Бурятии в годы Великой Отечественной войны // Культурное строительство в Бурятской АССР 1917-1981. – С.214-245.</w:t>
      </w:r>
    </w:p>
    <w:p w:rsidR="00B46686" w:rsidRPr="00B46686" w:rsidRDefault="00B46686" w:rsidP="00B46686">
      <w:pPr>
        <w:tabs>
          <w:tab w:val="left" w:pos="11768"/>
        </w:tabs>
        <w:spacing w:line="240" w:lineRule="auto"/>
        <w:rPr>
          <w:rFonts w:ascii="Times New Roman" w:hAnsi="Times New Roman" w:cs="Times New Roman"/>
          <w:sz w:val="24"/>
          <w:szCs w:val="24"/>
        </w:rPr>
      </w:pPr>
      <w:r w:rsidRPr="00B46686">
        <w:rPr>
          <w:rFonts w:ascii="Times New Roman" w:hAnsi="Times New Roman" w:cs="Times New Roman"/>
          <w:sz w:val="24"/>
          <w:szCs w:val="24"/>
        </w:rPr>
        <w:t xml:space="preserve"> 2. Найдаков В. Предисловие к книге Т.Е. </w:t>
      </w:r>
      <w:proofErr w:type="spellStart"/>
      <w:r w:rsidRPr="00B46686">
        <w:rPr>
          <w:rFonts w:ascii="Times New Roman" w:hAnsi="Times New Roman" w:cs="Times New Roman"/>
          <w:sz w:val="24"/>
          <w:szCs w:val="24"/>
        </w:rPr>
        <w:t>Гергесовой</w:t>
      </w:r>
      <w:proofErr w:type="spellEnd"/>
      <w:r w:rsidRPr="00B46686">
        <w:rPr>
          <w:rFonts w:ascii="Times New Roman" w:hAnsi="Times New Roman" w:cs="Times New Roman"/>
          <w:sz w:val="24"/>
          <w:szCs w:val="24"/>
        </w:rPr>
        <w:t>. «Бурятские народные танцы», Улан-Удэ, 1974 г.</w:t>
      </w:r>
    </w:p>
    <w:p w:rsidR="00B46686" w:rsidRPr="00B46686" w:rsidRDefault="00B46686" w:rsidP="00B46686">
      <w:pPr>
        <w:tabs>
          <w:tab w:val="left" w:pos="11768"/>
        </w:tabs>
        <w:spacing w:line="240" w:lineRule="auto"/>
        <w:rPr>
          <w:rFonts w:ascii="Times New Roman" w:hAnsi="Times New Roman" w:cs="Times New Roman"/>
          <w:sz w:val="24"/>
          <w:szCs w:val="24"/>
        </w:rPr>
      </w:pPr>
      <w:r w:rsidRPr="00B46686">
        <w:rPr>
          <w:rFonts w:ascii="Times New Roman" w:hAnsi="Times New Roman" w:cs="Times New Roman"/>
          <w:sz w:val="24"/>
          <w:szCs w:val="24"/>
        </w:rPr>
        <w:t xml:space="preserve"> 3. Найдакова В.Ц. Муза </w:t>
      </w:r>
      <w:proofErr w:type="gramStart"/>
      <w:r w:rsidRPr="00B46686">
        <w:rPr>
          <w:rFonts w:ascii="Times New Roman" w:hAnsi="Times New Roman" w:cs="Times New Roman"/>
          <w:sz w:val="24"/>
          <w:szCs w:val="24"/>
        </w:rPr>
        <w:t>помогала ковать победу  // В тылу ковалась</w:t>
      </w:r>
      <w:proofErr w:type="gramEnd"/>
      <w:r w:rsidRPr="00B46686">
        <w:rPr>
          <w:rFonts w:ascii="Times New Roman" w:hAnsi="Times New Roman" w:cs="Times New Roman"/>
          <w:sz w:val="24"/>
          <w:szCs w:val="24"/>
        </w:rPr>
        <w:t xml:space="preserve"> победа. – Улан- Удэ,1985. – С.131-142.</w:t>
      </w:r>
    </w:p>
    <w:p w:rsidR="00B46686" w:rsidRPr="00B46686" w:rsidRDefault="00B46686" w:rsidP="00B46686">
      <w:pPr>
        <w:tabs>
          <w:tab w:val="left" w:pos="11768"/>
        </w:tabs>
        <w:spacing w:line="240" w:lineRule="auto"/>
        <w:rPr>
          <w:rFonts w:ascii="Times New Roman" w:hAnsi="Times New Roman" w:cs="Times New Roman"/>
          <w:sz w:val="24"/>
          <w:szCs w:val="24"/>
        </w:rPr>
      </w:pPr>
      <w:r w:rsidRPr="00B46686">
        <w:rPr>
          <w:rFonts w:ascii="Times New Roman" w:hAnsi="Times New Roman" w:cs="Times New Roman"/>
          <w:sz w:val="24"/>
          <w:szCs w:val="24"/>
        </w:rPr>
        <w:t xml:space="preserve">  4.  Николаев П. Н.[Фронтовые бригады бурятских артистов] // Николаев П. Н. Монолог перед занавесом: записки актера. – Улан-Удэ,1984. – С.60-75.</w:t>
      </w:r>
    </w:p>
    <w:p w:rsidR="00B46686" w:rsidRPr="00B46686" w:rsidRDefault="00B46686" w:rsidP="00B46686">
      <w:pPr>
        <w:tabs>
          <w:tab w:val="left" w:pos="11768"/>
        </w:tabs>
        <w:spacing w:line="240" w:lineRule="auto"/>
        <w:rPr>
          <w:rFonts w:ascii="Times New Roman" w:hAnsi="Times New Roman" w:cs="Times New Roman"/>
          <w:sz w:val="24"/>
          <w:szCs w:val="24"/>
        </w:rPr>
      </w:pPr>
      <w:r w:rsidRPr="00B46686">
        <w:rPr>
          <w:rFonts w:ascii="Times New Roman" w:hAnsi="Times New Roman" w:cs="Times New Roman"/>
          <w:sz w:val="24"/>
          <w:szCs w:val="24"/>
        </w:rPr>
        <w:t xml:space="preserve">  5. Ходорковская Л. Театр в годы Великой Отечественной войны // Ходорковская Л. Бурят - Монгольский театр: очерк истории. – М,1954. – С.149-178.</w:t>
      </w: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Default="00B46686" w:rsidP="00B46686">
      <w:pPr>
        <w:tabs>
          <w:tab w:val="left" w:pos="11768"/>
        </w:tabs>
        <w:spacing w:line="240" w:lineRule="auto"/>
        <w:rPr>
          <w:rFonts w:ascii="Times New Roman" w:hAnsi="Times New Roman" w:cs="Times New Roman"/>
          <w:sz w:val="24"/>
          <w:szCs w:val="24"/>
        </w:rPr>
      </w:pPr>
    </w:p>
    <w:p w:rsidR="00B46686" w:rsidRPr="00B46686" w:rsidRDefault="00B46686" w:rsidP="00B46686">
      <w:pPr>
        <w:tabs>
          <w:tab w:val="left" w:pos="11768"/>
        </w:tabs>
        <w:spacing w:line="240" w:lineRule="auto"/>
        <w:rPr>
          <w:rFonts w:ascii="Times New Roman" w:hAnsi="Times New Roman" w:cs="Times New Roman"/>
          <w:sz w:val="24"/>
          <w:szCs w:val="24"/>
        </w:rPr>
      </w:pPr>
    </w:p>
    <w:p w:rsidR="00B46686" w:rsidRPr="00B46686" w:rsidRDefault="00B46686" w:rsidP="007D1787">
      <w:pPr>
        <w:spacing w:after="0" w:line="360" w:lineRule="auto"/>
        <w:jc w:val="both"/>
        <w:rPr>
          <w:rFonts w:ascii="Times New Roman" w:hAnsi="Times New Roman" w:cs="Times New Roman"/>
          <w:sz w:val="24"/>
          <w:szCs w:val="24"/>
        </w:rPr>
      </w:pPr>
    </w:p>
    <w:p w:rsidR="007D1787" w:rsidRPr="00B46686" w:rsidRDefault="005B0CB5" w:rsidP="007D1787">
      <w:pPr>
        <w:spacing w:after="0" w:line="360" w:lineRule="auto"/>
        <w:jc w:val="both"/>
        <w:rPr>
          <w:rFonts w:ascii="Times New Roman" w:hAnsi="Times New Roman" w:cs="Times New Roman"/>
          <w:sz w:val="24"/>
          <w:szCs w:val="24"/>
        </w:rPr>
      </w:pPr>
      <w:r w:rsidRPr="00B46686">
        <w:rPr>
          <w:rFonts w:ascii="Times New Roman" w:hAnsi="Times New Roman" w:cs="Times New Roman"/>
          <w:sz w:val="24"/>
          <w:szCs w:val="24"/>
        </w:rPr>
        <w:lastRenderedPageBreak/>
        <w:t>Приложение 1.</w:t>
      </w:r>
    </w:p>
    <w:p w:rsidR="007D1787" w:rsidRPr="00B46686" w:rsidRDefault="007D1787" w:rsidP="007D1787">
      <w:pPr>
        <w:spacing w:after="0" w:line="360" w:lineRule="auto"/>
        <w:jc w:val="both"/>
        <w:rPr>
          <w:rFonts w:ascii="Times New Roman" w:hAnsi="Times New Roman" w:cs="Times New Roman"/>
          <w:sz w:val="24"/>
          <w:szCs w:val="24"/>
        </w:rPr>
      </w:pPr>
      <w:r w:rsidRPr="00B46686">
        <w:rPr>
          <w:rFonts w:ascii="Times New Roman" w:hAnsi="Times New Roman" w:cs="Times New Roman"/>
          <w:sz w:val="24"/>
          <w:szCs w:val="24"/>
        </w:rPr>
        <w:t>Опросник:</w:t>
      </w:r>
    </w:p>
    <w:p w:rsidR="007D1787" w:rsidRPr="00B46686" w:rsidRDefault="007D1787" w:rsidP="007D1787">
      <w:pPr>
        <w:spacing w:after="0" w:line="360" w:lineRule="auto"/>
        <w:jc w:val="both"/>
        <w:rPr>
          <w:rFonts w:ascii="Times New Roman" w:eastAsia="Times New Roman" w:hAnsi="Times New Roman" w:cs="Times New Roman"/>
          <w:sz w:val="24"/>
          <w:szCs w:val="24"/>
          <w:lang w:eastAsia="ru-RU"/>
        </w:rPr>
      </w:pPr>
      <w:r w:rsidRPr="00B46686">
        <w:rPr>
          <w:rFonts w:ascii="Times New Roman" w:hAnsi="Times New Roman" w:cs="Times New Roman"/>
          <w:sz w:val="24"/>
          <w:szCs w:val="24"/>
        </w:rPr>
        <w:t>1. Что вы знаете о</w:t>
      </w:r>
      <w:r w:rsidRPr="00B46686">
        <w:rPr>
          <w:rFonts w:ascii="Times New Roman" w:eastAsia="Times New Roman" w:hAnsi="Times New Roman" w:cs="Times New Roman"/>
          <w:b/>
          <w:sz w:val="24"/>
          <w:szCs w:val="24"/>
          <w:lang w:eastAsia="ru-RU"/>
        </w:rPr>
        <w:t xml:space="preserve"> </w:t>
      </w:r>
      <w:r w:rsidRPr="00B46686">
        <w:rPr>
          <w:rFonts w:ascii="Times New Roman" w:eastAsia="Times New Roman" w:hAnsi="Times New Roman" w:cs="Times New Roman"/>
          <w:sz w:val="24"/>
          <w:szCs w:val="24"/>
          <w:lang w:eastAsia="ru-RU"/>
        </w:rPr>
        <w:t>Фронтовых бригадах артистов Бурятии?</w:t>
      </w:r>
    </w:p>
    <w:p w:rsidR="007D1787" w:rsidRPr="00B46686" w:rsidRDefault="007D1787" w:rsidP="007D1787">
      <w:pPr>
        <w:spacing w:after="0" w:line="360" w:lineRule="auto"/>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2. Знаете ли вы, кто входил в состав фронтовой бригады?</w:t>
      </w:r>
    </w:p>
    <w:p w:rsidR="007D1787" w:rsidRPr="00B46686" w:rsidRDefault="007D1787" w:rsidP="007D1787">
      <w:pPr>
        <w:spacing w:after="0" w:line="360" w:lineRule="auto"/>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3. Какой вклад внесли Фронтовые бригады в Победу?</w:t>
      </w:r>
    </w:p>
    <w:p w:rsidR="007D1787" w:rsidRPr="00B46686" w:rsidRDefault="007D1787" w:rsidP="007D1787">
      <w:pPr>
        <w:spacing w:after="0" w:line="360" w:lineRule="auto"/>
        <w:jc w:val="both"/>
        <w:rPr>
          <w:rFonts w:ascii="Times New Roman" w:eastAsia="Times New Roman" w:hAnsi="Times New Roman" w:cs="Times New Roman"/>
          <w:sz w:val="24"/>
          <w:szCs w:val="24"/>
          <w:lang w:eastAsia="ru-RU"/>
        </w:rPr>
      </w:pPr>
      <w:r w:rsidRPr="00B46686">
        <w:rPr>
          <w:rFonts w:ascii="Times New Roman" w:eastAsia="Times New Roman" w:hAnsi="Times New Roman" w:cs="Times New Roman"/>
          <w:sz w:val="24"/>
          <w:szCs w:val="24"/>
          <w:lang w:eastAsia="ru-RU"/>
        </w:rPr>
        <w:t xml:space="preserve">3. Кто такая </w:t>
      </w:r>
      <w:proofErr w:type="spellStart"/>
      <w:r w:rsidRPr="00B46686">
        <w:rPr>
          <w:rFonts w:ascii="Times New Roman" w:eastAsia="Times New Roman" w:hAnsi="Times New Roman" w:cs="Times New Roman"/>
          <w:sz w:val="24"/>
          <w:szCs w:val="24"/>
          <w:lang w:eastAsia="ru-RU"/>
        </w:rPr>
        <w:t>Гергесова</w:t>
      </w:r>
      <w:proofErr w:type="spellEnd"/>
      <w:r w:rsidRPr="00B46686">
        <w:rPr>
          <w:rFonts w:ascii="Times New Roman" w:eastAsia="Times New Roman" w:hAnsi="Times New Roman" w:cs="Times New Roman"/>
          <w:sz w:val="24"/>
          <w:szCs w:val="24"/>
          <w:lang w:eastAsia="ru-RU"/>
        </w:rPr>
        <w:t xml:space="preserve"> Татьяна Ефремовна?</w:t>
      </w:r>
    </w:p>
    <w:p w:rsidR="007D1787" w:rsidRPr="00B46686" w:rsidRDefault="007D1787" w:rsidP="007D1787">
      <w:pPr>
        <w:spacing w:after="0" w:line="360" w:lineRule="auto"/>
        <w:jc w:val="both"/>
        <w:rPr>
          <w:rFonts w:ascii="Times New Roman" w:eastAsia="Times New Roman" w:hAnsi="Times New Roman" w:cs="Times New Roman"/>
          <w:sz w:val="24"/>
          <w:szCs w:val="24"/>
          <w:lang w:eastAsia="ru-RU"/>
        </w:rPr>
      </w:pPr>
    </w:p>
    <w:p w:rsidR="00F464F9" w:rsidRDefault="00F464F9" w:rsidP="00F464F9">
      <w:r>
        <w:rPr>
          <w:noProof/>
          <w:lang w:eastAsia="ru-RU"/>
        </w:rPr>
        <w:t>Приложение 4</w:t>
      </w:r>
    </w:p>
    <w:p w:rsidR="00F464F9" w:rsidRDefault="00F464F9" w:rsidP="00F464F9">
      <w:r>
        <w:rPr>
          <w:noProof/>
          <w:lang w:eastAsia="ru-RU"/>
        </w:rPr>
        <w:drawing>
          <wp:inline distT="0" distB="0" distL="0" distR="0">
            <wp:extent cx="4769982" cy="2891481"/>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70003" cy="2891493"/>
                    </a:xfrm>
                    <a:prstGeom prst="rect">
                      <a:avLst/>
                    </a:prstGeom>
                    <a:noFill/>
                    <a:ln>
                      <a:noFill/>
                    </a:ln>
                  </pic:spPr>
                </pic:pic>
              </a:graphicData>
            </a:graphic>
          </wp:inline>
        </w:drawing>
      </w:r>
    </w:p>
    <w:p w:rsidR="00F464F9" w:rsidRDefault="00F464F9" w:rsidP="00F464F9">
      <w:r>
        <w:rPr>
          <w:noProof/>
          <w:lang w:eastAsia="ru-RU"/>
        </w:rPr>
        <w:drawing>
          <wp:inline distT="0" distB="0" distL="0" distR="0">
            <wp:extent cx="3361038" cy="3237471"/>
            <wp:effectExtent l="0" t="0" r="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2143" cy="3238535"/>
                    </a:xfrm>
                    <a:prstGeom prst="rect">
                      <a:avLst/>
                    </a:prstGeom>
                    <a:noFill/>
                    <a:ln>
                      <a:noFill/>
                    </a:ln>
                  </pic:spPr>
                </pic:pic>
              </a:graphicData>
            </a:graphic>
          </wp:inline>
        </w:drawing>
      </w:r>
    </w:p>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r>
        <w:t>Приложение 3</w:t>
      </w:r>
    </w:p>
    <w:p w:rsidR="00F464F9" w:rsidRDefault="00F464F9" w:rsidP="00F464F9">
      <w:r>
        <w:rPr>
          <w:noProof/>
          <w:lang w:eastAsia="ru-RU"/>
        </w:rPr>
        <w:drawing>
          <wp:inline distT="0" distB="0" distL="0" distR="0">
            <wp:extent cx="4201297" cy="2652584"/>
            <wp:effectExtent l="0" t="0" r="8890" b="0"/>
            <wp:docPr id="3" name="Рисунок 3" descr="C:\Users\Петр\Documents\Bluetooth Folder\IMAG1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етр\Documents\Bluetooth Folder\IMAG10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7021" cy="2656198"/>
                    </a:xfrm>
                    <a:prstGeom prst="rect">
                      <a:avLst/>
                    </a:prstGeom>
                    <a:noFill/>
                    <a:ln>
                      <a:noFill/>
                    </a:ln>
                  </pic:spPr>
                </pic:pic>
              </a:graphicData>
            </a:graphic>
          </wp:inline>
        </w:drawing>
      </w:r>
    </w:p>
    <w:p w:rsidR="00F464F9" w:rsidRDefault="00F464F9" w:rsidP="00F464F9">
      <w:r>
        <w:rPr>
          <w:noProof/>
          <w:lang w:eastAsia="ru-RU"/>
        </w:rPr>
        <w:drawing>
          <wp:inline distT="0" distB="0" distL="0" distR="0">
            <wp:extent cx="4228096" cy="2537254"/>
            <wp:effectExtent l="0" t="0" r="1270" b="0"/>
            <wp:docPr id="11" name="Рисунок 11" descr="C:\Users\Петр\Documents\Bluetooth Folder\IMAG1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етр\Documents\Bluetooth Folder\IMAG10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5523" cy="2535710"/>
                    </a:xfrm>
                    <a:prstGeom prst="rect">
                      <a:avLst/>
                    </a:prstGeom>
                    <a:noFill/>
                    <a:ln>
                      <a:noFill/>
                    </a:ln>
                  </pic:spPr>
                </pic:pic>
              </a:graphicData>
            </a:graphic>
          </wp:inline>
        </w:drawing>
      </w:r>
    </w:p>
    <w:p w:rsidR="00F464F9" w:rsidRDefault="00F464F9" w:rsidP="00F464F9">
      <w:r>
        <w:rPr>
          <w:noProof/>
          <w:lang w:eastAsia="ru-RU"/>
        </w:rPr>
        <w:lastRenderedPageBreak/>
        <w:drawing>
          <wp:inline distT="0" distB="0" distL="0" distR="0">
            <wp:extent cx="4225864" cy="3155092"/>
            <wp:effectExtent l="0" t="0" r="3810" b="7620"/>
            <wp:docPr id="12" name="Рисунок 12" descr="C:\Users\Петр\Documents\Bluetooth Folder\image-c66879d5881ec3c3602fc25a587dd8a7d2152d283dd9cae3f179b49205954e6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етр\Documents\Bluetooth Folder\image-c66879d5881ec3c3602fc25a587dd8a7d2152d283dd9cae3f179b49205954e6b-V.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21119" cy="3151549"/>
                    </a:xfrm>
                    <a:prstGeom prst="rect">
                      <a:avLst/>
                    </a:prstGeom>
                    <a:noFill/>
                    <a:ln>
                      <a:noFill/>
                    </a:ln>
                  </pic:spPr>
                </pic:pic>
              </a:graphicData>
            </a:graphic>
          </wp:inline>
        </w:drawing>
      </w:r>
    </w:p>
    <w:p w:rsidR="00F464F9" w:rsidRDefault="00F464F9" w:rsidP="00F464F9">
      <w:r>
        <w:rPr>
          <w:noProof/>
          <w:lang w:eastAsia="ru-RU"/>
        </w:rPr>
        <w:drawing>
          <wp:inline distT="0" distB="0" distL="0" distR="0">
            <wp:extent cx="4104496" cy="3064476"/>
            <wp:effectExtent l="0" t="0" r="0" b="3175"/>
            <wp:docPr id="13" name="Рисунок 13" descr="C:\Users\Петр\Documents\Bluetooth Folder\image-235fad3fae290c28e32a6bcecfc5ff52c918e80456a2b7370ba4455cd21bf08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етр\Documents\Bluetooth Folder\image-235fad3fae290c28e32a6bcecfc5ff52c918e80456a2b7370ba4455cd21bf081-V.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9887" cy="3061035"/>
                    </a:xfrm>
                    <a:prstGeom prst="rect">
                      <a:avLst/>
                    </a:prstGeom>
                    <a:noFill/>
                    <a:ln>
                      <a:noFill/>
                    </a:ln>
                  </pic:spPr>
                </pic:pic>
              </a:graphicData>
            </a:graphic>
          </wp:inline>
        </w:drawing>
      </w:r>
    </w:p>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F464F9" w:rsidRDefault="00F464F9" w:rsidP="00F464F9"/>
    <w:p w:rsidR="007045F6" w:rsidRPr="007D1787" w:rsidRDefault="007045F6" w:rsidP="007D1787">
      <w:pPr>
        <w:spacing w:after="0" w:line="360" w:lineRule="auto"/>
        <w:jc w:val="both"/>
        <w:rPr>
          <w:rFonts w:ascii="Times New Roman" w:hAnsi="Times New Roman" w:cs="Times New Roman"/>
          <w:sz w:val="28"/>
          <w:szCs w:val="28"/>
        </w:rPr>
      </w:pPr>
    </w:p>
    <w:sectPr w:rsidR="007045F6" w:rsidRPr="007D1787" w:rsidSect="00325A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055B8"/>
    <w:multiLevelType w:val="hybridMultilevel"/>
    <w:tmpl w:val="358ED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AA25D5"/>
    <w:multiLevelType w:val="hybridMultilevel"/>
    <w:tmpl w:val="2ADE01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68A72609"/>
    <w:multiLevelType w:val="multilevel"/>
    <w:tmpl w:val="DC346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2"/>
  </w:compat>
  <w:rsids>
    <w:rsidRoot w:val="000D1E96"/>
    <w:rsid w:val="000117F1"/>
    <w:rsid w:val="00086690"/>
    <w:rsid w:val="000D1E96"/>
    <w:rsid w:val="00125A08"/>
    <w:rsid w:val="00153AF7"/>
    <w:rsid w:val="00183DCF"/>
    <w:rsid w:val="001A42B5"/>
    <w:rsid w:val="001B2FD2"/>
    <w:rsid w:val="002118CE"/>
    <w:rsid w:val="0025221D"/>
    <w:rsid w:val="002E179C"/>
    <w:rsid w:val="002F64C5"/>
    <w:rsid w:val="00313A79"/>
    <w:rsid w:val="00325AC7"/>
    <w:rsid w:val="003A6DE8"/>
    <w:rsid w:val="004E2521"/>
    <w:rsid w:val="004E3F47"/>
    <w:rsid w:val="005729B6"/>
    <w:rsid w:val="00585507"/>
    <w:rsid w:val="005A546B"/>
    <w:rsid w:val="005B0CB5"/>
    <w:rsid w:val="005B641B"/>
    <w:rsid w:val="00636A96"/>
    <w:rsid w:val="00683184"/>
    <w:rsid w:val="006A3AC0"/>
    <w:rsid w:val="006F0B53"/>
    <w:rsid w:val="007045F6"/>
    <w:rsid w:val="00724834"/>
    <w:rsid w:val="00757983"/>
    <w:rsid w:val="0079509B"/>
    <w:rsid w:val="007D1787"/>
    <w:rsid w:val="0088490D"/>
    <w:rsid w:val="009278E0"/>
    <w:rsid w:val="00956346"/>
    <w:rsid w:val="009D6CA4"/>
    <w:rsid w:val="00A02FD9"/>
    <w:rsid w:val="00B31785"/>
    <w:rsid w:val="00B46686"/>
    <w:rsid w:val="00B5151E"/>
    <w:rsid w:val="00B873BB"/>
    <w:rsid w:val="00C96A08"/>
    <w:rsid w:val="00DE2727"/>
    <w:rsid w:val="00E16A22"/>
    <w:rsid w:val="00E30E22"/>
    <w:rsid w:val="00F440B6"/>
    <w:rsid w:val="00F464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AC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3A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3A79"/>
    <w:rPr>
      <w:rFonts w:ascii="Tahoma" w:hAnsi="Tahoma" w:cs="Tahoma"/>
      <w:sz w:val="16"/>
      <w:szCs w:val="16"/>
    </w:rPr>
  </w:style>
  <w:style w:type="paragraph" w:styleId="a5">
    <w:name w:val="List Paragraph"/>
    <w:basedOn w:val="a"/>
    <w:uiPriority w:val="34"/>
    <w:qFormat/>
    <w:rsid w:val="00153AF7"/>
    <w:pPr>
      <w:ind w:left="720"/>
      <w:contextualSpacing/>
    </w:pPr>
  </w:style>
  <w:style w:type="paragraph" w:styleId="a6">
    <w:name w:val="Normal (Web)"/>
    <w:basedOn w:val="a"/>
    <w:uiPriority w:val="99"/>
    <w:unhideWhenUsed/>
    <w:rsid w:val="007D17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D17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3A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3A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12</Pages>
  <Words>1620</Words>
  <Characters>9234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АННА</cp:lastModifiedBy>
  <cp:revision>27</cp:revision>
  <cp:lastPrinted>2015-04-22T09:42:00Z</cp:lastPrinted>
  <dcterms:created xsi:type="dcterms:W3CDTF">2015-04-22T05:54:00Z</dcterms:created>
  <dcterms:modified xsi:type="dcterms:W3CDTF">2025-04-05T04:52:00Z</dcterms:modified>
</cp:coreProperties>
</file>