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2A7" w:rsidRDefault="00DD12A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12A7" w:rsidRDefault="00DD12A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E006DA" w:rsidRPr="00E006DA" w:rsidRDefault="00E006DA" w:rsidP="00E006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2060"/>
          <w:sz w:val="24"/>
          <w:szCs w:val="28"/>
        </w:rPr>
      </w:pPr>
      <w:r w:rsidRPr="00E006DA">
        <w:rPr>
          <w:rFonts w:ascii="Times New Roman" w:hAnsi="Times New Roman" w:cs="Times New Roman"/>
          <w:b/>
          <w:color w:val="002060"/>
          <w:sz w:val="24"/>
          <w:szCs w:val="28"/>
        </w:rPr>
        <w:t xml:space="preserve">Открытый урок литературного чтения </w:t>
      </w:r>
    </w:p>
    <w:p w:rsidR="00E006DA" w:rsidRPr="00E006DA" w:rsidRDefault="00E006DA" w:rsidP="00E006D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2060"/>
          <w:sz w:val="24"/>
          <w:szCs w:val="28"/>
        </w:rPr>
      </w:pPr>
      <w:r w:rsidRPr="00E006DA">
        <w:rPr>
          <w:rFonts w:ascii="Times New Roman" w:hAnsi="Times New Roman" w:cs="Times New Roman"/>
          <w:b/>
          <w:color w:val="002060"/>
          <w:sz w:val="24"/>
          <w:szCs w:val="28"/>
        </w:rPr>
        <w:t>в 1 А классе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Тема  урока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 xml:space="preserve">       Е.И.Чарушин «Теремок»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Тип урока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              Урок освоения  новых знаний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Образовательные ресурсы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песня в исполнении В.Толкуновой  «Сказки гуляют по свету», презентация о творчестве Е.Чарушина, выставка  книг писателя, рисунок  теремка, маски с изображением героев  сказки; схема, карточки  с частями  пословиц;иллюстрация автора к сказке  «Теремок».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Цели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выявить  особенности народных  и авторских сказок; познакомить с творчеством Е.Чарушина; учить называть действующих  лиц, характеризовать с помощью учителя  их  поступки; формировать интерес к самостоятельному  чтению; совершенствовать  навыки  выразительного чтения  и пересказа, развивать память, речь, мышление.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Планируемые  результаты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Предметные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знакомство с понятием «авторская сказка», умение читать целыми словами, по ролям; делить текст на части и пересказывать их.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Личностные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представления о добре и зле, общих нравственных категориях и нравственном содержании  собственных поступков, ответственности за общее благополучие.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Регулятивные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уметь выполнять учебные действия в устной форме в соответствии с установкой учителя  и ориентиром на правильность их выполнения, вносить коррективы; уметь самостоятельно оценивать правильность выполненных действий; сравнивать свой ответ с ответами одноклассников.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Познавательные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уметь определить новый жанр литературного произведения, сравнивать произведения разных жанров; уметь устанавливать причинно-следственные связи между поступками персонажей  сказки, выдвигать гипотезы других вариантов окончания сказки и обосновывать их.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Коммуникативные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уметь формулировать ответ на вопрос учителя, аргументировать свою позицию;высказывать свое отношение, уметь сотрудничать и договариваться, участвуя  в коллективной деятельности.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8"/>
        </w:rPr>
      </w:pPr>
      <w:r w:rsidRPr="005F1DFA">
        <w:rPr>
          <w:rFonts w:ascii="Times New Roman" w:hAnsi="Times New Roman" w:cs="Times New Roman"/>
          <w:b/>
          <w:color w:val="002060"/>
          <w:sz w:val="24"/>
          <w:szCs w:val="28"/>
        </w:rPr>
        <w:t>Формы и методы обучения</w:t>
      </w:r>
      <w:r w:rsidRPr="005F1DFA">
        <w:rPr>
          <w:rFonts w:ascii="Times New Roman" w:hAnsi="Times New Roman" w:cs="Times New Roman"/>
          <w:color w:val="002060"/>
          <w:sz w:val="24"/>
          <w:szCs w:val="28"/>
        </w:rPr>
        <w:t>: фронтальная,индивидуальная, групповая; объяснительно-иллюстративный, частично поисковый.</w:t>
      </w:r>
    </w:p>
    <w:p w:rsidR="005F1DFA" w:rsidRPr="005F1DFA" w:rsidRDefault="005F1DFA" w:rsidP="00D92F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2060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Ход урока</w:t>
      </w:r>
    </w:p>
    <w:p w:rsidR="00D92F22" w:rsidRPr="005F1DFA" w:rsidRDefault="00D92F22" w:rsidP="00D92F2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Организационно – мотивационный момент</w:t>
      </w:r>
    </w:p>
    <w:p w:rsidR="00D92F22" w:rsidRPr="005F1DFA" w:rsidRDefault="005F1DFA" w:rsidP="005F1DFA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 xml:space="preserve">- 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>Какое у вас настроение?</w:t>
      </w:r>
    </w:p>
    <w:p w:rsidR="00D92F22" w:rsidRPr="005F1DFA" w:rsidRDefault="00D92F22" w:rsidP="005F1DF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А начнём  урок с нашего девиза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  <w:r w:rsidRPr="005F1DFA">
        <w:rPr>
          <w:rFonts w:ascii="Times New Roman" w:hAnsi="Times New Roman" w:cs="Times New Roman"/>
          <w:color w:val="C00000"/>
          <w:sz w:val="24"/>
          <w:szCs w:val="28"/>
        </w:rPr>
        <w:t>В школу мы пришли учиться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  <w:r w:rsidRPr="005F1DFA">
        <w:rPr>
          <w:rFonts w:ascii="Times New Roman" w:hAnsi="Times New Roman" w:cs="Times New Roman"/>
          <w:color w:val="C00000"/>
          <w:sz w:val="24"/>
          <w:szCs w:val="28"/>
        </w:rPr>
        <w:t>В жизни это пригодится</w:t>
      </w:r>
    </w:p>
    <w:p w:rsidR="005F1DFA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  <w:r w:rsidRPr="005F1DFA">
        <w:rPr>
          <w:rFonts w:ascii="Times New Roman" w:hAnsi="Times New Roman" w:cs="Times New Roman"/>
          <w:color w:val="C00000"/>
          <w:sz w:val="24"/>
          <w:szCs w:val="28"/>
        </w:rPr>
        <w:t xml:space="preserve">Тот кто хочет много знать 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  <w:r w:rsidRPr="005F1DFA">
        <w:rPr>
          <w:rFonts w:ascii="Times New Roman" w:hAnsi="Times New Roman" w:cs="Times New Roman"/>
          <w:color w:val="C00000"/>
          <w:sz w:val="24"/>
          <w:szCs w:val="28"/>
        </w:rPr>
        <w:t>должен сам всё постигать!</w:t>
      </w:r>
    </w:p>
    <w:p w:rsidR="00D92F22" w:rsidRPr="005F1DFA" w:rsidRDefault="005F1DFA" w:rsidP="005F1DF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-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>Какой у нас сейчас урок ?</w:t>
      </w:r>
    </w:p>
    <w:p w:rsidR="00D92F22" w:rsidRPr="005F1DFA" w:rsidRDefault="005F1DFA" w:rsidP="005F1DF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-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>А что мы делаем на уроках литературного чтения?</w:t>
      </w:r>
    </w:p>
    <w:p w:rsidR="00D92F22" w:rsidRPr="005F1DFA" w:rsidRDefault="00D92F22" w:rsidP="005F1DF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(Учимся читать,знакомимся с произведениями и писателями,развиваем речь)</w:t>
      </w:r>
    </w:p>
    <w:p w:rsidR="00D92F22" w:rsidRPr="005F1DFA" w:rsidRDefault="005F1DFA" w:rsidP="005F1DFA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-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>А где нам пригодится читательская грамотность?(В магазине,можно прочитать рекламу,надпись на чём –нибудь)</w:t>
      </w:r>
    </w:p>
    <w:p w:rsidR="005F1DFA" w:rsidRPr="005F1DFA" w:rsidRDefault="00D92F22" w:rsidP="005F1DFA">
      <w:pPr>
        <w:spacing w:after="0" w:line="240" w:lineRule="auto"/>
        <w:ind w:left="-426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Начинаем наш у</w:t>
      </w:r>
      <w:r w:rsidR="005F1DFA">
        <w:rPr>
          <w:rFonts w:ascii="Times New Roman" w:hAnsi="Times New Roman" w:cs="Times New Roman"/>
          <w:sz w:val="24"/>
          <w:szCs w:val="28"/>
        </w:rPr>
        <w:t>рок.Проверим готовность к уроку.</w:t>
      </w:r>
    </w:p>
    <w:p w:rsidR="005F1DFA" w:rsidRPr="005F1DFA" w:rsidRDefault="005F1DFA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F1DFA" w:rsidRPr="005F1DFA" w:rsidRDefault="00D92F22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 xml:space="preserve">2.Актуализация знаний 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Чистоговорки</w:t>
      </w:r>
    </w:p>
    <w:p w:rsidR="00DD12A7" w:rsidRPr="005F1DFA" w:rsidRDefault="005F1DFA" w:rsidP="00D92F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 xml:space="preserve">     </w:t>
      </w:r>
    </w:p>
    <w:p w:rsidR="00D92F22" w:rsidRPr="005F1DFA" w:rsidRDefault="00DD12A7" w:rsidP="00D92F22">
      <w:pPr>
        <w:spacing w:after="0" w:line="240" w:lineRule="auto"/>
        <w:jc w:val="both"/>
        <w:rPr>
          <w:rFonts w:ascii="Times New Roman" w:hAnsi="Times New Roman" w:cs="Times New Roman"/>
          <w:color w:val="00B0F0"/>
          <w:sz w:val="24"/>
          <w:szCs w:val="28"/>
        </w:rPr>
      </w:pPr>
      <w:r w:rsidRPr="005F1DFA">
        <w:rPr>
          <w:rFonts w:ascii="Times New Roman" w:hAnsi="Times New Roman" w:cs="Times New Roman"/>
          <w:color w:val="00B0F0"/>
          <w:sz w:val="24"/>
          <w:szCs w:val="28"/>
        </w:rPr>
        <w:t xml:space="preserve">      </w:t>
      </w:r>
      <w:r w:rsidR="00D92F22" w:rsidRPr="005F1DFA">
        <w:rPr>
          <w:rFonts w:ascii="Times New Roman" w:hAnsi="Times New Roman" w:cs="Times New Roman"/>
          <w:color w:val="00B0F0"/>
          <w:sz w:val="24"/>
          <w:szCs w:val="28"/>
        </w:rPr>
        <w:t>Жи-жи-жи-живут в лесу ежи.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B0F0"/>
          <w:sz w:val="24"/>
          <w:szCs w:val="28"/>
        </w:rPr>
      </w:pPr>
      <w:r w:rsidRPr="005F1DFA">
        <w:rPr>
          <w:rFonts w:ascii="Times New Roman" w:hAnsi="Times New Roman" w:cs="Times New Roman"/>
          <w:color w:val="00B0F0"/>
          <w:sz w:val="24"/>
          <w:szCs w:val="28"/>
        </w:rPr>
        <w:t>Жа-жа-жа- я нашел ежа.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B0F0"/>
          <w:sz w:val="24"/>
          <w:szCs w:val="28"/>
        </w:rPr>
      </w:pPr>
      <w:r w:rsidRPr="005F1DFA">
        <w:rPr>
          <w:rFonts w:ascii="Times New Roman" w:hAnsi="Times New Roman" w:cs="Times New Roman"/>
          <w:color w:val="00B0F0"/>
          <w:sz w:val="24"/>
          <w:szCs w:val="28"/>
        </w:rPr>
        <w:t>Жу-жу-жу- молоко даю ежу.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3.Постановка учебных задач.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-Послушайте песню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-О чем эта песня</w:t>
      </w:r>
      <w:r w:rsidRPr="005F1DFA">
        <w:rPr>
          <w:rFonts w:ascii="Times New Roman" w:hAnsi="Times New Roman" w:cs="Times New Roman"/>
          <w:sz w:val="24"/>
          <w:szCs w:val="28"/>
        </w:rPr>
        <w:t>? ( О сказках.) Вывешиваю на доску слово со словом «Сказки»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Сегодня мы продолжим путеществие по разделу «Сказки,загадки,небылицы».</w:t>
      </w:r>
    </w:p>
    <w:p w:rsid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 xml:space="preserve">-А вы любите сказки? Почему? 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 xml:space="preserve">-Сказки всегда учат чему-либо. Не зря говорится: «Сказка ложь, да в ней намек - добрым молодцам урок». В сказках отражается  мудрость народа.  А еще в сказках добро всегда побеждает зло. 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А какие бывают сказки?(весёлые и грустные,страшные и смешные)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Мы сегодня познакомимся с новой сказкой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-Послушайте  загадку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7030A0"/>
          <w:sz w:val="24"/>
          <w:szCs w:val="28"/>
        </w:rPr>
      </w:pPr>
      <w:r w:rsidRPr="005F1DFA">
        <w:rPr>
          <w:rFonts w:ascii="Times New Roman" w:hAnsi="Times New Roman" w:cs="Times New Roman"/>
          <w:color w:val="7030A0"/>
          <w:sz w:val="24"/>
          <w:szCs w:val="28"/>
        </w:rPr>
        <w:t>Мышка дом себе нашла,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7030A0"/>
          <w:sz w:val="24"/>
          <w:szCs w:val="28"/>
        </w:rPr>
      </w:pPr>
      <w:r w:rsidRPr="005F1DFA">
        <w:rPr>
          <w:rFonts w:ascii="Times New Roman" w:hAnsi="Times New Roman" w:cs="Times New Roman"/>
          <w:color w:val="7030A0"/>
          <w:sz w:val="24"/>
          <w:szCs w:val="28"/>
        </w:rPr>
        <w:t>Мышка добрая была: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7030A0"/>
          <w:sz w:val="24"/>
          <w:szCs w:val="28"/>
        </w:rPr>
      </w:pPr>
      <w:r w:rsidRPr="005F1DFA">
        <w:rPr>
          <w:rFonts w:ascii="Times New Roman" w:hAnsi="Times New Roman" w:cs="Times New Roman"/>
          <w:color w:val="7030A0"/>
          <w:sz w:val="24"/>
          <w:szCs w:val="28"/>
        </w:rPr>
        <w:t>В доме в том, в конце концов,</w:t>
      </w:r>
    </w:p>
    <w:p w:rsidR="005F1DFA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color w:val="7030A0"/>
          <w:sz w:val="24"/>
          <w:szCs w:val="28"/>
        </w:rPr>
        <w:t>Стало множество жильцов</w:t>
      </w:r>
      <w:r w:rsidRPr="005F1DFA">
        <w:rPr>
          <w:rFonts w:ascii="Times New Roman" w:hAnsi="Times New Roman" w:cs="Times New Roman"/>
          <w:sz w:val="24"/>
          <w:szCs w:val="28"/>
        </w:rPr>
        <w:t>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(Теремок)(вы наверное скажите ,что знаете эту сказку…)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(</w:t>
      </w:r>
      <w:r w:rsidRPr="005F1DFA">
        <w:rPr>
          <w:rFonts w:ascii="Times New Roman" w:hAnsi="Times New Roman" w:cs="Times New Roman"/>
          <w:b/>
          <w:sz w:val="24"/>
          <w:szCs w:val="28"/>
        </w:rPr>
        <w:t>Постановка целей</w:t>
      </w:r>
      <w:r w:rsidRPr="005F1DFA">
        <w:rPr>
          <w:rFonts w:ascii="Times New Roman" w:hAnsi="Times New Roman" w:cs="Times New Roman"/>
          <w:sz w:val="24"/>
          <w:szCs w:val="28"/>
        </w:rPr>
        <w:t>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Сегодня на уроке…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Какова цель урока?(будем учиться читать целыми словами,по ролям,делить текст на части и пересказывать их)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4.Изучение нового материала.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8"/>
        </w:rPr>
      </w:pPr>
      <w:r w:rsidRPr="005F1DFA">
        <w:rPr>
          <w:rFonts w:ascii="Times New Roman" w:hAnsi="Times New Roman" w:cs="Times New Roman"/>
          <w:i/>
          <w:sz w:val="24"/>
          <w:szCs w:val="28"/>
        </w:rPr>
        <w:t>На доске</w:t>
      </w:r>
    </w:p>
    <w:p w:rsidR="00D92F22" w:rsidRPr="005F1DFA" w:rsidRDefault="00D92F22" w:rsidP="00D92F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 w:rsidRPr="005F1DFA">
        <w:rPr>
          <w:rFonts w:ascii="Times New Roman" w:hAnsi="Times New Roman" w:cs="Times New Roman"/>
          <w:b/>
          <w:i/>
          <w:sz w:val="24"/>
          <w:szCs w:val="28"/>
        </w:rPr>
        <w:t>Сказки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5F1DFA">
        <w:rPr>
          <w:rFonts w:ascii="Times New Roman" w:hAnsi="Times New Roman" w:cs="Times New Roman"/>
          <w:b/>
          <w:i/>
          <w:sz w:val="24"/>
          <w:szCs w:val="28"/>
        </w:rPr>
        <w:t>Авторские                                                                                Народные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Какие сказки называются авторскими? (Те сказки, чьи авторы известны, называются авторскими сказками.)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Какие сказки называются народными? (Их авторы  нам неизвестны.Принято говорить,что их сочинил народ)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Мы с вами знаем русскую народную сказку «Теремок»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Вспомним героев этой сказки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-Отгадайте загадки :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Эта маленькая крошка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Рада даже хлебной крошке,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Потому что дотемна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В норке прячется она.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Скачет зверушка,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Не рот,а ловушка.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Попадут в ловушку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И комар,и мушка.</w:t>
      </w:r>
    </w:p>
    <w:p w:rsidR="005F1DFA" w:rsidRP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5F1DFA" w:rsidRPr="005F1DFA" w:rsidRDefault="00D92F22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Хвост короче уха,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Быстрые повадки.</w:t>
      </w:r>
    </w:p>
    <w:p w:rsidR="00DD12A7" w:rsidRPr="005F1DFA" w:rsidRDefault="00D92F22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Мчусь я что есть духу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На праздник без оглядки.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Кто я,угадай-ка!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Ну,конечно…</w:t>
      </w:r>
    </w:p>
    <w:p w:rsidR="00D92F22" w:rsidRPr="005F1DFA" w:rsidRDefault="00D92F22" w:rsidP="00D92F2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Посмотри-ка,какая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Вся горит ,как золотая,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Ходит в шубке дорогой,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Хвост пушистый и большой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Страшный,серый и свирепый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Он на всех наводит шок.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Все зверушки разбежались.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Испугал зверушек…</w:t>
      </w:r>
    </w:p>
    <w:p w:rsidR="00D92F22" w:rsidRPr="005F1DFA" w:rsidRDefault="00D92F22" w:rsidP="00D92F2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Зверь мохнатый любит мёд.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Если что-то не поймёт,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Может дико зареветь,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5F1DFA">
        <w:rPr>
          <w:rFonts w:ascii="Times New Roman" w:hAnsi="Times New Roman" w:cs="Times New Roman"/>
          <w:color w:val="FF0000"/>
          <w:sz w:val="24"/>
          <w:szCs w:val="28"/>
        </w:rPr>
        <w:t>Потому что он….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(Мышка-норушка, лягушка-квакушка, зайчик-побегайчик, лисичка-сестричка, волчок-серый бочок, мишка косолапый.) На доске прикрепляются картины с героями сказки «Теремок»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5. Работа по теме.</w:t>
      </w:r>
      <w:r w:rsidRPr="005F1DFA">
        <w:rPr>
          <w:rFonts w:ascii="Times New Roman" w:hAnsi="Times New Roman" w:cs="Times New Roman"/>
          <w:sz w:val="24"/>
          <w:szCs w:val="28"/>
        </w:rPr>
        <w:t>Сюжет этой сказки стал интересен многим писателям. Свой вариант сказки «Теремок» предложил и замечательный писатель Евгений Чарушин. Познакомьтесь, пожалуйста, с творчеством писателя. Выступает подготовленный ученик, рассказывают о творчестве писателя.(</w:t>
      </w:r>
      <w:r w:rsidRPr="005F1DFA">
        <w:rPr>
          <w:rFonts w:ascii="Times New Roman" w:hAnsi="Times New Roman" w:cs="Times New Roman"/>
          <w:b/>
          <w:sz w:val="24"/>
          <w:szCs w:val="28"/>
        </w:rPr>
        <w:t>Эльмурадова Саада)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5.Физкультминутка</w:t>
      </w:r>
      <w:r w:rsidRPr="005F1DFA">
        <w:rPr>
          <w:rFonts w:ascii="Times New Roman" w:hAnsi="Times New Roman" w:cs="Times New Roman"/>
          <w:sz w:val="24"/>
          <w:szCs w:val="28"/>
        </w:rPr>
        <w:t xml:space="preserve"> «Изобрази героев сказки» Дети под музыку изображают героев сказки.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 xml:space="preserve">7. Работа над сказкой. 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Чтение учителем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Давайте сейчас прочитаем эту сказку.</w:t>
      </w:r>
      <w:r w:rsidRPr="005F1DFA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Прежде чем мы начнем  читать сказку  давайте научимся быстро и правильно читать трудные слова.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 xml:space="preserve"> Остановилась,  в теремочке, невысоком, распевать.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Работа с текстом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Вопросы к тексту: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Назовите действующих лиц?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-Почему мышка назвалась норушкой? (Роет норку) Лягушка-квакушкой? (Квакает) Заяц –на горе увертыш? (Умеет увертываться от опасности)</w:t>
      </w:r>
    </w:p>
    <w:p w:rsidR="00D92F22" w:rsidRPr="005F1DFA" w:rsidRDefault="00D92F22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Лисичка-сестричкой?(Сестра волку)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Каких героев не хватает?(волка и медведя)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Так как в учебнике сказка дана  в сокращении.</w:t>
      </w:r>
    </w:p>
    <w:p w:rsidR="005F1DFA" w:rsidRPr="005F1DFA" w:rsidRDefault="005F1DFA" w:rsidP="005F1D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5F1DFA" w:rsidRPr="005F1DFA" w:rsidRDefault="00D92F22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 xml:space="preserve">Волка  в сказке  зовут «волк из-за куста хватыш».Почему? (Прячется в кустах и хватает добычу) 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Медведь в сказке назвался так: «медведь - всем пригнетыш». Как вы понимаете эти слова? (Гнет- это груз.Медведь может придавить своей тяжестью.)</w:t>
      </w:r>
    </w:p>
    <w:p w:rsidR="00DD12A7" w:rsidRPr="005F1DFA" w:rsidRDefault="00DD12A7" w:rsidP="005F1D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1.Расположите картинки в том порядке,как они появляются(Мышка нашла теремок  в поле)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А каким был теремок ?(он был не низок ,не высок)(</w:t>
      </w:r>
    </w:p>
    <w:p w:rsidR="00D92F22" w:rsidRPr="005F1DFA" w:rsidRDefault="00D92F22" w:rsidP="00D92F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8. Работа по теме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-Ребята, так много героев и все они разные.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-Как же они могли дружно жить в таком маленьком теремочке. Да еще и песни распевать? (Уступали друг другу, помогали.)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Что общего у авторской сказки «Теремок и русской народной?(в сказках действуют одинаковые животные,только имена у некоторых отличаются)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В чём различие?(в русской народной сказке –хороший конец,медведь не специально развалил домик ,но всё-равно они дружно построили его заново ,а в этой сказке медведь хотел всем навредить и все звери разбежались)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-А сейчас мы побываем  в театре.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-Кто из вас был в театре?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 Кто знает,  как нужно вести себя в театре? (Не разговаривать, не вертеться, слушать внимательно)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(Учитель катит яблочко по тарелочке)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  <w:r w:rsidRPr="005F1DFA">
        <w:rPr>
          <w:rFonts w:ascii="Times New Roman" w:hAnsi="Times New Roman" w:cs="Times New Roman"/>
          <w:color w:val="C00000"/>
          <w:sz w:val="24"/>
          <w:szCs w:val="28"/>
        </w:rPr>
        <w:t>Катись, катись, яблочко наливное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  <w:r w:rsidRPr="005F1DFA">
        <w:rPr>
          <w:rFonts w:ascii="Times New Roman" w:hAnsi="Times New Roman" w:cs="Times New Roman"/>
          <w:color w:val="C00000"/>
          <w:sz w:val="24"/>
          <w:szCs w:val="28"/>
        </w:rPr>
        <w:t>По блюдечку, по серебряному,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  <w:r w:rsidRPr="005F1DFA">
        <w:rPr>
          <w:rFonts w:ascii="Times New Roman" w:hAnsi="Times New Roman" w:cs="Times New Roman"/>
          <w:color w:val="C00000"/>
          <w:sz w:val="24"/>
          <w:szCs w:val="28"/>
        </w:rPr>
        <w:t>Чудо-яблочко катись,</w:t>
      </w:r>
    </w:p>
    <w:p w:rsidR="005F1DFA" w:rsidRP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</w:p>
    <w:p w:rsidR="005F1DFA" w:rsidRP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</w:p>
    <w:p w:rsidR="005F1DFA" w:rsidRP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C00000"/>
          <w:sz w:val="24"/>
          <w:szCs w:val="28"/>
        </w:rPr>
      </w:pPr>
      <w:r w:rsidRPr="005F1DFA">
        <w:rPr>
          <w:rFonts w:ascii="Times New Roman" w:hAnsi="Times New Roman" w:cs="Times New Roman"/>
          <w:color w:val="C00000"/>
          <w:sz w:val="24"/>
          <w:szCs w:val="28"/>
        </w:rPr>
        <w:t>Наша сказка расскажись.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9.Инсценировка сказки подготовленными учащимися.Фрагмент(Разыграем эпизод,вспомни ,что говорит лягушка мышке)</w:t>
      </w:r>
    </w:p>
    <w:p w:rsidR="00D92F22" w:rsidRPr="005F1DFA" w:rsidRDefault="005F1DFA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10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 xml:space="preserve">.Подготовка к самостоятельному чтению. </w:t>
      </w:r>
    </w:p>
    <w:p w:rsidR="00D92F22" w:rsidRP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11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>. Чтение сказки по ролям(при чтении выделяйте слова интонацией и паузой-конец предложений,постарайтесь голосом передать особенности поведения и характера героев сказки)(мышка.лягушка,заяц)</w:t>
      </w:r>
    </w:p>
    <w:p w:rsidR="00D92F22" w:rsidRP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12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>. Работа  в  группах. Соберите пословицы.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B0F0"/>
          <w:sz w:val="24"/>
          <w:szCs w:val="28"/>
        </w:rPr>
      </w:pPr>
      <w:r w:rsidRPr="005F1DFA">
        <w:rPr>
          <w:rFonts w:ascii="Times New Roman" w:hAnsi="Times New Roman" w:cs="Times New Roman"/>
          <w:color w:val="00B0F0"/>
          <w:sz w:val="24"/>
          <w:szCs w:val="28"/>
        </w:rPr>
        <w:t>В тесноте,  да не в обиде.(если люди живут в дружбе и согласии,то в тесноте они не будут сориться)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B0F0"/>
          <w:sz w:val="24"/>
          <w:szCs w:val="28"/>
        </w:rPr>
      </w:pPr>
      <w:r w:rsidRPr="005F1DFA">
        <w:rPr>
          <w:rFonts w:ascii="Times New Roman" w:hAnsi="Times New Roman" w:cs="Times New Roman"/>
          <w:color w:val="00B0F0"/>
          <w:sz w:val="24"/>
          <w:szCs w:val="28"/>
        </w:rPr>
        <w:t>Не учись  разрушать, а учись  строить.(не надо учиться плохому,а учись хорошему)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B0F0"/>
          <w:sz w:val="24"/>
          <w:szCs w:val="28"/>
        </w:rPr>
      </w:pPr>
      <w:r w:rsidRPr="005F1DFA">
        <w:rPr>
          <w:rFonts w:ascii="Times New Roman" w:hAnsi="Times New Roman" w:cs="Times New Roman"/>
          <w:color w:val="00B0F0"/>
          <w:sz w:val="24"/>
          <w:szCs w:val="28"/>
        </w:rPr>
        <w:t>Дружба и братство  дороже богатства.(нужно ценить не вещи и деньги,а надо ценить своих друзей)</w:t>
      </w:r>
    </w:p>
    <w:p w:rsidR="00D92F22" w:rsidRPr="005F1DFA" w:rsidRDefault="005F1DFA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13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>.Подведение итогов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Как ведут себя герои сказки? (Дружно)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-Чему можно поучиться у героев сказки? ( Дружелюбию, пониманию, желанию жить в мире и в согласии.)</w:t>
      </w:r>
    </w:p>
    <w:p w:rsidR="005F1DFA" w:rsidRDefault="00D92F22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На доске вывешиваются эти слова.</w:t>
      </w:r>
    </w:p>
    <w:p w:rsidR="005F1DFA" w:rsidRPr="005F1DFA" w:rsidRDefault="005F1DFA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-В каких жизненных ситуациях  можно применить те знания ,которые вы сегодня получили на уроке?(если наши друзья останутся без дома ,то им нужно помочь при стройки дома или пригласить пожить к себе)</w:t>
      </w:r>
    </w:p>
    <w:p w:rsidR="00D92F22" w:rsidRPr="005F1DFA" w:rsidRDefault="005F1DFA" w:rsidP="005F1DF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5F1DFA">
        <w:rPr>
          <w:rFonts w:ascii="Times New Roman" w:hAnsi="Times New Roman" w:cs="Times New Roman"/>
          <w:b/>
          <w:sz w:val="24"/>
          <w:szCs w:val="28"/>
        </w:rPr>
        <w:t>14</w:t>
      </w:r>
      <w:r w:rsidR="00D92F22" w:rsidRPr="005F1DFA">
        <w:rPr>
          <w:rFonts w:ascii="Times New Roman" w:hAnsi="Times New Roman" w:cs="Times New Roman"/>
          <w:b/>
          <w:sz w:val="24"/>
          <w:szCs w:val="28"/>
        </w:rPr>
        <w:t>.Рефлексия.</w:t>
      </w:r>
    </w:p>
    <w:p w:rsidR="005F1DFA" w:rsidRPr="005F1DFA" w:rsidRDefault="005F1DFA" w:rsidP="005F1D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-С какой  сказкой познакомились?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-Кто автор этой сказки?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-Что нового узнали на уроке?</w:t>
      </w: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Что для вас на уроке было самым интересным?</w:t>
      </w:r>
    </w:p>
    <w:p w:rsidR="00DD12A7" w:rsidRPr="005F1DFA" w:rsidRDefault="00DD12A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D92F22" w:rsidRPr="005F1DFA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-Оцените свою работу на уроке.</w:t>
      </w:r>
    </w:p>
    <w:p w:rsidR="00D92F22" w:rsidRDefault="00D92F22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 w:rsidRPr="005F1DFA">
        <w:rPr>
          <w:rFonts w:ascii="Times New Roman" w:hAnsi="Times New Roman" w:cs="Times New Roman"/>
          <w:sz w:val="24"/>
          <w:szCs w:val="28"/>
        </w:rPr>
        <w:t>Построить забор по цветам</w:t>
      </w:r>
    </w:p>
    <w:p w:rsidR="00391FE7" w:rsidRDefault="00391FE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391FE7" w:rsidRDefault="00391FE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391FE7" w:rsidRDefault="00391FE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391FE7" w:rsidRDefault="00391FE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391FE7" w:rsidRDefault="00391FE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391FE7" w:rsidRDefault="00391FE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D92F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E006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E419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E419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</w:p>
    <w:p w:rsidR="00E419F7" w:rsidRDefault="00E419F7" w:rsidP="00E419F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B0F0"/>
          <w:sz w:val="28"/>
          <w:szCs w:val="28"/>
        </w:rPr>
      </w:pPr>
    </w:p>
    <w:p w:rsidR="00E419F7" w:rsidRPr="00E419F7" w:rsidRDefault="00E419F7" w:rsidP="00E419F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B0F0"/>
          <w:sz w:val="28"/>
          <w:szCs w:val="28"/>
        </w:rPr>
      </w:pPr>
    </w:p>
    <w:p w:rsidR="00114525" w:rsidRDefault="00114525">
      <w:pPr>
        <w:rPr>
          <w:sz w:val="20"/>
        </w:rPr>
      </w:pPr>
    </w:p>
    <w:p w:rsidR="005F1DFA" w:rsidRDefault="005F1DFA">
      <w:pPr>
        <w:rPr>
          <w:sz w:val="20"/>
        </w:rPr>
      </w:pPr>
    </w:p>
    <w:p w:rsidR="005F1DFA" w:rsidRDefault="005F1DFA" w:rsidP="00E419F7">
      <w:pPr>
        <w:jc w:val="right"/>
        <w:rPr>
          <w:sz w:val="20"/>
        </w:rPr>
      </w:pPr>
    </w:p>
    <w:p w:rsidR="00391FE7" w:rsidRDefault="00391FE7">
      <w:pPr>
        <w:rPr>
          <w:sz w:val="20"/>
        </w:rPr>
      </w:pPr>
    </w:p>
    <w:p w:rsidR="005F1DFA" w:rsidRDefault="005F1DFA">
      <w:pPr>
        <w:rPr>
          <w:sz w:val="20"/>
        </w:rPr>
      </w:pPr>
    </w:p>
    <w:p w:rsidR="005F1DFA" w:rsidRDefault="005F1DFA">
      <w:pPr>
        <w:rPr>
          <w:sz w:val="20"/>
        </w:rPr>
      </w:pPr>
    </w:p>
    <w:p w:rsidR="00391FE7" w:rsidRDefault="00391FE7">
      <w:pPr>
        <w:rPr>
          <w:sz w:val="20"/>
        </w:rPr>
      </w:pP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Самоанализ урока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Тема урока: «Е. И.Чарушин «Теремок»».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Цель урока – создать условия для формирования позитивного отношения к слушанию и чтению книг, научить различать народные и авторские сказки.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К образовательной задаче урока я отнесла: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- учиться работать с текстом, продолжать работу над навыками чтения: правильностью, скоростью, активизировать « вдумчивое чтение ».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К развивающей: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развивать устную речь, образное мышление.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К воспитательной: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воспитывать нравственность через анализ содержания произведения.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- создание условий для развития наблюдательности, внимания, самооценки;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- игровая деятельность.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- воспитание дружеских взаимоотношений, взаимопонимания, умения работать друг с другом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- адекватно воспринимать оценку учителя.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К здоровьесберегающей: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- индивидуальные особенности учащихся;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- обеспечение моментов эмоциональной и физической разрядки;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- чередование различных видов деятельности.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Универсальные учебные действия: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Предметные: знакомство с понятием «авторская сказка» умение выразительно читать целыми словами и по ролям.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 xml:space="preserve">     Личностные: представления о добре и зле, общих нравственных категориях и нравственном содержании собственных поступков; умение оценивать свои эмоциональные реакции во время слушания, чтения и во время знакомства с иллюстрациями к произведению; 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 xml:space="preserve">Метапредметные: 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 xml:space="preserve">Познавательные УУД : умение соотносить иллюстрацию с содержанием текста; уметь определять новый жанр литературного произведения сравнивая произведения разных жанров; уметь прогнозировать содержание произведения, соответствующее его названию, ключевым словам; уметь устанавливать причинно - следственные связи между поступками персонажей сказки; уметь оценивать поступки героев и сравнивать их  характеры, выдвигать другие варианты окончания сказки и обосновывать их. 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Регулятивные УУД: уметь различать способ и результат действия в связи с поставленной задачей и условиями ее реализации; уметь принимать и сохранять учебную задачу, выполнять учебные действия, данные  в устной форме в соответствии с установкой учителя и ориентиром на правильность их выполнения, оценивать правильность их выполнения и вносить коррективы.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Коммуникативные УУД: умение использовать речь для сравнения произведений художественной литературы (авторская или народная сказка) и выявления авторской точки зрения; уметь сотрудничать и договариваться с одноклассниками, участвуя в коллективной деятельности;  уметь формулировать ответ на вопрос и аргументировать свою позицию; уметь обсуждать содержание сказки и героев, высказывать своё отношение,  оценивать высказывания.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lastRenderedPageBreak/>
        <w:t xml:space="preserve">Урок относится к разделу «Сказки, загадки, небылицы». В дальнейшем этот урок поможет обучающимся,  сравнивать авторские и народные сказки,  поможет отличать их от других произведений. 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 xml:space="preserve">Класс, с которым я работаю, является классом возрастной нормы. Большинство имеет положительную мотивацию к учебной деятельности, но есть ребята с неустойчивым вниманием, низкой работоспособностью, они быстро утомляются и поэтому испытывают трудности в обучении. Урок построен с учётом индивидуальных особенностей детей. Класс средний успеваемости. При проведении урока я ориентировалась на принципы обучения: деятельностный,словесный, наглядный и практический.Одно из направлений, которое я учитывала при формировании смыслового чтения – это развитие навыка чтения, где я старалась определить работу над выразительностью чтения.Чтобы достичь цель урока использовала смену видов деятельности ( работа в группах,парная работа, работа с картинками, инсценировка, ).   Материал урока оказался интересным для обучающихся. 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Это помогло снизить напряжение и поддержать интерес к изучаемому материалу.Цель урока дети определили, формирование универсальных учебных действий осуществлялось на всех этапах урока, при этом дети были заняты и активны, заинтересованы.</w:t>
      </w:r>
      <w:r>
        <w:rPr>
          <w:rFonts w:ascii="Times New Roman" w:hAnsi="Times New Roman" w:cs="Times New Roman"/>
          <w:sz w:val="20"/>
        </w:rPr>
        <w:t xml:space="preserve"> </w:t>
      </w:r>
      <w:r w:rsidRPr="00E05B22">
        <w:rPr>
          <w:rFonts w:ascii="Times New Roman" w:hAnsi="Times New Roman" w:cs="Times New Roman"/>
          <w:sz w:val="20"/>
        </w:rPr>
        <w:t>При выполнении заданий я старалась только направлять, выводы они делали самостоятельно. Мне было легко вести урок, ученики включались в работу активно.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Наглядный материал: в работе использовалась презентация, раздаточный материал.</w:t>
      </w:r>
    </w:p>
    <w:p w:rsidR="00E05B22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 xml:space="preserve">   Цель урока можно считать достигнутой, план урока выполнен, материал использован полностью; я полагаю, что все ученики смогут отличить авторскую сказку от народной, т. к при работе на уроке все показали свои знания и умения. </w:t>
      </w:r>
    </w:p>
    <w:p w:rsidR="00E419F7" w:rsidRPr="00E05B22" w:rsidRDefault="00E05B22" w:rsidP="00E05B22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>Я довольна уроком. Все поставленные задачи удалось реализовать.</w:t>
      </w:r>
    </w:p>
    <w:p w:rsidR="00E419F7" w:rsidRPr="00E05B22" w:rsidRDefault="00E419F7">
      <w:pPr>
        <w:rPr>
          <w:rFonts w:ascii="Times New Roman" w:hAnsi="Times New Roman" w:cs="Times New Roman"/>
          <w:sz w:val="20"/>
        </w:rPr>
      </w:pPr>
    </w:p>
    <w:p w:rsidR="005F1DFA" w:rsidRPr="00E05B22" w:rsidRDefault="005F1DFA" w:rsidP="00E419F7">
      <w:pPr>
        <w:jc w:val="right"/>
        <w:rPr>
          <w:rFonts w:ascii="Times New Roman" w:hAnsi="Times New Roman" w:cs="Times New Roman"/>
          <w:sz w:val="20"/>
        </w:rPr>
      </w:pPr>
    </w:p>
    <w:p w:rsidR="00391FE7" w:rsidRPr="00E05B22" w:rsidRDefault="00391FE7">
      <w:pPr>
        <w:rPr>
          <w:rFonts w:ascii="Times New Roman" w:hAnsi="Times New Roman" w:cs="Times New Roman"/>
          <w:sz w:val="20"/>
        </w:rPr>
      </w:pPr>
    </w:p>
    <w:p w:rsidR="005F1DFA" w:rsidRPr="00E05B22" w:rsidRDefault="005F1DFA">
      <w:pPr>
        <w:rPr>
          <w:rFonts w:ascii="Times New Roman" w:hAnsi="Times New Roman" w:cs="Times New Roman"/>
          <w:sz w:val="20"/>
        </w:rPr>
      </w:pPr>
    </w:p>
    <w:p w:rsidR="00391FE7" w:rsidRPr="00E05B22" w:rsidRDefault="00391FE7">
      <w:pPr>
        <w:rPr>
          <w:rFonts w:ascii="Times New Roman" w:hAnsi="Times New Roman" w:cs="Times New Roman"/>
          <w:sz w:val="20"/>
        </w:rPr>
      </w:pPr>
    </w:p>
    <w:p w:rsidR="005F1DFA" w:rsidRPr="00E05B22" w:rsidRDefault="005F1DFA" w:rsidP="00E419F7">
      <w:pPr>
        <w:jc w:val="right"/>
        <w:rPr>
          <w:rFonts w:ascii="Times New Roman" w:hAnsi="Times New Roman" w:cs="Times New Roman"/>
          <w:sz w:val="20"/>
        </w:rPr>
      </w:pPr>
    </w:p>
    <w:p w:rsidR="00E419F7" w:rsidRPr="00E05B22" w:rsidRDefault="00E419F7" w:rsidP="00E419F7">
      <w:pPr>
        <w:jc w:val="right"/>
        <w:rPr>
          <w:rFonts w:ascii="Times New Roman" w:hAnsi="Times New Roman" w:cs="Times New Roman"/>
          <w:sz w:val="20"/>
        </w:rPr>
      </w:pPr>
    </w:p>
    <w:p w:rsidR="00E419F7" w:rsidRPr="00E05B22" w:rsidRDefault="00E419F7" w:rsidP="00E419F7">
      <w:pPr>
        <w:jc w:val="right"/>
        <w:rPr>
          <w:rFonts w:ascii="Times New Roman" w:hAnsi="Times New Roman" w:cs="Times New Roman"/>
          <w:sz w:val="20"/>
        </w:rPr>
      </w:pPr>
    </w:p>
    <w:p w:rsidR="00E419F7" w:rsidRPr="00E05B22" w:rsidRDefault="00E419F7" w:rsidP="00E419F7">
      <w:pPr>
        <w:jc w:val="right"/>
        <w:rPr>
          <w:rFonts w:ascii="Times New Roman" w:hAnsi="Times New Roman" w:cs="Times New Roman"/>
          <w:sz w:val="20"/>
        </w:rPr>
      </w:pPr>
    </w:p>
    <w:p w:rsidR="00E419F7" w:rsidRPr="00E05B22" w:rsidRDefault="00E419F7" w:rsidP="00E419F7">
      <w:pPr>
        <w:jc w:val="right"/>
        <w:rPr>
          <w:rFonts w:ascii="Times New Roman" w:hAnsi="Times New Roman" w:cs="Times New Roman"/>
          <w:sz w:val="20"/>
        </w:rPr>
      </w:pPr>
    </w:p>
    <w:p w:rsidR="00391FE7" w:rsidRPr="00E05B22" w:rsidRDefault="00391FE7" w:rsidP="00E419F7">
      <w:pPr>
        <w:jc w:val="right"/>
        <w:rPr>
          <w:rFonts w:ascii="Times New Roman" w:hAnsi="Times New Roman" w:cs="Times New Roman"/>
          <w:sz w:val="20"/>
        </w:rPr>
      </w:pPr>
    </w:p>
    <w:p w:rsidR="00391FE7" w:rsidRPr="00E05B22" w:rsidRDefault="00391FE7">
      <w:pPr>
        <w:rPr>
          <w:rFonts w:ascii="Times New Roman" w:hAnsi="Times New Roman" w:cs="Times New Roman"/>
          <w:sz w:val="20"/>
        </w:rPr>
      </w:pPr>
    </w:p>
    <w:p w:rsidR="00391FE7" w:rsidRPr="00E05B22" w:rsidRDefault="00391FE7">
      <w:pPr>
        <w:rPr>
          <w:rFonts w:ascii="Times New Roman" w:hAnsi="Times New Roman" w:cs="Times New Roman"/>
          <w:sz w:val="20"/>
        </w:rPr>
      </w:pPr>
    </w:p>
    <w:p w:rsidR="005F1DFA" w:rsidRPr="00E05B22" w:rsidRDefault="005F1DFA">
      <w:pPr>
        <w:rPr>
          <w:rFonts w:ascii="Times New Roman" w:hAnsi="Times New Roman" w:cs="Times New Roman"/>
          <w:sz w:val="20"/>
        </w:rPr>
      </w:pPr>
    </w:p>
    <w:p w:rsidR="005F1DFA" w:rsidRPr="00E05B22" w:rsidRDefault="005F1DFA" w:rsidP="00E419F7">
      <w:pPr>
        <w:jc w:val="right"/>
        <w:rPr>
          <w:rFonts w:ascii="Times New Roman" w:hAnsi="Times New Roman" w:cs="Times New Roman"/>
          <w:sz w:val="20"/>
        </w:rPr>
      </w:pPr>
    </w:p>
    <w:p w:rsidR="005F1DFA" w:rsidRPr="00E05B22" w:rsidRDefault="005F1DFA">
      <w:pPr>
        <w:rPr>
          <w:rFonts w:ascii="Times New Roman" w:hAnsi="Times New Roman" w:cs="Times New Roman"/>
          <w:sz w:val="20"/>
        </w:rPr>
      </w:pPr>
    </w:p>
    <w:p w:rsidR="005F1DFA" w:rsidRPr="00E05B22" w:rsidRDefault="005F1DFA">
      <w:pPr>
        <w:rPr>
          <w:rFonts w:ascii="Times New Roman" w:hAnsi="Times New Roman" w:cs="Times New Roman"/>
          <w:sz w:val="20"/>
        </w:rPr>
      </w:pPr>
    </w:p>
    <w:p w:rsidR="005F1DFA" w:rsidRPr="00E05B22" w:rsidRDefault="005F1DFA">
      <w:pPr>
        <w:rPr>
          <w:rFonts w:ascii="Times New Roman" w:hAnsi="Times New Roman" w:cs="Times New Roman"/>
          <w:sz w:val="20"/>
        </w:rPr>
      </w:pPr>
    </w:p>
    <w:p w:rsidR="005F1DFA" w:rsidRPr="00E05B22" w:rsidRDefault="005F1DFA">
      <w:pPr>
        <w:rPr>
          <w:rFonts w:ascii="Times New Roman" w:hAnsi="Times New Roman" w:cs="Times New Roman"/>
          <w:sz w:val="20"/>
        </w:rPr>
      </w:pPr>
    </w:p>
    <w:p w:rsidR="005F1DFA" w:rsidRPr="00E05B22" w:rsidRDefault="005F1DFA">
      <w:pPr>
        <w:rPr>
          <w:rFonts w:ascii="Times New Roman" w:hAnsi="Times New Roman" w:cs="Times New Roman"/>
          <w:sz w:val="20"/>
        </w:rPr>
      </w:pPr>
      <w:r w:rsidRPr="00E05B22">
        <w:rPr>
          <w:rFonts w:ascii="Times New Roman" w:hAnsi="Times New Roman" w:cs="Times New Roman"/>
          <w:sz w:val="20"/>
        </w:rPr>
        <w:t xml:space="preserve"> </w:t>
      </w:r>
    </w:p>
    <w:p w:rsidR="005F1DFA" w:rsidRPr="00E05B22" w:rsidRDefault="005F1DFA">
      <w:pPr>
        <w:rPr>
          <w:rFonts w:ascii="Times New Roman" w:hAnsi="Times New Roman" w:cs="Times New Roman"/>
          <w:sz w:val="20"/>
        </w:rPr>
      </w:pPr>
    </w:p>
    <w:p w:rsidR="00E419F7" w:rsidRPr="00E05B22" w:rsidRDefault="00E419F7" w:rsidP="00E419F7">
      <w:pPr>
        <w:rPr>
          <w:rFonts w:ascii="Times New Roman" w:hAnsi="Times New Roman" w:cs="Times New Roman"/>
          <w:sz w:val="20"/>
        </w:rPr>
      </w:pPr>
      <w:bookmarkStart w:id="0" w:name="_GoBack"/>
      <w:bookmarkEnd w:id="0"/>
    </w:p>
    <w:sectPr w:rsidR="00E419F7" w:rsidRPr="00E05B22" w:rsidSect="005F1DFA">
      <w:footerReference w:type="default" r:id="rId7"/>
      <w:pgSz w:w="11906" w:h="16838"/>
      <w:pgMar w:top="0" w:right="720" w:bottom="720" w:left="720" w:header="708" w:footer="3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87D" w:rsidRDefault="001B687D" w:rsidP="00013DCB">
      <w:pPr>
        <w:spacing w:after="0" w:line="240" w:lineRule="auto"/>
      </w:pPr>
      <w:r>
        <w:separator/>
      </w:r>
    </w:p>
  </w:endnote>
  <w:endnote w:type="continuationSeparator" w:id="0">
    <w:p w:rsidR="001B687D" w:rsidRDefault="001B687D" w:rsidP="00013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5229644"/>
      <w:docPartObj>
        <w:docPartGallery w:val="Page Numbers (Bottom of Page)"/>
        <w:docPartUnique/>
      </w:docPartObj>
    </w:sdtPr>
    <w:sdtEndPr/>
    <w:sdtContent>
      <w:p w:rsidR="0014391E" w:rsidRDefault="00013DCB">
        <w:pPr>
          <w:pStyle w:val="a4"/>
          <w:jc w:val="center"/>
        </w:pPr>
        <w:r>
          <w:fldChar w:fldCharType="begin"/>
        </w:r>
        <w:r w:rsidR="00D92F22">
          <w:instrText>PAGE   \* MERGEFORMAT</w:instrText>
        </w:r>
        <w:r>
          <w:fldChar w:fldCharType="separate"/>
        </w:r>
        <w:r w:rsidR="00E05B22">
          <w:rPr>
            <w:noProof/>
          </w:rPr>
          <w:t>6</w:t>
        </w:r>
        <w:r>
          <w:fldChar w:fldCharType="end"/>
        </w:r>
      </w:p>
    </w:sdtContent>
  </w:sdt>
  <w:p w:rsidR="0014391E" w:rsidRDefault="001B687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87D" w:rsidRDefault="001B687D" w:rsidP="00013DCB">
      <w:pPr>
        <w:spacing w:after="0" w:line="240" w:lineRule="auto"/>
      </w:pPr>
      <w:r>
        <w:separator/>
      </w:r>
    </w:p>
  </w:footnote>
  <w:footnote w:type="continuationSeparator" w:id="0">
    <w:p w:rsidR="001B687D" w:rsidRDefault="001B687D" w:rsidP="00013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F4657"/>
    <w:multiLevelType w:val="hybridMultilevel"/>
    <w:tmpl w:val="44FAB27E"/>
    <w:lvl w:ilvl="0" w:tplc="4D8EB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F22"/>
    <w:rsid w:val="00013DCB"/>
    <w:rsid w:val="00114525"/>
    <w:rsid w:val="001B687D"/>
    <w:rsid w:val="00391FE7"/>
    <w:rsid w:val="0040697A"/>
    <w:rsid w:val="004B3971"/>
    <w:rsid w:val="004C0B31"/>
    <w:rsid w:val="005F1DFA"/>
    <w:rsid w:val="00607EE4"/>
    <w:rsid w:val="00D92F22"/>
    <w:rsid w:val="00DD12A7"/>
    <w:rsid w:val="00E006DA"/>
    <w:rsid w:val="00E05B22"/>
    <w:rsid w:val="00E419F7"/>
    <w:rsid w:val="00FA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80EC8"/>
  <w15:docId w15:val="{FA0A2C28-0BCC-4E3E-A529-666D4F6A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F22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D92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92F22"/>
  </w:style>
  <w:style w:type="paragraph" w:styleId="a6">
    <w:name w:val="Balloon Text"/>
    <w:basedOn w:val="a"/>
    <w:link w:val="a7"/>
    <w:uiPriority w:val="99"/>
    <w:semiHidden/>
    <w:unhideWhenUsed/>
    <w:rsid w:val="00E41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19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1834</Words>
  <Characters>10459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</cp:lastModifiedBy>
  <cp:revision>5</cp:revision>
  <cp:lastPrinted>2023-03-25T18:27:00Z</cp:lastPrinted>
  <dcterms:created xsi:type="dcterms:W3CDTF">2025-04-02T10:37:00Z</dcterms:created>
  <dcterms:modified xsi:type="dcterms:W3CDTF">2025-04-02T10:39:00Z</dcterms:modified>
</cp:coreProperties>
</file>