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02" w:rsidRDefault="00FF2402" w:rsidP="00FF2402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«__»_____________2023г.</w:t>
      </w:r>
    </w:p>
    <w:p w:rsidR="00167471" w:rsidRPr="00FF2402" w:rsidRDefault="00AD4906" w:rsidP="00FF240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02">
        <w:rPr>
          <w:rFonts w:ascii="Times New Roman" w:hAnsi="Times New Roman" w:cs="Times New Roman"/>
          <w:b/>
          <w:sz w:val="28"/>
          <w:szCs w:val="28"/>
        </w:rPr>
        <w:t>Праздник НЕПТУНА</w:t>
      </w:r>
    </w:p>
    <w:p w:rsidR="00FF2402" w:rsidRPr="00FF2402" w:rsidRDefault="00FF2402" w:rsidP="00FF240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F2402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FF2402" w:rsidRDefault="00FF2402" w:rsidP="00FF240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Русалка</w:t>
      </w:r>
    </w:p>
    <w:p w:rsidR="00FF2402" w:rsidRDefault="00FF2402" w:rsidP="00FF240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Нептун</w:t>
      </w:r>
    </w:p>
    <w:p w:rsidR="00FF2402" w:rsidRPr="00FF2402" w:rsidRDefault="00FF2402" w:rsidP="00FF2402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F2402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i/>
          <w:sz w:val="28"/>
          <w:szCs w:val="28"/>
        </w:rPr>
        <w:t xml:space="preserve"> трезубец, 2 воздушных шарика (+ 4 запас), </w:t>
      </w:r>
      <w:r w:rsidRPr="008B78DB">
        <w:rPr>
          <w:rFonts w:ascii="Times New Roman" w:hAnsi="Times New Roman" w:cs="Times New Roman"/>
          <w:i/>
          <w:color w:val="FF0000"/>
          <w:sz w:val="28"/>
          <w:szCs w:val="28"/>
          <w:highlight w:val="yellow"/>
        </w:rPr>
        <w:t>Либо можно заменить на полиэтиленовые пакеты</w:t>
      </w:r>
      <w:r>
        <w:rPr>
          <w:rFonts w:ascii="Times New Roman" w:hAnsi="Times New Roman" w:cs="Times New Roman"/>
          <w:i/>
          <w:sz w:val="28"/>
          <w:szCs w:val="28"/>
        </w:rPr>
        <w:t xml:space="preserve">, 2 мочалки </w:t>
      </w:r>
      <w:r w:rsidRPr="008B78DB">
        <w:rPr>
          <w:rFonts w:ascii="Times New Roman" w:hAnsi="Times New Roman" w:cs="Times New Roman"/>
          <w:i/>
          <w:color w:val="FF0000"/>
          <w:sz w:val="28"/>
          <w:szCs w:val="28"/>
          <w:highlight w:val="yellow"/>
        </w:rPr>
        <w:t>или губки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B78DB">
        <w:rPr>
          <w:rFonts w:ascii="Times New Roman" w:hAnsi="Times New Roman" w:cs="Times New Roman"/>
          <w:i/>
          <w:sz w:val="28"/>
          <w:szCs w:val="28"/>
        </w:rPr>
        <w:t xml:space="preserve">2 ведра, мелки </w:t>
      </w:r>
      <w:proofErr w:type="gramStart"/>
      <w:r w:rsidR="008B78DB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8B78DB">
        <w:rPr>
          <w:rFonts w:ascii="Times New Roman" w:hAnsi="Times New Roman" w:cs="Times New Roman"/>
          <w:i/>
          <w:sz w:val="28"/>
          <w:szCs w:val="28"/>
        </w:rPr>
        <w:t>по одному на каждого ребенка), пластиковые шарики (по количеству детей), Мыльные пузыри, брызгалки с водой, музыкальная колонка, генератор мыльных пузырей, фонограммы: «Море волнуется раз!», мелодии для эстафет.</w:t>
      </w:r>
    </w:p>
    <w:p w:rsidR="00AD4906" w:rsidRPr="00FF2402" w:rsidRDefault="00AD4906" w:rsidP="00FF240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F2402">
        <w:rPr>
          <w:rFonts w:ascii="Times New Roman" w:hAnsi="Times New Roman" w:cs="Times New Roman"/>
          <w:sz w:val="28"/>
          <w:szCs w:val="28"/>
        </w:rPr>
        <w:t>Ход праздника</w:t>
      </w: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B64098" w:rsidRPr="00FF2402" w:rsidTr="00B64098">
        <w:tc>
          <w:tcPr>
            <w:tcW w:w="1809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Голос</w:t>
            </w:r>
          </w:p>
        </w:tc>
        <w:tc>
          <w:tcPr>
            <w:tcW w:w="7762" w:type="dxa"/>
          </w:tcPr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Сегодня Нептуна на праздник пригласили,</w:t>
            </w:r>
          </w:p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Улыбкой мило убедили:</w:t>
            </w:r>
          </w:p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Мы будем хохотать и веселиться,</w:t>
            </w:r>
          </w:p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Плескаться, прыгать и резвиться.</w:t>
            </w:r>
          </w:p>
        </w:tc>
      </w:tr>
      <w:tr w:rsidR="00B64098" w:rsidRPr="00FF2402" w:rsidTr="002959EA">
        <w:tc>
          <w:tcPr>
            <w:tcW w:w="9571" w:type="dxa"/>
            <w:gridSpan w:val="2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Нептун выходит в сопровождении </w:t>
            </w:r>
            <w:r w:rsidR="00FF2402">
              <w:rPr>
                <w:rFonts w:ascii="Times New Roman" w:hAnsi="Times New Roman" w:cs="Times New Roman"/>
                <w:i/>
                <w:sz w:val="28"/>
                <w:szCs w:val="28"/>
              </w:rPr>
              <w:t>русал</w:t>
            </w: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ки и садится на трон, Русалка овевает царя опахалом или веерами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Нептун</w:t>
            </w:r>
          </w:p>
        </w:tc>
        <w:tc>
          <w:tcPr>
            <w:tcW w:w="7762" w:type="dxa"/>
          </w:tcPr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Я рад, ребята, встрече с вами.</w:t>
            </w:r>
          </w:p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Прошу вас: будьте мне друзьями!</w:t>
            </w:r>
          </w:p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 xml:space="preserve">Привет девчонки и мальчишки, </w:t>
            </w:r>
            <w:r w:rsidRPr="00FF2402">
              <w:rPr>
                <w:rFonts w:ascii="Times New Roman" w:hAnsi="Times New Roman" w:cs="Times New Roman"/>
                <w:sz w:val="28"/>
                <w:szCs w:val="28"/>
              </w:rPr>
              <w:br/>
              <w:t>Привет земные ребятишки!</w:t>
            </w:r>
          </w:p>
          <w:p w:rsidR="00B64098" w:rsidRPr="00FF2402" w:rsidRDefault="00B64098" w:rsidP="00FF240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А ну-ка покажите что-нибудь веселенькое</w:t>
            </w:r>
          </w:p>
        </w:tc>
      </w:tr>
      <w:tr w:rsidR="00B64098" w:rsidRPr="00FF2402" w:rsidTr="00D85D1C">
        <w:tc>
          <w:tcPr>
            <w:tcW w:w="9571" w:type="dxa"/>
            <w:gridSpan w:val="2"/>
          </w:tcPr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«Море волнуется раз!»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Нептун</w:t>
            </w:r>
          </w:p>
        </w:tc>
        <w:tc>
          <w:tcPr>
            <w:tcW w:w="7762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Я на это уже неделю любуюсь</w:t>
            </w:r>
            <w:proofErr w:type="gramStart"/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… В</w:t>
            </w:r>
            <w:proofErr w:type="gramEnd"/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от возьму и уволю тебя!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Русалка</w:t>
            </w:r>
          </w:p>
        </w:tc>
        <w:tc>
          <w:tcPr>
            <w:tcW w:w="7762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Ваше Морское Величество, что случилось?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Нептун</w:t>
            </w:r>
          </w:p>
        </w:tc>
        <w:tc>
          <w:tcPr>
            <w:tcW w:w="7762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Скучно мне! Сегодня мой праздник - День Нептуна, а настроения нет.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Русалка</w:t>
            </w:r>
          </w:p>
        </w:tc>
        <w:tc>
          <w:tcPr>
            <w:tcW w:w="7762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 xml:space="preserve">А мы тебя сейчас развеселим, правда, ребята? </w:t>
            </w:r>
          </w:p>
        </w:tc>
      </w:tr>
      <w:tr w:rsidR="00B64098" w:rsidRPr="00FF2402" w:rsidTr="006D5F05">
        <w:tc>
          <w:tcPr>
            <w:tcW w:w="9571" w:type="dxa"/>
            <w:gridSpan w:val="2"/>
          </w:tcPr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Дети отвечают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Нептун</w:t>
            </w:r>
          </w:p>
        </w:tc>
        <w:tc>
          <w:tcPr>
            <w:tcW w:w="7762" w:type="dxa"/>
          </w:tcPr>
          <w:p w:rsidR="00B64098" w:rsidRPr="00FF2402" w:rsidRDefault="00B64098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Я люблю повеселиться. Приказываю всем принять участие в веселом празднике День Нептуна!</w:t>
            </w: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 xml:space="preserve"> Что ж, тряхну стариной, поиграю и я с вами, ребята, в свою любимую игру.</w:t>
            </w:r>
          </w:p>
        </w:tc>
      </w:tr>
      <w:tr w:rsidR="00FF2402" w:rsidRPr="00FF2402" w:rsidTr="00B64098">
        <w:tc>
          <w:tcPr>
            <w:tcW w:w="1809" w:type="dxa"/>
          </w:tcPr>
          <w:p w:rsidR="00FF2402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Русалка</w:t>
            </w:r>
          </w:p>
        </w:tc>
        <w:tc>
          <w:tcPr>
            <w:tcW w:w="7762" w:type="dxa"/>
          </w:tcPr>
          <w:p w:rsidR="00FF2402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Нептун отдает свой трезубец вам, ребята, и просит передавать его по кругу под музыку. А как только музыка остановится, тот, у кого в руках окажется трезубец, должен исполнить задание Нептуна.</w:t>
            </w:r>
          </w:p>
        </w:tc>
      </w:tr>
      <w:tr w:rsidR="00B64098" w:rsidRPr="00FF2402" w:rsidTr="008B7494">
        <w:tc>
          <w:tcPr>
            <w:tcW w:w="9571" w:type="dxa"/>
            <w:gridSpan w:val="2"/>
          </w:tcPr>
          <w:p w:rsidR="00B64098" w:rsidRPr="00FF2402" w:rsidRDefault="00B64098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Игра « Передай </w:t>
            </w:r>
            <w:r w:rsidR="00FF2402"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трезубец</w:t>
            </w: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Задания: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1. Спеть песню о море.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2. Станцевать, как морской конек.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 xml:space="preserve">3. Прокричать, как </w:t>
            </w:r>
            <w:proofErr w:type="spellStart"/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Лох-несское</w:t>
            </w:r>
            <w:proofErr w:type="spellEnd"/>
            <w:r w:rsidRPr="00FF2402">
              <w:rPr>
                <w:rFonts w:ascii="Times New Roman" w:hAnsi="Times New Roman" w:cs="Times New Roman"/>
                <w:sz w:val="28"/>
                <w:szCs w:val="28"/>
              </w:rPr>
              <w:t xml:space="preserve"> чудовище.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4. Изобразить осьминога.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Нептун</w:t>
            </w:r>
          </w:p>
        </w:tc>
        <w:tc>
          <w:tcPr>
            <w:tcW w:w="7762" w:type="dxa"/>
          </w:tcPr>
          <w:p w:rsidR="00B64098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 xml:space="preserve">Признаться, вы меня удивили. Молодцы ребята. Переходим к </w:t>
            </w:r>
            <w:r w:rsidRPr="00FF24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соревнованиям.</w:t>
            </w:r>
          </w:p>
        </w:tc>
      </w:tr>
      <w:tr w:rsidR="00FF2402" w:rsidRPr="00FF2402" w:rsidTr="00B64098">
        <w:tc>
          <w:tcPr>
            <w:tcW w:w="1809" w:type="dxa"/>
          </w:tcPr>
          <w:p w:rsidR="00FF2402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Русалка </w:t>
            </w:r>
          </w:p>
        </w:tc>
        <w:tc>
          <w:tcPr>
            <w:tcW w:w="7762" w:type="dxa"/>
          </w:tcPr>
          <w:p w:rsidR="00FF2402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Ребята, давайте поделимся на 2 команды.</w:t>
            </w:r>
          </w:p>
        </w:tc>
      </w:tr>
      <w:tr w:rsidR="00FF2402" w:rsidRPr="00FF2402" w:rsidTr="00B5198A">
        <w:tc>
          <w:tcPr>
            <w:tcW w:w="9571" w:type="dxa"/>
            <w:gridSpan w:val="2"/>
          </w:tcPr>
          <w:p w:rsidR="008B78DB" w:rsidRPr="008B78DB" w:rsidRDefault="008B78DB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8B78D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highlight w:val="yellow"/>
                <w:u w:val="single"/>
              </w:rPr>
              <w:t>Эстафеты проводит ФИЗО либо Русалка?????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Эстафета «</w:t>
            </w:r>
            <w:proofErr w:type="gramStart"/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Самый</w:t>
            </w:r>
            <w:proofErr w:type="gramEnd"/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меткий»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Необходимо «Брызгалкой» с бутылки как можно больше раз попасть в надутый шарик.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Эстафета «Не лопни»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Каждая команда становится в ряд и по сигналу передают воздушный шарик, наполненный водой. Побеждает та команда, которая первой закончит эстафету и не лопнет шарик.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Конкурс «Невод»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Дети делятся на две команды и берутся за руки, образуя «невод». Их задача – поймать как можно больше «плавающих рыб» Если «рыбку» поймали, то она присоединяется к водящим и становится частью «невода». Побеждает та команда, чей «невод» поймал больше «рыбки».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Эстафета «Перелей-ка»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Каждый участник команды окунает мочалку в ведро с водой и бежит к дальнему ведру, выжимает мочалку во второе ведро (тазик, банку), та команда, которая быстрее перельет мочалкой воду во второе ведро - побеждает.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Конкурс «Веселые художники»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Каждая команда должна нарисовать морскую картинку на асфальте за 3 минуты (морское дно, морских обитателей, корабли…)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F24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Эстафета "Попади в сачок"</w:t>
            </w:r>
          </w:p>
          <w:p w:rsidR="00FF2402" w:rsidRPr="00FF2402" w:rsidRDefault="00FF2402" w:rsidP="00FF2402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i/>
                <w:sz w:val="28"/>
                <w:szCs w:val="28"/>
              </w:rPr>
              <w:t>Каждый участник должен бросить шарик в ведро, которое держит капитан команды. Считают количество заброшенных шариков.</w:t>
            </w:r>
          </w:p>
        </w:tc>
      </w:tr>
      <w:tr w:rsidR="00B64098" w:rsidRPr="00FF2402" w:rsidTr="00B64098">
        <w:tc>
          <w:tcPr>
            <w:tcW w:w="1809" w:type="dxa"/>
          </w:tcPr>
          <w:p w:rsidR="00B64098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b/>
                <w:sz w:val="28"/>
                <w:szCs w:val="28"/>
              </w:rPr>
              <w:t>Нептун</w:t>
            </w:r>
          </w:p>
        </w:tc>
        <w:tc>
          <w:tcPr>
            <w:tcW w:w="7762" w:type="dxa"/>
          </w:tcPr>
          <w:p w:rsidR="00FF2402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Какие молодцы! Сколько же вас сильных, быстрых и ловких здесь сегодня собралось! Вот уж, потешили старика, угодили.</w:t>
            </w:r>
          </w:p>
          <w:p w:rsidR="00FF2402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А теперь вам мой главный праздничный указ:</w:t>
            </w:r>
          </w:p>
          <w:p w:rsidR="00FF2402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«Процедуры водные очень хороши,</w:t>
            </w:r>
          </w:p>
          <w:p w:rsidR="00B64098" w:rsidRPr="00FF2402" w:rsidRDefault="00FF2402" w:rsidP="00FF24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402">
              <w:rPr>
                <w:rFonts w:ascii="Times New Roman" w:hAnsi="Times New Roman" w:cs="Times New Roman"/>
                <w:sz w:val="28"/>
                <w:szCs w:val="28"/>
              </w:rPr>
              <w:t>Поиграем в мыльные пузыри мы от души!!!»</w:t>
            </w:r>
          </w:p>
        </w:tc>
      </w:tr>
    </w:tbl>
    <w:p w:rsidR="00B260DB" w:rsidRPr="00FF2402" w:rsidRDefault="00B260DB" w:rsidP="00FF24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260DB" w:rsidRPr="00FF2402" w:rsidSect="00342F6C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907" w:rsidRDefault="001D6907" w:rsidP="008B78DB">
      <w:pPr>
        <w:spacing w:after="0" w:line="240" w:lineRule="auto"/>
      </w:pPr>
      <w:r>
        <w:separator/>
      </w:r>
    </w:p>
  </w:endnote>
  <w:endnote w:type="continuationSeparator" w:id="0">
    <w:p w:rsidR="001D6907" w:rsidRDefault="001D6907" w:rsidP="008B7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8DB" w:rsidRDefault="008B78DB" w:rsidP="008B78DB">
    <w:pPr>
      <w:pStyle w:val="a6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День Нептуна</w:t>
    </w:r>
  </w:p>
  <w:p w:rsidR="008B78DB" w:rsidRPr="008B78DB" w:rsidRDefault="008B78DB" w:rsidP="008B78DB">
    <w:pPr>
      <w:pStyle w:val="a6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907" w:rsidRDefault="001D6907" w:rsidP="008B78DB">
      <w:pPr>
        <w:spacing w:after="0" w:line="240" w:lineRule="auto"/>
      </w:pPr>
      <w:r>
        <w:separator/>
      </w:r>
    </w:p>
  </w:footnote>
  <w:footnote w:type="continuationSeparator" w:id="0">
    <w:p w:rsidR="001D6907" w:rsidRDefault="001D6907" w:rsidP="008B7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10652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B78DB" w:rsidRPr="008B78DB" w:rsidRDefault="008B78DB">
        <w:pPr>
          <w:pStyle w:val="a4"/>
          <w:jc w:val="center"/>
          <w:rPr>
            <w:rFonts w:ascii="Times New Roman" w:hAnsi="Times New Roman" w:cs="Times New Roman"/>
          </w:rPr>
        </w:pPr>
        <w:r w:rsidRPr="008B78DB">
          <w:rPr>
            <w:rFonts w:ascii="Times New Roman" w:hAnsi="Times New Roman" w:cs="Times New Roman"/>
          </w:rPr>
          <w:fldChar w:fldCharType="begin"/>
        </w:r>
        <w:r w:rsidRPr="008B78DB">
          <w:rPr>
            <w:rFonts w:ascii="Times New Roman" w:hAnsi="Times New Roman" w:cs="Times New Roman"/>
          </w:rPr>
          <w:instrText xml:space="preserve"> PAGE   \* MERGEFORMAT </w:instrText>
        </w:r>
        <w:r w:rsidRPr="008B78DB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8B78DB">
          <w:rPr>
            <w:rFonts w:ascii="Times New Roman" w:hAnsi="Times New Roman" w:cs="Times New Roman"/>
          </w:rPr>
          <w:fldChar w:fldCharType="end"/>
        </w:r>
      </w:p>
    </w:sdtContent>
  </w:sdt>
  <w:p w:rsidR="008B78DB" w:rsidRDefault="008B78D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5FC8"/>
    <w:rsid w:val="00167471"/>
    <w:rsid w:val="00176F14"/>
    <w:rsid w:val="001D6907"/>
    <w:rsid w:val="00342F6C"/>
    <w:rsid w:val="00366C27"/>
    <w:rsid w:val="00885FC8"/>
    <w:rsid w:val="008B78DB"/>
    <w:rsid w:val="00AD4906"/>
    <w:rsid w:val="00B260DB"/>
    <w:rsid w:val="00B64098"/>
    <w:rsid w:val="00F42E1E"/>
    <w:rsid w:val="00FF2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4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B7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78DB"/>
  </w:style>
  <w:style w:type="paragraph" w:styleId="a6">
    <w:name w:val="footer"/>
    <w:basedOn w:val="a"/>
    <w:link w:val="a7"/>
    <w:uiPriority w:val="99"/>
    <w:semiHidden/>
    <w:unhideWhenUsed/>
    <w:rsid w:val="008B7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B78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Mishaniya</cp:lastModifiedBy>
  <cp:revision>5</cp:revision>
  <dcterms:created xsi:type="dcterms:W3CDTF">2023-07-25T15:42:00Z</dcterms:created>
  <dcterms:modified xsi:type="dcterms:W3CDTF">2023-07-30T10:11:00Z</dcterms:modified>
</cp:coreProperties>
</file>