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4AF" w:rsidRPr="006054AF" w:rsidRDefault="006054AF" w:rsidP="006054A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054A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Муниципальное автономное дошкольное образовательное учреждение</w:t>
      </w:r>
    </w:p>
    <w:p w:rsidR="006054AF" w:rsidRPr="006054AF" w:rsidRDefault="006054AF" w:rsidP="006054A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054A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детский сад № </w:t>
      </w:r>
      <w:smartTag w:uri="urn:schemas-microsoft-com:office:smarttags" w:element="metricconverter">
        <w:smartTagPr>
          <w:attr w:name="ProductID" w:val="14 г"/>
        </w:smartTagPr>
        <w:r w:rsidRPr="006054AF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</w:rPr>
          <w:t>14 г</w:t>
        </w:r>
      </w:smartTag>
      <w:r w:rsidRPr="006054A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 Липецка</w:t>
      </w:r>
    </w:p>
    <w:p w:rsidR="006054AF" w:rsidRPr="006054AF" w:rsidRDefault="006054AF" w:rsidP="006054AF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6054AF" w:rsidRPr="006054AF" w:rsidRDefault="006054AF" w:rsidP="0049679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6054AF" w:rsidRPr="006054AF" w:rsidRDefault="006054AF" w:rsidP="006054AF">
      <w:pPr>
        <w:spacing w:after="0" w:line="240" w:lineRule="auto"/>
        <w:ind w:left="426" w:firstLine="425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054AF">
        <w:rPr>
          <w:rFonts w:ascii="Times New Roman" w:eastAsia="+mn-ea" w:hAnsi="Times New Roman" w:cs="Times New Roman"/>
          <w:noProof/>
          <w:color w:val="000000"/>
          <w:kern w:val="24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2348865</wp:posOffset>
            </wp:positionH>
            <wp:positionV relativeFrom="paragraph">
              <wp:posOffset>21590</wp:posOffset>
            </wp:positionV>
            <wp:extent cx="1389380" cy="961390"/>
            <wp:effectExtent l="0" t="0" r="1270" b="0"/>
            <wp:wrapTight wrapText="bothSides">
              <wp:wrapPolygon edited="0">
                <wp:start x="0" y="0"/>
                <wp:lineTo x="0" y="20972"/>
                <wp:lineTo x="21324" y="20972"/>
                <wp:lineTo x="2132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Лейбл оконч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9380" cy="961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054AF" w:rsidRPr="006054AF" w:rsidRDefault="006054AF" w:rsidP="006054AF">
      <w:pPr>
        <w:spacing w:after="0" w:line="240" w:lineRule="auto"/>
        <w:ind w:left="426" w:firstLine="425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6054AF" w:rsidRPr="006054AF" w:rsidRDefault="006054AF" w:rsidP="006054AF">
      <w:pPr>
        <w:spacing w:after="0" w:line="240" w:lineRule="auto"/>
        <w:ind w:left="426" w:firstLine="425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6054AF" w:rsidRPr="006054AF" w:rsidRDefault="006054AF" w:rsidP="006054AF">
      <w:pPr>
        <w:spacing w:after="0" w:line="240" w:lineRule="auto"/>
        <w:ind w:left="426" w:firstLine="425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6054AF" w:rsidRPr="006054AF" w:rsidRDefault="006054AF" w:rsidP="006054AF">
      <w:pPr>
        <w:spacing w:after="0" w:line="240" w:lineRule="auto"/>
        <w:ind w:left="426" w:firstLine="425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6054AF" w:rsidRPr="006054AF" w:rsidRDefault="006054AF" w:rsidP="0049679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6054AF" w:rsidRPr="006054AF" w:rsidRDefault="006054AF" w:rsidP="006054AF">
      <w:pPr>
        <w:spacing w:after="0" w:line="240" w:lineRule="auto"/>
        <w:ind w:left="426" w:firstLine="425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6054AF" w:rsidRPr="006054AF" w:rsidRDefault="006054AF" w:rsidP="006054AF">
      <w:pPr>
        <w:spacing w:after="0" w:line="240" w:lineRule="auto"/>
        <w:ind w:left="426" w:firstLine="425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BF2E8C" w:rsidRDefault="006054AF" w:rsidP="006054AF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:lang w:eastAsia="ru-RU"/>
        </w:rPr>
      </w:pPr>
      <w:r w:rsidRPr="006054AF"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:lang w:eastAsia="ru-RU"/>
        </w:rPr>
        <w:t>Круглый стол</w:t>
      </w:r>
      <w:r w:rsidR="00BF2E8C"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:lang w:eastAsia="ru-RU"/>
        </w:rPr>
        <w:t xml:space="preserve"> для педагогов:</w:t>
      </w:r>
    </w:p>
    <w:p w:rsidR="006054AF" w:rsidRPr="006054AF" w:rsidRDefault="006054AF" w:rsidP="006054AF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kern w:val="0"/>
          <w:sz w:val="40"/>
          <w:szCs w:val="40"/>
          <w:lang w:eastAsia="ru-RU"/>
        </w:rPr>
      </w:pPr>
      <w:r w:rsidRPr="006054AF"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:lang w:eastAsia="ru-RU"/>
        </w:rPr>
        <w:t xml:space="preserve"> «Как познакомить старших дошкольников с традициями и обычаями народов России?»</w:t>
      </w:r>
    </w:p>
    <w:p w:rsidR="006054AF" w:rsidRPr="006054AF" w:rsidRDefault="006054AF" w:rsidP="006054AF">
      <w:pPr>
        <w:spacing w:after="0" w:line="240" w:lineRule="auto"/>
        <w:ind w:left="426" w:firstLine="425"/>
        <w:jc w:val="center"/>
        <w:rPr>
          <w:rFonts w:ascii="Times New Roman" w:eastAsia="Times New Roman" w:hAnsi="Times New Roman" w:cs="Times New Roman"/>
          <w:b/>
          <w:color w:val="FF0000"/>
          <w:kern w:val="0"/>
          <w:sz w:val="40"/>
          <w:szCs w:val="40"/>
          <w:lang w:eastAsia="ru-RU"/>
        </w:rPr>
      </w:pPr>
    </w:p>
    <w:p w:rsidR="006054AF" w:rsidRPr="006054AF" w:rsidRDefault="006054AF" w:rsidP="006054AF">
      <w:pPr>
        <w:spacing w:after="0" w:line="240" w:lineRule="auto"/>
        <w:ind w:left="426" w:firstLine="425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6054AF" w:rsidRPr="006054AF" w:rsidRDefault="0049679A" w:rsidP="006054AF">
      <w:pPr>
        <w:spacing w:after="0" w:line="240" w:lineRule="auto"/>
        <w:ind w:left="426" w:firstLine="425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lang w:eastAsia="ru-RU"/>
        </w:rPr>
        <w:drawing>
          <wp:inline distT="0" distB="0" distL="0" distR="0">
            <wp:extent cx="4181475" cy="2724150"/>
            <wp:effectExtent l="19050" t="0" r="9525" b="0"/>
            <wp:docPr id="2" name="Рисунок 1" descr="C:\Documents and Settings\user\Рабочий стол\96eee226-7477-5633-ab54-d3f4876c12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96eee226-7477-5633-ab54-d3f4876c1258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5538" t="7924" r="16922" b="139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54AF" w:rsidRPr="006054AF" w:rsidRDefault="006054AF" w:rsidP="006054AF">
      <w:pPr>
        <w:spacing w:after="0" w:line="240" w:lineRule="auto"/>
        <w:ind w:left="426" w:firstLine="425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6054AF" w:rsidRPr="006054AF" w:rsidRDefault="006054AF" w:rsidP="006054AF">
      <w:pPr>
        <w:spacing w:after="0" w:line="240" w:lineRule="auto"/>
        <w:ind w:left="426" w:firstLine="425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6054AF" w:rsidRPr="006054AF" w:rsidRDefault="006054AF" w:rsidP="006054AF">
      <w:pPr>
        <w:spacing w:after="0" w:line="240" w:lineRule="auto"/>
        <w:ind w:left="426" w:firstLine="425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6054AF" w:rsidRDefault="001B7BFC" w:rsidP="006054AF">
      <w:pPr>
        <w:spacing w:after="0" w:line="240" w:lineRule="auto"/>
        <w:ind w:left="426" w:firstLine="425"/>
        <w:jc w:val="right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Подготовили</w:t>
      </w:r>
      <w:r w:rsidR="006054AF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:</w:t>
      </w:r>
    </w:p>
    <w:p w:rsidR="006054AF" w:rsidRDefault="006054AF" w:rsidP="007F491D">
      <w:pPr>
        <w:spacing w:after="0" w:line="240" w:lineRule="auto"/>
        <w:ind w:left="426" w:firstLine="425"/>
        <w:jc w:val="right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 xml:space="preserve">Попова </w:t>
      </w:r>
      <w:r w:rsidR="007F491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Т. А.</w:t>
      </w:r>
    </w:p>
    <w:p w:rsidR="00C90B36" w:rsidRDefault="00C90B36" w:rsidP="007F491D">
      <w:pPr>
        <w:spacing w:after="0" w:line="240" w:lineRule="auto"/>
        <w:ind w:left="426" w:firstLine="425"/>
        <w:jc w:val="right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Смольникова</w:t>
      </w:r>
      <w:proofErr w:type="spellEnd"/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 xml:space="preserve"> Т. Я</w:t>
      </w:r>
    </w:p>
    <w:p w:rsidR="006054AF" w:rsidRDefault="006054AF" w:rsidP="006054AF">
      <w:pPr>
        <w:spacing w:after="0" w:line="240" w:lineRule="auto"/>
        <w:ind w:left="426" w:firstLine="425"/>
        <w:jc w:val="right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BF2E8C" w:rsidRPr="006054AF" w:rsidRDefault="00BF2E8C" w:rsidP="006054AF">
      <w:pPr>
        <w:spacing w:after="0" w:line="240" w:lineRule="auto"/>
        <w:ind w:left="426" w:firstLine="425"/>
        <w:jc w:val="right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6054AF" w:rsidRPr="006054AF" w:rsidRDefault="006054AF" w:rsidP="006054AF">
      <w:pPr>
        <w:spacing w:after="0" w:line="240" w:lineRule="auto"/>
        <w:ind w:left="426" w:firstLine="425"/>
        <w:jc w:val="right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6054AF" w:rsidRPr="006054AF" w:rsidRDefault="006054AF" w:rsidP="006054A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</w:pPr>
      <w:r w:rsidRPr="006054AF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г. Липецк</w:t>
      </w:r>
    </w:p>
    <w:p w:rsidR="00C90B36" w:rsidRDefault="00C90B36" w:rsidP="007F491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</w:pPr>
      <w:bookmarkStart w:id="0" w:name="_GoBack"/>
      <w:bookmarkEnd w:id="0"/>
    </w:p>
    <w:p w:rsidR="00C90B36" w:rsidRPr="007F491D" w:rsidRDefault="00C90B36" w:rsidP="007F491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165CEE" w:rsidRPr="00BF2E8C" w:rsidRDefault="00165CEE" w:rsidP="00BF2E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 круглого стола</w:t>
      </w:r>
      <w:r w:rsidRPr="00BF2E8C">
        <w:rPr>
          <w:rFonts w:ascii="Times New Roman" w:hAnsi="Times New Roman" w:cs="Times New Roman"/>
          <w:sz w:val="28"/>
          <w:szCs w:val="28"/>
        </w:rPr>
        <w:t xml:space="preserve"> - актуализировать знания педагогов </w:t>
      </w:r>
      <w:proofErr w:type="gramStart"/>
      <w:r w:rsidRPr="00BF2E8C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BF2E8C">
        <w:rPr>
          <w:rFonts w:ascii="Times New Roman" w:hAnsi="Times New Roman" w:cs="Times New Roman"/>
          <w:sz w:val="28"/>
          <w:szCs w:val="28"/>
        </w:rPr>
        <w:t xml:space="preserve"> нравственно-патриотическому воспитанию детей через приобщение к национальной культуре.</w:t>
      </w:r>
    </w:p>
    <w:p w:rsidR="00165CEE" w:rsidRPr="00BF2E8C" w:rsidRDefault="00165CEE" w:rsidP="00BF2E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 xml:space="preserve">- Обогащение представлений о формах, методах и средствах работы дошкольного учреждения о </w:t>
      </w:r>
      <w:r w:rsidR="004476B9" w:rsidRPr="00BF2E8C">
        <w:rPr>
          <w:rFonts w:ascii="Times New Roman" w:hAnsi="Times New Roman" w:cs="Times New Roman"/>
          <w:sz w:val="28"/>
          <w:szCs w:val="28"/>
        </w:rPr>
        <w:t>традициях и обычаях народов России</w:t>
      </w:r>
      <w:r w:rsidRPr="00BF2E8C">
        <w:rPr>
          <w:rFonts w:ascii="Times New Roman" w:hAnsi="Times New Roman" w:cs="Times New Roman"/>
          <w:sz w:val="28"/>
          <w:szCs w:val="28"/>
        </w:rPr>
        <w:t>;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- Развитие творческой активности и инициативы педагогов;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- Повышение интереса педагогов к расширению своих знаний о русской народной культуре;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 xml:space="preserve">- В игровой форме проанализировать компетенции педагогов в области русского устного и прикладного народного творчества, обычаев и традиций </w:t>
      </w:r>
      <w:r w:rsidR="004476B9" w:rsidRPr="00BF2E8C">
        <w:rPr>
          <w:rFonts w:ascii="Times New Roman" w:hAnsi="Times New Roman" w:cs="Times New Roman"/>
          <w:sz w:val="28"/>
          <w:szCs w:val="28"/>
        </w:rPr>
        <w:t>народов России</w:t>
      </w:r>
      <w:r w:rsidRPr="00BF2E8C">
        <w:rPr>
          <w:rFonts w:ascii="Times New Roman" w:hAnsi="Times New Roman" w:cs="Times New Roman"/>
          <w:sz w:val="28"/>
          <w:szCs w:val="28"/>
        </w:rPr>
        <w:t>.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работа: </w:t>
      </w:r>
      <w:r w:rsidRPr="00BF2E8C">
        <w:rPr>
          <w:rFonts w:ascii="Times New Roman" w:hAnsi="Times New Roman" w:cs="Times New Roman"/>
          <w:sz w:val="28"/>
          <w:szCs w:val="28"/>
        </w:rPr>
        <w:t>Изучение методической литературы, анкетирование педагогов, подготовка материалов и оборудование для проведения круглого стола.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sz w:val="28"/>
          <w:szCs w:val="28"/>
        </w:rPr>
        <w:t>Материалы и оборудование: </w:t>
      </w:r>
      <w:r w:rsidRPr="00BF2E8C">
        <w:rPr>
          <w:rFonts w:ascii="Times New Roman" w:hAnsi="Times New Roman" w:cs="Times New Roman"/>
          <w:sz w:val="28"/>
          <w:szCs w:val="28"/>
        </w:rPr>
        <w:t xml:space="preserve">Таблички </w:t>
      </w:r>
      <w:r w:rsidR="00412852" w:rsidRPr="00BF2E8C">
        <w:rPr>
          <w:rFonts w:ascii="Times New Roman" w:hAnsi="Times New Roman" w:cs="Times New Roman"/>
          <w:sz w:val="28"/>
          <w:szCs w:val="28"/>
        </w:rPr>
        <w:t xml:space="preserve">на 6 столов </w:t>
      </w:r>
      <w:r w:rsidRPr="00BF2E8C">
        <w:rPr>
          <w:rFonts w:ascii="Times New Roman" w:hAnsi="Times New Roman" w:cs="Times New Roman"/>
          <w:sz w:val="28"/>
          <w:szCs w:val="28"/>
        </w:rPr>
        <w:t xml:space="preserve">с названием команд, фишки-эмблемы, бабушкин сундук с набором атрибутов, набор масок-шапочек для </w:t>
      </w:r>
      <w:proofErr w:type="spellStart"/>
      <w:r w:rsidRPr="00BF2E8C">
        <w:rPr>
          <w:rFonts w:ascii="Times New Roman" w:hAnsi="Times New Roman" w:cs="Times New Roman"/>
          <w:sz w:val="28"/>
          <w:szCs w:val="28"/>
        </w:rPr>
        <w:t>инсценирования</w:t>
      </w:r>
      <w:proofErr w:type="spellEnd"/>
      <w:r w:rsidRPr="00BF2E8C">
        <w:rPr>
          <w:rFonts w:ascii="Times New Roman" w:hAnsi="Times New Roman" w:cs="Times New Roman"/>
          <w:sz w:val="28"/>
          <w:szCs w:val="28"/>
        </w:rPr>
        <w:t xml:space="preserve"> сказки «Репка», набор шумовых инструментов, аудиосистема, угощения для проведения чаепития.</w:t>
      </w:r>
      <w:r w:rsidR="00412852" w:rsidRPr="00BF2E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5CEE" w:rsidRPr="00BF2E8C" w:rsidRDefault="00165CEE" w:rsidP="00BF2E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sz w:val="28"/>
          <w:szCs w:val="28"/>
        </w:rPr>
        <w:t>План проведения мероприятия:</w:t>
      </w:r>
    </w:p>
    <w:p w:rsidR="00165CEE" w:rsidRPr="00BF2E8C" w:rsidRDefault="00165CEE" w:rsidP="00BF2E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1. Вступительное слово</w:t>
      </w:r>
    </w:p>
    <w:p w:rsidR="00165CEE" w:rsidRPr="00BF2E8C" w:rsidRDefault="00165CEE" w:rsidP="00BF2E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2. Практическая часть</w:t>
      </w:r>
    </w:p>
    <w:p w:rsidR="00165CEE" w:rsidRPr="00BF2E8C" w:rsidRDefault="00165CEE" w:rsidP="00BF2E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Задание 1: Скажи пословицу иначе</w:t>
      </w:r>
    </w:p>
    <w:p w:rsidR="00165CEE" w:rsidRPr="00BF2E8C" w:rsidRDefault="00165CEE" w:rsidP="00BF2E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Задание 2: Народная игра</w:t>
      </w:r>
    </w:p>
    <w:p w:rsidR="00165CEE" w:rsidRPr="00BF2E8C" w:rsidRDefault="00165CEE" w:rsidP="00BF2E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Задание 3: Бабушкин сундук</w:t>
      </w:r>
    </w:p>
    <w:p w:rsidR="00165CEE" w:rsidRPr="00BF2E8C" w:rsidRDefault="00165CEE" w:rsidP="00BF2E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Задание 4: Расскажи сказку</w:t>
      </w:r>
    </w:p>
    <w:p w:rsidR="00165CEE" w:rsidRPr="00BF2E8C" w:rsidRDefault="00165CEE" w:rsidP="00BF2E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Задание 5: Знатоки старины</w:t>
      </w:r>
    </w:p>
    <w:p w:rsidR="00165CEE" w:rsidRPr="00BF2E8C" w:rsidRDefault="00165CEE" w:rsidP="00BF2E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Задание 6: Игра «Живой оркестр»</w:t>
      </w:r>
    </w:p>
    <w:p w:rsidR="00165CEE" w:rsidRPr="00BF2E8C" w:rsidRDefault="00165CEE" w:rsidP="00BF2E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3. Подведение итогов работы круглого стола</w:t>
      </w:r>
    </w:p>
    <w:p w:rsidR="004476B9" w:rsidRPr="00BF2E8C" w:rsidRDefault="004476B9" w:rsidP="00BF2E8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476B9" w:rsidRDefault="004476B9" w:rsidP="00BF2E8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F2E8C" w:rsidRDefault="00BF2E8C" w:rsidP="00BF2E8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F2E8C" w:rsidRDefault="00BF2E8C" w:rsidP="00BF2E8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F2E8C" w:rsidRDefault="00BF2E8C" w:rsidP="00BF2E8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F2E8C" w:rsidRDefault="00BF2E8C" w:rsidP="00BF2E8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F2E8C" w:rsidRDefault="00BF2E8C" w:rsidP="00BF2E8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F2E8C" w:rsidRDefault="00BF2E8C" w:rsidP="00BF2E8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F2E8C" w:rsidRDefault="00BF2E8C" w:rsidP="00BF2E8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F2E8C" w:rsidRDefault="00BF2E8C" w:rsidP="00BF2E8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F2E8C" w:rsidRDefault="00BF2E8C" w:rsidP="00BF2E8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F2E8C" w:rsidRPr="00BF2E8C" w:rsidRDefault="00BF2E8C" w:rsidP="00BF2E8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86464" w:rsidRPr="00BF2E8C" w:rsidRDefault="00B86464" w:rsidP="00BF2E8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86464" w:rsidRPr="00BF2E8C" w:rsidRDefault="00B86464" w:rsidP="00BF2E8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lastRenderedPageBreak/>
        <w:t>В детском садике узнали</w:t>
      </w:r>
      <w:r w:rsidRPr="00BF2E8C">
        <w:rPr>
          <w:rFonts w:ascii="Times New Roman" w:hAnsi="Times New Roman" w:cs="Times New Roman"/>
          <w:sz w:val="28"/>
          <w:szCs w:val="28"/>
        </w:rPr>
        <w:br/>
        <w:t>Мы прекрасные слова.</w:t>
      </w:r>
      <w:r w:rsidRPr="00BF2E8C">
        <w:rPr>
          <w:rFonts w:ascii="Times New Roman" w:hAnsi="Times New Roman" w:cs="Times New Roman"/>
          <w:sz w:val="28"/>
          <w:szCs w:val="28"/>
        </w:rPr>
        <w:br/>
        <w:t>Их впервые прочитали:</w:t>
      </w:r>
      <w:r w:rsidRPr="00BF2E8C">
        <w:rPr>
          <w:rFonts w:ascii="Times New Roman" w:hAnsi="Times New Roman" w:cs="Times New Roman"/>
          <w:sz w:val="28"/>
          <w:szCs w:val="28"/>
        </w:rPr>
        <w:br/>
        <w:t>Мама, Родина, Москва.</w:t>
      </w:r>
      <w:r w:rsidRPr="00BF2E8C">
        <w:rPr>
          <w:rFonts w:ascii="Times New Roman" w:hAnsi="Times New Roman" w:cs="Times New Roman"/>
          <w:sz w:val="28"/>
          <w:szCs w:val="28"/>
        </w:rPr>
        <w:br/>
      </w:r>
      <w:r w:rsidRPr="00BF2E8C">
        <w:rPr>
          <w:rFonts w:ascii="Times New Roman" w:hAnsi="Times New Roman" w:cs="Times New Roman"/>
          <w:sz w:val="28"/>
          <w:szCs w:val="28"/>
        </w:rPr>
        <w:br/>
        <w:t>Пролетят весна и лето.</w:t>
      </w:r>
      <w:r w:rsidRPr="00BF2E8C">
        <w:rPr>
          <w:rFonts w:ascii="Times New Roman" w:hAnsi="Times New Roman" w:cs="Times New Roman"/>
          <w:sz w:val="28"/>
          <w:szCs w:val="28"/>
        </w:rPr>
        <w:br/>
        <w:t>Станет солнечной листва.</w:t>
      </w:r>
      <w:r w:rsidRPr="00BF2E8C">
        <w:rPr>
          <w:rFonts w:ascii="Times New Roman" w:hAnsi="Times New Roman" w:cs="Times New Roman"/>
          <w:sz w:val="28"/>
          <w:szCs w:val="28"/>
        </w:rPr>
        <w:br/>
        <w:t>Озарятся новым светом</w:t>
      </w:r>
      <w:r w:rsidRPr="00BF2E8C">
        <w:rPr>
          <w:rFonts w:ascii="Times New Roman" w:hAnsi="Times New Roman" w:cs="Times New Roman"/>
          <w:sz w:val="28"/>
          <w:szCs w:val="28"/>
        </w:rPr>
        <w:br/>
        <w:t>Мама, Родина, Москва.</w:t>
      </w:r>
      <w:r w:rsidRPr="00BF2E8C">
        <w:rPr>
          <w:rFonts w:ascii="Times New Roman" w:hAnsi="Times New Roman" w:cs="Times New Roman"/>
          <w:sz w:val="28"/>
          <w:szCs w:val="28"/>
        </w:rPr>
        <w:br/>
      </w:r>
      <w:r w:rsidRPr="00BF2E8C">
        <w:rPr>
          <w:rFonts w:ascii="Times New Roman" w:hAnsi="Times New Roman" w:cs="Times New Roman"/>
          <w:sz w:val="28"/>
          <w:szCs w:val="28"/>
        </w:rPr>
        <w:br/>
        <w:t>Солнце ласково нам светит.</w:t>
      </w:r>
      <w:r w:rsidRPr="00BF2E8C">
        <w:rPr>
          <w:rFonts w:ascii="Times New Roman" w:hAnsi="Times New Roman" w:cs="Times New Roman"/>
          <w:sz w:val="28"/>
          <w:szCs w:val="28"/>
        </w:rPr>
        <w:br/>
        <w:t>Льется с неба синева.</w:t>
      </w:r>
      <w:r w:rsidRPr="00BF2E8C">
        <w:rPr>
          <w:rFonts w:ascii="Times New Roman" w:hAnsi="Times New Roman" w:cs="Times New Roman"/>
          <w:sz w:val="28"/>
          <w:szCs w:val="28"/>
        </w:rPr>
        <w:br/>
        <w:t>Пусть всегда живут на свете</w:t>
      </w:r>
      <w:r w:rsidRPr="00BF2E8C">
        <w:rPr>
          <w:rFonts w:ascii="Times New Roman" w:hAnsi="Times New Roman" w:cs="Times New Roman"/>
          <w:sz w:val="28"/>
          <w:szCs w:val="28"/>
        </w:rPr>
        <w:br/>
        <w:t>Мама, Родина, Москва!</w:t>
      </w:r>
    </w:p>
    <w:p w:rsidR="00B86464" w:rsidRDefault="00B86464" w:rsidP="00BF2E8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 xml:space="preserve">Людмила </w:t>
      </w:r>
      <w:proofErr w:type="spellStart"/>
      <w:r w:rsidRPr="00BF2E8C">
        <w:rPr>
          <w:rFonts w:ascii="Times New Roman" w:hAnsi="Times New Roman" w:cs="Times New Roman"/>
          <w:sz w:val="28"/>
          <w:szCs w:val="28"/>
        </w:rPr>
        <w:t>Олифирова</w:t>
      </w:r>
      <w:proofErr w:type="spellEnd"/>
    </w:p>
    <w:p w:rsidR="00BF2E8C" w:rsidRPr="00BF2E8C" w:rsidRDefault="00BF2E8C" w:rsidP="00BF2E8C">
      <w:pPr>
        <w:spacing w:after="0"/>
        <w:jc w:val="right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(Аудиозапись</w:t>
      </w:r>
      <w:r w:rsidR="00C90B36">
        <w:rPr>
          <w:rFonts w:ascii="Times New Roman" w:hAnsi="Times New Roman" w:cs="Times New Roman"/>
          <w:sz w:val="28"/>
          <w:szCs w:val="28"/>
        </w:rPr>
        <w:t xml:space="preserve"> детей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86464" w:rsidRPr="00BF2E8C" w:rsidRDefault="00B86464" w:rsidP="00BF2E8C">
      <w:pPr>
        <w:spacing w:after="0"/>
        <w:ind w:firstLine="360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</w:p>
    <w:p w:rsidR="001B7BFC" w:rsidRPr="00BF2E8C" w:rsidRDefault="001B7BFC" w:rsidP="00BF2E8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Ведущая 1: </w:t>
      </w:r>
      <w:r w:rsidRPr="00BF2E8C">
        <w:rPr>
          <w:rFonts w:ascii="Times New Roman" w:hAnsi="Times New Roman" w:cs="Times New Roman"/>
          <w:kern w:val="0"/>
          <w:sz w:val="28"/>
          <w:szCs w:val="28"/>
        </w:rPr>
        <w:t> 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Здравствуйте, уважаемые педагоги! </w:t>
      </w:r>
    </w:p>
    <w:p w:rsidR="001B7BFC" w:rsidRPr="00BF2E8C" w:rsidRDefault="001B7BFC" w:rsidP="00BF2E8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Ведущая 2: </w:t>
      </w:r>
      <w:r w:rsidRPr="00BF2E8C">
        <w:rPr>
          <w:rFonts w:ascii="Times New Roman" w:hAnsi="Times New Roman" w:cs="Times New Roman"/>
          <w:kern w:val="0"/>
          <w:sz w:val="28"/>
          <w:szCs w:val="28"/>
        </w:rPr>
        <w:t xml:space="preserve">  Мы </w:t>
      </w:r>
      <w:r w:rsidRPr="00BF2E8C">
        <w:rPr>
          <w:rFonts w:ascii="Times New Roman" w:hAnsi="Times New Roman" w:cs="Times New Roman"/>
          <w:sz w:val="28"/>
          <w:szCs w:val="28"/>
        </w:rPr>
        <w:t>очень рады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 видеть</w:t>
      </w:r>
      <w:r w:rsidRPr="00BF2E8C">
        <w:rPr>
          <w:rFonts w:ascii="Times New Roman" w:hAnsi="Times New Roman" w:cs="Times New Roman"/>
          <w:sz w:val="28"/>
          <w:szCs w:val="28"/>
        </w:rPr>
        <w:t xml:space="preserve"> Вас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65CEE" w:rsidRPr="00BF2E8C" w:rsidRDefault="001B7BFC" w:rsidP="00BF2E8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Ведущая 3: </w:t>
      </w:r>
      <w:r w:rsidRPr="00BF2E8C">
        <w:rPr>
          <w:rFonts w:ascii="Times New Roman" w:hAnsi="Times New Roman" w:cs="Times New Roman"/>
          <w:kern w:val="0"/>
          <w:sz w:val="28"/>
          <w:szCs w:val="28"/>
        </w:rPr>
        <w:t> </w:t>
      </w:r>
      <w:r w:rsidR="00165CEE" w:rsidRPr="00BF2E8C">
        <w:rPr>
          <w:rFonts w:ascii="Times New Roman" w:hAnsi="Times New Roman" w:cs="Times New Roman"/>
          <w:sz w:val="28"/>
          <w:szCs w:val="28"/>
        </w:rPr>
        <w:t>Тема нашей встречи «Как познакомить старших дошкольников с традициями и обычаями народов России».</w:t>
      </w:r>
    </w:p>
    <w:p w:rsidR="001B7BFC" w:rsidRPr="00BF2E8C" w:rsidRDefault="00165CEE" w:rsidP="00BF2E8C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sz w:val="28"/>
          <w:szCs w:val="28"/>
        </w:rPr>
        <w:t>Вступительное слово</w:t>
      </w:r>
      <w:r w:rsidR="001B7BFC"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</w:p>
    <w:p w:rsidR="00F9259D" w:rsidRPr="00BF2E8C" w:rsidRDefault="001B7BFC" w:rsidP="00BF2E8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Ведущая 1: </w:t>
      </w:r>
      <w:r w:rsidRPr="00BF2E8C">
        <w:rPr>
          <w:rFonts w:ascii="Times New Roman" w:hAnsi="Times New Roman" w:cs="Times New Roman"/>
          <w:kern w:val="0"/>
          <w:sz w:val="28"/>
          <w:szCs w:val="28"/>
        </w:rPr>
        <w:t> </w:t>
      </w:r>
    </w:p>
    <w:p w:rsidR="00F9259D" w:rsidRPr="00BF2E8C" w:rsidRDefault="00165CEE" w:rsidP="00BF2E8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Чувство любви к Родине – это одно из самых сильных чувств, без него человек не ощущает своих корней. А почувствует ли он привязанность к родной земле или отдалится от нее, это уже зависит от обстоятельств жизни и воспитания. Поэтому важно, чтобы ребенок уже в дошкольном возрасте почувствовал личную ответственность за родную землю и ее будущее. С уверенностью можно сказать, что большинство из нас, к сожалению, очень поверхностно знакомо с народной культурой. Как жили наши предки? Как работали и как отдыхали? Что их радовало, а что тревожило? Какие они соблюдали обычаи? Чем украшали свой быт? О чем мечтали? Ответить на эти и подобные вопросы — значит восстановить связь времен, вернуть утраченные ценности.</w:t>
      </w:r>
    </w:p>
    <w:p w:rsidR="001B7BFC" w:rsidRPr="00BF2E8C" w:rsidRDefault="001B7BFC" w:rsidP="00BF2E8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Ведущая 2: </w:t>
      </w:r>
      <w:r w:rsidRPr="00BF2E8C">
        <w:rPr>
          <w:rFonts w:ascii="Times New Roman" w:hAnsi="Times New Roman" w:cs="Times New Roman"/>
          <w:kern w:val="0"/>
          <w:sz w:val="28"/>
          <w:szCs w:val="28"/>
        </w:rPr>
        <w:t> </w:t>
      </w:r>
    </w:p>
    <w:p w:rsidR="00F9259D" w:rsidRPr="00BF2E8C" w:rsidRDefault="00165CEE" w:rsidP="00BF2E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 xml:space="preserve">Наши дети должны хорошо знать не только историю Российского государства, но и традиции национальной культуры, осознавать, понимать и активно участвовать в возрождении </w:t>
      </w:r>
      <w:r w:rsidR="00B22DDD" w:rsidRPr="00BF2E8C">
        <w:rPr>
          <w:rFonts w:ascii="Times New Roman" w:hAnsi="Times New Roman" w:cs="Times New Roman"/>
          <w:sz w:val="28"/>
          <w:szCs w:val="28"/>
        </w:rPr>
        <w:t>национальной культуры. Как бы ни</w:t>
      </w:r>
      <w:r w:rsidRPr="00BF2E8C">
        <w:rPr>
          <w:rFonts w:ascii="Times New Roman" w:hAnsi="Times New Roman" w:cs="Times New Roman"/>
          <w:sz w:val="28"/>
          <w:szCs w:val="28"/>
        </w:rPr>
        <w:t xml:space="preserve"> менялось общество, воспитание у подрастающего поколения любви к своей стране, гордости за неё необходимо всегда.</w:t>
      </w:r>
    </w:p>
    <w:p w:rsidR="001B7BFC" w:rsidRPr="00BF2E8C" w:rsidRDefault="00165CEE" w:rsidP="00BF2E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 xml:space="preserve">Предназначение дошкольного образования на современном этапе заключается не только в формировании определенной суммы знаний, но и в </w:t>
      </w:r>
      <w:r w:rsidRPr="00BF2E8C">
        <w:rPr>
          <w:rFonts w:ascii="Times New Roman" w:hAnsi="Times New Roman" w:cs="Times New Roman"/>
          <w:sz w:val="28"/>
          <w:szCs w:val="28"/>
        </w:rPr>
        <w:lastRenderedPageBreak/>
        <w:t xml:space="preserve">развитии базовых способностей личности, ее социальных и культурных навыков. Гармоничное развитие ребенка - основа формирования будущей личности. Оно зависит от успешного решения многих задач, среди которых особое место занимают вопросы нравственного и патриотического воспитания. </w:t>
      </w:r>
    </w:p>
    <w:p w:rsidR="001B7BFC" w:rsidRPr="00BF2E8C" w:rsidRDefault="00C90B36" w:rsidP="00BF2E8C">
      <w:pPr>
        <w:spacing w:after="0"/>
        <w:ind w:firstLine="708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Ведущая 1</w:t>
      </w:r>
      <w:r w:rsidR="001B7BFC"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>: </w:t>
      </w:r>
      <w:r w:rsidR="001B7BFC" w:rsidRPr="00BF2E8C">
        <w:rPr>
          <w:rFonts w:ascii="Times New Roman" w:hAnsi="Times New Roman" w:cs="Times New Roman"/>
          <w:kern w:val="0"/>
          <w:sz w:val="28"/>
          <w:szCs w:val="28"/>
        </w:rPr>
        <w:t> </w:t>
      </w:r>
    </w:p>
    <w:p w:rsidR="00F9259D" w:rsidRPr="00BF2E8C" w:rsidRDefault="00165CEE" w:rsidP="00BF2E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 xml:space="preserve">Нравственное воспитание подразумевает воспитание дружеских взаимоотношений между детьми, привычку играть, трудиться, заниматься сообща; формирование умений договариваться, помогать друг другу; стремления радовать старших хорошими поступками. Сюда же мы относим воспитание уважительного отношения к окружающим людям; заботливого отношения к малышам, пожилым людям; умения помогать им. Развитие волевых качеств, таких как </w:t>
      </w:r>
      <w:r w:rsidR="00B22DDD" w:rsidRPr="00BF2E8C">
        <w:rPr>
          <w:rFonts w:ascii="Times New Roman" w:hAnsi="Times New Roman" w:cs="Times New Roman"/>
          <w:sz w:val="28"/>
          <w:szCs w:val="28"/>
        </w:rPr>
        <w:t>умение,</w:t>
      </w:r>
      <w:r w:rsidRPr="00BF2E8C">
        <w:rPr>
          <w:rFonts w:ascii="Times New Roman" w:hAnsi="Times New Roman" w:cs="Times New Roman"/>
          <w:sz w:val="28"/>
          <w:szCs w:val="28"/>
        </w:rPr>
        <w:t xml:space="preserve"> ограничивать свои желания, преодолевать препятствия, подчиняться требованиям взрослых и выполнять установленные нормы поведения, в своих поступках следовать положительному примеру.</w:t>
      </w:r>
    </w:p>
    <w:p w:rsidR="00165CEE" w:rsidRPr="00BF2E8C" w:rsidRDefault="00165CEE" w:rsidP="00BF2E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Важным средством патриотического воспитания является приобщение детей к традициям народа. С младенчества ребенок слышит родную речь. Песни матери, сказки открывают ему окно в мир, эмоционально окрашивают настоящее, вселяют надежду и веру в добро. Сказки, пословицы, поговорки, народные игры формируют начало любви к своему народу, к своей стране.</w:t>
      </w:r>
    </w:p>
    <w:p w:rsidR="00165CEE" w:rsidRPr="00BF2E8C" w:rsidRDefault="00C90B36" w:rsidP="00BF2E8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Ведущая 2</w:t>
      </w:r>
      <w:r w:rsidR="001B7BFC"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>: </w:t>
      </w:r>
      <w:r w:rsidR="001B7BFC" w:rsidRPr="00BF2E8C">
        <w:rPr>
          <w:rFonts w:ascii="Times New Roman" w:hAnsi="Times New Roman" w:cs="Times New Roman"/>
          <w:kern w:val="0"/>
          <w:sz w:val="28"/>
          <w:szCs w:val="28"/>
        </w:rPr>
        <w:t> </w:t>
      </w:r>
      <w:r w:rsidR="001B7BFC" w:rsidRPr="00BF2E8C">
        <w:rPr>
          <w:rFonts w:ascii="Times New Roman" w:hAnsi="Times New Roman" w:cs="Times New Roman"/>
          <w:sz w:val="28"/>
          <w:szCs w:val="28"/>
        </w:rPr>
        <w:t>В своей работе предлагаем,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 активно использую следующие методы и приемы работы по ознакомлению детей с русским народным творчеством</w:t>
      </w:r>
      <w:r w:rsidR="001B7BFC" w:rsidRPr="00BF2E8C">
        <w:rPr>
          <w:rFonts w:ascii="Times New Roman" w:hAnsi="Times New Roman" w:cs="Times New Roman"/>
          <w:sz w:val="28"/>
          <w:szCs w:val="28"/>
        </w:rPr>
        <w:t>:</w:t>
      </w:r>
    </w:p>
    <w:p w:rsidR="00165CEE" w:rsidRPr="00BF2E8C" w:rsidRDefault="00165CEE" w:rsidP="00BF2E8C">
      <w:pPr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 xml:space="preserve">Заучивание потешек, прибауток, </w:t>
      </w:r>
      <w:proofErr w:type="spellStart"/>
      <w:r w:rsidRPr="00BF2E8C">
        <w:rPr>
          <w:rFonts w:ascii="Times New Roman" w:hAnsi="Times New Roman" w:cs="Times New Roman"/>
          <w:sz w:val="28"/>
          <w:szCs w:val="28"/>
        </w:rPr>
        <w:t>закличек</w:t>
      </w:r>
      <w:proofErr w:type="spellEnd"/>
      <w:r w:rsidRPr="00BF2E8C">
        <w:rPr>
          <w:rFonts w:ascii="Times New Roman" w:hAnsi="Times New Roman" w:cs="Times New Roman"/>
          <w:sz w:val="28"/>
          <w:szCs w:val="28"/>
        </w:rPr>
        <w:t>.</w:t>
      </w:r>
    </w:p>
    <w:p w:rsidR="00165CEE" w:rsidRPr="00BF2E8C" w:rsidRDefault="00165CEE" w:rsidP="00BF2E8C">
      <w:pPr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Использование пословиц, загадок, поговорок.</w:t>
      </w:r>
    </w:p>
    <w:p w:rsidR="00165CEE" w:rsidRPr="00BF2E8C" w:rsidRDefault="00165CEE" w:rsidP="00BF2E8C">
      <w:pPr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Чтение художественной литературы.</w:t>
      </w:r>
    </w:p>
    <w:p w:rsidR="00165CEE" w:rsidRPr="00BF2E8C" w:rsidRDefault="00165CEE" w:rsidP="00BF2E8C">
      <w:pPr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Использование русских народных песен и танцев.</w:t>
      </w:r>
    </w:p>
    <w:p w:rsidR="00165CEE" w:rsidRPr="00BF2E8C" w:rsidRDefault="00165CEE" w:rsidP="00BF2E8C">
      <w:pPr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Проведение русских народных игр.</w:t>
      </w:r>
    </w:p>
    <w:p w:rsidR="00165CEE" w:rsidRPr="00BF2E8C" w:rsidRDefault="00165CEE" w:rsidP="00BF2E8C">
      <w:pPr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Использование русских народных костюмов в праздниках и самостоятельной деятельности.</w:t>
      </w:r>
    </w:p>
    <w:p w:rsidR="00165CEE" w:rsidRPr="00BF2E8C" w:rsidRDefault="00165CEE" w:rsidP="00BF2E8C">
      <w:pPr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Применение игрушек и изделий народных промыслов.</w:t>
      </w:r>
    </w:p>
    <w:p w:rsidR="00165CEE" w:rsidRPr="00BF2E8C" w:rsidRDefault="00165CEE" w:rsidP="00BF2E8C">
      <w:pPr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Представление кукольного театра.</w:t>
      </w:r>
    </w:p>
    <w:p w:rsidR="00165CEE" w:rsidRPr="00BF2E8C" w:rsidRDefault="00165CEE" w:rsidP="00BF2E8C">
      <w:pPr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Разыгрывание сценок и эпизодов сказок.</w:t>
      </w:r>
    </w:p>
    <w:p w:rsidR="00165CEE" w:rsidRPr="00BF2E8C" w:rsidRDefault="00165CEE" w:rsidP="00BF2E8C">
      <w:pPr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Рассказ о народных обычаях и традициях.</w:t>
      </w:r>
    </w:p>
    <w:p w:rsidR="00165CEE" w:rsidRPr="00BF2E8C" w:rsidRDefault="00165CEE" w:rsidP="00BF2E8C">
      <w:pPr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Рассматривание иллюстраций и предметов русского быта.</w:t>
      </w:r>
    </w:p>
    <w:p w:rsidR="00165CEE" w:rsidRPr="00BF2E8C" w:rsidRDefault="00C90B36" w:rsidP="00BF2E8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Ведущая 1</w:t>
      </w:r>
      <w:r w:rsidR="001B7BFC"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>: </w:t>
      </w:r>
      <w:r w:rsidR="001B7BFC" w:rsidRPr="00BF2E8C">
        <w:rPr>
          <w:rFonts w:ascii="Times New Roman" w:hAnsi="Times New Roman" w:cs="Times New Roman"/>
          <w:kern w:val="0"/>
          <w:sz w:val="28"/>
          <w:szCs w:val="28"/>
        </w:rPr>
        <w:t> 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Приобщение детей к народной культуре является средством формирования у них патриотических чувств и развития духовности. </w:t>
      </w:r>
      <w:r w:rsidR="00F9259D" w:rsidRPr="00BF2E8C">
        <w:rPr>
          <w:rFonts w:ascii="Times New Roman" w:hAnsi="Times New Roman" w:cs="Times New Roman"/>
          <w:sz w:val="28"/>
          <w:szCs w:val="28"/>
        </w:rPr>
        <w:t>Народная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культура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 – </w:t>
      </w:r>
      <w:r w:rsidR="00F9259D" w:rsidRPr="00BF2E8C">
        <w:rPr>
          <w:rFonts w:ascii="Times New Roman" w:hAnsi="Times New Roman" w:cs="Times New Roman"/>
          <w:sz w:val="28"/>
          <w:szCs w:val="28"/>
        </w:rPr>
        <w:t>одно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 из </w:t>
      </w:r>
      <w:r w:rsidR="00F9259D" w:rsidRPr="00BF2E8C">
        <w:rPr>
          <w:rFonts w:ascii="Times New Roman" w:hAnsi="Times New Roman" w:cs="Times New Roman"/>
          <w:sz w:val="28"/>
          <w:szCs w:val="28"/>
        </w:rPr>
        <w:t>средств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нравственного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, </w:t>
      </w:r>
      <w:r w:rsidR="00F9259D" w:rsidRPr="00BF2E8C">
        <w:rPr>
          <w:rFonts w:ascii="Times New Roman" w:hAnsi="Times New Roman" w:cs="Times New Roman"/>
          <w:sz w:val="28"/>
          <w:szCs w:val="28"/>
        </w:rPr>
        <w:t>познавательного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 и </w:t>
      </w:r>
      <w:r w:rsidR="00F9259D" w:rsidRPr="00BF2E8C">
        <w:rPr>
          <w:rFonts w:ascii="Times New Roman" w:hAnsi="Times New Roman" w:cs="Times New Roman"/>
          <w:sz w:val="28"/>
          <w:szCs w:val="28"/>
        </w:rPr>
        <w:t>эстетического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развития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детей</w:t>
      </w:r>
      <w:r w:rsidR="00165CEE" w:rsidRPr="00BF2E8C">
        <w:rPr>
          <w:rFonts w:ascii="Times New Roman" w:hAnsi="Times New Roman" w:cs="Times New Roman"/>
          <w:sz w:val="28"/>
          <w:szCs w:val="28"/>
        </w:rPr>
        <w:t>. Задача не только педагогов, но и родителей – как можно раньше пробудить в растущем человеке любовь к родной земле, с первых шагов формировать у детей черты характера, которые помогут ему стать человеком и гражданином общества.</w:t>
      </w:r>
    </w:p>
    <w:p w:rsidR="00BF2E8C" w:rsidRDefault="00BF2E8C" w:rsidP="00BF2E8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sz w:val="28"/>
          <w:szCs w:val="28"/>
        </w:rPr>
        <w:lastRenderedPageBreak/>
        <w:t>2. Практическая часть</w:t>
      </w:r>
    </w:p>
    <w:p w:rsidR="00B22DDD" w:rsidRPr="00BF2E8C" w:rsidRDefault="00C90B36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Ведущая 2</w:t>
      </w:r>
      <w:r w:rsidR="0036703B"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>: </w:t>
      </w:r>
      <w:r w:rsidR="0036703B" w:rsidRPr="00BF2E8C">
        <w:rPr>
          <w:rFonts w:ascii="Times New Roman" w:hAnsi="Times New Roman" w:cs="Times New Roman"/>
          <w:kern w:val="0"/>
          <w:sz w:val="28"/>
          <w:szCs w:val="28"/>
        </w:rPr>
        <w:t> </w:t>
      </w:r>
      <w:r w:rsidR="00165CEE" w:rsidRPr="00BF2E8C">
        <w:rPr>
          <w:rFonts w:ascii="Times New Roman" w:hAnsi="Times New Roman" w:cs="Times New Roman"/>
          <w:sz w:val="28"/>
          <w:szCs w:val="28"/>
        </w:rPr>
        <w:t>Дорогие гости, а давайте поиграем!</w:t>
      </w:r>
      <w:r w:rsidR="00B22DDD"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412852" w:rsidRPr="00BF2E8C">
        <w:rPr>
          <w:rFonts w:ascii="Times New Roman" w:hAnsi="Times New Roman" w:cs="Times New Roman"/>
          <w:sz w:val="28"/>
          <w:szCs w:val="28"/>
        </w:rPr>
        <w:t>Но перед играми немного разомнемся и отгадаем загадки.</w:t>
      </w:r>
    </w:p>
    <w:p w:rsidR="00412852" w:rsidRPr="00BF2E8C" w:rsidRDefault="0036703B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Загадка №1</w:t>
      </w:r>
      <w:proofErr w:type="gramStart"/>
      <w:r w:rsidRPr="00BF2E8C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BF2E8C">
        <w:rPr>
          <w:rFonts w:ascii="Times New Roman" w:hAnsi="Times New Roman" w:cs="Times New Roman"/>
          <w:sz w:val="28"/>
          <w:szCs w:val="28"/>
        </w:rPr>
        <w:t xml:space="preserve"> ней конец всегда хороший, </w:t>
      </w:r>
    </w:p>
    <w:p w:rsidR="0036703B" w:rsidRPr="00BF2E8C" w:rsidRDefault="0036703B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 xml:space="preserve">                    Добрый молодец пригожий,</w:t>
      </w:r>
    </w:p>
    <w:p w:rsidR="0036703B" w:rsidRPr="00BF2E8C" w:rsidRDefault="0036703B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 xml:space="preserve">                    Бабка-</w:t>
      </w:r>
      <w:proofErr w:type="spellStart"/>
      <w:r w:rsidRPr="00BF2E8C">
        <w:rPr>
          <w:rFonts w:ascii="Times New Roman" w:hAnsi="Times New Roman" w:cs="Times New Roman"/>
          <w:sz w:val="28"/>
          <w:szCs w:val="28"/>
        </w:rPr>
        <w:t>Ёжка</w:t>
      </w:r>
      <w:proofErr w:type="spellEnd"/>
      <w:r w:rsidRPr="00BF2E8C">
        <w:rPr>
          <w:rFonts w:ascii="Times New Roman" w:hAnsi="Times New Roman" w:cs="Times New Roman"/>
          <w:sz w:val="28"/>
          <w:szCs w:val="28"/>
        </w:rPr>
        <w:t xml:space="preserve"> у окна…</w:t>
      </w:r>
    </w:p>
    <w:p w:rsidR="0036703B" w:rsidRPr="00BF2E8C" w:rsidRDefault="0036703B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 xml:space="preserve">                   Догадались, кто она?  </w:t>
      </w:r>
    </w:p>
    <w:p w:rsidR="0036703B" w:rsidRPr="00BF2E8C" w:rsidRDefault="0036703B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F2E8C">
        <w:rPr>
          <w:rFonts w:ascii="Times New Roman" w:hAnsi="Times New Roman" w:cs="Times New Roman"/>
          <w:sz w:val="28"/>
          <w:szCs w:val="28"/>
        </w:rPr>
        <w:t>(Сказка.</w:t>
      </w:r>
      <w:proofErr w:type="gramEnd"/>
      <w:r w:rsidRPr="00BF2E8C">
        <w:rPr>
          <w:rFonts w:ascii="Times New Roman" w:hAnsi="Times New Roman" w:cs="Times New Roman"/>
          <w:sz w:val="28"/>
          <w:szCs w:val="28"/>
        </w:rPr>
        <w:t xml:space="preserve"> Команде, где отгадали загадку первыми, ставится на стол табличка «Сказка». </w:t>
      </w:r>
      <w:proofErr w:type="gramStart"/>
      <w:r w:rsidRPr="00BF2E8C">
        <w:rPr>
          <w:rFonts w:ascii="Times New Roman" w:hAnsi="Times New Roman" w:cs="Times New Roman"/>
          <w:sz w:val="28"/>
          <w:szCs w:val="28"/>
        </w:rPr>
        <w:t>И далее с остальными столами).</w:t>
      </w:r>
      <w:proofErr w:type="gramEnd"/>
    </w:p>
    <w:p w:rsidR="0036703B" w:rsidRPr="00BF2E8C" w:rsidRDefault="0036703B" w:rsidP="00BF2E8C">
      <w:pPr>
        <w:spacing w:after="0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Ведущая 1: </w:t>
      </w:r>
      <w:r w:rsidRPr="00BF2E8C">
        <w:rPr>
          <w:rFonts w:ascii="Times New Roman" w:hAnsi="Times New Roman" w:cs="Times New Roman"/>
          <w:kern w:val="0"/>
          <w:sz w:val="28"/>
          <w:szCs w:val="28"/>
        </w:rPr>
        <w:t> </w:t>
      </w:r>
      <w:r w:rsidR="0061744A" w:rsidRPr="00BF2E8C">
        <w:rPr>
          <w:rFonts w:ascii="Times New Roman" w:hAnsi="Times New Roman" w:cs="Times New Roman"/>
          <w:sz w:val="28"/>
          <w:szCs w:val="28"/>
        </w:rPr>
        <w:t>Загадка № 2</w:t>
      </w:r>
    </w:p>
    <w:p w:rsidR="0061744A" w:rsidRPr="00BF2E8C" w:rsidRDefault="0061744A" w:rsidP="00BF2E8C">
      <w:pPr>
        <w:spacing w:after="0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Ведущая 2: </w:t>
      </w:r>
      <w:r w:rsidRPr="00BF2E8C">
        <w:rPr>
          <w:rFonts w:ascii="Times New Roman" w:hAnsi="Times New Roman" w:cs="Times New Roman"/>
          <w:kern w:val="0"/>
          <w:sz w:val="28"/>
          <w:szCs w:val="28"/>
        </w:rPr>
        <w:t> </w:t>
      </w:r>
      <w:r w:rsidRPr="00BF2E8C">
        <w:rPr>
          <w:rFonts w:ascii="Times New Roman" w:hAnsi="Times New Roman" w:cs="Times New Roman"/>
          <w:sz w:val="28"/>
          <w:szCs w:val="28"/>
        </w:rPr>
        <w:t xml:space="preserve">Загадка № 3 </w:t>
      </w:r>
    </w:p>
    <w:p w:rsidR="0061744A" w:rsidRPr="00BF2E8C" w:rsidRDefault="0061744A" w:rsidP="00BF2E8C">
      <w:pPr>
        <w:spacing w:after="0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Ведущая 3: </w:t>
      </w:r>
      <w:r w:rsidRPr="00BF2E8C">
        <w:rPr>
          <w:rFonts w:ascii="Times New Roman" w:hAnsi="Times New Roman" w:cs="Times New Roman"/>
          <w:kern w:val="0"/>
          <w:sz w:val="28"/>
          <w:szCs w:val="28"/>
        </w:rPr>
        <w:t> </w:t>
      </w:r>
      <w:r w:rsidRPr="00BF2E8C">
        <w:rPr>
          <w:rFonts w:ascii="Times New Roman" w:hAnsi="Times New Roman" w:cs="Times New Roman"/>
          <w:sz w:val="28"/>
          <w:szCs w:val="28"/>
        </w:rPr>
        <w:t>Загадка № 4</w:t>
      </w:r>
    </w:p>
    <w:p w:rsidR="0061744A" w:rsidRPr="00BF2E8C" w:rsidRDefault="0061744A" w:rsidP="00BF2E8C">
      <w:pPr>
        <w:spacing w:after="0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Ведущая 1: </w:t>
      </w:r>
      <w:r w:rsidRPr="00BF2E8C">
        <w:rPr>
          <w:rFonts w:ascii="Times New Roman" w:hAnsi="Times New Roman" w:cs="Times New Roman"/>
          <w:kern w:val="0"/>
          <w:sz w:val="28"/>
          <w:szCs w:val="28"/>
        </w:rPr>
        <w:t> </w:t>
      </w:r>
      <w:r w:rsidRPr="00BF2E8C">
        <w:rPr>
          <w:rFonts w:ascii="Times New Roman" w:hAnsi="Times New Roman" w:cs="Times New Roman"/>
          <w:sz w:val="28"/>
          <w:szCs w:val="28"/>
        </w:rPr>
        <w:t>Загадка № 5</w:t>
      </w:r>
    </w:p>
    <w:p w:rsidR="0061744A" w:rsidRPr="00BF2E8C" w:rsidRDefault="0061744A" w:rsidP="00BF2E8C">
      <w:pPr>
        <w:spacing w:after="0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Ведущая 2: </w:t>
      </w:r>
      <w:r w:rsidRPr="00BF2E8C">
        <w:rPr>
          <w:rFonts w:ascii="Times New Roman" w:hAnsi="Times New Roman" w:cs="Times New Roman"/>
          <w:kern w:val="0"/>
          <w:sz w:val="28"/>
          <w:szCs w:val="28"/>
        </w:rPr>
        <w:t> </w:t>
      </w:r>
      <w:r w:rsidRPr="00BF2E8C">
        <w:rPr>
          <w:rFonts w:ascii="Times New Roman" w:hAnsi="Times New Roman" w:cs="Times New Roman"/>
          <w:sz w:val="28"/>
          <w:szCs w:val="28"/>
        </w:rPr>
        <w:t>Загадка № 6</w:t>
      </w:r>
    </w:p>
    <w:p w:rsidR="0061744A" w:rsidRPr="00BF2E8C" w:rsidRDefault="0061744A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Коллеги, вот мы и разделились на команды.</w:t>
      </w:r>
    </w:p>
    <w:p w:rsidR="00B22DDD" w:rsidRPr="00BF2E8C" w:rsidRDefault="00165CEE" w:rsidP="00BF2E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="00B22DDD" w:rsidRPr="00BF2E8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90B36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BF2E8C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BF2E8C">
        <w:rPr>
          <w:rFonts w:ascii="Times New Roman" w:hAnsi="Times New Roman" w:cs="Times New Roman"/>
          <w:sz w:val="28"/>
          <w:szCs w:val="28"/>
        </w:rPr>
        <w:t> </w:t>
      </w:r>
      <w:r w:rsidR="006054AF" w:rsidRPr="00BF2E8C">
        <w:rPr>
          <w:rFonts w:ascii="Times New Roman" w:hAnsi="Times New Roman" w:cs="Times New Roman"/>
          <w:sz w:val="28"/>
          <w:szCs w:val="28"/>
        </w:rPr>
        <w:t>Дмитрий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6054AF" w:rsidRPr="00BF2E8C">
        <w:rPr>
          <w:rFonts w:ascii="Times New Roman" w:hAnsi="Times New Roman" w:cs="Times New Roman"/>
          <w:sz w:val="28"/>
          <w:szCs w:val="28"/>
        </w:rPr>
        <w:t>Ушинский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6054AF" w:rsidRPr="00BF2E8C">
        <w:rPr>
          <w:rFonts w:ascii="Times New Roman" w:hAnsi="Times New Roman" w:cs="Times New Roman"/>
          <w:sz w:val="28"/>
          <w:szCs w:val="28"/>
        </w:rPr>
        <w:t>считал</w:t>
      </w:r>
      <w:r w:rsidRPr="00BF2E8C">
        <w:rPr>
          <w:rFonts w:ascii="Times New Roman" w:hAnsi="Times New Roman" w:cs="Times New Roman"/>
          <w:sz w:val="28"/>
          <w:szCs w:val="28"/>
        </w:rPr>
        <w:t xml:space="preserve">, </w:t>
      </w:r>
      <w:r w:rsidR="006054AF" w:rsidRPr="00BF2E8C">
        <w:rPr>
          <w:rFonts w:ascii="Times New Roman" w:hAnsi="Times New Roman" w:cs="Times New Roman"/>
          <w:sz w:val="28"/>
          <w:szCs w:val="28"/>
        </w:rPr>
        <w:t>что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6054AF" w:rsidRPr="00BF2E8C">
        <w:rPr>
          <w:rFonts w:ascii="Times New Roman" w:hAnsi="Times New Roman" w:cs="Times New Roman"/>
          <w:sz w:val="28"/>
          <w:szCs w:val="28"/>
        </w:rPr>
        <w:t>система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6054AF" w:rsidRPr="00BF2E8C">
        <w:rPr>
          <w:rFonts w:ascii="Times New Roman" w:hAnsi="Times New Roman" w:cs="Times New Roman"/>
          <w:sz w:val="28"/>
          <w:szCs w:val="28"/>
        </w:rPr>
        <w:t>воспитания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6054AF" w:rsidRPr="00BF2E8C">
        <w:rPr>
          <w:rFonts w:ascii="Times New Roman" w:hAnsi="Times New Roman" w:cs="Times New Roman"/>
          <w:sz w:val="28"/>
          <w:szCs w:val="28"/>
        </w:rPr>
        <w:t>порождается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6054AF" w:rsidRPr="00BF2E8C">
        <w:rPr>
          <w:rFonts w:ascii="Times New Roman" w:hAnsi="Times New Roman" w:cs="Times New Roman"/>
          <w:sz w:val="28"/>
          <w:szCs w:val="28"/>
        </w:rPr>
        <w:t>историей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6054AF" w:rsidRPr="00BF2E8C">
        <w:rPr>
          <w:rFonts w:ascii="Times New Roman" w:hAnsi="Times New Roman" w:cs="Times New Roman"/>
          <w:sz w:val="28"/>
          <w:szCs w:val="28"/>
        </w:rPr>
        <w:t>народа</w:t>
      </w:r>
      <w:r w:rsidRPr="00BF2E8C">
        <w:rPr>
          <w:rFonts w:ascii="Times New Roman" w:hAnsi="Times New Roman" w:cs="Times New Roman"/>
          <w:sz w:val="28"/>
          <w:szCs w:val="28"/>
        </w:rPr>
        <w:t xml:space="preserve">, </w:t>
      </w:r>
      <w:r w:rsidR="006054AF" w:rsidRPr="00BF2E8C">
        <w:rPr>
          <w:rFonts w:ascii="Times New Roman" w:hAnsi="Times New Roman" w:cs="Times New Roman"/>
          <w:sz w:val="28"/>
          <w:szCs w:val="28"/>
        </w:rPr>
        <w:t>его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6054AF" w:rsidRPr="00BF2E8C">
        <w:rPr>
          <w:rFonts w:ascii="Times New Roman" w:hAnsi="Times New Roman" w:cs="Times New Roman"/>
          <w:sz w:val="28"/>
          <w:szCs w:val="28"/>
        </w:rPr>
        <w:t>материальной</w:t>
      </w:r>
      <w:r w:rsidRPr="00BF2E8C">
        <w:rPr>
          <w:rFonts w:ascii="Times New Roman" w:hAnsi="Times New Roman" w:cs="Times New Roman"/>
          <w:sz w:val="28"/>
          <w:szCs w:val="28"/>
        </w:rPr>
        <w:t xml:space="preserve"> и </w:t>
      </w:r>
      <w:r w:rsidR="006054AF" w:rsidRPr="00BF2E8C">
        <w:rPr>
          <w:rFonts w:ascii="Times New Roman" w:hAnsi="Times New Roman" w:cs="Times New Roman"/>
          <w:sz w:val="28"/>
          <w:szCs w:val="28"/>
        </w:rPr>
        <w:t>духовной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6054AF" w:rsidRPr="00BF2E8C">
        <w:rPr>
          <w:rFonts w:ascii="Times New Roman" w:hAnsi="Times New Roman" w:cs="Times New Roman"/>
          <w:sz w:val="28"/>
          <w:szCs w:val="28"/>
        </w:rPr>
        <w:t>культурой</w:t>
      </w:r>
      <w:r w:rsidRPr="00BF2E8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1744A" w:rsidRDefault="00165CEE" w:rsidP="00BF2E8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 xml:space="preserve">В </w:t>
      </w:r>
      <w:r w:rsidR="006054AF" w:rsidRPr="00BF2E8C">
        <w:rPr>
          <w:rFonts w:ascii="Times New Roman" w:hAnsi="Times New Roman" w:cs="Times New Roman"/>
          <w:sz w:val="28"/>
          <w:szCs w:val="28"/>
        </w:rPr>
        <w:t>устном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6054AF" w:rsidRPr="00BF2E8C">
        <w:rPr>
          <w:rFonts w:ascii="Times New Roman" w:hAnsi="Times New Roman" w:cs="Times New Roman"/>
          <w:sz w:val="28"/>
          <w:szCs w:val="28"/>
        </w:rPr>
        <w:t>народном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6054AF" w:rsidRPr="00BF2E8C">
        <w:rPr>
          <w:rFonts w:ascii="Times New Roman" w:hAnsi="Times New Roman" w:cs="Times New Roman"/>
          <w:sz w:val="28"/>
          <w:szCs w:val="28"/>
        </w:rPr>
        <w:t>творчестве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6054AF" w:rsidRPr="00BF2E8C">
        <w:rPr>
          <w:rFonts w:ascii="Times New Roman" w:hAnsi="Times New Roman" w:cs="Times New Roman"/>
          <w:sz w:val="28"/>
          <w:szCs w:val="28"/>
        </w:rPr>
        <w:t>как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6054AF" w:rsidRPr="00BF2E8C">
        <w:rPr>
          <w:rFonts w:ascii="Times New Roman" w:hAnsi="Times New Roman" w:cs="Times New Roman"/>
          <w:sz w:val="28"/>
          <w:szCs w:val="28"/>
        </w:rPr>
        <w:t>нигде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6054AF" w:rsidRPr="00BF2E8C">
        <w:rPr>
          <w:rFonts w:ascii="Times New Roman" w:hAnsi="Times New Roman" w:cs="Times New Roman"/>
          <w:sz w:val="28"/>
          <w:szCs w:val="28"/>
        </w:rPr>
        <w:t>сохранились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6054AF" w:rsidRPr="00BF2E8C">
        <w:rPr>
          <w:rFonts w:ascii="Times New Roman" w:hAnsi="Times New Roman" w:cs="Times New Roman"/>
          <w:sz w:val="28"/>
          <w:szCs w:val="28"/>
        </w:rPr>
        <w:t>особенные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6054AF" w:rsidRPr="00BF2E8C">
        <w:rPr>
          <w:rFonts w:ascii="Times New Roman" w:hAnsi="Times New Roman" w:cs="Times New Roman"/>
          <w:sz w:val="28"/>
          <w:szCs w:val="28"/>
        </w:rPr>
        <w:t>черты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6054AF" w:rsidRPr="00BF2E8C">
        <w:rPr>
          <w:rFonts w:ascii="Times New Roman" w:hAnsi="Times New Roman" w:cs="Times New Roman"/>
          <w:sz w:val="28"/>
          <w:szCs w:val="28"/>
        </w:rPr>
        <w:t>русского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6054AF" w:rsidRPr="00BF2E8C">
        <w:rPr>
          <w:rFonts w:ascii="Times New Roman" w:hAnsi="Times New Roman" w:cs="Times New Roman"/>
          <w:sz w:val="28"/>
          <w:szCs w:val="28"/>
        </w:rPr>
        <w:t>характера</w:t>
      </w:r>
      <w:r w:rsidRPr="00BF2E8C">
        <w:rPr>
          <w:rFonts w:ascii="Times New Roman" w:hAnsi="Times New Roman" w:cs="Times New Roman"/>
          <w:sz w:val="28"/>
          <w:szCs w:val="28"/>
        </w:rPr>
        <w:t xml:space="preserve">, </w:t>
      </w:r>
      <w:r w:rsidR="006054AF" w:rsidRPr="00BF2E8C">
        <w:rPr>
          <w:rFonts w:ascii="Times New Roman" w:hAnsi="Times New Roman" w:cs="Times New Roman"/>
          <w:sz w:val="28"/>
          <w:szCs w:val="28"/>
        </w:rPr>
        <w:t>присущие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6054AF" w:rsidRPr="00BF2E8C">
        <w:rPr>
          <w:rFonts w:ascii="Times New Roman" w:hAnsi="Times New Roman" w:cs="Times New Roman"/>
          <w:sz w:val="28"/>
          <w:szCs w:val="28"/>
        </w:rPr>
        <w:t>ему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6054AF" w:rsidRPr="00BF2E8C">
        <w:rPr>
          <w:rFonts w:ascii="Times New Roman" w:hAnsi="Times New Roman" w:cs="Times New Roman"/>
          <w:sz w:val="28"/>
          <w:szCs w:val="28"/>
        </w:rPr>
        <w:t>нравственные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6054AF" w:rsidRPr="00BF2E8C">
        <w:rPr>
          <w:rFonts w:ascii="Times New Roman" w:hAnsi="Times New Roman" w:cs="Times New Roman"/>
          <w:sz w:val="28"/>
          <w:szCs w:val="28"/>
        </w:rPr>
        <w:t>ценности</w:t>
      </w:r>
      <w:r w:rsidRPr="00BF2E8C">
        <w:rPr>
          <w:rFonts w:ascii="Times New Roman" w:hAnsi="Times New Roman" w:cs="Times New Roman"/>
          <w:sz w:val="28"/>
          <w:szCs w:val="28"/>
        </w:rPr>
        <w:t xml:space="preserve">, </w:t>
      </w:r>
      <w:r w:rsidR="006054AF" w:rsidRPr="00BF2E8C">
        <w:rPr>
          <w:rFonts w:ascii="Times New Roman" w:hAnsi="Times New Roman" w:cs="Times New Roman"/>
          <w:sz w:val="28"/>
          <w:szCs w:val="28"/>
        </w:rPr>
        <w:t>представления</w:t>
      </w:r>
      <w:r w:rsidRPr="00BF2E8C">
        <w:rPr>
          <w:rFonts w:ascii="Times New Roman" w:hAnsi="Times New Roman" w:cs="Times New Roman"/>
          <w:sz w:val="28"/>
          <w:szCs w:val="28"/>
        </w:rPr>
        <w:t xml:space="preserve"> o </w:t>
      </w:r>
      <w:r w:rsidR="006054AF" w:rsidRPr="00BF2E8C">
        <w:rPr>
          <w:rFonts w:ascii="Times New Roman" w:hAnsi="Times New Roman" w:cs="Times New Roman"/>
          <w:sz w:val="28"/>
          <w:szCs w:val="28"/>
        </w:rPr>
        <w:t>добре</w:t>
      </w:r>
      <w:r w:rsidRPr="00BF2E8C">
        <w:rPr>
          <w:rFonts w:ascii="Times New Roman" w:hAnsi="Times New Roman" w:cs="Times New Roman"/>
          <w:sz w:val="28"/>
          <w:szCs w:val="28"/>
        </w:rPr>
        <w:t xml:space="preserve">, </w:t>
      </w:r>
      <w:r w:rsidR="006054AF" w:rsidRPr="00BF2E8C">
        <w:rPr>
          <w:rFonts w:ascii="Times New Roman" w:hAnsi="Times New Roman" w:cs="Times New Roman"/>
          <w:sz w:val="28"/>
          <w:szCs w:val="28"/>
        </w:rPr>
        <w:t>красоте</w:t>
      </w:r>
      <w:r w:rsidRPr="00BF2E8C">
        <w:rPr>
          <w:rFonts w:ascii="Times New Roman" w:hAnsi="Times New Roman" w:cs="Times New Roman"/>
          <w:sz w:val="28"/>
          <w:szCs w:val="28"/>
        </w:rPr>
        <w:t xml:space="preserve">, </w:t>
      </w:r>
      <w:r w:rsidR="006054AF" w:rsidRPr="00BF2E8C">
        <w:rPr>
          <w:rFonts w:ascii="Times New Roman" w:hAnsi="Times New Roman" w:cs="Times New Roman"/>
          <w:sz w:val="28"/>
          <w:szCs w:val="28"/>
        </w:rPr>
        <w:t>правде</w:t>
      </w:r>
      <w:r w:rsidRPr="00BF2E8C">
        <w:rPr>
          <w:rFonts w:ascii="Times New Roman" w:hAnsi="Times New Roman" w:cs="Times New Roman"/>
          <w:sz w:val="28"/>
          <w:szCs w:val="28"/>
        </w:rPr>
        <w:t xml:space="preserve">, </w:t>
      </w:r>
      <w:r w:rsidR="006054AF" w:rsidRPr="00BF2E8C">
        <w:rPr>
          <w:rFonts w:ascii="Times New Roman" w:hAnsi="Times New Roman" w:cs="Times New Roman"/>
          <w:sz w:val="28"/>
          <w:szCs w:val="28"/>
        </w:rPr>
        <w:t>храбрости</w:t>
      </w:r>
      <w:r w:rsidRPr="00BF2E8C">
        <w:rPr>
          <w:rFonts w:ascii="Times New Roman" w:hAnsi="Times New Roman" w:cs="Times New Roman"/>
          <w:sz w:val="28"/>
          <w:szCs w:val="28"/>
        </w:rPr>
        <w:t xml:space="preserve">, </w:t>
      </w:r>
      <w:r w:rsidR="006054AF" w:rsidRPr="00BF2E8C">
        <w:rPr>
          <w:rFonts w:ascii="Times New Roman" w:hAnsi="Times New Roman" w:cs="Times New Roman"/>
          <w:sz w:val="28"/>
          <w:szCs w:val="28"/>
        </w:rPr>
        <w:t>трудолюбии</w:t>
      </w:r>
      <w:r w:rsidRPr="00BF2E8C">
        <w:rPr>
          <w:rFonts w:ascii="Times New Roman" w:hAnsi="Times New Roman" w:cs="Times New Roman"/>
          <w:sz w:val="28"/>
          <w:szCs w:val="28"/>
        </w:rPr>
        <w:t xml:space="preserve">, </w:t>
      </w:r>
      <w:r w:rsidR="006054AF" w:rsidRPr="00BF2E8C">
        <w:rPr>
          <w:rFonts w:ascii="Times New Roman" w:hAnsi="Times New Roman" w:cs="Times New Roman"/>
          <w:sz w:val="28"/>
          <w:szCs w:val="28"/>
        </w:rPr>
        <w:t>верности</w:t>
      </w:r>
      <w:r w:rsidRPr="00BF2E8C">
        <w:rPr>
          <w:rFonts w:ascii="Times New Roman" w:hAnsi="Times New Roman" w:cs="Times New Roman"/>
          <w:sz w:val="28"/>
          <w:szCs w:val="28"/>
        </w:rPr>
        <w:t>.</w:t>
      </w:r>
      <w:r w:rsidR="0061744A" w:rsidRPr="00BF2E8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F2E8C" w:rsidRPr="00BF2E8C" w:rsidRDefault="00BF2E8C" w:rsidP="00BF2E8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5CEE" w:rsidRPr="00BF2E8C" w:rsidRDefault="0061744A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sz w:val="28"/>
          <w:szCs w:val="28"/>
        </w:rPr>
        <w:t xml:space="preserve">Задание 1: Скажи пословицу по-русски. </w:t>
      </w:r>
      <w:proofErr w:type="gramStart"/>
      <w:r w:rsidRPr="00BF2E8C">
        <w:rPr>
          <w:rFonts w:ascii="Times New Roman" w:hAnsi="Times New Roman" w:cs="Times New Roman"/>
          <w:b/>
          <w:bCs/>
          <w:sz w:val="28"/>
          <w:szCs w:val="28"/>
        </w:rPr>
        <w:t>(Играет команда, где на столе табличка-символ или название «Пословица».</w:t>
      </w:r>
      <w:proofErr w:type="gramEnd"/>
      <w:r w:rsidRPr="00BF2E8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BF2E8C">
        <w:rPr>
          <w:rFonts w:ascii="Times New Roman" w:hAnsi="Times New Roman" w:cs="Times New Roman"/>
          <w:b/>
          <w:bCs/>
          <w:sz w:val="28"/>
          <w:szCs w:val="28"/>
        </w:rPr>
        <w:t>Педагоги по очереди вытягивают карточку с пословицей и проговаривают ее по-русски).</w:t>
      </w:r>
      <w:proofErr w:type="gramEnd"/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1. «Когда леди выходит из автомобиля, автомобиль идёт быстрее» (англ.) – «Баба с возу – кобыле легче».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2.«Голова – венец тела, а глаза – лучшие алмазы в том венце» (азерб.) – «Глаза – зеркало души».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3.«Тот не заблудится, кто спрашивает» (финн.) – «Язык до Киева доведёт».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4. «Кто воду носит, тот и кувшин ломает» (</w:t>
      </w:r>
      <w:proofErr w:type="gramStart"/>
      <w:r w:rsidRPr="00BF2E8C">
        <w:rPr>
          <w:rFonts w:ascii="Times New Roman" w:hAnsi="Times New Roman" w:cs="Times New Roman"/>
          <w:sz w:val="28"/>
          <w:szCs w:val="28"/>
        </w:rPr>
        <w:t>турецкая</w:t>
      </w:r>
      <w:proofErr w:type="gramEnd"/>
      <w:r w:rsidRPr="00BF2E8C">
        <w:rPr>
          <w:rFonts w:ascii="Times New Roman" w:hAnsi="Times New Roman" w:cs="Times New Roman"/>
          <w:sz w:val="28"/>
          <w:szCs w:val="28"/>
        </w:rPr>
        <w:t>) - «Не ошибается тот, кто ничего не делает».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5.«Если бы кошке крылья, воробьям бы не жить» (</w:t>
      </w:r>
      <w:proofErr w:type="gramStart"/>
      <w:r w:rsidRPr="00BF2E8C">
        <w:rPr>
          <w:rFonts w:ascii="Times New Roman" w:hAnsi="Times New Roman" w:cs="Times New Roman"/>
          <w:sz w:val="28"/>
          <w:szCs w:val="28"/>
        </w:rPr>
        <w:t>лезгинская</w:t>
      </w:r>
      <w:proofErr w:type="gramEnd"/>
      <w:r w:rsidRPr="00BF2E8C">
        <w:rPr>
          <w:rFonts w:ascii="Times New Roman" w:hAnsi="Times New Roman" w:cs="Times New Roman"/>
          <w:sz w:val="28"/>
          <w:szCs w:val="28"/>
        </w:rPr>
        <w:t>). «Бодливой корове Бог рогов не дает».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6.«Как постелешь, так и поспишь» (гагаузская). «Как аукнется, так и откликнется»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7. «На море много черного, но не все это тюлени» (</w:t>
      </w:r>
      <w:proofErr w:type="gramStart"/>
      <w:r w:rsidRPr="00BF2E8C">
        <w:rPr>
          <w:rFonts w:ascii="Times New Roman" w:hAnsi="Times New Roman" w:cs="Times New Roman"/>
          <w:sz w:val="28"/>
          <w:szCs w:val="28"/>
        </w:rPr>
        <w:t>финская</w:t>
      </w:r>
      <w:proofErr w:type="gramEnd"/>
      <w:r w:rsidRPr="00BF2E8C">
        <w:rPr>
          <w:rFonts w:ascii="Times New Roman" w:hAnsi="Times New Roman" w:cs="Times New Roman"/>
          <w:sz w:val="28"/>
          <w:szCs w:val="28"/>
        </w:rPr>
        <w:t>). « Не все то золото, что блестит».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8. «Если у одной плиты хлопочут два повара, обед пригорает» (</w:t>
      </w:r>
      <w:proofErr w:type="gramStart"/>
      <w:r w:rsidRPr="00BF2E8C">
        <w:rPr>
          <w:rFonts w:ascii="Times New Roman" w:hAnsi="Times New Roman" w:cs="Times New Roman"/>
          <w:sz w:val="28"/>
          <w:szCs w:val="28"/>
        </w:rPr>
        <w:t>ассирийская</w:t>
      </w:r>
      <w:proofErr w:type="gramEnd"/>
      <w:r w:rsidRPr="00BF2E8C">
        <w:rPr>
          <w:rFonts w:ascii="Times New Roman" w:hAnsi="Times New Roman" w:cs="Times New Roman"/>
          <w:sz w:val="28"/>
          <w:szCs w:val="28"/>
        </w:rPr>
        <w:t>). «У семи нянек дитя без глазу»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9. «Во рту козла – трава сладкая» (персидская). «На вкус и цвет товарища нет»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10. «Жена и муж – словно палочки для еды: всегда парой» (вьетнамская). «Муж и жена – одна сатана».</w:t>
      </w:r>
    </w:p>
    <w:p w:rsidR="00B86464" w:rsidRPr="00BF2E8C" w:rsidRDefault="00C90B36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lastRenderedPageBreak/>
        <w:t>Ведущая 2</w:t>
      </w:r>
      <w:r w:rsidR="00B86464"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>: </w:t>
      </w:r>
      <w:r w:rsidR="00B86464" w:rsidRPr="00BF2E8C">
        <w:rPr>
          <w:rFonts w:ascii="Times New Roman" w:hAnsi="Times New Roman" w:cs="Times New Roman"/>
          <w:kern w:val="0"/>
          <w:sz w:val="28"/>
          <w:szCs w:val="28"/>
        </w:rPr>
        <w:t> 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sz w:val="28"/>
          <w:szCs w:val="28"/>
        </w:rPr>
        <w:t>Задание 2: Народная игра</w:t>
      </w:r>
      <w:r w:rsidR="0061744A" w:rsidRPr="00BF2E8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1744A"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>(Играет команда, где на столе табличка-символ или название «Гуси лебеди».)</w:t>
      </w:r>
    </w:p>
    <w:p w:rsidR="00165CEE" w:rsidRPr="00BF2E8C" w:rsidRDefault="00165CEE" w:rsidP="00BF2E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BF2E8C">
        <w:rPr>
          <w:rFonts w:ascii="Times New Roman" w:hAnsi="Times New Roman" w:cs="Times New Roman"/>
          <w:sz w:val="28"/>
          <w:szCs w:val="28"/>
        </w:rPr>
        <w:t xml:space="preserve"> Народные игры являются неотъемлемой частью воспитания дошкольников. </w:t>
      </w:r>
      <w:proofErr w:type="gramStart"/>
      <w:r w:rsidRPr="00BF2E8C">
        <w:rPr>
          <w:rFonts w:ascii="Times New Roman" w:hAnsi="Times New Roman" w:cs="Times New Roman"/>
          <w:sz w:val="28"/>
          <w:szCs w:val="28"/>
        </w:rPr>
        <w:t>В них отражается образ жизни людей, их труд, быт, национальные устои, представления о чести, смелости, мужестве, желание обладать силой, ловкостью, выносливостью, проявлять смекалку, выдержку, находчивость.</w:t>
      </w:r>
      <w:proofErr w:type="gramEnd"/>
      <w:r w:rsidRPr="00BF2E8C">
        <w:rPr>
          <w:rFonts w:ascii="Times New Roman" w:hAnsi="Times New Roman" w:cs="Times New Roman"/>
          <w:sz w:val="28"/>
          <w:szCs w:val="28"/>
        </w:rPr>
        <w:t xml:space="preserve"> Радость движения сочетается с духовным обогащением детей. Особенность народных игр в том, что они учат малыша обретать гармонию с окружающим миром. У детей формируется устойчивое, заинтересованное, уважительное отношение к культуре родной страны, создается эмоционально положительная основа для развития патриотических чувств.</w:t>
      </w:r>
    </w:p>
    <w:p w:rsidR="00165CEE" w:rsidRDefault="00165CEE" w:rsidP="00BF2E8C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Проводятся русские народные игры «Гуси-лебеди», «У медведя </w:t>
      </w:r>
      <w:proofErr w:type="gramStart"/>
      <w:r w:rsidRPr="00BF2E8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</w:t>
      </w:r>
      <w:proofErr w:type="gramEnd"/>
      <w:r w:rsidRPr="00BF2E8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бору»</w:t>
      </w:r>
      <w:r w:rsidR="00BF2E8C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BF2E8C" w:rsidRPr="00BF2E8C" w:rsidRDefault="00BF2E8C" w:rsidP="00BF2E8C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86464" w:rsidRPr="00BF2E8C" w:rsidRDefault="00C90B36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Ведущая 1</w:t>
      </w:r>
      <w:r w:rsidR="00B86464"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>: </w:t>
      </w:r>
      <w:r w:rsidR="00B86464" w:rsidRPr="00BF2E8C">
        <w:rPr>
          <w:rFonts w:ascii="Times New Roman" w:hAnsi="Times New Roman" w:cs="Times New Roman"/>
          <w:kern w:val="0"/>
          <w:sz w:val="28"/>
          <w:szCs w:val="28"/>
        </w:rPr>
        <w:t> 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sz w:val="28"/>
          <w:szCs w:val="28"/>
        </w:rPr>
        <w:t>Задание 3: Бабушкин сундук</w:t>
      </w:r>
      <w:r w:rsidR="0061744A" w:rsidRPr="00BF2E8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61744A"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>(Играет команда, где на столе табличка-символ или название «Сундучок»).</w:t>
      </w:r>
    </w:p>
    <w:p w:rsidR="00165CEE" w:rsidRPr="00BF2E8C" w:rsidRDefault="00165CEE" w:rsidP="00BF2E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sz w:val="28"/>
          <w:szCs w:val="28"/>
        </w:rPr>
        <w:t>Ведущая: </w:t>
      </w:r>
      <w:r w:rsidRPr="00BF2E8C">
        <w:rPr>
          <w:rFonts w:ascii="Times New Roman" w:hAnsi="Times New Roman" w:cs="Times New Roman"/>
          <w:sz w:val="28"/>
          <w:szCs w:val="28"/>
        </w:rPr>
        <w:t>Славяне издревле отличались почитанием старших. Взаимоотношения детей и родителей в крестьянской семье строились на любви и ласке (к этому стремились, это считалось правильным, необходимым). Важным элементом народной педагогики было воспитание у детей уважительного отношения к старшим, и прежде всего к своим родителям, что отразилось и в целом ряде пословиц: «Почитай старших — сам стар будешь», «Старых почитай, молодых поучай», «Посади деда на печь, тебя внуки посадят», «Нет дружка против родного батюшки, нет подружки против матушки».</w:t>
      </w:r>
    </w:p>
    <w:p w:rsidR="00165CEE" w:rsidRPr="00BF2E8C" w:rsidRDefault="00165CEE" w:rsidP="00BF2E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Уважаемые гости, сейчас мы с Вами поиграем в игру «Бабушкин сундук». Для игры используется бутафорский сундук, в котором находятся несколько предметов, необходимых для успешного воспитания ребенка.</w:t>
      </w:r>
    </w:p>
    <w:p w:rsidR="00165CEE" w:rsidRPr="00BF2E8C" w:rsidRDefault="00165CEE" w:rsidP="00BF2E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Ведущая поочередно достает предметы и предлагает </w:t>
      </w:r>
      <w:r w:rsidR="006054AF" w:rsidRPr="00BF2E8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педагогам</w:t>
      </w:r>
      <w:r w:rsidRPr="00BF2E8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догадаться о вариантах использования этих предметов в воспитании детей. </w:t>
      </w:r>
      <w:r w:rsidR="006054AF" w:rsidRPr="00BF2E8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Педагоги</w:t>
      </w:r>
      <w:r w:rsidRPr="00BF2E8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вместе решают, оставить этот предмет в сундуке как инструмент воспитания или удалить его из бабушкиного арсенала.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В сундуке находятся: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- большая красивая книга русских народных сказок;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- банка варенья, шоколад, конфеты;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- старинные семейные фотографии;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- игрушки бабушек и дедушек;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 xml:space="preserve">- открытки памятников города </w:t>
      </w:r>
      <w:r w:rsidR="006054AF" w:rsidRPr="00BF2E8C">
        <w:rPr>
          <w:rFonts w:ascii="Times New Roman" w:hAnsi="Times New Roman" w:cs="Times New Roman"/>
          <w:sz w:val="28"/>
          <w:szCs w:val="28"/>
        </w:rPr>
        <w:t>Липецка</w:t>
      </w:r>
      <w:r w:rsidRPr="00BF2E8C">
        <w:rPr>
          <w:rFonts w:ascii="Times New Roman" w:hAnsi="Times New Roman" w:cs="Times New Roman"/>
          <w:sz w:val="28"/>
          <w:szCs w:val="28"/>
        </w:rPr>
        <w:t>;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- картинки с изображением орденов и медалей;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- кукла, одетая в военную форму;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- пилотка;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- пряники, ватрушки;</w:t>
      </w:r>
    </w:p>
    <w:p w:rsidR="00B86464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lastRenderedPageBreak/>
        <w:t>- перчаточные куклы для кукольного театра</w:t>
      </w:r>
      <w:r w:rsidR="00BF2E8C">
        <w:rPr>
          <w:rFonts w:ascii="Times New Roman" w:hAnsi="Times New Roman" w:cs="Times New Roman"/>
          <w:sz w:val="28"/>
          <w:szCs w:val="28"/>
        </w:rPr>
        <w:t>.</w:t>
      </w:r>
    </w:p>
    <w:p w:rsidR="00B86464" w:rsidRPr="00BF2E8C" w:rsidRDefault="00C90B36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Ведущая 2</w:t>
      </w:r>
      <w:r w:rsidR="00B86464"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>: </w:t>
      </w:r>
      <w:r w:rsidR="00B86464" w:rsidRPr="00BF2E8C">
        <w:rPr>
          <w:rFonts w:ascii="Times New Roman" w:hAnsi="Times New Roman" w:cs="Times New Roman"/>
          <w:kern w:val="0"/>
          <w:sz w:val="28"/>
          <w:szCs w:val="28"/>
        </w:rPr>
        <w:t> 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sz w:val="28"/>
          <w:szCs w:val="28"/>
        </w:rPr>
        <w:t>Задание 4: Расскажи сказку</w:t>
      </w:r>
      <w:r w:rsidR="0061744A" w:rsidRPr="00BF2E8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61744A"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>(Играем команда, где на столе табличка-символ или название «Сказка»).</w:t>
      </w:r>
    </w:p>
    <w:p w:rsidR="006054AF" w:rsidRPr="00BF2E8C" w:rsidRDefault="00165CEE" w:rsidP="00BF2E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="00F9259D" w:rsidRPr="00BF2E8C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F9259D" w:rsidRPr="00BF2E8C">
        <w:rPr>
          <w:rFonts w:ascii="Times New Roman" w:hAnsi="Times New Roman" w:cs="Times New Roman"/>
          <w:sz w:val="28"/>
          <w:szCs w:val="28"/>
        </w:rPr>
        <w:t xml:space="preserve"> не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менее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разнообразен</w:t>
      </w:r>
      <w:r w:rsidRPr="00BF2E8C">
        <w:rPr>
          <w:rFonts w:ascii="Times New Roman" w:hAnsi="Times New Roman" w:cs="Times New Roman"/>
          <w:sz w:val="28"/>
          <w:szCs w:val="28"/>
        </w:rPr>
        <w:t xml:space="preserve"> и </w:t>
      </w:r>
      <w:r w:rsidR="00F9259D" w:rsidRPr="00BF2E8C">
        <w:rPr>
          <w:rFonts w:ascii="Times New Roman" w:hAnsi="Times New Roman" w:cs="Times New Roman"/>
          <w:sz w:val="28"/>
          <w:szCs w:val="28"/>
        </w:rPr>
        <w:t>сказочный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фонд</w:t>
      </w:r>
      <w:r w:rsidRPr="00BF2E8C">
        <w:rPr>
          <w:rFonts w:ascii="Times New Roman" w:hAnsi="Times New Roman" w:cs="Times New Roman"/>
          <w:sz w:val="28"/>
          <w:szCs w:val="28"/>
        </w:rPr>
        <w:t xml:space="preserve">. </w:t>
      </w:r>
      <w:r w:rsidR="00F9259D" w:rsidRPr="00BF2E8C">
        <w:rPr>
          <w:rFonts w:ascii="Times New Roman" w:hAnsi="Times New Roman" w:cs="Times New Roman"/>
          <w:sz w:val="28"/>
          <w:szCs w:val="28"/>
        </w:rPr>
        <w:t>Здесь</w:t>
      </w:r>
      <w:r w:rsidRPr="00BF2E8C">
        <w:rPr>
          <w:rFonts w:ascii="Times New Roman" w:hAnsi="Times New Roman" w:cs="Times New Roman"/>
          <w:sz w:val="28"/>
          <w:szCs w:val="28"/>
        </w:rPr>
        <w:t xml:space="preserve"> и </w:t>
      </w:r>
      <w:r w:rsidR="00F9259D" w:rsidRPr="00BF2E8C">
        <w:rPr>
          <w:rFonts w:ascii="Times New Roman" w:hAnsi="Times New Roman" w:cs="Times New Roman"/>
          <w:sz w:val="28"/>
          <w:szCs w:val="28"/>
        </w:rPr>
        <w:t>сказки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простые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по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содержанию</w:t>
      </w:r>
      <w:r w:rsidRPr="00BF2E8C">
        <w:rPr>
          <w:rFonts w:ascii="Times New Roman" w:hAnsi="Times New Roman" w:cs="Times New Roman"/>
          <w:sz w:val="28"/>
          <w:szCs w:val="28"/>
        </w:rPr>
        <w:t xml:space="preserve"> и </w:t>
      </w:r>
      <w:r w:rsidR="00F9259D" w:rsidRPr="00BF2E8C">
        <w:rPr>
          <w:rFonts w:ascii="Times New Roman" w:hAnsi="Times New Roman" w:cs="Times New Roman"/>
          <w:sz w:val="28"/>
          <w:szCs w:val="28"/>
        </w:rPr>
        <w:t>форме</w:t>
      </w:r>
      <w:r w:rsidRPr="00BF2E8C">
        <w:rPr>
          <w:rFonts w:ascii="Times New Roman" w:hAnsi="Times New Roman" w:cs="Times New Roman"/>
          <w:sz w:val="28"/>
          <w:szCs w:val="28"/>
        </w:rPr>
        <w:t xml:space="preserve"> («</w:t>
      </w:r>
      <w:proofErr w:type="spellStart"/>
      <w:r w:rsidRPr="00BF2E8C">
        <w:rPr>
          <w:rFonts w:ascii="Times New Roman" w:hAnsi="Times New Roman" w:cs="Times New Roman"/>
          <w:sz w:val="28"/>
          <w:szCs w:val="28"/>
        </w:rPr>
        <w:t>Tepe</w:t>
      </w:r>
      <w:proofErr w:type="gramStart"/>
      <w:r w:rsidRPr="00BF2E8C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BF2E8C">
        <w:rPr>
          <w:rFonts w:ascii="Times New Roman" w:hAnsi="Times New Roman" w:cs="Times New Roman"/>
          <w:sz w:val="28"/>
          <w:szCs w:val="28"/>
        </w:rPr>
        <w:t>oк</w:t>
      </w:r>
      <w:proofErr w:type="spellEnd"/>
      <w:r w:rsidRPr="00BF2E8C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BF2E8C">
        <w:rPr>
          <w:rFonts w:ascii="Times New Roman" w:hAnsi="Times New Roman" w:cs="Times New Roman"/>
          <w:sz w:val="28"/>
          <w:szCs w:val="28"/>
        </w:rPr>
        <w:t>Peпкa</w:t>
      </w:r>
      <w:proofErr w:type="spellEnd"/>
      <w:r w:rsidRPr="00BF2E8C">
        <w:rPr>
          <w:rFonts w:ascii="Times New Roman" w:hAnsi="Times New Roman" w:cs="Times New Roman"/>
          <w:sz w:val="28"/>
          <w:szCs w:val="28"/>
        </w:rPr>
        <w:t xml:space="preserve">»), и </w:t>
      </w:r>
      <w:proofErr w:type="spellStart"/>
      <w:r w:rsidRPr="00BF2E8C">
        <w:rPr>
          <w:rFonts w:ascii="Times New Roman" w:hAnsi="Times New Roman" w:cs="Times New Roman"/>
          <w:sz w:val="28"/>
          <w:szCs w:val="28"/>
        </w:rPr>
        <w:t>cкaзки</w:t>
      </w:r>
      <w:proofErr w:type="spellEnd"/>
      <w:r w:rsidRPr="00BF2E8C">
        <w:rPr>
          <w:rFonts w:ascii="Times New Roman" w:hAnsi="Times New Roman" w:cs="Times New Roman"/>
          <w:sz w:val="28"/>
          <w:szCs w:val="28"/>
        </w:rPr>
        <w:t xml:space="preserve"> c </w:t>
      </w:r>
      <w:r w:rsidR="00F9259D" w:rsidRPr="00BF2E8C">
        <w:rPr>
          <w:rFonts w:ascii="Times New Roman" w:hAnsi="Times New Roman" w:cs="Times New Roman"/>
          <w:sz w:val="28"/>
          <w:szCs w:val="28"/>
        </w:rPr>
        <w:t>захватывающим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сюжетом</w:t>
      </w:r>
      <w:r w:rsidRPr="00BF2E8C">
        <w:rPr>
          <w:rFonts w:ascii="Times New Roman" w:hAnsi="Times New Roman" w:cs="Times New Roman"/>
          <w:sz w:val="28"/>
          <w:szCs w:val="28"/>
        </w:rPr>
        <w:t xml:space="preserve"> («</w:t>
      </w:r>
      <w:r w:rsidR="00F9259D" w:rsidRPr="00BF2E8C">
        <w:rPr>
          <w:rFonts w:ascii="Times New Roman" w:hAnsi="Times New Roman" w:cs="Times New Roman"/>
          <w:sz w:val="28"/>
          <w:szCs w:val="28"/>
        </w:rPr>
        <w:t>Кот</w:t>
      </w:r>
      <w:r w:rsidRPr="00BF2E8C">
        <w:rPr>
          <w:rFonts w:ascii="Times New Roman" w:hAnsi="Times New Roman" w:cs="Times New Roman"/>
          <w:sz w:val="28"/>
          <w:szCs w:val="28"/>
        </w:rPr>
        <w:t xml:space="preserve">, </w:t>
      </w:r>
      <w:r w:rsidR="00F9259D" w:rsidRPr="00BF2E8C">
        <w:rPr>
          <w:rFonts w:ascii="Times New Roman" w:hAnsi="Times New Roman" w:cs="Times New Roman"/>
          <w:sz w:val="28"/>
          <w:szCs w:val="28"/>
        </w:rPr>
        <w:t>петух</w:t>
      </w:r>
      <w:r w:rsidRPr="00BF2E8C">
        <w:rPr>
          <w:rFonts w:ascii="Times New Roman" w:hAnsi="Times New Roman" w:cs="Times New Roman"/>
          <w:sz w:val="28"/>
          <w:szCs w:val="28"/>
        </w:rPr>
        <w:t xml:space="preserve"> и </w:t>
      </w:r>
      <w:r w:rsidR="00F9259D" w:rsidRPr="00BF2E8C">
        <w:rPr>
          <w:rFonts w:ascii="Times New Roman" w:hAnsi="Times New Roman" w:cs="Times New Roman"/>
          <w:sz w:val="28"/>
          <w:szCs w:val="28"/>
        </w:rPr>
        <w:t>лиса</w:t>
      </w:r>
      <w:r w:rsidRPr="00BF2E8C">
        <w:rPr>
          <w:rFonts w:ascii="Times New Roman" w:hAnsi="Times New Roman" w:cs="Times New Roman"/>
          <w:sz w:val="28"/>
          <w:szCs w:val="28"/>
        </w:rPr>
        <w:t>», «</w:t>
      </w:r>
      <w:r w:rsidR="00F9259D" w:rsidRPr="00BF2E8C">
        <w:rPr>
          <w:rFonts w:ascii="Times New Roman" w:hAnsi="Times New Roman" w:cs="Times New Roman"/>
          <w:sz w:val="28"/>
          <w:szCs w:val="28"/>
        </w:rPr>
        <w:t>Гуси</w:t>
      </w:r>
      <w:r w:rsidRPr="00BF2E8C">
        <w:rPr>
          <w:rFonts w:ascii="Times New Roman" w:hAnsi="Times New Roman" w:cs="Times New Roman"/>
          <w:sz w:val="28"/>
          <w:szCs w:val="28"/>
        </w:rPr>
        <w:t xml:space="preserve"> – </w:t>
      </w:r>
      <w:r w:rsidR="00F9259D" w:rsidRPr="00BF2E8C">
        <w:rPr>
          <w:rFonts w:ascii="Times New Roman" w:hAnsi="Times New Roman" w:cs="Times New Roman"/>
          <w:sz w:val="28"/>
          <w:szCs w:val="28"/>
        </w:rPr>
        <w:t>лебеди</w:t>
      </w:r>
      <w:r w:rsidRPr="00BF2E8C">
        <w:rPr>
          <w:rFonts w:ascii="Times New Roman" w:hAnsi="Times New Roman" w:cs="Times New Roman"/>
          <w:sz w:val="28"/>
          <w:szCs w:val="28"/>
        </w:rPr>
        <w:t xml:space="preserve">»). C </w:t>
      </w:r>
      <w:r w:rsidR="00F9259D" w:rsidRPr="00BF2E8C">
        <w:rPr>
          <w:rFonts w:ascii="Times New Roman" w:hAnsi="Times New Roman" w:cs="Times New Roman"/>
          <w:sz w:val="28"/>
          <w:szCs w:val="28"/>
        </w:rPr>
        <w:t>удивительным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педагогическим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талантом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вдет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народ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ребёнка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от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игровых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потешек</w:t>
      </w:r>
      <w:r w:rsidRPr="00BF2E8C">
        <w:rPr>
          <w:rFonts w:ascii="Times New Roman" w:hAnsi="Times New Roman" w:cs="Times New Roman"/>
          <w:sz w:val="28"/>
          <w:szCs w:val="28"/>
        </w:rPr>
        <w:t xml:space="preserve"> к </w:t>
      </w:r>
      <w:r w:rsidR="00F9259D" w:rsidRPr="00BF2E8C">
        <w:rPr>
          <w:rFonts w:ascii="Times New Roman" w:hAnsi="Times New Roman" w:cs="Times New Roman"/>
          <w:sz w:val="28"/>
          <w:szCs w:val="28"/>
        </w:rPr>
        <w:t>поэтическим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образам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сказок</w:t>
      </w:r>
      <w:r w:rsidRPr="00BF2E8C">
        <w:rPr>
          <w:rFonts w:ascii="Times New Roman" w:hAnsi="Times New Roman" w:cs="Times New Roman"/>
          <w:sz w:val="28"/>
          <w:szCs w:val="28"/>
        </w:rPr>
        <w:t xml:space="preserve">, </w:t>
      </w:r>
      <w:r w:rsidR="00F9259D" w:rsidRPr="00BF2E8C">
        <w:rPr>
          <w:rFonts w:ascii="Times New Roman" w:hAnsi="Times New Roman" w:cs="Times New Roman"/>
          <w:sz w:val="28"/>
          <w:szCs w:val="28"/>
        </w:rPr>
        <w:t>от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строк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забавляющих</w:t>
      </w:r>
      <w:r w:rsidRPr="00BF2E8C">
        <w:rPr>
          <w:rFonts w:ascii="Times New Roman" w:hAnsi="Times New Roman" w:cs="Times New Roman"/>
          <w:sz w:val="28"/>
          <w:szCs w:val="28"/>
        </w:rPr>
        <w:t xml:space="preserve">, </w:t>
      </w:r>
      <w:r w:rsidR="00F9259D" w:rsidRPr="00BF2E8C">
        <w:rPr>
          <w:rFonts w:ascii="Times New Roman" w:hAnsi="Times New Roman" w:cs="Times New Roman"/>
          <w:sz w:val="28"/>
          <w:szCs w:val="28"/>
        </w:rPr>
        <w:t>успокаивающих</w:t>
      </w:r>
      <w:r w:rsidRPr="00BF2E8C">
        <w:rPr>
          <w:rFonts w:ascii="Times New Roman" w:hAnsi="Times New Roman" w:cs="Times New Roman"/>
          <w:sz w:val="28"/>
          <w:szCs w:val="28"/>
        </w:rPr>
        <w:t xml:space="preserve"> к </w:t>
      </w:r>
      <w:r w:rsidR="00F9259D" w:rsidRPr="00BF2E8C">
        <w:rPr>
          <w:rFonts w:ascii="Times New Roman" w:hAnsi="Times New Roman" w:cs="Times New Roman"/>
          <w:sz w:val="28"/>
          <w:szCs w:val="28"/>
        </w:rPr>
        <w:t>ситуациям</w:t>
      </w:r>
      <w:r w:rsidRPr="00BF2E8C">
        <w:rPr>
          <w:rFonts w:ascii="Times New Roman" w:hAnsi="Times New Roman" w:cs="Times New Roman"/>
          <w:sz w:val="28"/>
          <w:szCs w:val="28"/>
        </w:rPr>
        <w:t xml:space="preserve">, </w:t>
      </w:r>
      <w:r w:rsidR="00F9259D" w:rsidRPr="00BF2E8C">
        <w:rPr>
          <w:rFonts w:ascii="Times New Roman" w:hAnsi="Times New Roman" w:cs="Times New Roman"/>
          <w:sz w:val="28"/>
          <w:szCs w:val="28"/>
        </w:rPr>
        <w:t>требующим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от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малышей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напряжения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всех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душевных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сил</w:t>
      </w:r>
      <w:r w:rsidRPr="00BF2E8C">
        <w:rPr>
          <w:rFonts w:ascii="Times New Roman" w:hAnsi="Times New Roman" w:cs="Times New Roman"/>
          <w:sz w:val="28"/>
          <w:szCs w:val="28"/>
        </w:rPr>
        <w:t xml:space="preserve">. </w:t>
      </w:r>
      <w:r w:rsidR="00F9259D" w:rsidRPr="00BF2E8C">
        <w:rPr>
          <w:rFonts w:ascii="Times New Roman" w:hAnsi="Times New Roman" w:cs="Times New Roman"/>
          <w:sz w:val="28"/>
          <w:szCs w:val="28"/>
        </w:rPr>
        <w:t>Яркие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образы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добра</w:t>
      </w:r>
      <w:r w:rsidRPr="00BF2E8C">
        <w:rPr>
          <w:rFonts w:ascii="Times New Roman" w:hAnsi="Times New Roman" w:cs="Times New Roman"/>
          <w:sz w:val="28"/>
          <w:szCs w:val="28"/>
        </w:rPr>
        <w:t xml:space="preserve"> и </w:t>
      </w:r>
      <w:r w:rsidR="00F9259D" w:rsidRPr="00BF2E8C">
        <w:rPr>
          <w:rFonts w:ascii="Times New Roman" w:hAnsi="Times New Roman" w:cs="Times New Roman"/>
          <w:sz w:val="28"/>
          <w:szCs w:val="28"/>
        </w:rPr>
        <w:t>зла</w:t>
      </w:r>
      <w:r w:rsidRPr="00BF2E8C">
        <w:rPr>
          <w:rFonts w:ascii="Times New Roman" w:hAnsi="Times New Roman" w:cs="Times New Roman"/>
          <w:sz w:val="28"/>
          <w:szCs w:val="28"/>
        </w:rPr>
        <w:t xml:space="preserve"> в </w:t>
      </w:r>
      <w:r w:rsidR="00F9259D" w:rsidRPr="00BF2E8C">
        <w:rPr>
          <w:rFonts w:ascii="Times New Roman" w:hAnsi="Times New Roman" w:cs="Times New Roman"/>
          <w:sz w:val="28"/>
          <w:szCs w:val="28"/>
        </w:rPr>
        <w:t>сказках</w:t>
      </w:r>
      <w:r w:rsidRPr="00BF2E8C">
        <w:rPr>
          <w:rFonts w:ascii="Times New Roman" w:hAnsi="Times New Roman" w:cs="Times New Roman"/>
          <w:sz w:val="28"/>
          <w:szCs w:val="28"/>
        </w:rPr>
        <w:t xml:space="preserve">, </w:t>
      </w:r>
      <w:r w:rsidR="00F9259D" w:rsidRPr="00BF2E8C">
        <w:rPr>
          <w:rFonts w:ascii="Times New Roman" w:hAnsi="Times New Roman" w:cs="Times New Roman"/>
          <w:sz w:val="28"/>
          <w:szCs w:val="28"/>
        </w:rPr>
        <w:t>доступны</w:t>
      </w:r>
      <w:r w:rsidRPr="00BF2E8C">
        <w:rPr>
          <w:rFonts w:ascii="Times New Roman" w:hAnsi="Times New Roman" w:cs="Times New Roman"/>
          <w:sz w:val="28"/>
          <w:szCs w:val="28"/>
        </w:rPr>
        <w:t xml:space="preserve"> и </w:t>
      </w:r>
      <w:r w:rsidR="00F9259D" w:rsidRPr="00BF2E8C">
        <w:rPr>
          <w:rFonts w:ascii="Times New Roman" w:hAnsi="Times New Roman" w:cs="Times New Roman"/>
          <w:sz w:val="28"/>
          <w:szCs w:val="28"/>
        </w:rPr>
        <w:t>понятны</w:t>
      </w:r>
      <w:r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F9259D" w:rsidRPr="00BF2E8C">
        <w:rPr>
          <w:rFonts w:ascii="Times New Roman" w:hAnsi="Times New Roman" w:cs="Times New Roman"/>
          <w:sz w:val="28"/>
          <w:szCs w:val="28"/>
        </w:rPr>
        <w:t>детям</w:t>
      </w:r>
      <w:r w:rsidRPr="00BF2E8C">
        <w:rPr>
          <w:rFonts w:ascii="Times New Roman" w:hAnsi="Times New Roman" w:cs="Times New Roman"/>
          <w:sz w:val="28"/>
          <w:szCs w:val="28"/>
        </w:rPr>
        <w:t>.</w:t>
      </w:r>
    </w:p>
    <w:p w:rsidR="00165CEE" w:rsidRPr="00BF2E8C" w:rsidRDefault="00F9259D" w:rsidP="00BF2E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Причём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="00C90B36" w:rsidRPr="00BF2E8C">
        <w:rPr>
          <w:rFonts w:ascii="Times New Roman" w:hAnsi="Times New Roman" w:cs="Times New Roman"/>
          <w:sz w:val="28"/>
          <w:szCs w:val="28"/>
        </w:rPr>
        <w:t>сказки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Pr="00BF2E8C">
        <w:rPr>
          <w:rFonts w:ascii="Times New Roman" w:hAnsi="Times New Roman" w:cs="Times New Roman"/>
          <w:sz w:val="28"/>
          <w:szCs w:val="28"/>
        </w:rPr>
        <w:t>дети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Pr="00BF2E8C">
        <w:rPr>
          <w:rFonts w:ascii="Times New Roman" w:hAnsi="Times New Roman" w:cs="Times New Roman"/>
          <w:sz w:val="28"/>
          <w:szCs w:val="28"/>
        </w:rPr>
        <w:t>не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Pr="00BF2E8C">
        <w:rPr>
          <w:rFonts w:ascii="Times New Roman" w:hAnsi="Times New Roman" w:cs="Times New Roman"/>
          <w:sz w:val="28"/>
          <w:szCs w:val="28"/>
        </w:rPr>
        <w:t>просто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Pr="00BF2E8C">
        <w:rPr>
          <w:rFonts w:ascii="Times New Roman" w:hAnsi="Times New Roman" w:cs="Times New Roman"/>
          <w:sz w:val="28"/>
          <w:szCs w:val="28"/>
        </w:rPr>
        <w:t>слушают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, </w:t>
      </w:r>
      <w:r w:rsidRPr="00BF2E8C">
        <w:rPr>
          <w:rFonts w:ascii="Times New Roman" w:hAnsi="Times New Roman" w:cs="Times New Roman"/>
          <w:sz w:val="28"/>
          <w:szCs w:val="28"/>
        </w:rPr>
        <w:t>они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Pr="00BF2E8C">
        <w:rPr>
          <w:rFonts w:ascii="Times New Roman" w:hAnsi="Times New Roman" w:cs="Times New Roman"/>
          <w:sz w:val="28"/>
          <w:szCs w:val="28"/>
        </w:rPr>
        <w:t>сами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Pr="00BF2E8C">
        <w:rPr>
          <w:rFonts w:ascii="Times New Roman" w:hAnsi="Times New Roman" w:cs="Times New Roman"/>
          <w:sz w:val="28"/>
          <w:szCs w:val="28"/>
        </w:rPr>
        <w:t>вовлекаются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 в </w:t>
      </w:r>
      <w:r w:rsidRPr="00BF2E8C">
        <w:rPr>
          <w:rFonts w:ascii="Times New Roman" w:hAnsi="Times New Roman" w:cs="Times New Roman"/>
          <w:sz w:val="28"/>
          <w:szCs w:val="28"/>
        </w:rPr>
        <w:t>сказочную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Pr="00BF2E8C">
        <w:rPr>
          <w:rFonts w:ascii="Times New Roman" w:hAnsi="Times New Roman" w:cs="Times New Roman"/>
          <w:sz w:val="28"/>
          <w:szCs w:val="28"/>
        </w:rPr>
        <w:t>игру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, </w:t>
      </w:r>
      <w:r w:rsidRPr="00BF2E8C">
        <w:rPr>
          <w:rFonts w:ascii="Times New Roman" w:hAnsi="Times New Roman" w:cs="Times New Roman"/>
          <w:sz w:val="28"/>
          <w:szCs w:val="28"/>
        </w:rPr>
        <w:t>они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 – </w:t>
      </w:r>
      <w:r w:rsidRPr="00BF2E8C">
        <w:rPr>
          <w:rFonts w:ascii="Times New Roman" w:hAnsi="Times New Roman" w:cs="Times New Roman"/>
          <w:sz w:val="28"/>
          <w:szCs w:val="28"/>
        </w:rPr>
        <w:t>участники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 и </w:t>
      </w:r>
      <w:r w:rsidRPr="00BF2E8C">
        <w:rPr>
          <w:rFonts w:ascii="Times New Roman" w:hAnsi="Times New Roman" w:cs="Times New Roman"/>
          <w:sz w:val="28"/>
          <w:szCs w:val="28"/>
        </w:rPr>
        <w:t>постановщики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Pr="00BF2E8C">
        <w:rPr>
          <w:rFonts w:ascii="Times New Roman" w:hAnsi="Times New Roman" w:cs="Times New Roman"/>
          <w:sz w:val="28"/>
          <w:szCs w:val="28"/>
        </w:rPr>
        <w:t>сказок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, </w:t>
      </w:r>
      <w:r w:rsidRPr="00BF2E8C">
        <w:rPr>
          <w:rFonts w:ascii="Times New Roman" w:hAnsi="Times New Roman" w:cs="Times New Roman"/>
          <w:sz w:val="28"/>
          <w:szCs w:val="28"/>
        </w:rPr>
        <w:t>кукольных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 </w:t>
      </w:r>
      <w:r w:rsidRPr="00BF2E8C">
        <w:rPr>
          <w:rFonts w:ascii="Times New Roman" w:hAnsi="Times New Roman" w:cs="Times New Roman"/>
          <w:sz w:val="28"/>
          <w:szCs w:val="28"/>
        </w:rPr>
        <w:t>спектаклей</w:t>
      </w:r>
      <w:r w:rsidR="00165CEE" w:rsidRPr="00BF2E8C">
        <w:rPr>
          <w:rFonts w:ascii="Times New Roman" w:hAnsi="Times New Roman" w:cs="Times New Roman"/>
          <w:sz w:val="28"/>
          <w:szCs w:val="28"/>
        </w:rPr>
        <w:t>.</w:t>
      </w:r>
    </w:p>
    <w:p w:rsidR="00165CEE" w:rsidRPr="00BF2E8C" w:rsidRDefault="006054AF" w:rsidP="00BF2E8C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Педагоги</w:t>
      </w:r>
      <w:r w:rsidR="00165CEE" w:rsidRPr="00BF2E8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при помощи масок – шапочек показываю сказку «Репка»</w:t>
      </w:r>
    </w:p>
    <w:p w:rsidR="00BF2E8C" w:rsidRDefault="00BF2E8C" w:rsidP="00BF2E8C">
      <w:pPr>
        <w:spacing w:after="0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</w:p>
    <w:p w:rsidR="00B86464" w:rsidRPr="00BF2E8C" w:rsidRDefault="00B86464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Ведущая 1: </w:t>
      </w:r>
      <w:r w:rsidRPr="00BF2E8C">
        <w:rPr>
          <w:rFonts w:ascii="Times New Roman" w:hAnsi="Times New Roman" w:cs="Times New Roman"/>
          <w:kern w:val="0"/>
          <w:sz w:val="28"/>
          <w:szCs w:val="28"/>
        </w:rPr>
        <w:t> 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sz w:val="28"/>
          <w:szCs w:val="28"/>
        </w:rPr>
        <w:t>Задание 5: Знатоки старины</w:t>
      </w:r>
      <w:r w:rsidR="0061744A" w:rsidRPr="00BF2E8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gramStart"/>
      <w:r w:rsidR="0061744A"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>(Играет команда, где на столе табличка-символ или название «</w:t>
      </w:r>
      <w:r w:rsidR="00311AC9"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>Историки</w:t>
      </w:r>
      <w:r w:rsidR="0061744A"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>».</w:t>
      </w:r>
      <w:proofErr w:type="gramEnd"/>
    </w:p>
    <w:p w:rsidR="00165CEE" w:rsidRPr="00BF2E8C" w:rsidRDefault="00165CEE" w:rsidP="00BF2E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BF2E8C">
        <w:rPr>
          <w:rFonts w:ascii="Times New Roman" w:hAnsi="Times New Roman" w:cs="Times New Roman"/>
          <w:sz w:val="28"/>
          <w:szCs w:val="28"/>
        </w:rPr>
        <w:t> Народ проявлял свои творческие устремления и способности в труде и быту. В мире утилитарных вещей отражалась духовная жизнь народа, его понимание окружающего мира — красоты, природы, людей. Народные мастера не копировали природу буквально. Реальность, окрашенная фантазией, порождала самобытные образы. Так рождались сказочно прекрасные росписи на прялках и посуде; узоры в кружеве и вышивке; причудливые игрушки.</w:t>
      </w:r>
    </w:p>
    <w:p w:rsidR="00165CEE" w:rsidRPr="00BF2E8C" w:rsidRDefault="00165CEE" w:rsidP="00BF2E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 xml:space="preserve">Сейчас я буду задавать вопросы, а </w:t>
      </w:r>
      <w:r w:rsidR="004476B9" w:rsidRPr="00BF2E8C">
        <w:rPr>
          <w:rFonts w:ascii="Times New Roman" w:hAnsi="Times New Roman" w:cs="Times New Roman"/>
          <w:sz w:val="28"/>
          <w:szCs w:val="28"/>
        </w:rPr>
        <w:t>вы,</w:t>
      </w:r>
      <w:r w:rsidRPr="00BF2E8C">
        <w:rPr>
          <w:rFonts w:ascii="Times New Roman" w:hAnsi="Times New Roman" w:cs="Times New Roman"/>
          <w:sz w:val="28"/>
          <w:szCs w:val="28"/>
        </w:rPr>
        <w:t xml:space="preserve"> уважаемые </w:t>
      </w:r>
      <w:r w:rsidR="006054AF" w:rsidRPr="00BF2E8C">
        <w:rPr>
          <w:rFonts w:ascii="Times New Roman" w:hAnsi="Times New Roman" w:cs="Times New Roman"/>
          <w:sz w:val="28"/>
          <w:szCs w:val="28"/>
        </w:rPr>
        <w:t>педагоги</w:t>
      </w:r>
      <w:r w:rsidRPr="00BF2E8C">
        <w:rPr>
          <w:rFonts w:ascii="Times New Roman" w:hAnsi="Times New Roman" w:cs="Times New Roman"/>
          <w:sz w:val="28"/>
          <w:szCs w:val="28"/>
        </w:rPr>
        <w:t>, попробуйте ответить на них.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1. Какая самая распространенная на Руси обувь (Лапти)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2. Без какого блюда невозможен обед на Руси? (Хлеб)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3. Универсальный предмет мебели в русской избе. (Скамья)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4. На какие праздники особенно любили гадать девушки? (Святки)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5. Хохломская роспись имеет три главных цвета. Назовите их (Чёрный, красный, золотой)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6. Мужская рубаха, разрез ворота которой был не посередине груди, а сбоку? (Косоворотка)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7. Какой праздник связала народная молва с наступлением весны? (Масленица)</w:t>
      </w:r>
    </w:p>
    <w:p w:rsidR="00BF2E8C" w:rsidRDefault="00BF2E8C" w:rsidP="00BF2E8C">
      <w:pPr>
        <w:spacing w:after="0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</w:p>
    <w:p w:rsidR="00B86464" w:rsidRPr="00BF2E8C" w:rsidRDefault="00B86464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Ведущая 2: </w:t>
      </w:r>
      <w:r w:rsidRPr="00BF2E8C">
        <w:rPr>
          <w:rFonts w:ascii="Times New Roman" w:hAnsi="Times New Roman" w:cs="Times New Roman"/>
          <w:kern w:val="0"/>
          <w:sz w:val="28"/>
          <w:szCs w:val="28"/>
        </w:rPr>
        <w:t> 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sz w:val="28"/>
          <w:szCs w:val="28"/>
        </w:rPr>
        <w:t>Задание 6: Игра «Живой оркестр»</w:t>
      </w:r>
      <w:r w:rsidR="00311AC9" w:rsidRPr="00BF2E8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gramStart"/>
      <w:r w:rsidR="00311AC9"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>(Играет команда, где на столе табличка-символ или название «Гусли».</w:t>
      </w:r>
      <w:proofErr w:type="gramEnd"/>
    </w:p>
    <w:p w:rsidR="00165CEE" w:rsidRPr="00BF2E8C" w:rsidRDefault="00165CEE" w:rsidP="00BF2E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BF2E8C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BF2E8C">
        <w:rPr>
          <w:rFonts w:ascii="Times New Roman" w:hAnsi="Times New Roman" w:cs="Times New Roman"/>
          <w:sz w:val="28"/>
          <w:szCs w:val="28"/>
        </w:rPr>
        <w:t xml:space="preserve">Музыка сопровождала всю трудовую и семейную жизнь крестьянина: календарные праздники годового земледельческого круга (колядки, веснянки, масленичные, купальские песни), полевые работы (покосные, </w:t>
      </w:r>
      <w:r w:rsidRPr="00BF2E8C">
        <w:rPr>
          <w:rFonts w:ascii="Times New Roman" w:hAnsi="Times New Roman" w:cs="Times New Roman"/>
          <w:sz w:val="28"/>
          <w:szCs w:val="28"/>
        </w:rPr>
        <w:lastRenderedPageBreak/>
        <w:t>жатвенные песни), рождение, свадьбу (колыбельные и свадебные песни) и другие.</w:t>
      </w:r>
      <w:proofErr w:type="gramEnd"/>
    </w:p>
    <w:p w:rsidR="00165CEE" w:rsidRPr="00BF2E8C" w:rsidRDefault="006054AF" w:rsidP="00BF2E8C">
      <w:pPr>
        <w:spacing w:after="0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Педагогам</w:t>
      </w:r>
      <w:r w:rsidR="00165CEE" w:rsidRPr="00BF2E8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предлагается выйти в середину зала и с помощью русских народных инстр</w:t>
      </w:r>
      <w:r w:rsidR="00311AC9" w:rsidRPr="00BF2E8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ументов подыграть под мелодию «Барыня», «</w:t>
      </w:r>
      <w:r w:rsidR="00165CEE" w:rsidRPr="00BF2E8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Коробейники», «Калинка», «Светит месяц»</w:t>
      </w:r>
      <w:r w:rsidR="00311AC9" w:rsidRPr="00BF2E8C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BF2E8C" w:rsidRDefault="00BF2E8C" w:rsidP="00BF2E8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sz w:val="28"/>
          <w:szCs w:val="28"/>
        </w:rPr>
        <w:t>3. Подведение итогов работы круглого стола</w:t>
      </w:r>
    </w:p>
    <w:p w:rsidR="00B86464" w:rsidRPr="00BF2E8C" w:rsidRDefault="00C90B36" w:rsidP="00BF2E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Ведущая 1</w:t>
      </w:r>
      <w:r w:rsidR="00B86464"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>: </w:t>
      </w:r>
      <w:r w:rsidR="00B86464" w:rsidRPr="00BF2E8C">
        <w:rPr>
          <w:rFonts w:ascii="Times New Roman" w:hAnsi="Times New Roman" w:cs="Times New Roman"/>
          <w:kern w:val="0"/>
          <w:sz w:val="28"/>
          <w:szCs w:val="28"/>
        </w:rPr>
        <w:t> </w:t>
      </w:r>
    </w:p>
    <w:p w:rsidR="006054AF" w:rsidRPr="00BF2E8C" w:rsidRDefault="00165CEE" w:rsidP="00BF2E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 xml:space="preserve"> Великая культура русского народа складывалась тысячелетиями. Она изобилует своими обычаями, традициями и обрядами, но в наше время, когда многое утеряно, позабыто, когда неузнаваемо изменились жизненные условия народа, мы очень мало знаем о своих корнях, о жизни наших предков. </w:t>
      </w:r>
      <w:proofErr w:type="gramStart"/>
      <w:r w:rsidRPr="00BF2E8C">
        <w:rPr>
          <w:rFonts w:ascii="Times New Roman" w:hAnsi="Times New Roman" w:cs="Times New Roman"/>
          <w:sz w:val="28"/>
          <w:szCs w:val="28"/>
        </w:rPr>
        <w:t>А ведь русский фольклор – песни, былины, сказки, православные праздники, проводимые с такой широтой, размахом, весельем, – это и есть наша культура, наши традиции, наше наследие, представляющее собой неиссякаемый источник красоты, творчества, доброты и мудрости народной.</w:t>
      </w:r>
      <w:proofErr w:type="gramEnd"/>
    </w:p>
    <w:p w:rsidR="00165CEE" w:rsidRPr="00BF2E8C" w:rsidRDefault="00C90B36" w:rsidP="00BF2E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Ведущая 2</w:t>
      </w:r>
      <w:r w:rsidR="00B86464"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>: </w:t>
      </w:r>
      <w:r w:rsidR="00B86464" w:rsidRPr="00BF2E8C">
        <w:rPr>
          <w:rFonts w:ascii="Times New Roman" w:hAnsi="Times New Roman" w:cs="Times New Roman"/>
          <w:kern w:val="0"/>
          <w:sz w:val="28"/>
          <w:szCs w:val="28"/>
        </w:rPr>
        <w:t> 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Формирование самооценки своих поступков, доброжелательная оценка поступков других людей, умение спокойно отстаивать свое мнение, обогащение словаря формулами словесной вежливости, желание познавать культуру своего народа и бережного отношения к ней, а </w:t>
      </w:r>
      <w:r w:rsidR="004476B9" w:rsidRPr="00BF2E8C">
        <w:rPr>
          <w:rFonts w:ascii="Times New Roman" w:hAnsi="Times New Roman" w:cs="Times New Roman"/>
          <w:sz w:val="28"/>
          <w:szCs w:val="28"/>
        </w:rPr>
        <w:t>также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 воспитание уважительного отношения к культуре других народов </w:t>
      </w:r>
      <w:r w:rsidR="004476B9" w:rsidRPr="00BF2E8C">
        <w:rPr>
          <w:rFonts w:ascii="Times New Roman" w:hAnsi="Times New Roman" w:cs="Times New Roman"/>
          <w:sz w:val="28"/>
          <w:szCs w:val="28"/>
        </w:rPr>
        <w:t>— это</w:t>
      </w:r>
      <w:r w:rsidR="00165CEE" w:rsidRPr="00BF2E8C">
        <w:rPr>
          <w:rFonts w:ascii="Times New Roman" w:hAnsi="Times New Roman" w:cs="Times New Roman"/>
          <w:sz w:val="28"/>
          <w:szCs w:val="28"/>
        </w:rPr>
        <w:t xml:space="preserve"> критерии нравственного воспитания.</w:t>
      </w:r>
    </w:p>
    <w:p w:rsidR="00165CEE" w:rsidRPr="00BF2E8C" w:rsidRDefault="00C90B36" w:rsidP="00BF2E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Ведущая 1</w:t>
      </w:r>
      <w:r w:rsidR="00B86464"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>: </w:t>
      </w:r>
      <w:r w:rsidR="00B86464" w:rsidRPr="00BF2E8C">
        <w:rPr>
          <w:rFonts w:ascii="Times New Roman" w:hAnsi="Times New Roman" w:cs="Times New Roman"/>
          <w:kern w:val="0"/>
          <w:sz w:val="28"/>
          <w:szCs w:val="28"/>
        </w:rPr>
        <w:t> </w:t>
      </w:r>
      <w:r w:rsidR="00165CEE" w:rsidRPr="00BF2E8C">
        <w:rPr>
          <w:rFonts w:ascii="Times New Roman" w:hAnsi="Times New Roman" w:cs="Times New Roman"/>
          <w:sz w:val="28"/>
          <w:szCs w:val="28"/>
        </w:rPr>
        <w:t>Всем нам хочется заглянуть в будущее, чтобы хоть одним глазком увидеть своих детей счастливыми, умными, добрыми, уважаемыми людьми – настоящими патриотами своей Родины, услышать из уст маленького ребенка с гордостью сказанные слова: «Я – россиянин! Я горжусь своей страной!».</w:t>
      </w:r>
    </w:p>
    <w:p w:rsidR="00165CEE" w:rsidRPr="00BF2E8C" w:rsidRDefault="00C90B36" w:rsidP="00BF2E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Ведущая 2</w:t>
      </w:r>
      <w:r w:rsidR="00BF2E8C" w:rsidRPr="00BF2E8C">
        <w:rPr>
          <w:rFonts w:ascii="Times New Roman" w:hAnsi="Times New Roman" w:cs="Times New Roman"/>
          <w:b/>
          <w:bCs/>
          <w:kern w:val="0"/>
          <w:sz w:val="28"/>
          <w:szCs w:val="28"/>
        </w:rPr>
        <w:t>: </w:t>
      </w:r>
      <w:r w:rsidR="00BF2E8C" w:rsidRPr="00BF2E8C">
        <w:rPr>
          <w:rFonts w:ascii="Times New Roman" w:hAnsi="Times New Roman" w:cs="Times New Roman"/>
          <w:kern w:val="0"/>
          <w:sz w:val="28"/>
          <w:szCs w:val="28"/>
        </w:rPr>
        <w:t> </w:t>
      </w:r>
      <w:r w:rsidR="00165CEE" w:rsidRPr="00BF2E8C">
        <w:rPr>
          <w:rFonts w:ascii="Times New Roman" w:hAnsi="Times New Roman" w:cs="Times New Roman"/>
          <w:sz w:val="28"/>
          <w:szCs w:val="28"/>
        </w:rPr>
        <w:t>Наша встреча подошла к концу.</w:t>
      </w:r>
    </w:p>
    <w:p w:rsidR="000D499B" w:rsidRPr="00BF2E8C" w:rsidRDefault="000D499B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 чтобы мы узнали, понравился вам наш круглый стол, был ли он полезен прикрепите на картину солнышко, а если нет тучку.</w:t>
      </w:r>
    </w:p>
    <w:p w:rsidR="000D499B" w:rsidRDefault="000D499B" w:rsidP="000D49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 xml:space="preserve">Здоровья, солнечного тепла, и достатка. </w:t>
      </w:r>
    </w:p>
    <w:p w:rsidR="000D499B" w:rsidRDefault="000D499B" w:rsidP="000D499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Нам с вами было интересно. </w:t>
      </w:r>
      <w:r w:rsidRPr="00BF2E8C">
        <w:rPr>
          <w:rFonts w:ascii="Times New Roman" w:hAnsi="Times New Roman" w:cs="Times New Roman"/>
          <w:sz w:val="28"/>
          <w:szCs w:val="28"/>
        </w:rPr>
        <w:t>До свидания!</w:t>
      </w:r>
    </w:p>
    <w:p w:rsidR="004476B9" w:rsidRPr="00BF2E8C" w:rsidRDefault="004476B9" w:rsidP="00BF2E8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476B9" w:rsidRPr="00BF2E8C" w:rsidRDefault="004476B9" w:rsidP="00BF2E8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476B9" w:rsidRPr="00BF2E8C" w:rsidRDefault="004476B9" w:rsidP="00BF2E8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476B9" w:rsidRPr="00BF2E8C" w:rsidRDefault="004476B9" w:rsidP="00BF2E8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476B9" w:rsidRPr="00BF2E8C" w:rsidRDefault="004476B9" w:rsidP="00BF2E8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476B9" w:rsidRPr="00BF2E8C" w:rsidRDefault="004476B9" w:rsidP="00BF2E8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476B9" w:rsidRDefault="004476B9" w:rsidP="00BF2E8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F2E8C" w:rsidRDefault="00BF2E8C" w:rsidP="00BF2E8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F2E8C" w:rsidRDefault="00BF2E8C" w:rsidP="00BF2E8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476B9" w:rsidRPr="00BF2E8C" w:rsidRDefault="004476B9" w:rsidP="00BF2E8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5CEE" w:rsidRPr="00BF2E8C" w:rsidRDefault="00165CEE" w:rsidP="00BF2E8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b/>
          <w:bCs/>
          <w:sz w:val="28"/>
          <w:szCs w:val="28"/>
        </w:rPr>
        <w:lastRenderedPageBreak/>
        <w:t>Использованная литература: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 xml:space="preserve">1. Новицкая М.Ю. Наследие. Патриотическое воспитание в детском саду. – М.: </w:t>
      </w:r>
      <w:proofErr w:type="spellStart"/>
      <w:r w:rsidRPr="00BF2E8C">
        <w:rPr>
          <w:rFonts w:ascii="Times New Roman" w:hAnsi="Times New Roman" w:cs="Times New Roman"/>
          <w:sz w:val="28"/>
          <w:szCs w:val="28"/>
        </w:rPr>
        <w:t>Линка</w:t>
      </w:r>
      <w:proofErr w:type="spellEnd"/>
      <w:r w:rsidRPr="00BF2E8C">
        <w:rPr>
          <w:rFonts w:ascii="Times New Roman" w:hAnsi="Times New Roman" w:cs="Times New Roman"/>
          <w:sz w:val="28"/>
          <w:szCs w:val="28"/>
        </w:rPr>
        <w:t xml:space="preserve"> – Пресс, 2003 г.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2.Маханева М. Д. Приобщение детей к истокам русской народной культуры: программа О.Л. Князевой. – М.: Детство-Пресс, 2002 г.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3. Орлова А. Н. Русское народное творчество и обрядовые праздники в детском саду. – В. Академия, 1995 г.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4. Романенко, О. Г. Патриотическое воспитание дошкольников через приобщение к национальной культуре / URL: https://moluch.ru/conf/ped/archive/60/2562/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BF2E8C">
        <w:rPr>
          <w:rFonts w:ascii="Times New Roman" w:hAnsi="Times New Roman" w:cs="Times New Roman"/>
          <w:sz w:val="28"/>
          <w:szCs w:val="28"/>
        </w:rPr>
        <w:t>Шангина</w:t>
      </w:r>
      <w:proofErr w:type="spellEnd"/>
      <w:r w:rsidRPr="00BF2E8C">
        <w:rPr>
          <w:rFonts w:ascii="Times New Roman" w:hAnsi="Times New Roman" w:cs="Times New Roman"/>
          <w:sz w:val="28"/>
          <w:szCs w:val="28"/>
        </w:rPr>
        <w:t xml:space="preserve"> И.И. Русский народ. Будни и праздники. – М.: Искусство, 2004 г. Научно методический журнал «Методист» №2, 2005 г.</w:t>
      </w:r>
    </w:p>
    <w:p w:rsidR="00165CEE" w:rsidRPr="00BF2E8C" w:rsidRDefault="00165CEE" w:rsidP="00BF2E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8C">
        <w:rPr>
          <w:rFonts w:ascii="Times New Roman" w:hAnsi="Times New Roman" w:cs="Times New Roman"/>
          <w:sz w:val="28"/>
          <w:szCs w:val="28"/>
        </w:rPr>
        <w:t>6. Юдина Н.А. Энциклопедия русских обычаев. – М., 2004 г.</w:t>
      </w:r>
    </w:p>
    <w:p w:rsidR="0082714F" w:rsidRPr="00BF2E8C" w:rsidRDefault="0082714F" w:rsidP="00F9259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2714F" w:rsidRPr="00BF2E8C" w:rsidSect="00BF2E8C">
      <w:pgSz w:w="11906" w:h="16838"/>
      <w:pgMar w:top="1134" w:right="1077" w:bottom="1134" w:left="1077" w:header="709" w:footer="709" w:gutter="0"/>
      <w:pgBorders w:offsetFrom="page">
        <w:top w:val="triple" w:sz="4" w:space="24" w:color="00B050"/>
        <w:left w:val="triple" w:sz="4" w:space="24" w:color="00B050"/>
        <w:bottom w:val="triple" w:sz="4" w:space="24" w:color="00B050"/>
        <w:right w:val="triple" w:sz="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91927"/>
    <w:multiLevelType w:val="multilevel"/>
    <w:tmpl w:val="4724A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065AA5"/>
    <w:multiLevelType w:val="hybridMultilevel"/>
    <w:tmpl w:val="D78A48FA"/>
    <w:lvl w:ilvl="0" w:tplc="07BE84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80EC3"/>
    <w:rsid w:val="000D499B"/>
    <w:rsid w:val="00165CEE"/>
    <w:rsid w:val="001B7BFC"/>
    <w:rsid w:val="00311AC9"/>
    <w:rsid w:val="0036703B"/>
    <w:rsid w:val="00412852"/>
    <w:rsid w:val="004476B9"/>
    <w:rsid w:val="0049679A"/>
    <w:rsid w:val="006054AF"/>
    <w:rsid w:val="0061744A"/>
    <w:rsid w:val="007F491D"/>
    <w:rsid w:val="0082714F"/>
    <w:rsid w:val="00AE1CBA"/>
    <w:rsid w:val="00B22DDD"/>
    <w:rsid w:val="00B80EC3"/>
    <w:rsid w:val="00B86464"/>
    <w:rsid w:val="00BF2E8C"/>
    <w:rsid w:val="00C90B36"/>
    <w:rsid w:val="00CA2D71"/>
    <w:rsid w:val="00F9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D71"/>
  </w:style>
  <w:style w:type="paragraph" w:styleId="2">
    <w:name w:val="heading 2"/>
    <w:basedOn w:val="a"/>
    <w:link w:val="20"/>
    <w:uiPriority w:val="9"/>
    <w:qFormat/>
    <w:rsid w:val="00B8646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259D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B86464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</w:rPr>
  </w:style>
  <w:style w:type="paragraph" w:styleId="a4">
    <w:name w:val="Normal (Web)"/>
    <w:basedOn w:val="a"/>
    <w:uiPriority w:val="99"/>
    <w:unhideWhenUsed/>
    <w:rsid w:val="00B86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967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67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72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9</Pages>
  <Words>2171</Words>
  <Characters>12377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Рыжкова</dc:creator>
  <cp:keywords/>
  <dc:description/>
  <cp:lastModifiedBy>Admin</cp:lastModifiedBy>
  <cp:revision>9</cp:revision>
  <dcterms:created xsi:type="dcterms:W3CDTF">2024-02-08T11:15:00Z</dcterms:created>
  <dcterms:modified xsi:type="dcterms:W3CDTF">2025-03-17T14:33:00Z</dcterms:modified>
</cp:coreProperties>
</file>