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3833" w:rsidRPr="00DA1B14" w:rsidRDefault="00DA3833" w:rsidP="00F45A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24B">
        <w:rPr>
          <w:rFonts w:ascii="Times New Roman" w:hAnsi="Times New Roman" w:cs="Times New Roman"/>
          <w:b/>
          <w:sz w:val="28"/>
          <w:szCs w:val="28"/>
        </w:rPr>
        <w:t>Интеграция цифровых технологий в систему профессионального развития педагогов</w:t>
      </w:r>
      <w:r w:rsidR="00890961" w:rsidRPr="002A524B">
        <w:rPr>
          <w:rFonts w:ascii="Times New Roman" w:hAnsi="Times New Roman" w:cs="Times New Roman"/>
          <w:b/>
          <w:sz w:val="28"/>
          <w:szCs w:val="28"/>
        </w:rPr>
        <w:t xml:space="preserve"> дополнительного образования</w:t>
      </w:r>
      <w:r w:rsidR="00FB199E" w:rsidRPr="002A524B">
        <w:rPr>
          <w:rFonts w:ascii="Times New Roman" w:hAnsi="Times New Roman" w:cs="Times New Roman"/>
          <w:b/>
          <w:sz w:val="28"/>
          <w:szCs w:val="28"/>
        </w:rPr>
        <w:t xml:space="preserve"> на примере российского программного обеспечения</w:t>
      </w:r>
    </w:p>
    <w:p w:rsidR="002A524B" w:rsidRPr="00074F6F" w:rsidRDefault="002A524B" w:rsidP="002A52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833" w:rsidRPr="002A524B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90961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время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 образования </w:t>
      </w:r>
      <w:r w:rsidR="00890961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каждым годом 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претерпевает значительные изменения, и одним из ключевых факторов этого процесса является внедрение цифровых технологий. Если ранее цифровизация касалась в основном учебного процесса и работы с обучающимися, то сегодня она неотъемлемо связана и с профессиональным развитием педаг</w:t>
      </w:r>
      <w:r w:rsidR="00890961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огического состава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Современный п</w:t>
      </w:r>
      <w:r w:rsidR="001D1B94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едагог 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может позволить себе оставаться в стороне от инновационных решений, особенно если речь идет о дополнительном образовании, где уровень методической подготовки и педагогического мастерства напрямую влияет на качество обучения.</w:t>
      </w:r>
    </w:p>
    <w:p w:rsidR="00DA3833" w:rsidRPr="00AD787F" w:rsidRDefault="009A4EB7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КГАУ ДО «</w:t>
      </w:r>
      <w:r w:rsidR="00DA3833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 дополнительного образования «Честь и слава Красноярья», 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реализующий дополнительные </w:t>
      </w:r>
      <w:r w:rsidR="00F45A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общеразвивающие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для обучающихся Красноярского кадетского корпуса имени А.И. Лебедя и Красноярской Мариинской женской гимназии</w:t>
      </w:r>
      <w:r w:rsidR="00DA3833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и многие другие образовательные учреждения, сталкивается с необходимостью поиска новых форматов повышения квалификации педагогов. В условиях, когда традиционные очные курсы требуют значительных временных и финансовых затрат, цифровые инструменты позволяют не только обучаться дистанционно, но и делать это в удобном формате, адаптированном под конкретные профессиональные потребности каждого педагога.</w:t>
      </w:r>
    </w:p>
    <w:p w:rsidR="00DA3833" w:rsidRPr="00DA1B14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какие именно технологии могут быть действительно полезны в системе профессионального роста преподавателей? Какие из них адаптированы под реалии российского образования и могут эффективно работать в структуре дополнительного образования?</w:t>
      </w:r>
    </w:p>
    <w:p w:rsidR="002A524B" w:rsidRPr="00DA1B14" w:rsidRDefault="002A524B" w:rsidP="002A52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833" w:rsidRPr="002A524B" w:rsidRDefault="00DA3833" w:rsidP="00F45A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24B">
        <w:rPr>
          <w:rFonts w:ascii="Times New Roman" w:hAnsi="Times New Roman" w:cs="Times New Roman"/>
          <w:b/>
          <w:sz w:val="28"/>
          <w:szCs w:val="28"/>
        </w:rPr>
        <w:t>Профессиональное развитие в цифровой среде: от теории к практике</w:t>
      </w:r>
    </w:p>
    <w:p w:rsidR="00DA3833" w:rsidRPr="002A524B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Профессиональный рост педагога – это непрерывный процесс, который требует не только регулярного повышения квалификации, но и систематической работы над развитием новых компетенций. В современном мире цифровые технологии предлагают множество инструментов, способных сделать этот процесс более удобным, доступным и эффективным.</w:t>
      </w:r>
    </w:p>
    <w:p w:rsidR="00DA3833" w:rsidRPr="002A524B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ключевых направлений цифровизации является использование </w:t>
      </w: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систем управления обучением (LMS –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Learning</w:t>
      </w:r>
      <w:proofErr w:type="spellEnd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Management</w:t>
      </w:r>
      <w:proofErr w:type="spellEnd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Systems</w:t>
      </w:r>
      <w:proofErr w:type="spellEnd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13BD0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управления обучением – это платформа или программное приложение, предназначенные для интеграции инструментов обучения, а также администрирования, управления и распространения образовательных и информационных материалов, формирования аналитики и отчётности. 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России активно внедряются такие платформы, как </w:t>
      </w: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Сферум</w:t>
      </w:r>
      <w:proofErr w:type="spellEnd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интегрированная с </w:t>
      </w:r>
      <w:r w:rsidR="009A4EB7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порталом государственных услуг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LMS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Moodle</w:t>
      </w:r>
      <w:proofErr w:type="spellEnd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, локализованная версия которой адаптирована для российских образовательных учреждений. Эти системы позволяют не только организовывать дистанционные курсы, но и вести учет образовательной активности педагогов, автоматизировать тестирование и выдачу сертификатов.</w:t>
      </w:r>
    </w:p>
    <w:p w:rsidR="00DA3833" w:rsidRPr="002A524B" w:rsidRDefault="009A4EB7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систем управления обучением в ЦДО</w:t>
      </w:r>
      <w:r w:rsidR="00DA3833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«Честь и слава Красноярья» позволило бы</w:t>
      </w:r>
      <w:r w:rsidR="00DA3833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методистам разработать модули по различным аспектам педагогической деятельности, включая современные подходы к воспитательной работе в кадетских классах, психологическую подготовку, правовые вопросы работы с несовершеннолетними. Педагоги смогут проходить эти курсы в удобное время, а система автоматически фиксировать их успехи и выдавать подтверждающие документы.</w:t>
      </w:r>
    </w:p>
    <w:p w:rsidR="00DA3833" w:rsidRPr="002A524B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один важный аспект цифрового профессионального развития – </w:t>
      </w: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онлайн-обучение через видеоконференции и вебинары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Если раньше для участия в семинарах приходилось выезжать в другие города или даже регионы, то сегодня подобные мероприятия можно организовать дистанционно. В России для этого используются </w:t>
      </w: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VK Звонки,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Яндекс.Телемост</w:t>
      </w:r>
      <w:proofErr w:type="spellEnd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платформа </w:t>
      </w:r>
      <w:r w:rsidR="00FB199E"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Сферум</w:t>
      </w:r>
      <w:proofErr w:type="spellEnd"/>
      <w:r w:rsidR="00FB199E"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все они позволяют проводить </w:t>
      </w:r>
      <w:proofErr w:type="spellStart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видеовстречи</w:t>
      </w:r>
      <w:proofErr w:type="spellEnd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обсуждать актуальные вопросы и даже организовывать полноценные курсы повышения квалификации.</w:t>
      </w:r>
    </w:p>
    <w:p w:rsidR="00DA3833" w:rsidRPr="00DA1B14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в </w:t>
      </w:r>
      <w:r w:rsidR="00FB199E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ЦДО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«Честь и слава Красноярья» можно регулярно организовывать онлайн-семинары, приглашая экспертов</w:t>
      </w:r>
      <w:r w:rsidR="00FB199E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специалистов в сфере дополнительного образования. 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Записи </w:t>
      </w:r>
      <w:r w:rsidR="00FB199E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данных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могут храниться на облачных сервисах, таких как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Яндекс.Диск</w:t>
      </w:r>
      <w:proofErr w:type="spellEnd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или Облако Mail.ru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даст возможность педагогам возвращаться к изученному материалу в любое удобное время.</w:t>
      </w:r>
    </w:p>
    <w:p w:rsidR="002A524B" w:rsidRPr="00DA1B14" w:rsidRDefault="002A524B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833" w:rsidRPr="002A524B" w:rsidRDefault="00DA3833" w:rsidP="00F45A83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Цифровые инструменты для коллективной работы и обмена опытом</w:t>
      </w:r>
    </w:p>
    <w:p w:rsidR="00DA3833" w:rsidRPr="002A524B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Помимо дистанционного обучения, цифровые технологии открывают новые возможности для совместной работы педагогов. Еще десять лет назад взаимодействие между преподавателями ограничивалось личными встречами, телефонными разговорами и бумажным документооборотом. Сегодня же, благодаря таким инструментам, как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МойОфис</w:t>
      </w:r>
      <w:proofErr w:type="spellEnd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Образование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отечественному аналогу </w:t>
      </w:r>
      <w:proofErr w:type="spellStart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Docs</w:t>
      </w:r>
      <w:proofErr w:type="spellEnd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365, – педагоги могут разрабатывать методические рекомендации, составлять учебные планы и обмениваться наработками в режиме реального времени.</w:t>
      </w:r>
    </w:p>
    <w:p w:rsidR="00DA3833" w:rsidRPr="002A524B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подобных инструментов особенно важно в условиях дополнительного образования, где программа зачастую требует гибкости и адаптации под конкретные группы обучающихся. Например, </w:t>
      </w:r>
      <w:r w:rsidR="00F45A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199E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ЦДО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«Честь и слава Красноярья» могут создавать совместные проекты по разраб</w:t>
      </w:r>
      <w:r w:rsidR="00FB199E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отке воспитательных мероприятий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вести общий архив лучших педагогических практик.</w:t>
      </w:r>
    </w:p>
    <w:p w:rsidR="00DA3833" w:rsidRPr="002A524B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 стоит отметить и </w:t>
      </w: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образовательные платформы для самостоятельного обучения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позволяют педагогам повышать квалификацию без отрыва от основной работы. Среди российских решений особенно выделяются:</w:t>
      </w:r>
    </w:p>
    <w:p w:rsidR="00DA3833" w:rsidRPr="002A524B" w:rsidRDefault="00DA3833" w:rsidP="002A524B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Академия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Минпросвещения</w:t>
      </w:r>
      <w:proofErr w:type="spellEnd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РФ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представлены курсы по цифровой педагогике и современным методикам преподавания.</w:t>
      </w:r>
    </w:p>
    <w:p w:rsidR="00DA3833" w:rsidRPr="002A524B" w:rsidRDefault="00FB199E" w:rsidP="002A524B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Университет 20</w:t>
      </w:r>
      <w:r w:rsidR="00DA3833"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35</w:t>
      </w:r>
      <w:r w:rsidR="00DA3833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предлагающий специализированные программы по цифровым технологиям в образовании.</w:t>
      </w:r>
    </w:p>
    <w:p w:rsidR="00DA3833" w:rsidRPr="002A524B" w:rsidRDefault="00DA3833" w:rsidP="002A524B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Stepik</w:t>
      </w:r>
      <w:proofErr w:type="spellEnd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котором размещены курсы по методологии обучения, психологии образования и другим актуальным темам.</w:t>
      </w:r>
    </w:p>
    <w:p w:rsidR="00DA3833" w:rsidRPr="00DA1B14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цифровизация профессионального развития педагога – это не просто удобство, но и стратегическая необходимость в условиях современного образования.</w:t>
      </w:r>
    </w:p>
    <w:p w:rsidR="002A524B" w:rsidRPr="004D07A0" w:rsidRDefault="002A524B" w:rsidP="004D07A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F6F" w:rsidRDefault="00BA4AE8" w:rsidP="00074F6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07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Опыт внедрения цифровых технологий в </w:t>
      </w:r>
      <w:r w:rsidR="004D07A0" w:rsidRPr="004D07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работе с педагог</w:t>
      </w:r>
      <w:r w:rsidR="004A6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ическими работниками</w:t>
      </w:r>
      <w:r w:rsidR="004D07A0" w:rsidRPr="004D07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ЦДО «Честь и слава Красноярья»</w:t>
      </w:r>
    </w:p>
    <w:p w:rsidR="00074F6F" w:rsidRDefault="005606E7" w:rsidP="00074F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Внедрение цифровых технологий в </w:t>
      </w:r>
      <w:r w:rsid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 с педагогами</w:t>
      </w: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ЦДО «Честь и слава Красноярья» стало важным шагом на пути к созданию современной образовательной среды. Использование отечественных цифровых платформ позволило повысить удобство и эффективность профессионального развития, снизив временные и финансовые затраты.</w:t>
      </w:r>
    </w:p>
    <w:p w:rsidR="00074F6F" w:rsidRDefault="005606E7" w:rsidP="00074F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ключевых инструментов, используемых в работе, стала платформа «</w:t>
      </w:r>
      <w:proofErr w:type="spellStart"/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Сферум</w:t>
      </w:r>
      <w:proofErr w:type="spellEnd"/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». Она применяется для проведения онлайн-семинаров, вебинаров и курсов повышения квалификации педагогов. Благодаря интеграции с Госуслугами и адаптации под нужды образовательных учреждений, «</w:t>
      </w:r>
      <w:proofErr w:type="spellStart"/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Сферум</w:t>
      </w:r>
      <w:proofErr w:type="spellEnd"/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обеспечивает удобную коммуникацию между педагогами и экспертами, позволяет вести обсуждения и обмениваться учебными материалами в единой цифровой среде. Записи проведённых мероприятий сохраняются и остаются доступными для просмотра, что особенно </w:t>
      </w:r>
      <w:r w:rsid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</w:t>
      </w: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педагогов, которым </w:t>
      </w:r>
      <w:r w:rsid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обучаться в своем темпе</w:t>
      </w: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06E7" w:rsidRPr="00074F6F" w:rsidRDefault="005606E7" w:rsidP="00074F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 </w:t>
      </w:r>
      <w:r w:rsid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учреждении</w:t>
      </w: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 используется электронный журнал, который позволяет автоматизировать</w:t>
      </w:r>
      <w:r w:rsid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процессы</w:t>
      </w: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ведения отчётности и оценки результатов </w:t>
      </w:r>
      <w:r w:rsid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освоения образовательной программы</w:t>
      </w: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не только </w:t>
      </w: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облегчает административную нагрузку, но и повышает прозрачность работы, позволяя методистам оперативно анализировать успеваемость обучающихся.</w:t>
      </w:r>
    </w:p>
    <w:p w:rsidR="005606E7" w:rsidRPr="00074F6F" w:rsidRDefault="005606E7" w:rsidP="00074F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уже используемых инструментов</w:t>
      </w:r>
      <w:r w:rsid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среды</w:t>
      </w:r>
      <w:r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перспективными направлениями цифровизации могут стать</w:t>
      </w:r>
      <w:r w:rsidR="00074F6F" w:rsidRP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4F6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следующие.</w:t>
      </w:r>
    </w:p>
    <w:p w:rsidR="001807A3" w:rsidRDefault="005606E7" w:rsidP="001807A3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074F6F">
        <w:rPr>
          <w:rStyle w:val="a3"/>
          <w:b w:val="0"/>
          <w:sz w:val="28"/>
          <w:szCs w:val="28"/>
        </w:rPr>
        <w:t>Создание единой цифровой базы методических материалов</w:t>
      </w:r>
      <w:r w:rsidRPr="00074F6F">
        <w:rPr>
          <w:sz w:val="28"/>
          <w:szCs w:val="28"/>
        </w:rPr>
        <w:br/>
        <w:t xml:space="preserve">(например, на основе </w:t>
      </w:r>
      <w:r w:rsidR="00074F6F">
        <w:rPr>
          <w:sz w:val="28"/>
          <w:szCs w:val="28"/>
        </w:rPr>
        <w:t xml:space="preserve">платформы </w:t>
      </w:r>
      <w:r w:rsidRPr="00074F6F">
        <w:rPr>
          <w:sz w:val="28"/>
          <w:szCs w:val="28"/>
        </w:rPr>
        <w:t>«</w:t>
      </w:r>
      <w:proofErr w:type="spellStart"/>
      <w:r w:rsidRPr="00074F6F">
        <w:rPr>
          <w:sz w:val="28"/>
          <w:szCs w:val="28"/>
        </w:rPr>
        <w:t>МойОфис</w:t>
      </w:r>
      <w:proofErr w:type="spellEnd"/>
      <w:r w:rsidRPr="00074F6F">
        <w:rPr>
          <w:sz w:val="28"/>
          <w:szCs w:val="28"/>
        </w:rPr>
        <w:t xml:space="preserve"> Образование» или корпоративного облачного хранилища</w:t>
      </w:r>
      <w:r w:rsidR="001807A3">
        <w:rPr>
          <w:sz w:val="28"/>
          <w:szCs w:val="28"/>
        </w:rPr>
        <w:t xml:space="preserve"> (</w:t>
      </w:r>
      <w:r w:rsidR="001807A3" w:rsidRPr="00074F6F">
        <w:rPr>
          <w:sz w:val="28"/>
          <w:szCs w:val="28"/>
        </w:rPr>
        <w:t>«</w:t>
      </w:r>
      <w:proofErr w:type="spellStart"/>
      <w:r w:rsidR="001807A3" w:rsidRPr="00074F6F">
        <w:rPr>
          <w:sz w:val="28"/>
          <w:szCs w:val="28"/>
        </w:rPr>
        <w:t>Яндекс.Диск</w:t>
      </w:r>
      <w:proofErr w:type="spellEnd"/>
      <w:r w:rsidR="001807A3" w:rsidRPr="00074F6F">
        <w:rPr>
          <w:sz w:val="28"/>
          <w:szCs w:val="28"/>
        </w:rPr>
        <w:t>», «Облако Mail.ru»</w:t>
      </w:r>
      <w:r w:rsidRPr="00074F6F">
        <w:rPr>
          <w:sz w:val="28"/>
          <w:szCs w:val="28"/>
        </w:rPr>
        <w:t xml:space="preserve">), где педагоги смогут делиться </w:t>
      </w:r>
      <w:r w:rsidR="00074F6F">
        <w:rPr>
          <w:sz w:val="28"/>
          <w:szCs w:val="28"/>
        </w:rPr>
        <w:t>своими образовательными технологиями, применяемыми в обучении,</w:t>
      </w:r>
      <w:r w:rsidRPr="00074F6F">
        <w:rPr>
          <w:sz w:val="28"/>
          <w:szCs w:val="28"/>
        </w:rPr>
        <w:t xml:space="preserve"> </w:t>
      </w:r>
      <w:r w:rsidR="00074F6F">
        <w:rPr>
          <w:sz w:val="28"/>
          <w:szCs w:val="28"/>
        </w:rPr>
        <w:t>образовательными программами</w:t>
      </w:r>
      <w:r w:rsidRPr="00074F6F">
        <w:rPr>
          <w:sz w:val="28"/>
          <w:szCs w:val="28"/>
        </w:rPr>
        <w:t xml:space="preserve"> и методическими рекомендациями. Это позволит централизованно хранить и обновлять образовательные материалы, а также обеспечит коллективную работу над новыми методиками.</w:t>
      </w:r>
    </w:p>
    <w:p w:rsidR="001807A3" w:rsidRDefault="001807A3" w:rsidP="001807A3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807A3">
        <w:rPr>
          <w:sz w:val="28"/>
          <w:szCs w:val="28"/>
        </w:rPr>
        <w:t>Кроме того, технологии облачного хранилища позволят создавать</w:t>
      </w:r>
      <w:r>
        <w:rPr>
          <w:sz w:val="28"/>
          <w:szCs w:val="28"/>
        </w:rPr>
        <w:t xml:space="preserve"> цифровые </w:t>
      </w:r>
      <w:r w:rsidRPr="001807A3">
        <w:rPr>
          <w:sz w:val="28"/>
          <w:szCs w:val="28"/>
        </w:rPr>
        <w:t>портфолио педагогов, где будут храниться сертификаты о повышении квалификации, публикации и достижения</w:t>
      </w:r>
      <w:r>
        <w:rPr>
          <w:sz w:val="28"/>
          <w:szCs w:val="28"/>
        </w:rPr>
        <w:t>, а также откроют возможность а</w:t>
      </w:r>
      <w:r w:rsidRPr="001807A3">
        <w:rPr>
          <w:sz w:val="28"/>
          <w:szCs w:val="28"/>
        </w:rPr>
        <w:t>втоматизированно</w:t>
      </w:r>
      <w:r>
        <w:rPr>
          <w:sz w:val="28"/>
          <w:szCs w:val="28"/>
        </w:rPr>
        <w:t>го</w:t>
      </w:r>
      <w:r w:rsidRPr="001807A3">
        <w:rPr>
          <w:sz w:val="28"/>
          <w:szCs w:val="28"/>
        </w:rPr>
        <w:t xml:space="preserve"> резервное копировани</w:t>
      </w:r>
      <w:r>
        <w:rPr>
          <w:sz w:val="28"/>
          <w:szCs w:val="28"/>
        </w:rPr>
        <w:t>я</w:t>
      </w:r>
      <w:r w:rsidRPr="001807A3">
        <w:rPr>
          <w:sz w:val="28"/>
          <w:szCs w:val="28"/>
        </w:rPr>
        <w:t xml:space="preserve"> </w:t>
      </w:r>
      <w:r>
        <w:rPr>
          <w:sz w:val="28"/>
          <w:szCs w:val="28"/>
        </w:rPr>
        <w:t>корпоративных документов и любой информации, необходимой в образовательном процессе, в целях избегания потери данных.</w:t>
      </w:r>
    </w:p>
    <w:p w:rsidR="005606E7" w:rsidRPr="00074F6F" w:rsidRDefault="005606E7" w:rsidP="00074F6F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074F6F">
        <w:rPr>
          <w:rStyle w:val="a3"/>
          <w:b w:val="0"/>
          <w:sz w:val="28"/>
          <w:szCs w:val="28"/>
        </w:rPr>
        <w:t>Автоматизированные курсы повышения квалификации с адаптивным обучением</w:t>
      </w:r>
      <w:r w:rsidR="00074F6F">
        <w:rPr>
          <w:rStyle w:val="a3"/>
          <w:b w:val="0"/>
          <w:sz w:val="28"/>
          <w:szCs w:val="28"/>
        </w:rPr>
        <w:t xml:space="preserve">. </w:t>
      </w:r>
      <w:r w:rsidRPr="00074F6F">
        <w:rPr>
          <w:sz w:val="28"/>
          <w:szCs w:val="28"/>
        </w:rPr>
        <w:t xml:space="preserve">Внедрение LMS-системы (например, локализованной версии </w:t>
      </w:r>
      <w:r w:rsidR="00074F6F">
        <w:rPr>
          <w:sz w:val="28"/>
          <w:szCs w:val="28"/>
        </w:rPr>
        <w:t xml:space="preserve">вышеуказанной системы </w:t>
      </w:r>
      <w:proofErr w:type="spellStart"/>
      <w:r w:rsidRPr="00074F6F">
        <w:rPr>
          <w:sz w:val="28"/>
          <w:szCs w:val="28"/>
        </w:rPr>
        <w:t>Moodle</w:t>
      </w:r>
      <w:proofErr w:type="spellEnd"/>
      <w:r w:rsidRPr="00074F6F">
        <w:rPr>
          <w:sz w:val="28"/>
          <w:szCs w:val="28"/>
        </w:rPr>
        <w:t>) для создания модульных курсов, которые подстраиваются под уровень знаний педагога. Это позволит организовать индивидуальные траектории развития, где педагог будет проходить только те темы, которые ему действительно необходимы.</w:t>
      </w:r>
    </w:p>
    <w:p w:rsidR="005606E7" w:rsidRPr="00074F6F" w:rsidRDefault="005606E7" w:rsidP="00074F6F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074F6F">
        <w:rPr>
          <w:rStyle w:val="a3"/>
          <w:b w:val="0"/>
          <w:sz w:val="28"/>
          <w:szCs w:val="28"/>
        </w:rPr>
        <w:t>Виртуальные экскурсии и мастер-классы с элементами VR/AR</w:t>
      </w:r>
      <w:r w:rsidR="00074F6F">
        <w:rPr>
          <w:rStyle w:val="a3"/>
          <w:b w:val="0"/>
          <w:sz w:val="28"/>
          <w:szCs w:val="28"/>
        </w:rPr>
        <w:t xml:space="preserve"> технологий И</w:t>
      </w:r>
      <w:r w:rsidR="00074F6F" w:rsidRPr="00074F6F">
        <w:rPr>
          <w:sz w:val="28"/>
          <w:szCs w:val="28"/>
        </w:rPr>
        <w:t>спользовани</w:t>
      </w:r>
      <w:r w:rsidR="00074F6F">
        <w:rPr>
          <w:sz w:val="28"/>
          <w:szCs w:val="28"/>
        </w:rPr>
        <w:t>е</w:t>
      </w:r>
      <w:r w:rsidRPr="00074F6F">
        <w:rPr>
          <w:sz w:val="28"/>
          <w:szCs w:val="28"/>
        </w:rPr>
        <w:t xml:space="preserve"> технологий дополненной и виртуальной реальности для демонстрации передового педагогического опыта. Это особенно актуально в дополнительном образовании, где важна наглядность методик и практическое применение знаний.</w:t>
      </w:r>
    </w:p>
    <w:p w:rsidR="005606E7" w:rsidRPr="00074F6F" w:rsidRDefault="005606E7" w:rsidP="00074F6F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074F6F">
        <w:rPr>
          <w:rStyle w:val="a3"/>
          <w:b w:val="0"/>
          <w:sz w:val="28"/>
          <w:szCs w:val="28"/>
        </w:rPr>
        <w:lastRenderedPageBreak/>
        <w:t>Чат-бот для оперативной поддержки педагогов</w:t>
      </w:r>
      <w:r w:rsidR="00074F6F">
        <w:rPr>
          <w:rStyle w:val="a3"/>
          <w:b w:val="0"/>
          <w:sz w:val="28"/>
          <w:szCs w:val="28"/>
        </w:rPr>
        <w:t>.</w:t>
      </w:r>
      <w:r w:rsidRPr="00074F6F">
        <w:rPr>
          <w:sz w:val="28"/>
          <w:szCs w:val="28"/>
        </w:rPr>
        <w:br/>
        <w:t>Создание специального бота в «</w:t>
      </w:r>
      <w:proofErr w:type="spellStart"/>
      <w:r w:rsidRPr="00074F6F">
        <w:rPr>
          <w:sz w:val="28"/>
          <w:szCs w:val="28"/>
        </w:rPr>
        <w:t>Сферуме</w:t>
      </w:r>
      <w:proofErr w:type="spellEnd"/>
      <w:r w:rsidRPr="00074F6F">
        <w:rPr>
          <w:sz w:val="28"/>
          <w:szCs w:val="28"/>
        </w:rPr>
        <w:t xml:space="preserve">» или мессенджере, который поможет педагогам находить </w:t>
      </w:r>
      <w:r w:rsidR="00074F6F">
        <w:rPr>
          <w:sz w:val="28"/>
          <w:szCs w:val="28"/>
        </w:rPr>
        <w:t>необходимую информацию</w:t>
      </w:r>
      <w:r w:rsidRPr="00074F6F">
        <w:rPr>
          <w:sz w:val="28"/>
          <w:szCs w:val="28"/>
        </w:rPr>
        <w:t xml:space="preserve">, получать консультации </w:t>
      </w:r>
      <w:r w:rsidR="001807A3">
        <w:rPr>
          <w:sz w:val="28"/>
          <w:szCs w:val="28"/>
        </w:rPr>
        <w:t>либо</w:t>
      </w:r>
      <w:r w:rsidRPr="00074F6F">
        <w:rPr>
          <w:sz w:val="28"/>
          <w:szCs w:val="28"/>
        </w:rPr>
        <w:t xml:space="preserve"> </w:t>
      </w:r>
      <w:r w:rsidR="001807A3">
        <w:rPr>
          <w:sz w:val="28"/>
          <w:szCs w:val="28"/>
        </w:rPr>
        <w:t>оперативно</w:t>
      </w:r>
      <w:r w:rsidRPr="00074F6F">
        <w:rPr>
          <w:sz w:val="28"/>
          <w:szCs w:val="28"/>
        </w:rPr>
        <w:t xml:space="preserve"> находить методические рекомендации.</w:t>
      </w:r>
    </w:p>
    <w:p w:rsidR="005606E7" w:rsidRPr="00074F6F" w:rsidRDefault="005606E7" w:rsidP="00074F6F">
      <w:pPr>
        <w:pStyle w:val="a4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074F6F">
        <w:rPr>
          <w:sz w:val="28"/>
          <w:szCs w:val="28"/>
        </w:rPr>
        <w:t>Таким образом, дальнейш</w:t>
      </w:r>
      <w:r w:rsidR="001807A3">
        <w:rPr>
          <w:sz w:val="28"/>
          <w:szCs w:val="28"/>
        </w:rPr>
        <w:t>ее</w:t>
      </w:r>
      <w:r w:rsidRPr="00074F6F">
        <w:rPr>
          <w:sz w:val="28"/>
          <w:szCs w:val="28"/>
        </w:rPr>
        <w:t xml:space="preserve"> </w:t>
      </w:r>
      <w:r w:rsidR="001807A3">
        <w:rPr>
          <w:sz w:val="28"/>
          <w:szCs w:val="28"/>
        </w:rPr>
        <w:t>внедрение в</w:t>
      </w:r>
      <w:r w:rsidRPr="00074F6F">
        <w:rPr>
          <w:sz w:val="28"/>
          <w:szCs w:val="28"/>
        </w:rPr>
        <w:t xml:space="preserve"> ЦДО «Честь и слава Красноярья» </w:t>
      </w:r>
      <w:r w:rsidR="001807A3">
        <w:rPr>
          <w:sz w:val="28"/>
          <w:szCs w:val="28"/>
        </w:rPr>
        <w:t xml:space="preserve">цифровых инструментов в работе с педагогическим составом </w:t>
      </w:r>
      <w:r w:rsidRPr="00074F6F">
        <w:rPr>
          <w:sz w:val="28"/>
          <w:szCs w:val="28"/>
        </w:rPr>
        <w:t>позволит не только упростить административные процессы, но и сделать профессиональное развитие педагогов более удобным, современным и эффективным.</w:t>
      </w:r>
    </w:p>
    <w:p w:rsidR="004D07A0" w:rsidRPr="004D07A0" w:rsidRDefault="004D07A0" w:rsidP="004D07A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833" w:rsidRPr="002A524B" w:rsidRDefault="00DA3833" w:rsidP="00F45A83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Трудности внедрения цифровых технологий и пути их решения</w:t>
      </w:r>
      <w:r w:rsidR="00761529" w:rsidRPr="002A52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A3833" w:rsidRPr="002A524B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Несмотря на очевидные преимущества </w:t>
      </w:r>
      <w:r w:rsidR="00FB199E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внедрения цифровых технологий в образовательный процесс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практике многие образовательные учреждения</w:t>
      </w:r>
      <w:r w:rsidR="0034419D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частности ЦДО «Честь и слава Красноярья»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сталкиваются с рядом трудностей при внедрении </w:t>
      </w:r>
      <w:r w:rsidR="00FB199E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данных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</w:t>
      </w:r>
      <w:r w:rsidR="0034419D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4419D" w:rsidRPr="003A2956" w:rsidRDefault="00DA3833" w:rsidP="003A2956">
      <w:pPr>
        <w:pStyle w:val="a5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Недостаточн</w:t>
      </w:r>
      <w:r w:rsidR="0034419D" w:rsidRPr="003A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ая</w:t>
      </w:r>
      <w:r w:rsidRPr="003A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цифров</w:t>
      </w:r>
      <w:r w:rsidR="0034419D" w:rsidRPr="003A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ая</w:t>
      </w:r>
      <w:r w:rsidRPr="003A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компетентность педагогов</w:t>
      </w:r>
      <w:r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Далеко не все </w:t>
      </w:r>
      <w:r w:rsidR="00F45A83"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 работники</w:t>
      </w:r>
      <w:r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уверенно пользуются </w:t>
      </w:r>
      <w:r w:rsidR="0034419D"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применяют на практике </w:t>
      </w:r>
      <w:r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</w:t>
      </w:r>
      <w:r w:rsidR="0034419D"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</w:t>
      </w:r>
      <w:r w:rsidR="0034419D"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может вызывать у них скептицизм и сопротивление. </w:t>
      </w:r>
    </w:p>
    <w:p w:rsidR="00DA3833" w:rsidRPr="002A524B" w:rsidRDefault="00DA3833" w:rsidP="003A295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Решение: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5A8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рганизация регулярных тренингов и индивидуальных консультаций, а также система наставничества, где более опытные коллеги помогают </w:t>
      </w:r>
      <w:r w:rsidR="0034419D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новичкам</w:t>
      </w:r>
      <w:r w:rsidR="0034419D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осваивать цифровые технологии.</w:t>
      </w:r>
    </w:p>
    <w:p w:rsidR="00DD2478" w:rsidRPr="003A2956" w:rsidRDefault="00DA3833" w:rsidP="003A2956">
      <w:pPr>
        <w:pStyle w:val="a5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Ограниченные технические возможности</w:t>
      </w:r>
      <w:r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="0034419D"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образовательных </w:t>
      </w:r>
      <w:r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учреждениях </w:t>
      </w:r>
      <w:r w:rsidR="00DD2478"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зачастую </w:t>
      </w:r>
      <w:r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наблюдается </w:t>
      </w:r>
      <w:r w:rsidR="00DD2478"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слабая материально-техническая база, слабое интернет-соединение, </w:t>
      </w:r>
      <w:r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</w:t>
      </w:r>
      <w:r w:rsidR="00DD2478"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современного </w:t>
      </w:r>
      <w:r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программного обеспечения. </w:t>
      </w:r>
    </w:p>
    <w:p w:rsidR="00DA3833" w:rsidRPr="002A524B" w:rsidRDefault="00DA3833" w:rsidP="003A295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Решение: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5A8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остепенный переход на цифровые технологии, использование мобильных приложений и облачных серв</w:t>
      </w:r>
      <w:r w:rsidR="00DD2478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исов, которые не требуют мощного оборудования.</w:t>
      </w:r>
    </w:p>
    <w:p w:rsidR="002A524B" w:rsidRPr="003A2956" w:rsidRDefault="0034419D" w:rsidP="003A2956">
      <w:pPr>
        <w:pStyle w:val="a5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A3833" w:rsidRPr="003A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Опасения по поводу безопасности данных</w:t>
      </w:r>
      <w:r w:rsidR="00DA3833" w:rsidRPr="003A2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Использование онлайн-платформ требует соблюдения норм защиты персональных данных. </w:t>
      </w:r>
    </w:p>
    <w:p w:rsidR="002A524B" w:rsidRPr="00DA1B14" w:rsidRDefault="00DA3833" w:rsidP="003A295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Решение: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5A8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ыбор сертифицированных российских решений (</w:t>
      </w:r>
      <w:proofErr w:type="spellStart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Сферум</w:t>
      </w:r>
      <w:proofErr w:type="spellEnd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МойОфис</w:t>
      </w:r>
      <w:proofErr w:type="spellEnd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Облако Mail.ru) и проведение инструктажей по кибербезопасност</w:t>
      </w:r>
      <w:bookmarkStart w:id="0" w:name="_GoBack"/>
      <w:bookmarkEnd w:id="0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</w:p>
    <w:p w:rsidR="00DA3833" w:rsidRPr="002A524B" w:rsidRDefault="00DA3833" w:rsidP="002A524B">
      <w:pPr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DA3833" w:rsidRPr="002A524B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 цифровых технологий в систему профессионального развития педагогов – это не просто тренд, а необходимость, позволяющая сделать обучение более доступным, гибким и эффективным. Использование таких инструментов, как </w:t>
      </w:r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LMS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Moodle</w:t>
      </w:r>
      <w:proofErr w:type="spellEnd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Сферум</w:t>
      </w:r>
      <w:proofErr w:type="spellEnd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Яндекс.Диск</w:t>
      </w:r>
      <w:proofErr w:type="spellEnd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2A52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МойОфис</w:t>
      </w:r>
      <w:proofErr w:type="spellEnd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образовательных платформ Академии </w:t>
      </w:r>
      <w:proofErr w:type="spellStart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Минпросвещения</w:t>
      </w:r>
      <w:proofErr w:type="spellEnd"/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Университета 20.35, открывает новые возможности для педагогов, повышая качество их работы и уровень методической подготовки.</w:t>
      </w:r>
    </w:p>
    <w:p w:rsidR="00DA3833" w:rsidRPr="002A524B" w:rsidRDefault="00DA3833" w:rsidP="002A52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F45A83">
        <w:rPr>
          <w:rFonts w:ascii="Times New Roman" w:eastAsia="Times New Roman" w:hAnsi="Times New Roman" w:cs="Times New Roman"/>
          <w:sz w:val="28"/>
          <w:szCs w:val="28"/>
          <w:lang w:eastAsia="ru-RU"/>
        </w:rPr>
        <w:t>ЦДО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«Честь и слава Красноярья» внедрение этих технологий позволит создать современную образовательную среду, где педагоги смогут легко повышать квалификацию, обмениваться опытом и внедрять передовые методики в </w:t>
      </w:r>
      <w:r w:rsidR="002A524B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реализацию дополнительных общеобразовательных программ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A524B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Основное, что необходимо сделать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обеспечить грамотный переход к цифровым инструментам, поддерживая педагогов на каждом этапе </w:t>
      </w:r>
      <w:r w:rsidR="002A524B"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данной</w:t>
      </w:r>
      <w:r w:rsidRPr="002A5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трансформации.</w:t>
      </w:r>
    </w:p>
    <w:p w:rsidR="00311287" w:rsidRPr="00DA1B14" w:rsidRDefault="00311287" w:rsidP="002A52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24B" w:rsidRPr="00DA1B14" w:rsidRDefault="002A524B" w:rsidP="002A52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A524B" w:rsidRPr="00DA1B14" w:rsidSect="00311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14D73"/>
    <w:multiLevelType w:val="multilevel"/>
    <w:tmpl w:val="125EE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DB4E62"/>
    <w:multiLevelType w:val="multilevel"/>
    <w:tmpl w:val="62304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C723C2"/>
    <w:multiLevelType w:val="hybridMultilevel"/>
    <w:tmpl w:val="C1C650C4"/>
    <w:lvl w:ilvl="0" w:tplc="60B2F6E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8879AA"/>
    <w:multiLevelType w:val="hybridMultilevel"/>
    <w:tmpl w:val="35FC55CA"/>
    <w:lvl w:ilvl="0" w:tplc="5E569A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3833"/>
    <w:rsid w:val="0000757F"/>
    <w:rsid w:val="00010C83"/>
    <w:rsid w:val="00012A4B"/>
    <w:rsid w:val="000156F2"/>
    <w:rsid w:val="0002101A"/>
    <w:rsid w:val="00026EEC"/>
    <w:rsid w:val="00030668"/>
    <w:rsid w:val="00030F2A"/>
    <w:rsid w:val="00030F67"/>
    <w:rsid w:val="00032BFF"/>
    <w:rsid w:val="00033662"/>
    <w:rsid w:val="00033A05"/>
    <w:rsid w:val="000427CF"/>
    <w:rsid w:val="00044EBB"/>
    <w:rsid w:val="00053B32"/>
    <w:rsid w:val="00055505"/>
    <w:rsid w:val="00060848"/>
    <w:rsid w:val="00074F6F"/>
    <w:rsid w:val="00081730"/>
    <w:rsid w:val="00084828"/>
    <w:rsid w:val="000876B4"/>
    <w:rsid w:val="0009074A"/>
    <w:rsid w:val="0009203A"/>
    <w:rsid w:val="00096124"/>
    <w:rsid w:val="000A39BB"/>
    <w:rsid w:val="000A4CC1"/>
    <w:rsid w:val="000A675C"/>
    <w:rsid w:val="000B639F"/>
    <w:rsid w:val="000B6B03"/>
    <w:rsid w:val="000B7477"/>
    <w:rsid w:val="000B790D"/>
    <w:rsid w:val="000C1D2C"/>
    <w:rsid w:val="000C22CE"/>
    <w:rsid w:val="000C6CFE"/>
    <w:rsid w:val="000D1F04"/>
    <w:rsid w:val="000D2863"/>
    <w:rsid w:val="000E3AA2"/>
    <w:rsid w:val="000E4E9C"/>
    <w:rsid w:val="000E660C"/>
    <w:rsid w:val="000F09F3"/>
    <w:rsid w:val="000F4AF7"/>
    <w:rsid w:val="0010768B"/>
    <w:rsid w:val="00110F98"/>
    <w:rsid w:val="00112AC8"/>
    <w:rsid w:val="00115323"/>
    <w:rsid w:val="00115661"/>
    <w:rsid w:val="00116CB6"/>
    <w:rsid w:val="001202F6"/>
    <w:rsid w:val="00121C66"/>
    <w:rsid w:val="00125F45"/>
    <w:rsid w:val="001360D1"/>
    <w:rsid w:val="001401E9"/>
    <w:rsid w:val="001417CF"/>
    <w:rsid w:val="00143789"/>
    <w:rsid w:val="001465C4"/>
    <w:rsid w:val="00146CC6"/>
    <w:rsid w:val="00151C29"/>
    <w:rsid w:val="00154C19"/>
    <w:rsid w:val="0016568B"/>
    <w:rsid w:val="001661BF"/>
    <w:rsid w:val="001669AD"/>
    <w:rsid w:val="00166B84"/>
    <w:rsid w:val="001674D2"/>
    <w:rsid w:val="0017056C"/>
    <w:rsid w:val="001710EB"/>
    <w:rsid w:val="0017250E"/>
    <w:rsid w:val="001807A3"/>
    <w:rsid w:val="00181862"/>
    <w:rsid w:val="00183F47"/>
    <w:rsid w:val="001848DA"/>
    <w:rsid w:val="00191D29"/>
    <w:rsid w:val="0019356F"/>
    <w:rsid w:val="001946EB"/>
    <w:rsid w:val="00196C04"/>
    <w:rsid w:val="001A3F9D"/>
    <w:rsid w:val="001B22C9"/>
    <w:rsid w:val="001B2A08"/>
    <w:rsid w:val="001C19D7"/>
    <w:rsid w:val="001C67FF"/>
    <w:rsid w:val="001C6E45"/>
    <w:rsid w:val="001C78A7"/>
    <w:rsid w:val="001C7978"/>
    <w:rsid w:val="001C7A5C"/>
    <w:rsid w:val="001D1B94"/>
    <w:rsid w:val="001D61C1"/>
    <w:rsid w:val="001D62B5"/>
    <w:rsid w:val="001D67C9"/>
    <w:rsid w:val="001E417A"/>
    <w:rsid w:val="001E4583"/>
    <w:rsid w:val="001E5EE2"/>
    <w:rsid w:val="001E7494"/>
    <w:rsid w:val="001F075F"/>
    <w:rsid w:val="001F0B10"/>
    <w:rsid w:val="001F2223"/>
    <w:rsid w:val="001F6361"/>
    <w:rsid w:val="00204041"/>
    <w:rsid w:val="00210D2A"/>
    <w:rsid w:val="00211C4A"/>
    <w:rsid w:val="002133FE"/>
    <w:rsid w:val="00217CCA"/>
    <w:rsid w:val="00221CFE"/>
    <w:rsid w:val="00222D93"/>
    <w:rsid w:val="00226471"/>
    <w:rsid w:val="002332DD"/>
    <w:rsid w:val="002343ED"/>
    <w:rsid w:val="002346DC"/>
    <w:rsid w:val="0023522C"/>
    <w:rsid w:val="002442ED"/>
    <w:rsid w:val="00244430"/>
    <w:rsid w:val="00255089"/>
    <w:rsid w:val="002626B4"/>
    <w:rsid w:val="0026688D"/>
    <w:rsid w:val="00271B87"/>
    <w:rsid w:val="00276D8A"/>
    <w:rsid w:val="002869BA"/>
    <w:rsid w:val="00290081"/>
    <w:rsid w:val="0029008F"/>
    <w:rsid w:val="00290AF0"/>
    <w:rsid w:val="00291842"/>
    <w:rsid w:val="002924F5"/>
    <w:rsid w:val="00292A02"/>
    <w:rsid w:val="0029554D"/>
    <w:rsid w:val="002957B9"/>
    <w:rsid w:val="002A4B94"/>
    <w:rsid w:val="002A524B"/>
    <w:rsid w:val="002A5849"/>
    <w:rsid w:val="002B0D74"/>
    <w:rsid w:val="002B4E7E"/>
    <w:rsid w:val="002B63FF"/>
    <w:rsid w:val="002C1168"/>
    <w:rsid w:val="002C2CEE"/>
    <w:rsid w:val="002C3ECE"/>
    <w:rsid w:val="002C574E"/>
    <w:rsid w:val="002C5EAC"/>
    <w:rsid w:val="002C71A5"/>
    <w:rsid w:val="002D787D"/>
    <w:rsid w:val="002E0C09"/>
    <w:rsid w:val="002E35D9"/>
    <w:rsid w:val="002E4DAD"/>
    <w:rsid w:val="002E5991"/>
    <w:rsid w:val="002E6FE5"/>
    <w:rsid w:val="002F3F3B"/>
    <w:rsid w:val="002F642A"/>
    <w:rsid w:val="00305C07"/>
    <w:rsid w:val="00310440"/>
    <w:rsid w:val="00310565"/>
    <w:rsid w:val="00311287"/>
    <w:rsid w:val="00312A22"/>
    <w:rsid w:val="00312A77"/>
    <w:rsid w:val="00321ACA"/>
    <w:rsid w:val="00323245"/>
    <w:rsid w:val="0032689E"/>
    <w:rsid w:val="0034419D"/>
    <w:rsid w:val="0034440D"/>
    <w:rsid w:val="003500C5"/>
    <w:rsid w:val="0035068E"/>
    <w:rsid w:val="00353E08"/>
    <w:rsid w:val="003550D2"/>
    <w:rsid w:val="00355DB4"/>
    <w:rsid w:val="0036218A"/>
    <w:rsid w:val="003656E0"/>
    <w:rsid w:val="003731F7"/>
    <w:rsid w:val="003757B0"/>
    <w:rsid w:val="00391E9C"/>
    <w:rsid w:val="0039258B"/>
    <w:rsid w:val="00393EE8"/>
    <w:rsid w:val="00396C3F"/>
    <w:rsid w:val="003A2956"/>
    <w:rsid w:val="003A52C7"/>
    <w:rsid w:val="003A5434"/>
    <w:rsid w:val="003B120A"/>
    <w:rsid w:val="003B5162"/>
    <w:rsid w:val="003B6C44"/>
    <w:rsid w:val="003C083A"/>
    <w:rsid w:val="003C10C1"/>
    <w:rsid w:val="003C27AF"/>
    <w:rsid w:val="003C45BA"/>
    <w:rsid w:val="003D2A71"/>
    <w:rsid w:val="003E139E"/>
    <w:rsid w:val="003E4328"/>
    <w:rsid w:val="003E597C"/>
    <w:rsid w:val="003F5927"/>
    <w:rsid w:val="004034ED"/>
    <w:rsid w:val="0042297C"/>
    <w:rsid w:val="0042528B"/>
    <w:rsid w:val="0043051B"/>
    <w:rsid w:val="00436EF4"/>
    <w:rsid w:val="004408A2"/>
    <w:rsid w:val="00441B82"/>
    <w:rsid w:val="00443F84"/>
    <w:rsid w:val="00444CC7"/>
    <w:rsid w:val="004513DE"/>
    <w:rsid w:val="00455BB5"/>
    <w:rsid w:val="00460156"/>
    <w:rsid w:val="004604D2"/>
    <w:rsid w:val="0046115B"/>
    <w:rsid w:val="0046358D"/>
    <w:rsid w:val="00464245"/>
    <w:rsid w:val="00465698"/>
    <w:rsid w:val="00465D43"/>
    <w:rsid w:val="00465F7F"/>
    <w:rsid w:val="00472EDA"/>
    <w:rsid w:val="00474164"/>
    <w:rsid w:val="0047646A"/>
    <w:rsid w:val="00482EA7"/>
    <w:rsid w:val="00484885"/>
    <w:rsid w:val="0049070D"/>
    <w:rsid w:val="004910C3"/>
    <w:rsid w:val="00496C56"/>
    <w:rsid w:val="004A631B"/>
    <w:rsid w:val="004C1167"/>
    <w:rsid w:val="004C223D"/>
    <w:rsid w:val="004C2708"/>
    <w:rsid w:val="004C3E61"/>
    <w:rsid w:val="004C550C"/>
    <w:rsid w:val="004D07A0"/>
    <w:rsid w:val="004D0C3C"/>
    <w:rsid w:val="004D38F1"/>
    <w:rsid w:val="004D5E86"/>
    <w:rsid w:val="004E0B89"/>
    <w:rsid w:val="004E1D4C"/>
    <w:rsid w:val="004E27B3"/>
    <w:rsid w:val="004E4E49"/>
    <w:rsid w:val="004E615F"/>
    <w:rsid w:val="004E66C5"/>
    <w:rsid w:val="004F12EE"/>
    <w:rsid w:val="004F219B"/>
    <w:rsid w:val="004F473B"/>
    <w:rsid w:val="00500226"/>
    <w:rsid w:val="005006B9"/>
    <w:rsid w:val="00500885"/>
    <w:rsid w:val="005014E2"/>
    <w:rsid w:val="0050646B"/>
    <w:rsid w:val="00506FED"/>
    <w:rsid w:val="0050761A"/>
    <w:rsid w:val="00507989"/>
    <w:rsid w:val="0051008B"/>
    <w:rsid w:val="00511313"/>
    <w:rsid w:val="00511EE5"/>
    <w:rsid w:val="00512EE6"/>
    <w:rsid w:val="00520392"/>
    <w:rsid w:val="005204F2"/>
    <w:rsid w:val="00522AE7"/>
    <w:rsid w:val="0052753F"/>
    <w:rsid w:val="00530908"/>
    <w:rsid w:val="00531886"/>
    <w:rsid w:val="005349D8"/>
    <w:rsid w:val="00536E7B"/>
    <w:rsid w:val="0054697C"/>
    <w:rsid w:val="00547D01"/>
    <w:rsid w:val="00552471"/>
    <w:rsid w:val="0055482C"/>
    <w:rsid w:val="005550C1"/>
    <w:rsid w:val="00556D0F"/>
    <w:rsid w:val="00557AD1"/>
    <w:rsid w:val="005606E7"/>
    <w:rsid w:val="00561221"/>
    <w:rsid w:val="00562CB2"/>
    <w:rsid w:val="00563291"/>
    <w:rsid w:val="00566882"/>
    <w:rsid w:val="00570A79"/>
    <w:rsid w:val="00570DA9"/>
    <w:rsid w:val="005715CF"/>
    <w:rsid w:val="00580F86"/>
    <w:rsid w:val="00584392"/>
    <w:rsid w:val="0058485F"/>
    <w:rsid w:val="00585A3A"/>
    <w:rsid w:val="00586182"/>
    <w:rsid w:val="00587804"/>
    <w:rsid w:val="00593276"/>
    <w:rsid w:val="005A197A"/>
    <w:rsid w:val="005A3F1C"/>
    <w:rsid w:val="005A5867"/>
    <w:rsid w:val="005A6F8E"/>
    <w:rsid w:val="005B5E3C"/>
    <w:rsid w:val="005B62F3"/>
    <w:rsid w:val="005B7D6E"/>
    <w:rsid w:val="005C0E83"/>
    <w:rsid w:val="005C2E97"/>
    <w:rsid w:val="005D09EB"/>
    <w:rsid w:val="005D3D1E"/>
    <w:rsid w:val="005D6667"/>
    <w:rsid w:val="005E0555"/>
    <w:rsid w:val="005E0B56"/>
    <w:rsid w:val="005E0F55"/>
    <w:rsid w:val="005E317D"/>
    <w:rsid w:val="005F2413"/>
    <w:rsid w:val="005F34DE"/>
    <w:rsid w:val="005F4009"/>
    <w:rsid w:val="00600635"/>
    <w:rsid w:val="00602ACD"/>
    <w:rsid w:val="00606A4C"/>
    <w:rsid w:val="00611B1B"/>
    <w:rsid w:val="00612795"/>
    <w:rsid w:val="006132D1"/>
    <w:rsid w:val="00615B45"/>
    <w:rsid w:val="00621B32"/>
    <w:rsid w:val="006261C0"/>
    <w:rsid w:val="006272A5"/>
    <w:rsid w:val="00637ECB"/>
    <w:rsid w:val="00646F66"/>
    <w:rsid w:val="00647A12"/>
    <w:rsid w:val="00651A4F"/>
    <w:rsid w:val="006535B7"/>
    <w:rsid w:val="006539CD"/>
    <w:rsid w:val="00655E79"/>
    <w:rsid w:val="0067698A"/>
    <w:rsid w:val="006804EA"/>
    <w:rsid w:val="006820F4"/>
    <w:rsid w:val="00684ECF"/>
    <w:rsid w:val="006871E4"/>
    <w:rsid w:val="00691B84"/>
    <w:rsid w:val="006A20B7"/>
    <w:rsid w:val="006A3315"/>
    <w:rsid w:val="006A541C"/>
    <w:rsid w:val="006A7B14"/>
    <w:rsid w:val="006B154F"/>
    <w:rsid w:val="006B21D6"/>
    <w:rsid w:val="006B34ED"/>
    <w:rsid w:val="006B5869"/>
    <w:rsid w:val="006B6A9E"/>
    <w:rsid w:val="006B750C"/>
    <w:rsid w:val="006C7B82"/>
    <w:rsid w:val="006D02F8"/>
    <w:rsid w:val="006D6795"/>
    <w:rsid w:val="006E4210"/>
    <w:rsid w:val="006E4C68"/>
    <w:rsid w:val="006E691A"/>
    <w:rsid w:val="006F1609"/>
    <w:rsid w:val="006F6218"/>
    <w:rsid w:val="006F6CBF"/>
    <w:rsid w:val="007103CF"/>
    <w:rsid w:val="00710566"/>
    <w:rsid w:val="00712EA3"/>
    <w:rsid w:val="0071327F"/>
    <w:rsid w:val="0071416F"/>
    <w:rsid w:val="0071438F"/>
    <w:rsid w:val="0071459B"/>
    <w:rsid w:val="00715E31"/>
    <w:rsid w:val="00716A33"/>
    <w:rsid w:val="00721663"/>
    <w:rsid w:val="00725DBE"/>
    <w:rsid w:val="00732D7F"/>
    <w:rsid w:val="00741D89"/>
    <w:rsid w:val="00742B45"/>
    <w:rsid w:val="00747299"/>
    <w:rsid w:val="0075167C"/>
    <w:rsid w:val="00753CCA"/>
    <w:rsid w:val="007613F8"/>
    <w:rsid w:val="00761529"/>
    <w:rsid w:val="0076616A"/>
    <w:rsid w:val="0078198B"/>
    <w:rsid w:val="00784989"/>
    <w:rsid w:val="00791735"/>
    <w:rsid w:val="00791989"/>
    <w:rsid w:val="007972E3"/>
    <w:rsid w:val="00797B5B"/>
    <w:rsid w:val="007A27C4"/>
    <w:rsid w:val="007A4309"/>
    <w:rsid w:val="007A711B"/>
    <w:rsid w:val="007B1F3E"/>
    <w:rsid w:val="007B7616"/>
    <w:rsid w:val="007B76A4"/>
    <w:rsid w:val="007C6928"/>
    <w:rsid w:val="007D0156"/>
    <w:rsid w:val="007D2871"/>
    <w:rsid w:val="007D2B4F"/>
    <w:rsid w:val="007D2D93"/>
    <w:rsid w:val="007F1C87"/>
    <w:rsid w:val="007F2052"/>
    <w:rsid w:val="007F4DE7"/>
    <w:rsid w:val="007F4FDB"/>
    <w:rsid w:val="00800B81"/>
    <w:rsid w:val="008063DF"/>
    <w:rsid w:val="00807917"/>
    <w:rsid w:val="008116B8"/>
    <w:rsid w:val="0081207C"/>
    <w:rsid w:val="00813BD0"/>
    <w:rsid w:val="0081677F"/>
    <w:rsid w:val="00817378"/>
    <w:rsid w:val="00820C3A"/>
    <w:rsid w:val="00823122"/>
    <w:rsid w:val="00823D3C"/>
    <w:rsid w:val="00832EDC"/>
    <w:rsid w:val="00836E3E"/>
    <w:rsid w:val="00842DF9"/>
    <w:rsid w:val="00844015"/>
    <w:rsid w:val="0084619F"/>
    <w:rsid w:val="00846863"/>
    <w:rsid w:val="00853EF5"/>
    <w:rsid w:val="00855F01"/>
    <w:rsid w:val="00857838"/>
    <w:rsid w:val="00862C0B"/>
    <w:rsid w:val="008639FF"/>
    <w:rsid w:val="00864354"/>
    <w:rsid w:val="00865CB4"/>
    <w:rsid w:val="0087129B"/>
    <w:rsid w:val="00872003"/>
    <w:rsid w:val="008728A4"/>
    <w:rsid w:val="0087332C"/>
    <w:rsid w:val="008735A0"/>
    <w:rsid w:val="00883B83"/>
    <w:rsid w:val="0088637B"/>
    <w:rsid w:val="00886735"/>
    <w:rsid w:val="00890961"/>
    <w:rsid w:val="008934C2"/>
    <w:rsid w:val="00897209"/>
    <w:rsid w:val="008A243E"/>
    <w:rsid w:val="008B3EC8"/>
    <w:rsid w:val="008B41BC"/>
    <w:rsid w:val="008B4628"/>
    <w:rsid w:val="008B7017"/>
    <w:rsid w:val="008B7C2B"/>
    <w:rsid w:val="008D0316"/>
    <w:rsid w:val="008D1416"/>
    <w:rsid w:val="008D4581"/>
    <w:rsid w:val="008D4B9D"/>
    <w:rsid w:val="008D4C6E"/>
    <w:rsid w:val="008E1BC5"/>
    <w:rsid w:val="008E5B6C"/>
    <w:rsid w:val="008F0174"/>
    <w:rsid w:val="008F4EB6"/>
    <w:rsid w:val="008F55F4"/>
    <w:rsid w:val="008F5FEC"/>
    <w:rsid w:val="009002E6"/>
    <w:rsid w:val="00905425"/>
    <w:rsid w:val="009160CE"/>
    <w:rsid w:val="009178BC"/>
    <w:rsid w:val="00920831"/>
    <w:rsid w:val="00926EA7"/>
    <w:rsid w:val="00926F02"/>
    <w:rsid w:val="00932408"/>
    <w:rsid w:val="0094390C"/>
    <w:rsid w:val="009461FB"/>
    <w:rsid w:val="00947820"/>
    <w:rsid w:val="0095121E"/>
    <w:rsid w:val="00954C62"/>
    <w:rsid w:val="009608C9"/>
    <w:rsid w:val="009646D0"/>
    <w:rsid w:val="00976A95"/>
    <w:rsid w:val="00982EA4"/>
    <w:rsid w:val="00984115"/>
    <w:rsid w:val="00985EB9"/>
    <w:rsid w:val="00987EF6"/>
    <w:rsid w:val="00991D99"/>
    <w:rsid w:val="00993EC0"/>
    <w:rsid w:val="00996A6A"/>
    <w:rsid w:val="00997CD6"/>
    <w:rsid w:val="009A2530"/>
    <w:rsid w:val="009A4EB7"/>
    <w:rsid w:val="009A743A"/>
    <w:rsid w:val="009B138A"/>
    <w:rsid w:val="009B4A4C"/>
    <w:rsid w:val="009B6F1B"/>
    <w:rsid w:val="009B7454"/>
    <w:rsid w:val="009C00E3"/>
    <w:rsid w:val="009C4ABE"/>
    <w:rsid w:val="009C55C8"/>
    <w:rsid w:val="009C6636"/>
    <w:rsid w:val="009C7342"/>
    <w:rsid w:val="009D324A"/>
    <w:rsid w:val="009E063A"/>
    <w:rsid w:val="009E06B7"/>
    <w:rsid w:val="009E2841"/>
    <w:rsid w:val="009E59D1"/>
    <w:rsid w:val="00A01320"/>
    <w:rsid w:val="00A06124"/>
    <w:rsid w:val="00A076C8"/>
    <w:rsid w:val="00A106B4"/>
    <w:rsid w:val="00A12D64"/>
    <w:rsid w:val="00A147E8"/>
    <w:rsid w:val="00A16C88"/>
    <w:rsid w:val="00A23C1A"/>
    <w:rsid w:val="00A24A14"/>
    <w:rsid w:val="00A26485"/>
    <w:rsid w:val="00A26E48"/>
    <w:rsid w:val="00A435CD"/>
    <w:rsid w:val="00A439E0"/>
    <w:rsid w:val="00A43ADC"/>
    <w:rsid w:val="00A44887"/>
    <w:rsid w:val="00A50D25"/>
    <w:rsid w:val="00A5339C"/>
    <w:rsid w:val="00A5745D"/>
    <w:rsid w:val="00A6703E"/>
    <w:rsid w:val="00A77670"/>
    <w:rsid w:val="00A83403"/>
    <w:rsid w:val="00A858AD"/>
    <w:rsid w:val="00A90168"/>
    <w:rsid w:val="00A9221E"/>
    <w:rsid w:val="00A93697"/>
    <w:rsid w:val="00A93D79"/>
    <w:rsid w:val="00A95D57"/>
    <w:rsid w:val="00AA273C"/>
    <w:rsid w:val="00AB7249"/>
    <w:rsid w:val="00AC2518"/>
    <w:rsid w:val="00AC5BEB"/>
    <w:rsid w:val="00AC7DA0"/>
    <w:rsid w:val="00AD5795"/>
    <w:rsid w:val="00AD71EF"/>
    <w:rsid w:val="00AD787F"/>
    <w:rsid w:val="00AE0B7C"/>
    <w:rsid w:val="00AE2D3D"/>
    <w:rsid w:val="00AE4C4A"/>
    <w:rsid w:val="00AE59B3"/>
    <w:rsid w:val="00AF1613"/>
    <w:rsid w:val="00B00806"/>
    <w:rsid w:val="00B07EF9"/>
    <w:rsid w:val="00B1378F"/>
    <w:rsid w:val="00B1527D"/>
    <w:rsid w:val="00B24BD3"/>
    <w:rsid w:val="00B36106"/>
    <w:rsid w:val="00B41522"/>
    <w:rsid w:val="00B4261F"/>
    <w:rsid w:val="00B5740B"/>
    <w:rsid w:val="00B63752"/>
    <w:rsid w:val="00B71A4C"/>
    <w:rsid w:val="00B727DC"/>
    <w:rsid w:val="00B7633D"/>
    <w:rsid w:val="00B93523"/>
    <w:rsid w:val="00B97EC8"/>
    <w:rsid w:val="00BA015B"/>
    <w:rsid w:val="00BA45A0"/>
    <w:rsid w:val="00BA4AE8"/>
    <w:rsid w:val="00BA4B64"/>
    <w:rsid w:val="00BA5D75"/>
    <w:rsid w:val="00BB2E17"/>
    <w:rsid w:val="00BB4296"/>
    <w:rsid w:val="00BB46A6"/>
    <w:rsid w:val="00BB52A8"/>
    <w:rsid w:val="00BB74D2"/>
    <w:rsid w:val="00BB74F2"/>
    <w:rsid w:val="00BC2184"/>
    <w:rsid w:val="00BC5EBB"/>
    <w:rsid w:val="00BD0C5E"/>
    <w:rsid w:val="00BD552E"/>
    <w:rsid w:val="00BE17E4"/>
    <w:rsid w:val="00BE2954"/>
    <w:rsid w:val="00BE4F4A"/>
    <w:rsid w:val="00BE6492"/>
    <w:rsid w:val="00BF0921"/>
    <w:rsid w:val="00BF1966"/>
    <w:rsid w:val="00BF2746"/>
    <w:rsid w:val="00BF6D43"/>
    <w:rsid w:val="00C052FE"/>
    <w:rsid w:val="00C058FC"/>
    <w:rsid w:val="00C1738A"/>
    <w:rsid w:val="00C20927"/>
    <w:rsid w:val="00C20F15"/>
    <w:rsid w:val="00C253C4"/>
    <w:rsid w:val="00C25593"/>
    <w:rsid w:val="00C27993"/>
    <w:rsid w:val="00C3070F"/>
    <w:rsid w:val="00C34E36"/>
    <w:rsid w:val="00C3548B"/>
    <w:rsid w:val="00C36F6F"/>
    <w:rsid w:val="00C37EC4"/>
    <w:rsid w:val="00C40BBD"/>
    <w:rsid w:val="00C4127F"/>
    <w:rsid w:val="00C46B1A"/>
    <w:rsid w:val="00C56B06"/>
    <w:rsid w:val="00C659D4"/>
    <w:rsid w:val="00C70103"/>
    <w:rsid w:val="00C70FBF"/>
    <w:rsid w:val="00C7148E"/>
    <w:rsid w:val="00C727EC"/>
    <w:rsid w:val="00C72E94"/>
    <w:rsid w:val="00C735AD"/>
    <w:rsid w:val="00C743FE"/>
    <w:rsid w:val="00C777F3"/>
    <w:rsid w:val="00C81232"/>
    <w:rsid w:val="00C90FBB"/>
    <w:rsid w:val="00C91960"/>
    <w:rsid w:val="00C91D0A"/>
    <w:rsid w:val="00C9477A"/>
    <w:rsid w:val="00C94BF0"/>
    <w:rsid w:val="00C94EB1"/>
    <w:rsid w:val="00C96BB7"/>
    <w:rsid w:val="00CB7514"/>
    <w:rsid w:val="00CC3C1D"/>
    <w:rsid w:val="00CC4350"/>
    <w:rsid w:val="00CD73B9"/>
    <w:rsid w:val="00CE0503"/>
    <w:rsid w:val="00CE0F22"/>
    <w:rsid w:val="00CE26E0"/>
    <w:rsid w:val="00CE2864"/>
    <w:rsid w:val="00CE3C17"/>
    <w:rsid w:val="00CF700D"/>
    <w:rsid w:val="00CF7D84"/>
    <w:rsid w:val="00D05176"/>
    <w:rsid w:val="00D07989"/>
    <w:rsid w:val="00D10E80"/>
    <w:rsid w:val="00D12E62"/>
    <w:rsid w:val="00D131FA"/>
    <w:rsid w:val="00D1440F"/>
    <w:rsid w:val="00D17391"/>
    <w:rsid w:val="00D26F09"/>
    <w:rsid w:val="00D318FF"/>
    <w:rsid w:val="00D32F9C"/>
    <w:rsid w:val="00D35D98"/>
    <w:rsid w:val="00D4163E"/>
    <w:rsid w:val="00D437C6"/>
    <w:rsid w:val="00D448E2"/>
    <w:rsid w:val="00D45A77"/>
    <w:rsid w:val="00D46330"/>
    <w:rsid w:val="00D50997"/>
    <w:rsid w:val="00D532BE"/>
    <w:rsid w:val="00D56888"/>
    <w:rsid w:val="00D56D42"/>
    <w:rsid w:val="00D63286"/>
    <w:rsid w:val="00D6374D"/>
    <w:rsid w:val="00D655F3"/>
    <w:rsid w:val="00D65675"/>
    <w:rsid w:val="00D6636C"/>
    <w:rsid w:val="00D679E1"/>
    <w:rsid w:val="00D71594"/>
    <w:rsid w:val="00D77248"/>
    <w:rsid w:val="00D77807"/>
    <w:rsid w:val="00D817F5"/>
    <w:rsid w:val="00D855E6"/>
    <w:rsid w:val="00D8695A"/>
    <w:rsid w:val="00D86C5B"/>
    <w:rsid w:val="00D87A71"/>
    <w:rsid w:val="00D91613"/>
    <w:rsid w:val="00D949EB"/>
    <w:rsid w:val="00D96980"/>
    <w:rsid w:val="00DA12C8"/>
    <w:rsid w:val="00DA1B14"/>
    <w:rsid w:val="00DA1F74"/>
    <w:rsid w:val="00DA3833"/>
    <w:rsid w:val="00DA7174"/>
    <w:rsid w:val="00DC7722"/>
    <w:rsid w:val="00DD2478"/>
    <w:rsid w:val="00DD293C"/>
    <w:rsid w:val="00DD343D"/>
    <w:rsid w:val="00DE0242"/>
    <w:rsid w:val="00DE18D2"/>
    <w:rsid w:val="00DE46A4"/>
    <w:rsid w:val="00DE5593"/>
    <w:rsid w:val="00DE5C1A"/>
    <w:rsid w:val="00DE6150"/>
    <w:rsid w:val="00DF0C6F"/>
    <w:rsid w:val="00DF507C"/>
    <w:rsid w:val="00DF6F6A"/>
    <w:rsid w:val="00E06677"/>
    <w:rsid w:val="00E068C5"/>
    <w:rsid w:val="00E07A2B"/>
    <w:rsid w:val="00E229A6"/>
    <w:rsid w:val="00E2383F"/>
    <w:rsid w:val="00E23C8F"/>
    <w:rsid w:val="00E32417"/>
    <w:rsid w:val="00E406DB"/>
    <w:rsid w:val="00E427FD"/>
    <w:rsid w:val="00E43C1C"/>
    <w:rsid w:val="00E46671"/>
    <w:rsid w:val="00E5136D"/>
    <w:rsid w:val="00E54027"/>
    <w:rsid w:val="00E563BE"/>
    <w:rsid w:val="00E62B0E"/>
    <w:rsid w:val="00E748D3"/>
    <w:rsid w:val="00E76E1A"/>
    <w:rsid w:val="00E772B9"/>
    <w:rsid w:val="00E8168B"/>
    <w:rsid w:val="00E835ED"/>
    <w:rsid w:val="00E83D2E"/>
    <w:rsid w:val="00E9006C"/>
    <w:rsid w:val="00E91322"/>
    <w:rsid w:val="00E95D68"/>
    <w:rsid w:val="00E96300"/>
    <w:rsid w:val="00E97926"/>
    <w:rsid w:val="00EA66D8"/>
    <w:rsid w:val="00EA71AB"/>
    <w:rsid w:val="00EB28EE"/>
    <w:rsid w:val="00EB4120"/>
    <w:rsid w:val="00EB4346"/>
    <w:rsid w:val="00EB51A3"/>
    <w:rsid w:val="00EB65DC"/>
    <w:rsid w:val="00EB78EC"/>
    <w:rsid w:val="00EC0CAC"/>
    <w:rsid w:val="00EC0F66"/>
    <w:rsid w:val="00EC31EE"/>
    <w:rsid w:val="00ED23C8"/>
    <w:rsid w:val="00ED3BAF"/>
    <w:rsid w:val="00ED3EAB"/>
    <w:rsid w:val="00ED4732"/>
    <w:rsid w:val="00ED4E1A"/>
    <w:rsid w:val="00EE32AE"/>
    <w:rsid w:val="00EE48E8"/>
    <w:rsid w:val="00EF2130"/>
    <w:rsid w:val="00EF3C0B"/>
    <w:rsid w:val="00EF4EA7"/>
    <w:rsid w:val="00EF6369"/>
    <w:rsid w:val="00EF7BE2"/>
    <w:rsid w:val="00F02E28"/>
    <w:rsid w:val="00F03242"/>
    <w:rsid w:val="00F128AD"/>
    <w:rsid w:val="00F13DD9"/>
    <w:rsid w:val="00F15B04"/>
    <w:rsid w:val="00F2461F"/>
    <w:rsid w:val="00F30686"/>
    <w:rsid w:val="00F30BDD"/>
    <w:rsid w:val="00F32B8A"/>
    <w:rsid w:val="00F346C3"/>
    <w:rsid w:val="00F37161"/>
    <w:rsid w:val="00F41030"/>
    <w:rsid w:val="00F45A83"/>
    <w:rsid w:val="00F65371"/>
    <w:rsid w:val="00F66E72"/>
    <w:rsid w:val="00F675BB"/>
    <w:rsid w:val="00F67EEC"/>
    <w:rsid w:val="00F74CEE"/>
    <w:rsid w:val="00F7584B"/>
    <w:rsid w:val="00F76B66"/>
    <w:rsid w:val="00F8170E"/>
    <w:rsid w:val="00F84F67"/>
    <w:rsid w:val="00F926E6"/>
    <w:rsid w:val="00F94B29"/>
    <w:rsid w:val="00FA67C9"/>
    <w:rsid w:val="00FA6CC8"/>
    <w:rsid w:val="00FB199E"/>
    <w:rsid w:val="00FB2292"/>
    <w:rsid w:val="00FB5C40"/>
    <w:rsid w:val="00FB6936"/>
    <w:rsid w:val="00FC2AE2"/>
    <w:rsid w:val="00FC344F"/>
    <w:rsid w:val="00FC54E7"/>
    <w:rsid w:val="00FD0D25"/>
    <w:rsid w:val="00FD3784"/>
    <w:rsid w:val="00FD55B6"/>
    <w:rsid w:val="00FD56EC"/>
    <w:rsid w:val="00FE2CE8"/>
    <w:rsid w:val="00FE62DF"/>
    <w:rsid w:val="00FF30A3"/>
    <w:rsid w:val="00FF3811"/>
    <w:rsid w:val="00FF643D"/>
    <w:rsid w:val="00FF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7F4E5"/>
  <w15:docId w15:val="{DBF48801-50D5-40D0-8E66-DFF44FB8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11287"/>
  </w:style>
  <w:style w:type="paragraph" w:styleId="1">
    <w:name w:val="heading 1"/>
    <w:basedOn w:val="a"/>
    <w:link w:val="10"/>
    <w:uiPriority w:val="9"/>
    <w:qFormat/>
    <w:rsid w:val="00DA38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A38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06E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38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A38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DA3833"/>
    <w:rPr>
      <w:b/>
      <w:bCs/>
    </w:rPr>
  </w:style>
  <w:style w:type="paragraph" w:styleId="a4">
    <w:name w:val="Normal (Web)"/>
    <w:basedOn w:val="a"/>
    <w:uiPriority w:val="99"/>
    <w:semiHidden/>
    <w:unhideWhenUsed/>
    <w:rsid w:val="00DA3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4419D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5606E7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2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7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User</cp:lastModifiedBy>
  <cp:revision>15</cp:revision>
  <dcterms:created xsi:type="dcterms:W3CDTF">2025-03-02T10:59:00Z</dcterms:created>
  <dcterms:modified xsi:type="dcterms:W3CDTF">2025-03-21T04:12:00Z</dcterms:modified>
</cp:coreProperties>
</file>