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20" w:rsidRPr="005C0D20" w:rsidRDefault="005C0D20" w:rsidP="005C0D20">
      <w:pPr>
        <w:shd w:val="clear" w:color="auto" w:fill="FFFFFF"/>
        <w:spacing w:before="158" w:after="475" w:line="240" w:lineRule="atLeast"/>
        <w:outlineLvl w:val="0"/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 </w:t>
      </w:r>
      <w:r w:rsidR="006E17E8"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         </w:t>
      </w:r>
      <w:r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Проектная деятельность </w:t>
      </w:r>
      <w:r w:rsidRPr="005C0D20"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>старшая группа</w:t>
      </w:r>
    </w:p>
    <w:p w:rsidR="005C0D20" w:rsidRDefault="005C0D20" w:rsidP="005C0D20">
      <w:pPr>
        <w:shd w:val="clear" w:color="auto" w:fill="FFFFFF"/>
        <w:spacing w:before="158" w:after="475" w:line="240" w:lineRule="atLeast"/>
        <w:outlineLvl w:val="0"/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                         </w:t>
      </w:r>
      <w:r w:rsidR="006E17E8"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>«Город на ладошке</w:t>
      </w:r>
      <w:r w:rsidRPr="005C0D20"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»           </w:t>
      </w:r>
      <w:r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             </w:t>
      </w:r>
    </w:p>
    <w:p w:rsidR="00C317F8" w:rsidRDefault="005C0D20" w:rsidP="00040193">
      <w:pPr>
        <w:shd w:val="clear" w:color="auto" w:fill="FFFFFF"/>
        <w:spacing w:before="158" w:after="475" w:line="240" w:lineRule="atLeast"/>
        <w:outlineLvl w:val="0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 </w:t>
      </w:r>
      <w:proofErr w:type="spellStart"/>
      <w:r w:rsidRPr="005C0D20">
        <w:rPr>
          <w:rFonts w:ascii="Arial" w:eastAsia="Times New Roman" w:hAnsi="Arial" w:cs="Arial"/>
          <w:b/>
          <w:color w:val="333333"/>
          <w:lang w:eastAsia="ru-RU"/>
        </w:rPr>
        <w:t>Целепологание</w:t>
      </w:r>
      <w:proofErr w:type="spellEnd"/>
      <w:r w:rsidRPr="005C0D20">
        <w:rPr>
          <w:rFonts w:ascii="Arial" w:eastAsia="Times New Roman" w:hAnsi="Arial" w:cs="Arial"/>
          <w:b/>
          <w:color w:val="333333"/>
          <w:lang w:eastAsia="ru-RU"/>
        </w:rPr>
        <w:t>:</w:t>
      </w:r>
      <w:r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 </w:t>
      </w:r>
      <w:r w:rsidR="0081193B">
        <w:rPr>
          <w:rFonts w:ascii="Arial" w:eastAsia="Times New Roman" w:hAnsi="Arial" w:cs="Arial"/>
          <w:b/>
          <w:color w:val="333333"/>
          <w:kern w:val="36"/>
          <w:sz w:val="32"/>
          <w:szCs w:val="32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В огромном мире у каждого есть своя малая Родина, и мы несем по жизни в сердце ее частицу. Воспитать в ребенке патриотические чувства означает воспитать привязанность и любовь к малой Родине. И если мы хотим, чтобы наши дети полюбили свою страну, нам необходимо сделать немало, чтобы они полюбили то место, где родились и живут.</w:t>
      </w:r>
      <w:r w:rsidR="001436D8" w:rsidRPr="001436D8">
        <w:rPr>
          <w:rFonts w:ascii="Arial" w:eastAsia="Times New Roman" w:hAnsi="Arial" w:cs="Arial"/>
          <w:color w:val="333333"/>
          <w:lang w:eastAsia="ru-RU"/>
        </w:rPr>
        <w:t xml:space="preserve"> </w:t>
      </w:r>
      <w:r w:rsidR="006E17E8">
        <w:rPr>
          <w:rFonts w:ascii="Arial" w:eastAsia="Times New Roman" w:hAnsi="Arial" w:cs="Arial"/>
          <w:color w:val="333333"/>
          <w:lang w:eastAsia="ru-RU"/>
        </w:rPr>
        <w:t xml:space="preserve"> </w:t>
      </w:r>
    </w:p>
    <w:p w:rsidR="00040193" w:rsidRDefault="005C0D20" w:rsidP="00040193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Данный проект стал эффективным в формировании системного подхода воспитанию у детей старшего дошкольного возраста любви к родному городу. Проект составлен на основе личностно ориентированного взаимодействия, интеграции средств, методов и различных видов деятельности детей.</w:t>
      </w:r>
      <w:r w:rsidR="00040193">
        <w:rPr>
          <w:rFonts w:ascii="Arial" w:eastAsia="Times New Roman" w:hAnsi="Arial" w:cs="Arial"/>
          <w:color w:val="333333"/>
          <w:lang w:eastAsia="ru-RU"/>
        </w:rPr>
        <w:t xml:space="preserve">  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Для включения детей в проект была предложена мотивация - создать </w:t>
      </w:r>
      <w:r w:rsidR="006E17E8">
        <w:rPr>
          <w:rFonts w:ascii="Arial" w:eastAsia="Times New Roman" w:hAnsi="Arial" w:cs="Arial"/>
          <w:color w:val="333333"/>
          <w:lang w:eastAsia="ru-RU"/>
        </w:rPr>
        <w:t>мини музей города в нашем детском саду.</w:t>
      </w:r>
      <w:r w:rsidRPr="005C0D20">
        <w:rPr>
          <w:rFonts w:ascii="Arial" w:eastAsia="Times New Roman" w:hAnsi="Arial" w:cs="Arial"/>
          <w:color w:val="333333"/>
          <w:lang w:eastAsia="ru-RU"/>
        </w:rPr>
        <w:t>.</w:t>
      </w:r>
      <w:r w:rsidR="00040193" w:rsidRPr="00040193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</w:p>
    <w:p w:rsidR="00040193" w:rsidRPr="00040193" w:rsidRDefault="00040193" w:rsidP="00040193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               </w:t>
      </w:r>
      <w:r w:rsidRPr="0081193B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Паспорт педагогического проекта                                                               </w:t>
      </w:r>
    </w:p>
    <w:p w:rsidR="001436D8" w:rsidRDefault="00040193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81193B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                    </w:t>
      </w:r>
      <w:r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    </w:t>
      </w:r>
      <w:r w:rsidR="006E17E8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 «Город на ладошке</w:t>
      </w:r>
      <w:r w:rsidRPr="0081193B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» </w:t>
      </w:r>
    </w:p>
    <w:p w:rsidR="001436D8" w:rsidRPr="001436D8" w:rsidRDefault="00040193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81193B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="001436D8" w:rsidRPr="005C0D20">
        <w:rPr>
          <w:rFonts w:ascii="Arial" w:eastAsia="Times New Roman" w:hAnsi="Arial" w:cs="Arial"/>
          <w:b/>
          <w:color w:val="333333"/>
          <w:lang w:eastAsia="ru-RU"/>
        </w:rPr>
        <w:t>Цель проекта:</w:t>
      </w:r>
      <w:r w:rsidR="001436D8" w:rsidRPr="005C0D20">
        <w:rPr>
          <w:rFonts w:ascii="Arial" w:eastAsia="Times New Roman" w:hAnsi="Arial" w:cs="Arial"/>
          <w:color w:val="333333"/>
          <w:lang w:eastAsia="ru-RU"/>
        </w:rPr>
        <w:t xml:space="preserve">  Формирование представлений о родном городе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Создание условий для развития интереса к родному городу.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Участники проекта: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воспитатели, дети и родители старшей  группы «Вишенка».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Возраст воспитанников: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5 – 6 лет.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Направление</w:t>
      </w:r>
      <w:r w:rsidRPr="005C0D20">
        <w:rPr>
          <w:rFonts w:ascii="Arial" w:eastAsia="Times New Roman" w:hAnsi="Arial" w:cs="Arial"/>
          <w:color w:val="333333"/>
          <w:lang w:eastAsia="ru-RU"/>
        </w:rPr>
        <w:t>: познавательное развитие.</w:t>
      </w:r>
    </w:p>
    <w:p w:rsidR="001436D8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По длительности: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краткосрочный, 3 месяца .</w:t>
      </w:r>
    </w:p>
    <w:p w:rsidR="001436D8" w:rsidRPr="00040193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</w:pPr>
      <w:r w:rsidRPr="001436D8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 xml:space="preserve"> </w:t>
      </w:r>
      <w:r w:rsidRPr="00040193">
        <w:rPr>
          <w:rFonts w:ascii="Arial" w:eastAsia="Times New Roman" w:hAnsi="Arial" w:cs="Arial"/>
          <w:b/>
          <w:color w:val="333333"/>
          <w:sz w:val="28"/>
          <w:szCs w:val="28"/>
          <w:lang w:eastAsia="ru-RU"/>
        </w:rPr>
        <w:t>Задачи проекта: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Развитие познавательных способностей через формирован</w:t>
      </w:r>
      <w:r w:rsidR="00B437DC">
        <w:rPr>
          <w:rFonts w:ascii="Arial" w:eastAsia="Times New Roman" w:hAnsi="Arial" w:cs="Arial"/>
          <w:color w:val="333333"/>
          <w:lang w:eastAsia="ru-RU"/>
        </w:rPr>
        <w:t>ие представлений о нашем городе Приморске.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Расширение кругозора дошкольников посредством знакомства с достопримечательностями города.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Формирование активной жизненной позиции. Воспитание чувства гордости за свой город и свой край.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 xml:space="preserve">• Активизировать словарный запас 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дошкольников.</w:t>
      </w:r>
    </w:p>
    <w:p w:rsidR="001436D8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Активизация работы с родителями</w:t>
      </w:r>
    </w:p>
    <w:p w:rsidR="00C317F8" w:rsidRDefault="00C317F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</w:p>
    <w:p w:rsidR="00C317F8" w:rsidRDefault="00C317F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</w:p>
    <w:p w:rsidR="00C317F8" w:rsidRDefault="00C317F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lastRenderedPageBreak/>
        <w:t>Ресурсы проекта: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Иллюстрации и фотографии улиц родного города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Презентация «Мой край родной»,</w:t>
      </w:r>
    </w:p>
    <w:p w:rsidR="001436D8" w:rsidRPr="005C0D20" w:rsidRDefault="00B437DC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>• Э</w:t>
      </w:r>
      <w:r w:rsidR="006E17E8">
        <w:rPr>
          <w:rFonts w:ascii="Arial" w:eastAsia="Times New Roman" w:hAnsi="Arial" w:cs="Arial"/>
          <w:color w:val="333333"/>
          <w:lang w:eastAsia="ru-RU"/>
        </w:rPr>
        <w:t>кскурсии в  парк,</w:t>
      </w:r>
      <w:r w:rsidR="001436D8" w:rsidRPr="005C0D20">
        <w:rPr>
          <w:rFonts w:ascii="Arial" w:eastAsia="Times New Roman" w:hAnsi="Arial" w:cs="Arial"/>
          <w:color w:val="333333"/>
          <w:lang w:eastAsia="ru-RU"/>
        </w:rPr>
        <w:t xml:space="preserve"> к заливу, к мемориалу ВОВ..</w:t>
      </w:r>
    </w:p>
    <w:p w:rsidR="001436D8" w:rsidRPr="00B437DC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 xml:space="preserve">   </w:t>
      </w:r>
      <w:r w:rsidRPr="00B437DC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Этапы работы над проектом 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Взаимодействие с детьми</w:t>
      </w:r>
    </w:p>
    <w:p w:rsidR="001436D8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Взаимодействие с семьей.</w:t>
      </w:r>
      <w:r w:rsidRPr="001436D8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</w:p>
    <w:p w:rsidR="001436D8" w:rsidRPr="00B437DC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B437DC">
        <w:rPr>
          <w:rFonts w:ascii="Arial" w:eastAsia="Times New Roman" w:hAnsi="Arial" w:cs="Arial"/>
          <w:b/>
          <w:color w:val="333333"/>
          <w:lang w:eastAsia="ru-RU"/>
        </w:rPr>
        <w:t>1 - Этап – Выбор темы. Обозначение проблемы.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 xml:space="preserve"> Изучение познавательной литературы по краеведению.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 xml:space="preserve"> Беседа «День рождение нашего города» (уточнение представлений у детей о родном городе).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 xml:space="preserve"> Анкетирование родителей «Что вы знаете о родном Приморске? »</w:t>
      </w:r>
    </w:p>
    <w:p w:rsidR="001436D8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 xml:space="preserve"> Организация предметно - развивающей среды по теме.</w:t>
      </w:r>
    </w:p>
    <w:p w:rsidR="001436D8" w:rsidRPr="00040193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1436D8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  <w:r w:rsidRPr="00040193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2 этап – подготовительный 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1. Сбор и систематизация материалов.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2. Подбор игр, оборудования.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3. Консультации для родителей:</w:t>
      </w:r>
    </w:p>
    <w:p w:rsidR="001436D8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«Улицы нашего города»</w:t>
      </w:r>
      <w:r w:rsidR="006E17E8"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«Знаменитые люди г. Приморска».</w:t>
      </w:r>
    </w:p>
    <w:p w:rsidR="001436D8" w:rsidRPr="00B437DC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B437DC">
        <w:rPr>
          <w:rFonts w:ascii="Arial" w:eastAsia="Times New Roman" w:hAnsi="Arial" w:cs="Arial"/>
          <w:b/>
          <w:color w:val="333333"/>
          <w:lang w:eastAsia="ru-RU"/>
        </w:rPr>
        <w:t xml:space="preserve"> 3 этап - практический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Подготовка материала</w:t>
      </w:r>
      <w:r w:rsidR="006E17E8">
        <w:rPr>
          <w:rFonts w:ascii="Arial" w:eastAsia="Times New Roman" w:hAnsi="Arial" w:cs="Arial"/>
          <w:color w:val="333333"/>
          <w:lang w:eastAsia="ru-RU"/>
        </w:rPr>
        <w:t>,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дидактических игр, разработка </w:t>
      </w:r>
      <w:r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перспективного планирование по теме.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• Просмотр презентации «Мой город родной».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Беседы</w:t>
      </w:r>
      <w:r>
        <w:rPr>
          <w:rFonts w:ascii="Arial" w:eastAsia="Times New Roman" w:hAnsi="Arial" w:cs="Arial"/>
          <w:color w:val="333333"/>
          <w:lang w:eastAsia="ru-RU"/>
        </w:rPr>
        <w:t>:</w:t>
      </w:r>
      <w:r w:rsidRPr="005C0D20">
        <w:rPr>
          <w:rFonts w:ascii="Arial" w:eastAsia="Times New Roman" w:hAnsi="Arial" w:cs="Arial"/>
          <w:color w:val="333333"/>
          <w:lang w:eastAsia="ru-RU"/>
        </w:rPr>
        <w:t>:</w:t>
      </w:r>
      <w:r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«Флаг, герб города».</w:t>
      </w:r>
      <w:r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«Чем славен наш город».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«Самые красивые места в нашем городе</w:t>
      </w:r>
      <w:r w:rsidR="006E17E8">
        <w:rPr>
          <w:rFonts w:ascii="Arial" w:eastAsia="Times New Roman" w:hAnsi="Arial" w:cs="Arial"/>
          <w:color w:val="333333"/>
          <w:lang w:eastAsia="ru-RU"/>
        </w:rPr>
        <w:t xml:space="preserve"> </w:t>
      </w:r>
      <w:proofErr w:type="spellStart"/>
      <w:r w:rsidR="006E17E8">
        <w:rPr>
          <w:rFonts w:ascii="Arial" w:eastAsia="Times New Roman" w:hAnsi="Arial" w:cs="Arial"/>
          <w:color w:val="333333"/>
          <w:lang w:eastAsia="ru-RU"/>
        </w:rPr>
        <w:t>Примирске</w:t>
      </w:r>
      <w:proofErr w:type="spellEnd"/>
      <w:r w:rsidRPr="005C0D20">
        <w:rPr>
          <w:rFonts w:ascii="Arial" w:eastAsia="Times New Roman" w:hAnsi="Arial" w:cs="Arial"/>
          <w:color w:val="333333"/>
          <w:lang w:eastAsia="ru-RU"/>
        </w:rPr>
        <w:t>» (архитектурные памятники) 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«О названиях улиц родного города».</w:t>
      </w:r>
      <w:r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«Профессии жителей города».</w:t>
      </w:r>
    </w:p>
    <w:p w:rsidR="00C317F8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«Что мне нравится в Приморске?».</w:t>
      </w:r>
      <w:r w:rsidRPr="001436D8">
        <w:rPr>
          <w:rFonts w:ascii="Arial" w:eastAsia="Times New Roman" w:hAnsi="Arial" w:cs="Arial"/>
          <w:color w:val="333333"/>
          <w:lang w:eastAsia="ru-RU"/>
        </w:rPr>
        <w:t xml:space="preserve"> </w:t>
      </w:r>
    </w:p>
    <w:p w:rsidR="001436D8" w:rsidRPr="00B437DC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B437DC">
        <w:rPr>
          <w:rFonts w:ascii="Arial" w:eastAsia="Times New Roman" w:hAnsi="Arial" w:cs="Arial"/>
          <w:b/>
          <w:color w:val="333333"/>
          <w:lang w:eastAsia="ru-RU"/>
        </w:rPr>
        <w:t>Организованная образовательная деятельность.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Тема: «Природные ископаемые земли – Янтарь».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Формировать представление о природных ископаемых земли, ра</w:t>
      </w:r>
      <w:r>
        <w:rPr>
          <w:rFonts w:ascii="Arial" w:eastAsia="Times New Roman" w:hAnsi="Arial" w:cs="Arial"/>
          <w:color w:val="333333"/>
          <w:lang w:eastAsia="ru-RU"/>
        </w:rPr>
        <w:t>звивать познавательный интерес.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Тема: «Приезжайте в наш город».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lastRenderedPageBreak/>
        <w:t>Продолжать учить детей составлять описательные рассказы по памяти, совершенствов</w:t>
      </w:r>
      <w:r>
        <w:rPr>
          <w:rFonts w:ascii="Arial" w:eastAsia="Times New Roman" w:hAnsi="Arial" w:cs="Arial"/>
          <w:color w:val="333333"/>
          <w:lang w:eastAsia="ru-RU"/>
        </w:rPr>
        <w:t>ать навыки монологической речи.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Рисование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«Мой любимый город Приморск».</w:t>
      </w:r>
    </w:p>
    <w:p w:rsidR="001436D8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Продолжать формировать представление об архитектуре родного города. Учить передавать в рисунке образ города в любое время года, море, дома, в окнах горят разноцветные огни. Развивать чувство композиции, цвета.</w:t>
      </w:r>
      <w:r w:rsidRPr="001436D8">
        <w:rPr>
          <w:rFonts w:ascii="Arial" w:eastAsia="Times New Roman" w:hAnsi="Arial" w:cs="Arial"/>
          <w:b/>
          <w:color w:val="333333"/>
          <w:lang w:eastAsia="ru-RU"/>
        </w:rPr>
        <w:t xml:space="preserve"> 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Аппликация.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«Дома в нашем городе».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Расширять представление у детей об архитектуре нашего города. Учить передавать  строение домов  в работе, дополняя  необходимыми деталями. Развивать творческое воображение.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Коллективная работа коллаж.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«Мой город в будущем».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Цель: Продолжать формировать умение работать с разными художественными материалами, умение работать вместе, развивать воображение.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Экскурсия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по улице </w:t>
      </w:r>
      <w:r w:rsidR="006E17E8"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Железнодорожной</w:t>
      </w:r>
      <w:r w:rsidR="006E17E8">
        <w:rPr>
          <w:rFonts w:ascii="Arial" w:eastAsia="Times New Roman" w:hAnsi="Arial" w:cs="Arial"/>
          <w:color w:val="333333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lang w:eastAsia="ru-RU"/>
        </w:rPr>
        <w:t>,к заливу.</w:t>
      </w:r>
    </w:p>
    <w:p w:rsidR="001436D8" w:rsidRPr="005C0D20" w:rsidRDefault="001436D8" w:rsidP="001436D8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Цель: Проблемная ситуация «Ты перепутал номер автобуса или маршрутного такси и попал в незнакомое место. Как ты будешь искать дорогу»</w:t>
      </w:r>
    </w:p>
    <w:p w:rsidR="005C0D20" w:rsidRPr="00040193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Дидактические игры:</w:t>
      </w:r>
      <w:r w:rsidR="00040193">
        <w:rPr>
          <w:rFonts w:ascii="Arial" w:eastAsia="Times New Roman" w:hAnsi="Arial" w:cs="Arial"/>
          <w:b/>
          <w:color w:val="333333"/>
          <w:lang w:eastAsia="ru-RU"/>
        </w:rPr>
        <w:t xml:space="preserve"> </w:t>
      </w:r>
      <w:r w:rsidRPr="005C0D20">
        <w:rPr>
          <w:rFonts w:ascii="Arial" w:eastAsia="Times New Roman" w:hAnsi="Arial" w:cs="Arial"/>
          <w:color w:val="333333"/>
          <w:lang w:eastAsia="ru-RU"/>
        </w:rPr>
        <w:t>«Что нужно для работы военному?».</w:t>
      </w:r>
      <w:r w:rsidR="00040193">
        <w:rPr>
          <w:rFonts w:ascii="Arial" w:eastAsia="Times New Roman" w:hAnsi="Arial" w:cs="Arial"/>
          <w:color w:val="333333"/>
          <w:lang w:eastAsia="ru-RU"/>
        </w:rPr>
        <w:t xml:space="preserve">  </w:t>
      </w:r>
      <w:r w:rsidRPr="005C0D20">
        <w:rPr>
          <w:rFonts w:ascii="Arial" w:eastAsia="Times New Roman" w:hAnsi="Arial" w:cs="Arial"/>
          <w:color w:val="333333"/>
          <w:lang w:eastAsia="ru-RU"/>
        </w:rPr>
        <w:t>«Собери герб Приморска».</w:t>
      </w:r>
    </w:p>
    <w:p w:rsidR="005C0D20" w:rsidRP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«Экскурсовод».«Собери из разрезанных картинок виды нашего города».</w:t>
      </w:r>
    </w:p>
    <w:p w:rsidR="005C0D20" w:rsidRP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«Угадай, где я нахожусь».</w:t>
      </w:r>
    </w:p>
    <w:p w:rsidR="005C0D20" w:rsidRP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Подвижные игры</w:t>
      </w:r>
    </w:p>
    <w:p w:rsidR="005C0D20" w:rsidRP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«Водители и пешеходы».</w:t>
      </w:r>
    </w:p>
    <w:p w:rsidR="005C0D20" w:rsidRP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Сюжетно – ролевая игра «Путешествие по городу».</w:t>
      </w:r>
    </w:p>
    <w:p w:rsidR="005C0D20" w:rsidRP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Подготовка материалов для создания альбома «Мой любимый Приморск».</w:t>
      </w:r>
    </w:p>
    <w:p w:rsid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color w:val="333333"/>
          <w:lang w:eastAsia="ru-RU"/>
        </w:rPr>
        <w:t>Фотографии любимых мест города, фо</w:t>
      </w:r>
      <w:r w:rsidR="0081193B">
        <w:rPr>
          <w:rFonts w:ascii="Arial" w:eastAsia="Times New Roman" w:hAnsi="Arial" w:cs="Arial"/>
          <w:color w:val="333333"/>
          <w:lang w:eastAsia="ru-RU"/>
        </w:rPr>
        <w:t>то детей на улицах города и др.</w:t>
      </w:r>
    </w:p>
    <w:p w:rsidR="00C317F8" w:rsidRPr="005C0D20" w:rsidRDefault="00C317F8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C317F8">
        <w:rPr>
          <w:rFonts w:ascii="Arial" w:eastAsia="Times New Roman" w:hAnsi="Arial" w:cs="Arial"/>
          <w:b/>
          <w:color w:val="333333"/>
          <w:lang w:eastAsia="ru-RU"/>
        </w:rPr>
        <w:t>Работа с родителями:</w:t>
      </w:r>
      <w:r>
        <w:rPr>
          <w:rFonts w:ascii="Arial" w:eastAsia="Times New Roman" w:hAnsi="Arial" w:cs="Arial"/>
          <w:color w:val="333333"/>
          <w:lang w:eastAsia="ru-RU"/>
        </w:rPr>
        <w:t xml:space="preserve"> Создание макета  города Приморска.</w:t>
      </w:r>
    </w:p>
    <w:p w:rsidR="005C0D20" w:rsidRP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b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 xml:space="preserve"> 4 этап – итоговый.</w:t>
      </w:r>
    </w:p>
    <w:p w:rsidR="005C0D20" w:rsidRPr="005C0D20" w:rsidRDefault="005C0D20" w:rsidP="005C0D20">
      <w:pPr>
        <w:shd w:val="clear" w:color="auto" w:fill="FFFFFF"/>
        <w:spacing w:before="237" w:after="237" w:line="240" w:lineRule="auto"/>
        <w:rPr>
          <w:rFonts w:ascii="Arial" w:eastAsia="Times New Roman" w:hAnsi="Arial" w:cs="Arial"/>
          <w:color w:val="333333"/>
          <w:lang w:eastAsia="ru-RU"/>
        </w:rPr>
      </w:pPr>
      <w:r w:rsidRPr="005C0D20">
        <w:rPr>
          <w:rFonts w:ascii="Arial" w:eastAsia="Times New Roman" w:hAnsi="Arial" w:cs="Arial"/>
          <w:b/>
          <w:color w:val="333333"/>
          <w:lang w:eastAsia="ru-RU"/>
        </w:rPr>
        <w:t>Подведение итогов.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Развлечение «Я люблю тебя,</w:t>
      </w:r>
      <w:r w:rsidR="006E17E8">
        <w:rPr>
          <w:rFonts w:ascii="Arial" w:eastAsia="Times New Roman" w:hAnsi="Arial" w:cs="Arial"/>
          <w:color w:val="333333"/>
          <w:lang w:eastAsia="ru-RU"/>
        </w:rPr>
        <w:t xml:space="preserve"> мой любимый </w:t>
      </w:r>
      <w:r w:rsidRPr="005C0D20">
        <w:rPr>
          <w:rFonts w:ascii="Arial" w:eastAsia="Times New Roman" w:hAnsi="Arial" w:cs="Arial"/>
          <w:color w:val="333333"/>
          <w:lang w:eastAsia="ru-RU"/>
        </w:rPr>
        <w:t xml:space="preserve"> Приморск»</w:t>
      </w:r>
    </w:p>
    <w:p w:rsidR="00CC2A66" w:rsidRDefault="00CC2A66"/>
    <w:sectPr w:rsidR="00CC2A66" w:rsidSect="00CC2A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C0D20"/>
    <w:rsid w:val="00040193"/>
    <w:rsid w:val="001436D8"/>
    <w:rsid w:val="005C0D20"/>
    <w:rsid w:val="006E17E8"/>
    <w:rsid w:val="00810AE7"/>
    <w:rsid w:val="0081193B"/>
    <w:rsid w:val="00925338"/>
    <w:rsid w:val="00B437DC"/>
    <w:rsid w:val="00C317F8"/>
    <w:rsid w:val="00CC2A66"/>
    <w:rsid w:val="00DA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8</cp:revision>
  <dcterms:created xsi:type="dcterms:W3CDTF">2019-01-10T17:39:00Z</dcterms:created>
  <dcterms:modified xsi:type="dcterms:W3CDTF">2019-04-13T09:14:00Z</dcterms:modified>
</cp:coreProperties>
</file>