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5E3" w:rsidRPr="006615E3" w:rsidRDefault="00D3580B" w:rsidP="006615E3">
      <w:pPr>
        <w:shd w:val="clear" w:color="auto" w:fill="FFFFFF"/>
        <w:spacing w:after="0" w:line="242" w:lineRule="atLeast"/>
        <w:jc w:val="center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МБДОУ «Детский сад №17</w:t>
      </w:r>
      <w:r w:rsidR="006615E3" w:rsidRPr="006615E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</w:t>
      </w:r>
    </w:p>
    <w:p w:rsidR="006615E3" w:rsidRPr="006615E3" w:rsidRDefault="006615E3" w:rsidP="006615E3">
      <w:pPr>
        <w:shd w:val="clear" w:color="auto" w:fill="FFFFFF"/>
        <w:spacing w:after="0" w:line="242" w:lineRule="atLeast"/>
        <w:jc w:val="center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</w:p>
    <w:p w:rsidR="006615E3" w:rsidRPr="006615E3" w:rsidRDefault="006615E3" w:rsidP="006615E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Times New Roman" w:eastAsia="Times New Roman" w:hAnsi="Times New Roman" w:cs="Times New Roman"/>
          <w:b/>
          <w:bCs/>
          <w:color w:val="181818"/>
          <w:sz w:val="72"/>
          <w:szCs w:val="72"/>
          <w:lang w:eastAsia="ru-RU"/>
        </w:rPr>
        <w:t> </w:t>
      </w:r>
    </w:p>
    <w:p w:rsidR="006615E3" w:rsidRPr="006615E3" w:rsidRDefault="006615E3" w:rsidP="006615E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Times New Roman" w:eastAsia="Times New Roman" w:hAnsi="Times New Roman" w:cs="Times New Roman"/>
          <w:b/>
          <w:bCs/>
          <w:color w:val="181818"/>
          <w:sz w:val="72"/>
          <w:szCs w:val="72"/>
          <w:lang w:eastAsia="ru-RU"/>
        </w:rPr>
        <w:t> </w:t>
      </w:r>
      <w:r w:rsidR="00F519F7">
        <w:rPr>
          <w:rFonts w:ascii="Times New Roman" w:eastAsia="Times New Roman" w:hAnsi="Times New Roman" w:cs="Times New Roman"/>
          <w:b/>
          <w:bCs/>
          <w:noProof/>
          <w:color w:val="181818"/>
          <w:sz w:val="72"/>
          <w:szCs w:val="72"/>
          <w:lang w:eastAsia="ru-RU"/>
        </w:rPr>
        <w:drawing>
          <wp:inline distT="0" distB="0" distL="0" distR="0">
            <wp:extent cx="5149900" cy="4452918"/>
            <wp:effectExtent l="0" t="0" r="0" b="0"/>
            <wp:docPr id="2" name="Рисунок 2" descr="C:\Users\Пользователь\Desktop\фото кросс и туристы 24 год\20240922_102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фото кросс и туристы 24 год\20240922_1022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086" cy="4453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5E3" w:rsidRPr="006615E3" w:rsidRDefault="006615E3" w:rsidP="00E87B8D">
      <w:pPr>
        <w:shd w:val="clear" w:color="auto" w:fill="FFFFFF"/>
        <w:tabs>
          <w:tab w:val="left" w:pos="3364"/>
        </w:tabs>
        <w:spacing w:after="0" w:line="240" w:lineRule="auto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</w:p>
    <w:p w:rsidR="006615E3" w:rsidRPr="00F519F7" w:rsidRDefault="006615E3" w:rsidP="006615E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44"/>
          <w:szCs w:val="44"/>
          <w:lang w:eastAsia="ru-RU"/>
        </w:rPr>
      </w:pPr>
      <w:r w:rsidRPr="00F519F7">
        <w:rPr>
          <w:rFonts w:ascii="Times New Roman" w:eastAsia="Times New Roman" w:hAnsi="Times New Roman" w:cs="Times New Roman"/>
          <w:b/>
          <w:bCs/>
          <w:color w:val="181818"/>
          <w:sz w:val="44"/>
          <w:szCs w:val="44"/>
          <w:lang w:eastAsia="ru-RU"/>
        </w:rPr>
        <w:t>Проект</w:t>
      </w:r>
    </w:p>
    <w:p w:rsidR="006615E3" w:rsidRPr="00F519F7" w:rsidRDefault="006615E3" w:rsidP="006615E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44"/>
          <w:szCs w:val="44"/>
          <w:lang w:eastAsia="ru-RU"/>
        </w:rPr>
      </w:pPr>
      <w:r w:rsidRPr="00F519F7">
        <w:rPr>
          <w:rFonts w:ascii="Times New Roman" w:eastAsia="Times New Roman" w:hAnsi="Times New Roman" w:cs="Times New Roman"/>
          <w:b/>
          <w:bCs/>
          <w:color w:val="181818"/>
          <w:sz w:val="44"/>
          <w:szCs w:val="44"/>
          <w:lang w:eastAsia="ru-RU"/>
        </w:rPr>
        <w:t> «Мы - туристы»</w:t>
      </w:r>
    </w:p>
    <w:p w:rsidR="006615E3" w:rsidRPr="00F519F7" w:rsidRDefault="00D3580B" w:rsidP="00D3580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44"/>
          <w:szCs w:val="44"/>
          <w:lang w:eastAsia="ru-RU"/>
        </w:rPr>
      </w:pPr>
      <w:r w:rsidRPr="00F519F7">
        <w:rPr>
          <w:rFonts w:ascii="Times New Roman" w:eastAsia="Times New Roman" w:hAnsi="Times New Roman" w:cs="Times New Roman"/>
          <w:color w:val="181818"/>
          <w:sz w:val="44"/>
          <w:szCs w:val="44"/>
          <w:lang w:eastAsia="ru-RU"/>
        </w:rPr>
        <w:t xml:space="preserve">Подготовительная </w:t>
      </w:r>
      <w:r w:rsidR="001B698F" w:rsidRPr="00F519F7">
        <w:rPr>
          <w:rFonts w:ascii="Times New Roman" w:eastAsia="Times New Roman" w:hAnsi="Times New Roman" w:cs="Times New Roman"/>
          <w:color w:val="181818"/>
          <w:sz w:val="44"/>
          <w:szCs w:val="44"/>
          <w:lang w:eastAsia="ru-RU"/>
        </w:rPr>
        <w:t xml:space="preserve">к школе </w:t>
      </w:r>
      <w:r w:rsidRPr="00F519F7">
        <w:rPr>
          <w:rFonts w:ascii="Times New Roman" w:eastAsia="Times New Roman" w:hAnsi="Times New Roman" w:cs="Times New Roman"/>
          <w:color w:val="181818"/>
          <w:sz w:val="44"/>
          <w:szCs w:val="44"/>
          <w:lang w:eastAsia="ru-RU"/>
        </w:rPr>
        <w:t>группа</w:t>
      </w:r>
    </w:p>
    <w:p w:rsidR="006615E3" w:rsidRPr="006615E3" w:rsidRDefault="006615E3" w:rsidP="006615E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Times New Roman" w:eastAsia="Times New Roman" w:hAnsi="Times New Roman" w:cs="Times New Roman"/>
          <w:color w:val="181818"/>
          <w:sz w:val="48"/>
          <w:szCs w:val="48"/>
          <w:lang w:eastAsia="ru-RU"/>
        </w:rPr>
        <w:t> </w:t>
      </w:r>
    </w:p>
    <w:p w:rsidR="006615E3" w:rsidRPr="006615E3" w:rsidRDefault="006615E3" w:rsidP="006615E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Times New Roman" w:eastAsia="Times New Roman" w:hAnsi="Times New Roman" w:cs="Times New Roman"/>
          <w:color w:val="181818"/>
          <w:sz w:val="48"/>
          <w:szCs w:val="48"/>
          <w:lang w:eastAsia="ru-RU"/>
        </w:rPr>
        <w:t> </w:t>
      </w:r>
    </w:p>
    <w:p w:rsidR="006615E3" w:rsidRPr="006615E3" w:rsidRDefault="006615E3" w:rsidP="006615E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Times New Roman" w:eastAsia="Times New Roman" w:hAnsi="Times New Roman" w:cs="Times New Roman"/>
          <w:color w:val="181818"/>
          <w:sz w:val="48"/>
          <w:szCs w:val="48"/>
          <w:lang w:eastAsia="ru-RU"/>
        </w:rPr>
        <w:t> </w:t>
      </w:r>
    </w:p>
    <w:p w:rsidR="006615E3" w:rsidRPr="006615E3" w:rsidRDefault="006615E3" w:rsidP="00F519F7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>  </w:t>
      </w:r>
    </w:p>
    <w:p w:rsidR="00D3580B" w:rsidRPr="00F519F7" w:rsidRDefault="006615E3" w:rsidP="006615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519F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Подготовили:</w:t>
      </w:r>
      <w:r w:rsidR="00D3580B" w:rsidRPr="00F5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6615E3" w:rsidRPr="00F519F7" w:rsidRDefault="00D3580B" w:rsidP="006615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5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инструктор по ФК: Чудина И.В.</w:t>
      </w:r>
    </w:p>
    <w:p w:rsidR="00D3580B" w:rsidRPr="00F519F7" w:rsidRDefault="00D3580B" w:rsidP="006615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6615E3" w:rsidRPr="00F519F7" w:rsidRDefault="006615E3" w:rsidP="00F519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F5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                                                  </w:t>
      </w:r>
    </w:p>
    <w:p w:rsidR="006615E3" w:rsidRPr="006615E3" w:rsidRDefault="006615E3" w:rsidP="006615E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</w:p>
    <w:p w:rsidR="006615E3" w:rsidRPr="00F519F7" w:rsidRDefault="00D3580B" w:rsidP="006615E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519F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Дзержинск</w:t>
      </w:r>
    </w:p>
    <w:p w:rsidR="006615E3" w:rsidRDefault="006615E3" w:rsidP="0011466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519F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="00F519F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</w:t>
      </w:r>
      <w:r w:rsidR="002B5D37" w:rsidRPr="00F519F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вгуст-</w:t>
      </w:r>
      <w:r w:rsidR="0029464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</w:t>
      </w:r>
      <w:bookmarkStart w:id="0" w:name="_GoBack"/>
      <w:bookmarkEnd w:id="0"/>
      <w:r w:rsidR="00F519F7" w:rsidRPr="00F519F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ентябрь 2024</w:t>
      </w:r>
      <w:r w:rsidR="0011466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г</w:t>
      </w:r>
    </w:p>
    <w:p w:rsidR="002B5D37" w:rsidRPr="006615E3" w:rsidRDefault="002B5D37" w:rsidP="006615E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</w:p>
    <w:p w:rsidR="006615E3" w:rsidRPr="006615E3" w:rsidRDefault="006615E3" w:rsidP="006615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Оглавление:</w:t>
      </w:r>
    </w:p>
    <w:p w:rsidR="006615E3" w:rsidRPr="006615E3" w:rsidRDefault="006615E3" w:rsidP="006615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 Введение</w:t>
      </w:r>
    </w:p>
    <w:p w:rsidR="006615E3" w:rsidRPr="006615E3" w:rsidRDefault="006615E3" w:rsidP="006615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6615E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661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Актуальность</w:t>
      </w:r>
    </w:p>
    <w:p w:rsidR="006615E3" w:rsidRPr="006615E3" w:rsidRDefault="006615E3" w:rsidP="006615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6615E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661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Цель проекта</w:t>
      </w:r>
    </w:p>
    <w:p w:rsidR="006615E3" w:rsidRPr="006615E3" w:rsidRDefault="006615E3" w:rsidP="006615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6615E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661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Задачи проекта</w:t>
      </w:r>
    </w:p>
    <w:p w:rsidR="006615E3" w:rsidRPr="006615E3" w:rsidRDefault="006615E3" w:rsidP="006615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6615E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661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Вид проекта</w:t>
      </w:r>
    </w:p>
    <w:p w:rsidR="006615E3" w:rsidRPr="006615E3" w:rsidRDefault="006615E3" w:rsidP="006615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6615E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661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Сроки реализации</w:t>
      </w:r>
    </w:p>
    <w:p w:rsidR="006615E3" w:rsidRPr="006615E3" w:rsidRDefault="006615E3" w:rsidP="006615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6615E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661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Участники проекта</w:t>
      </w:r>
    </w:p>
    <w:p w:rsidR="006615E3" w:rsidRPr="006615E3" w:rsidRDefault="006615E3" w:rsidP="006615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6615E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661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Основные формы, средства и методы реализации проекта</w:t>
      </w:r>
    </w:p>
    <w:p w:rsidR="006615E3" w:rsidRPr="006615E3" w:rsidRDefault="006615E3" w:rsidP="006615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 Подготовительный этап</w:t>
      </w:r>
    </w:p>
    <w:p w:rsidR="006615E3" w:rsidRPr="006615E3" w:rsidRDefault="006615E3" w:rsidP="006615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 Основной этап:</w:t>
      </w:r>
    </w:p>
    <w:p w:rsidR="006615E3" w:rsidRPr="006615E3" w:rsidRDefault="006615E3" w:rsidP="006615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6615E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661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Чтение с детьми литературы по теме проекта</w:t>
      </w:r>
    </w:p>
    <w:p w:rsidR="006615E3" w:rsidRPr="006615E3" w:rsidRDefault="006615E3" w:rsidP="006615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6615E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="0005015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</w:t>
      </w:r>
      <w:r w:rsidR="00D3580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анятия и беседы с детьми о походах</w:t>
      </w:r>
    </w:p>
    <w:p w:rsidR="006615E3" w:rsidRPr="006615E3" w:rsidRDefault="006615E3" w:rsidP="006615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6615E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661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Продуктивная деятельность вместе с детьми</w:t>
      </w:r>
      <w:r w:rsidR="00D3580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:rsidR="006615E3" w:rsidRPr="006615E3" w:rsidRDefault="006615E3" w:rsidP="006615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6615E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661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Работа с родителями</w:t>
      </w:r>
    </w:p>
    <w:p w:rsidR="006615E3" w:rsidRPr="006615E3" w:rsidRDefault="006615E3" w:rsidP="006615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4. Заключительный этап</w:t>
      </w:r>
    </w:p>
    <w:p w:rsidR="006615E3" w:rsidRPr="006615E3" w:rsidRDefault="006615E3" w:rsidP="006615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6"/>
          <w:szCs w:val="16"/>
          <w:lang w:eastAsia="ru-RU"/>
        </w:rPr>
      </w:pPr>
      <w:r w:rsidRPr="006615E3">
        <w:rPr>
          <w:rFonts w:ascii="Arial" w:eastAsia="Times New Roman" w:hAnsi="Arial" w:cs="Arial"/>
          <w:color w:val="181818"/>
          <w:sz w:val="16"/>
          <w:szCs w:val="16"/>
          <w:lang w:eastAsia="ru-RU"/>
        </w:rPr>
        <w:br w:type="textWrapping" w:clear="all"/>
      </w:r>
    </w:p>
    <w:p w:rsidR="006615E3" w:rsidRPr="001B698F" w:rsidRDefault="006615E3" w:rsidP="006615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 проблемы:</w:t>
      </w: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</w:t>
      </w: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Жизнь человека неотъемлемо связана с природой, без взаимодействия с которой она становиться не полноценной. Благодаря природной среде  развивающийся организм постепенно накапливает здоровье и силы. Осенний период является благотворным временем для  укрепления  детского здоровья, </w:t>
      </w:r>
      <w:proofErr w:type="spellStart"/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обогощения</w:t>
      </w:r>
      <w:proofErr w:type="spellEnd"/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двигательного опыта,  накопления  познавательных знаний о прекрасном природном окружении и умении ценить и любить его. Дошкольный туризм  позволяет </w:t>
      </w:r>
      <w:proofErr w:type="spellStart"/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объеденить</w:t>
      </w:r>
      <w:proofErr w:type="spellEnd"/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воспитательно-образовательные, оздоровительные задачи, и реализовать их в разных организационных формах детско-взрослой деятельности.   Такая форма работы позволит приобщить  дошкольников,  родителей и педагогов  к здоровому образу жизни,  через ознакомление с элементами туризма.</w:t>
      </w:r>
    </w:p>
    <w:p w:rsidR="006615E3" w:rsidRPr="001B698F" w:rsidRDefault="006615E3" w:rsidP="00661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 </w:t>
      </w:r>
      <w:r w:rsidRPr="001B698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Цель:</w:t>
      </w: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B698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простейших туристических навыков у дошкольников.</w:t>
      </w:r>
    </w:p>
    <w:p w:rsidR="006615E3" w:rsidRPr="001B698F" w:rsidRDefault="006615E3" w:rsidP="00661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    Задачи:</w:t>
      </w:r>
    </w:p>
    <w:p w:rsidR="006615E3" w:rsidRPr="001B698F" w:rsidRDefault="006615E3" w:rsidP="00661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Направленные на развитие детской деятельности:</w:t>
      </w:r>
    </w:p>
    <w:p w:rsidR="006615E3" w:rsidRPr="001B698F" w:rsidRDefault="006615E3" w:rsidP="001B69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расширять объем знаний дошкольников: ОБЖ, туризму,  краеведению,   по физической культуре;</w:t>
      </w:r>
    </w:p>
    <w:p w:rsidR="006615E3" w:rsidRPr="001B698F" w:rsidRDefault="006615E3" w:rsidP="001B69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продолжать формировать привычку здорового образа жизни;</w:t>
      </w:r>
    </w:p>
    <w:p w:rsidR="006615E3" w:rsidRPr="001B698F" w:rsidRDefault="006615E3" w:rsidP="001B69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* развивать координационные способности и выносливость, как основу физической </w:t>
      </w:r>
      <w:proofErr w:type="spellStart"/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подготовленностидошкольников</w:t>
      </w:r>
      <w:proofErr w:type="spellEnd"/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(учиться простейшим упражнениям туристического многоборья, выполнять двигательные задания на ориентировку в пространстве);</w:t>
      </w:r>
    </w:p>
    <w:p w:rsidR="006615E3" w:rsidRPr="001B698F" w:rsidRDefault="006615E3" w:rsidP="001B69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*обогащать  нравственно - волевые качества  дошкольников, через заботливое отношение к природе, людям, своей малой Родине.</w:t>
      </w:r>
    </w:p>
    <w:p w:rsidR="006615E3" w:rsidRPr="001B698F" w:rsidRDefault="006615E3" w:rsidP="00661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 w:rsidRPr="001B69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Направленные</w:t>
      </w:r>
      <w:proofErr w:type="gramEnd"/>
      <w:r w:rsidRPr="001B69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работу с родителями:</w:t>
      </w:r>
    </w:p>
    <w:p w:rsidR="001B698F" w:rsidRDefault="006615E3" w:rsidP="00661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*формировать межличностные,   дружеские отношения между дошкольниками и родителями   воспитанников,    в процессе игровой туристической деятельности;</w:t>
      </w:r>
    </w:p>
    <w:p w:rsidR="001B698F" w:rsidRDefault="006615E3" w:rsidP="00661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*повышать мотивацию родителей к ЗОЖ, передавая личный опыт дошкольникам;</w:t>
      </w:r>
    </w:p>
    <w:p w:rsidR="006615E3" w:rsidRPr="001B698F" w:rsidRDefault="006615E3" w:rsidP="00661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*способствовать выработке    духовно-патриотических чувств   нравственных качеств,  в процессе  совместной деятельности.</w:t>
      </w:r>
    </w:p>
    <w:p w:rsidR="006615E3" w:rsidRPr="001B698F" w:rsidRDefault="006615E3" w:rsidP="00661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615E3" w:rsidRPr="001B698F" w:rsidRDefault="006615E3" w:rsidP="002B5D3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Вид проекта:</w:t>
      </w: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познавательный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Продолжительность:</w:t>
      </w:r>
      <w:r w:rsidR="00FC597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proofErr w:type="gramStart"/>
      <w:r w:rsidR="00FC597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среднесрочный</w:t>
      </w:r>
      <w:proofErr w:type="gramEnd"/>
      <w:r w:rsidR="00FC597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(2 месяца</w:t>
      </w: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)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Сроки реализации:</w:t>
      </w: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1</w:t>
      </w:r>
      <w:r w:rsidR="00FC597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августа</w:t>
      </w:r>
      <w:r w:rsidR="00F519F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– 22</w:t>
      </w: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сентября</w:t>
      </w:r>
    </w:p>
    <w:p w:rsidR="006615E3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Участники:</w:t>
      </w: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дети подготовительной</w:t>
      </w:r>
      <w:r w:rsidR="002B5D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к школе</w:t>
      </w: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группы, </w:t>
      </w:r>
      <w:r w:rsid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инструктор по ФК, </w:t>
      </w: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воспитатели, родители.</w:t>
      </w:r>
    </w:p>
    <w:p w:rsidR="002B5D37" w:rsidRDefault="002B5D37" w:rsidP="002B5D3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2B5D37" w:rsidRDefault="006615E3" w:rsidP="002B5D3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Основные формы, средства, методы реализации проекта:</w:t>
      </w:r>
    </w:p>
    <w:p w:rsidR="006615E3" w:rsidRPr="001B698F" w:rsidRDefault="006615E3" w:rsidP="002B5D3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Формы:</w:t>
      </w:r>
      <w:r w:rsid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Занятия</w:t>
      </w: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развлечения, совместная деятельность педагогов и детей в режимных моментах, совместная деятельность детей и родителей</w:t>
      </w:r>
      <w:r w:rsidR="002B5D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фестиваль</w:t>
      </w: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 w:rsidRPr="001B698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Средства:</w:t>
      </w: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игровая деятельность: сюжетно – ролевые, подвижные, дидактические, театрализованные; продуктивная деятельность; </w:t>
      </w:r>
      <w:r w:rsidR="0011466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спортивное развлечение, </w:t>
      </w: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трудовая деятельность</w:t>
      </w:r>
      <w:r w:rsidR="0005015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</w:t>
      </w:r>
      <w:r w:rsidR="006470C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05015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фестиваль</w:t>
      </w: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  <w:proofErr w:type="gramEnd"/>
    </w:p>
    <w:p w:rsidR="00050151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Методы: наглядные:</w:t>
      </w: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рассматривание иллюстраций, картин, альбомов, фотографий, книг</w:t>
      </w:r>
      <w:r w:rsidR="0011466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плакатов</w:t>
      </w: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  <w:r w:rsidRPr="001B698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Словестные:</w:t>
      </w: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беседы, решение проблемных игровых ситуаций, рассказ педагога, чтение литературы, отгадывание загадок.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 w:rsidRPr="001B698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Практические</w:t>
      </w:r>
      <w:proofErr w:type="gramEnd"/>
      <w:r w:rsidRPr="001B698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:</w:t>
      </w: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выполнение творческих заданий, проигрывание и </w:t>
      </w:r>
      <w:proofErr w:type="spellStart"/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анализирование</w:t>
      </w:r>
      <w:proofErr w:type="spellEnd"/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проблемных ситуаций</w:t>
      </w:r>
      <w:r w:rsidR="0005015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участие в походах</w:t>
      </w:r>
      <w:r w:rsidR="002B5D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фестивалях</w:t>
      </w: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Ожидаемые результаты: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Для детей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6.      </w:t>
      </w: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Расширение знаний детей о туризме;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7.      </w:t>
      </w: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Закрепление правил соблюдения безопасности в туристическом походе;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8.      </w:t>
      </w: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Закрепить знания о представителях растительного и животного мира родного края;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9.      </w:t>
      </w: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Увеличение двигательной активности детей, способность   ориентированию на местности с помощью знаков;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10.  </w:t>
      </w: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Воспитывать бережное отношение к своему здоровью.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Для родителей</w:t>
      </w:r>
    </w:p>
    <w:p w:rsidR="006615E3" w:rsidRPr="001B698F" w:rsidRDefault="006615E3" w:rsidP="006615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 1. заинтересовать родителей детским туризмом, как средством     активного отдыха;</w:t>
      </w:r>
    </w:p>
    <w:p w:rsidR="006615E3" w:rsidRPr="001B698F" w:rsidRDefault="006615E3" w:rsidP="006615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 2. способствовать созданию активной позиции родителей в совместной двигательной деятельности с детьми;</w:t>
      </w:r>
    </w:p>
    <w:p w:rsidR="006615E3" w:rsidRPr="001B698F" w:rsidRDefault="006615E3" w:rsidP="006615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 3.  заинтересовать родителей в вопросах формирования здорового образ жизни в семье.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Для педагогов</w:t>
      </w:r>
    </w:p>
    <w:p w:rsidR="006615E3" w:rsidRPr="001B698F" w:rsidRDefault="006615E3" w:rsidP="00661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 1. Повышение теоретического уровня и профессиональности педагогов.</w:t>
      </w:r>
    </w:p>
    <w:p w:rsidR="006615E3" w:rsidRPr="001B698F" w:rsidRDefault="006615E3" w:rsidP="00661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 2. Внедрение инновационных технологий</w:t>
      </w:r>
    </w:p>
    <w:p w:rsidR="006615E3" w:rsidRPr="001B698F" w:rsidRDefault="006615E3" w:rsidP="00661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 3. Личностный и профессиональный рост.</w:t>
      </w:r>
    </w:p>
    <w:p w:rsidR="006615E3" w:rsidRPr="001B698F" w:rsidRDefault="006615E3" w:rsidP="00661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  4. Самореализация.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Формы работы для решения поставленных задач: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-Сюжетно - ролевые игры, инсценировки, подвижные, спортивные игры</w:t>
      </w:r>
      <w:r w:rsidR="002B5D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             спортивное развлечение, городской фестиваль туризма</w:t>
      </w: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;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-Чтение художественной литературы;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-Дидактические игры;</w:t>
      </w:r>
    </w:p>
    <w:p w:rsidR="006615E3" w:rsidRPr="001B698F" w:rsidRDefault="006615E3" w:rsidP="002B5D3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-Работа с родителями;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-Настольно-печатные игры.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Продукты реализации проекта:</w:t>
      </w:r>
    </w:p>
    <w:p w:rsidR="00B22FE1" w:rsidRPr="001B698F" w:rsidRDefault="006615E3" w:rsidP="00B22F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-Консультация для родителей «Огород на подоконнике»</w:t>
      </w:r>
      <w:r w:rsidR="008D615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«Край родной»</w:t>
      </w: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;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-Пополнение читательского уголка, иллюстраций о растениях;</w:t>
      </w:r>
    </w:p>
    <w:p w:rsidR="006615E3" w:rsidRPr="001B698F" w:rsidRDefault="006615E3" w:rsidP="002B5D3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-Подбор наглядно – дидактических пособий, демонстрационного материала, природного материала;</w:t>
      </w:r>
    </w:p>
    <w:p w:rsidR="006615E3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оформление папки «Как я провел лето»</w:t>
      </w:r>
    </w:p>
    <w:p w:rsidR="002B5D37" w:rsidRDefault="002B5D37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-спортивное развлечение «Мы туристы»</w:t>
      </w:r>
    </w:p>
    <w:p w:rsidR="00B22FE1" w:rsidRPr="001B698F" w:rsidRDefault="00B22FE1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-фотоотчёт «Наш сентябрь», «Мы туристы», «Все мы в поход ходили», прогулка, как средство познания родного края.</w:t>
      </w:r>
    </w:p>
    <w:p w:rsidR="00B22FE1" w:rsidRDefault="006615E3" w:rsidP="00B22F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-Итоговое мероприятие: </w:t>
      </w:r>
      <w:r w:rsidR="007074A8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походы</w:t>
      </w:r>
      <w:r w:rsidR="00B22FE1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с семьями воспитанников</w:t>
      </w:r>
      <w:r w:rsidR="007074A8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</w:t>
      </w:r>
      <w:r w:rsidR="007074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 базу «Магнитная стрелка»</w:t>
      </w:r>
      <w:proofErr w:type="gramStart"/>
      <w:r w:rsidR="007074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</w:t>
      </w:r>
      <w:r w:rsidR="00B22FE1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:</w:t>
      </w:r>
      <w:proofErr w:type="gramEnd"/>
      <w:r w:rsidR="00B22FE1" w:rsidRPr="00B22FE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B22FE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«На старт! Вместе», «Фестиваль туризма»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B22FE1" w:rsidRDefault="00B22FE1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B22FE1" w:rsidRDefault="00B22FE1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615E3" w:rsidRPr="001B698F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Работа с родителями:</w:t>
      </w:r>
    </w:p>
    <w:p w:rsidR="006615E3" w:rsidRPr="001B698F" w:rsidRDefault="002B5D37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-Информация на родительском сайте</w:t>
      </w:r>
      <w:r w:rsidR="006615E3"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 начале работы над проектом. Приглашение к участию. Размещение справочной информации по тематике бесед и занятий с детьми.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-Активное участие в подборе книг, иллюстраций, энциклопедий, а</w:t>
      </w:r>
      <w:r w:rsidR="00FC597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удио и видеоматериалов о походе</w:t>
      </w: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-Консультация «Огород на подоконнике»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-Чтение родителей с детьми произведений (на выбор)</w:t>
      </w:r>
    </w:p>
    <w:p w:rsidR="006615E3" w:rsidRPr="001B698F" w:rsidRDefault="006615E3" w:rsidP="00FC59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-Помощь в приобретении инвентаря, посевного материала для огорода на окне.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-Помощь в изготовлении атрибутов для игр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Этапы реализации проекта:</w:t>
      </w:r>
    </w:p>
    <w:p w:rsidR="006615E3" w:rsidRPr="001B698F" w:rsidRDefault="006615E3" w:rsidP="006615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tbl>
      <w:tblPr>
        <w:tblW w:w="7603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51"/>
        <w:gridCol w:w="5252"/>
      </w:tblGrid>
      <w:tr w:rsidR="006615E3" w:rsidRPr="001B698F" w:rsidTr="002B5D37"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15E3" w:rsidRPr="001B698F" w:rsidRDefault="006615E3" w:rsidP="00661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Этап:</w:t>
            </w:r>
          </w:p>
        </w:tc>
        <w:tc>
          <w:tcPr>
            <w:tcW w:w="52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15E3" w:rsidRPr="001B698F" w:rsidRDefault="006615E3" w:rsidP="00661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Вид деятельности:</w:t>
            </w:r>
          </w:p>
        </w:tc>
      </w:tr>
      <w:tr w:rsidR="006615E3" w:rsidRPr="001B698F" w:rsidTr="002B5D37">
        <w:tc>
          <w:tcPr>
            <w:tcW w:w="23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15E3" w:rsidRPr="001B698F" w:rsidRDefault="006615E3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Подготовительный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597B" w:rsidRDefault="006615E3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-Беседа с родителями «Поход»;</w:t>
            </w:r>
          </w:p>
          <w:p w:rsidR="006615E3" w:rsidRPr="001B698F" w:rsidRDefault="006615E3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«</w:t>
            </w:r>
            <w:r w:rsidRPr="001B698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eastAsia="ru-RU"/>
              </w:rPr>
              <w:t>Организация семейных прогулок - походов</w:t>
            </w:r>
            <w:r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»;</w:t>
            </w:r>
          </w:p>
          <w:p w:rsidR="006615E3" w:rsidRPr="001B698F" w:rsidRDefault="006615E3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-Художественная литература по теме;</w:t>
            </w:r>
          </w:p>
          <w:p w:rsidR="006615E3" w:rsidRPr="001B698F" w:rsidRDefault="006615E3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-Подбор наглядно – дидактических пособий, демонстрационного материала, природного материала, художественной и научной литературы, приобретение необходимого оборудование;</w:t>
            </w:r>
          </w:p>
          <w:p w:rsidR="006615E3" w:rsidRPr="001B698F" w:rsidRDefault="006615E3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-Рассматривание книг, иллюстраций о растениях;</w:t>
            </w:r>
          </w:p>
          <w:p w:rsidR="006615E3" w:rsidRPr="001B698F" w:rsidRDefault="006615E3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-Создание копилки для рисунков и иллюстраций по данной теме.</w:t>
            </w:r>
          </w:p>
        </w:tc>
      </w:tr>
      <w:tr w:rsidR="006615E3" w:rsidRPr="001B698F" w:rsidTr="002B5D37">
        <w:tc>
          <w:tcPr>
            <w:tcW w:w="23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15E3" w:rsidRPr="001B698F" w:rsidRDefault="006615E3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gramStart"/>
            <w:r w:rsidRPr="001B698F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Основной</w:t>
            </w:r>
            <w:proofErr w:type="gramEnd"/>
            <w:r w:rsidRPr="001B698F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 xml:space="preserve"> (Реализация проекта)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2FE1" w:rsidRDefault="006615E3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-Занятие «Что мы знаем о походах и прогулках», «Какие опасности могут подстерегать в дороге»</w:t>
            </w:r>
          </w:p>
          <w:p w:rsidR="00B22FE1" w:rsidRDefault="00B22FE1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«Что можно узнать в походе»</w:t>
            </w:r>
          </w:p>
          <w:p w:rsidR="00B22FE1" w:rsidRDefault="00B22FE1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«Природа родного края и растения наших лесов»</w:t>
            </w:r>
          </w:p>
          <w:p w:rsidR="006615E3" w:rsidRPr="001B698F" w:rsidRDefault="00B22FE1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«Лесные звери нашей полосы»</w:t>
            </w:r>
            <w:r w:rsidR="006615E3"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;</w:t>
            </w:r>
          </w:p>
          <w:p w:rsidR="006615E3" w:rsidRPr="001B698F" w:rsidRDefault="006615E3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-Рассматривание карты и компаса;</w:t>
            </w:r>
          </w:p>
          <w:p w:rsidR="006615E3" w:rsidRPr="001B698F" w:rsidRDefault="006615E3" w:rsidP="006615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-Труд в уголке природы;</w:t>
            </w:r>
          </w:p>
          <w:p w:rsidR="006615E3" w:rsidRPr="001B698F" w:rsidRDefault="006615E3" w:rsidP="006615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1B698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eastAsia="ru-RU"/>
              </w:rPr>
              <w:t> Беседы «Народные приметы», «9 нельзя – правила поведения в природе», наблюдение за природными объектами на прогулке.</w:t>
            </w:r>
          </w:p>
          <w:p w:rsidR="006615E3" w:rsidRPr="001B698F" w:rsidRDefault="006615E3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 Загадывание загадок о лекарственных растениях.</w:t>
            </w:r>
          </w:p>
          <w:p w:rsidR="006615E3" w:rsidRPr="001B698F" w:rsidRDefault="006615E3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 Проблемная ситуация «Хлеба горбушку и ту пополам».</w:t>
            </w:r>
          </w:p>
          <w:p w:rsidR="006615E3" w:rsidRPr="001B698F" w:rsidRDefault="006615E3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- Заучивание стихотворения «Вперед в поход!»</w:t>
            </w:r>
          </w:p>
          <w:p w:rsidR="006615E3" w:rsidRPr="001B698F" w:rsidRDefault="006615E3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- Чтение «Великие путешественники» В. Зощенко</w:t>
            </w:r>
          </w:p>
          <w:p w:rsidR="006615E3" w:rsidRPr="001B698F" w:rsidRDefault="006615E3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Рассказывание русской народной сказки «Царевна - лягушка», сказки «Лягушка     путешественница» В. Гаршина</w:t>
            </w:r>
          </w:p>
          <w:p w:rsidR="006615E3" w:rsidRPr="001B698F" w:rsidRDefault="006615E3" w:rsidP="006615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Д/И: </w:t>
            </w:r>
            <w:r w:rsidRPr="001B698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eastAsia="ru-RU"/>
              </w:rPr>
              <w:t>«Собери рюкзак в поход», «Чрезвычайные ситуации на дороге», «Лабиринты», упражнение «Звуковой маршрут»</w:t>
            </w:r>
          </w:p>
          <w:p w:rsidR="006615E3" w:rsidRPr="001B698F" w:rsidRDefault="006615E3" w:rsidP="006615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Рисование «Мы в походе»</w:t>
            </w:r>
          </w:p>
          <w:p w:rsidR="006615E3" w:rsidRPr="001B698F" w:rsidRDefault="006615E3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-Рассматривание альбомов «Дети в походе», «Лекарственные растения»</w:t>
            </w:r>
          </w:p>
          <w:p w:rsidR="006615E3" w:rsidRPr="001B698F" w:rsidRDefault="006615E3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Игра – исследование «Что такое компас?», «Что такое карта?»</w:t>
            </w:r>
            <w:r w:rsidR="00B22FE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, «Завяжи узелок по схеме»</w:t>
            </w:r>
          </w:p>
          <w:p w:rsidR="006615E3" w:rsidRDefault="00FC597B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  Развлечение на территории де</w:t>
            </w:r>
            <w:r w:rsidR="002B5D3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тского сада «Мы туристы</w:t>
            </w:r>
            <w:r w:rsidR="006615E3"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»</w:t>
            </w:r>
          </w:p>
          <w:p w:rsidR="00B22FE1" w:rsidRDefault="00B22FE1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</w:t>
            </w:r>
            <w:r w:rsidR="007074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Городской фестиваль туризма на базе «Магнитная стрелка»</w:t>
            </w:r>
            <w:proofErr w:type="gramStart"/>
            <w:r w:rsidR="007074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.</w:t>
            </w:r>
            <w:proofErr w:type="gramEnd"/>
            <w:r w:rsidR="007074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Поход в лес с родителями «Фестиваль туризма»</w:t>
            </w:r>
          </w:p>
          <w:p w:rsidR="00B22FE1" w:rsidRPr="001B698F" w:rsidRDefault="00B22FE1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</w:t>
            </w:r>
            <w:r w:rsidR="007074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Городской фестиваль по спортивному ориентированию на базе «Магнитная стрелка» 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«На старт! Вместе!»</w:t>
            </w:r>
          </w:p>
        </w:tc>
      </w:tr>
      <w:tr w:rsidR="006615E3" w:rsidRPr="001B698F" w:rsidTr="002B5D37">
        <w:tc>
          <w:tcPr>
            <w:tcW w:w="23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15E3" w:rsidRPr="001B698F" w:rsidRDefault="006615E3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gramStart"/>
            <w:r w:rsidRPr="001B698F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lastRenderedPageBreak/>
              <w:t>Заключительный</w:t>
            </w:r>
            <w:proofErr w:type="gramEnd"/>
            <w:r w:rsidRPr="001B698F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 xml:space="preserve"> (Итоги проекта)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15E3" w:rsidRPr="001B698F" w:rsidRDefault="006470CF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-Оформление плаката</w:t>
            </w:r>
            <w:r w:rsidR="006615E3"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на тему:  «Поход»;</w:t>
            </w:r>
          </w:p>
          <w:p w:rsidR="00114661" w:rsidRPr="001B698F" w:rsidRDefault="006615E3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-Пополнение читательского уголка;</w:t>
            </w:r>
          </w:p>
          <w:p w:rsidR="006615E3" w:rsidRPr="001B698F" w:rsidRDefault="006615E3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-И</w:t>
            </w:r>
            <w:r w:rsidR="00FC597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тоговое мероприятие «Фестиваль туризма</w:t>
            </w:r>
            <w:r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»</w:t>
            </w:r>
          </w:p>
          <w:p w:rsidR="006615E3" w:rsidRPr="001B698F" w:rsidRDefault="006615E3" w:rsidP="0066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B698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-Представление результатов проекта</w:t>
            </w:r>
            <w:r w:rsidR="0011466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на сайте ДОО</w:t>
            </w:r>
          </w:p>
        </w:tc>
      </w:tr>
    </w:tbl>
    <w:p w:rsidR="00F612E2" w:rsidRDefault="00F612E2" w:rsidP="006615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612E2" w:rsidRDefault="00F612E2" w:rsidP="006615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612E2" w:rsidRDefault="00F612E2" w:rsidP="006615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615E3" w:rsidRPr="001B698F" w:rsidRDefault="006615E3" w:rsidP="006615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615E3" w:rsidRPr="001B698F" w:rsidRDefault="006615E3" w:rsidP="006615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Таким образом, туристические прогулки - походы не только приобщают к здоровому образу жизни, развивают физические качества и навыки, но и способствуют самореализации каждого и взаимообогащению всех.</w:t>
      </w:r>
    </w:p>
    <w:p w:rsidR="006615E3" w:rsidRPr="001B698F" w:rsidRDefault="006615E3" w:rsidP="006615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69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Взрослые и дети лучше узнают друг друга: особенности характера, мечты и способности. Создается микроклимат, в основе которого лежит уважение к личности человека, забота о каждом, доверительные отношения между взрослыми и детьми, родителями и педагогами, т.е. обеспечивается взаимосвязь физической, психической и социальной составляющих здоровья.</w:t>
      </w:r>
    </w:p>
    <w:p w:rsidR="006F0BE9" w:rsidRDefault="006F0BE9"/>
    <w:sectPr w:rsidR="006F0BE9" w:rsidSect="006F0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615E3"/>
    <w:rsid w:val="00050151"/>
    <w:rsid w:val="00114661"/>
    <w:rsid w:val="001B698F"/>
    <w:rsid w:val="00273E54"/>
    <w:rsid w:val="0029464A"/>
    <w:rsid w:val="002B5D37"/>
    <w:rsid w:val="0046013D"/>
    <w:rsid w:val="005216C2"/>
    <w:rsid w:val="006470CF"/>
    <w:rsid w:val="006615E3"/>
    <w:rsid w:val="006F0BE9"/>
    <w:rsid w:val="007074A8"/>
    <w:rsid w:val="008D6153"/>
    <w:rsid w:val="00B22FE1"/>
    <w:rsid w:val="00D3580B"/>
    <w:rsid w:val="00E87B8D"/>
    <w:rsid w:val="00F519F7"/>
    <w:rsid w:val="00F612E2"/>
    <w:rsid w:val="00FC5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B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1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661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7">
    <w:name w:val="c37"/>
    <w:basedOn w:val="a0"/>
    <w:rsid w:val="006615E3"/>
  </w:style>
  <w:style w:type="paragraph" w:customStyle="1" w:styleId="c7">
    <w:name w:val="c7"/>
    <w:basedOn w:val="a"/>
    <w:rsid w:val="00661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6615E3"/>
  </w:style>
  <w:style w:type="paragraph" w:customStyle="1" w:styleId="c29">
    <w:name w:val="c29"/>
    <w:basedOn w:val="a"/>
    <w:rsid w:val="00661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661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6615E3"/>
  </w:style>
  <w:style w:type="character" w:customStyle="1" w:styleId="c0">
    <w:name w:val="c0"/>
    <w:basedOn w:val="a0"/>
    <w:rsid w:val="006615E3"/>
  </w:style>
  <w:style w:type="paragraph" w:customStyle="1" w:styleId="c41">
    <w:name w:val="c41"/>
    <w:basedOn w:val="a"/>
    <w:rsid w:val="00661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87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7B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4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1209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46sas</cp:lastModifiedBy>
  <cp:revision>19</cp:revision>
  <cp:lastPrinted>2024-09-23T05:47:00Z</cp:lastPrinted>
  <dcterms:created xsi:type="dcterms:W3CDTF">2023-09-07T05:40:00Z</dcterms:created>
  <dcterms:modified xsi:type="dcterms:W3CDTF">2025-03-14T11:44:00Z</dcterms:modified>
</cp:coreProperties>
</file>