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bCs/>
          <w:color w:val="212529"/>
        </w:rPr>
      </w:pPr>
      <w:r w:rsidRPr="008E0DFD">
        <w:rPr>
          <w:b/>
          <w:bCs/>
          <w:color w:val="212529"/>
        </w:rPr>
        <w:t xml:space="preserve">ТРЕНИНГОВОЕ ЗАНЯТИЕ 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bCs/>
          <w:color w:val="212529"/>
        </w:rPr>
      </w:pPr>
      <w:r w:rsidRPr="008E0DFD">
        <w:rPr>
          <w:b/>
          <w:bCs/>
          <w:color w:val="212529"/>
        </w:rPr>
        <w:t>ПЕДАГОГА-ПСИХОЛОГА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</w:rPr>
      </w:pPr>
      <w:r w:rsidRPr="008E0DFD">
        <w:rPr>
          <w:b/>
          <w:bCs/>
          <w:color w:val="212529"/>
        </w:rPr>
        <w:t>Смирновой Ксении Владимировны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</w:rPr>
      </w:pPr>
      <w:r w:rsidRPr="008E0DFD">
        <w:rPr>
          <w:b/>
          <w:bCs/>
          <w:color w:val="212529"/>
        </w:rPr>
        <w:t>«Мое м</w:t>
      </w:r>
      <w:r>
        <w:rPr>
          <w:b/>
          <w:bCs/>
          <w:color w:val="212529"/>
        </w:rPr>
        <w:t>есто под небом</w:t>
      </w:r>
      <w:r w:rsidRPr="008E0DFD">
        <w:rPr>
          <w:b/>
          <w:bCs/>
          <w:color w:val="212529"/>
        </w:rPr>
        <w:t>»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Актуальность: </w:t>
      </w:r>
      <w:r w:rsidRPr="008E0DFD">
        <w:rPr>
          <w:color w:val="212529"/>
        </w:rPr>
        <w:t>В настоящее время подросткам очень важно осознавать себя востребованными в обществе, иметь жизненные цели, обладающие личностной значимостью. Важно помочь подросткам увидеть, каким образом их выбор может повлиять на дальнейшую жизнь и успешность в ней, найти пути достижения жизненных целей, заинтересовать их в реализации задуманного, научить не отказываться от желаемого при неудачах, а продолжать двигаться вперёд. Данная тема занятия актуальна потому, что в подростковом возрасте у обучающихся возрастает интерес к себе, к своим возможностям, способностям, подростки достаточно открыты к помощи со стороны взрослых в преодолении затруднений, проблем, принятии решений.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Цель:</w:t>
      </w:r>
      <w:r w:rsidRPr="008E0DFD">
        <w:rPr>
          <w:color w:val="212529"/>
        </w:rPr>
        <w:t> формирование способности к самопознанию, саморазвитию и самореализации, развитие мотивации к достижению позитивных жизненных целей.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Задачи: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создание условий эмоционального комфорта;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развитие самосознания у подростков;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повышение коммуникативных навыков и уверенности;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актуализация жизненных целей и повышение мотивации к их достижению;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содействие групповому сплочению;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развитие рефлексии.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</w:rPr>
      </w:pP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Ожидаемый результат: </w:t>
      </w:r>
      <w:r w:rsidRPr="008E0DFD">
        <w:rPr>
          <w:color w:val="212529"/>
        </w:rPr>
        <w:t>подростки приобретут стремление к самопознанию, саморазвитию и самореализации, познакомятся со своим внутренним миром, получат опыт общения, умения слушать, поразмышляют о своих жизненных ценностях и ориентирах.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Аудитория: </w:t>
      </w:r>
      <w:r w:rsidRPr="008E0DFD">
        <w:rPr>
          <w:color w:val="212529"/>
        </w:rPr>
        <w:t>подростки в возрасте от 13 до 17. Количественный состав группы от 6 до 10 человек.</w:t>
      </w:r>
    </w:p>
    <w:p w:rsid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color w:val="212529"/>
        </w:rPr>
        <w:t>Оборудование:</w:t>
      </w:r>
      <w:r w:rsidRPr="008E0DFD">
        <w:rPr>
          <w:color w:val="212529"/>
        </w:rPr>
        <w:t xml:space="preserve"> мягкая цветная проволока разных цветов, ленты, бусины, </w:t>
      </w:r>
      <w:proofErr w:type="spellStart"/>
      <w:r w:rsidRPr="008E0DFD">
        <w:rPr>
          <w:color w:val="212529"/>
        </w:rPr>
        <w:t>бейджи</w:t>
      </w:r>
      <w:proofErr w:type="spellEnd"/>
      <w:r w:rsidRPr="008E0DFD">
        <w:rPr>
          <w:color w:val="212529"/>
        </w:rPr>
        <w:t xml:space="preserve"> по количеству участников, фломастеры, цветные карандаши, </w:t>
      </w:r>
      <w:proofErr w:type="spellStart"/>
      <w:r w:rsidRPr="008E0DFD">
        <w:rPr>
          <w:color w:val="212529"/>
        </w:rPr>
        <w:t>пластелин</w:t>
      </w:r>
      <w:proofErr w:type="spellEnd"/>
      <w:r w:rsidRPr="008E0DFD">
        <w:rPr>
          <w:color w:val="212529"/>
        </w:rPr>
        <w:t>, цветной картон, заготовки частей тела роботов, клей карандаш</w:t>
      </w:r>
      <w:r>
        <w:rPr>
          <w:color w:val="212529"/>
        </w:rPr>
        <w:t>, картина с изображением неба.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color w:val="212529"/>
        </w:rPr>
        <w:t>Длительность:</w:t>
      </w:r>
      <w:r>
        <w:rPr>
          <w:color w:val="212529"/>
        </w:rPr>
        <w:t xml:space="preserve"> 40 минут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Структурные компоненты занятия: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color w:val="212529"/>
        </w:rPr>
        <w:t>1.Вводная часть направлена на снятие эмоционального напряжения, создание благоприятной, дружеской атмосферы, психологического комфорта и безопасности для каждого участника.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color w:val="212529"/>
        </w:rPr>
        <w:lastRenderedPageBreak/>
        <w:t>2.Основная часть направлена на формирование новых знаний и представлений, обретение новых навыков и установок, конструирование и отработку личной стратегии поведения, осмысление полученного опыта, формирование ценностно-значимой личностной концепции взаимодействия с миром.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8E0DFD">
        <w:rPr>
          <w:color w:val="212529"/>
        </w:rPr>
        <w:t>3.Заключительная часть включает в себя подведение итогов, интеллектуальную и эмоциональную рефлексию.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color w:val="212529"/>
        </w:rPr>
      </w:pPr>
      <w:r w:rsidRPr="008E0DFD">
        <w:rPr>
          <w:b/>
          <w:bCs/>
          <w:color w:val="212529"/>
        </w:rPr>
        <w:t>Содержание занятия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Вводная часть – 15 минут: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b/>
          <w:bCs/>
          <w:color w:val="212529"/>
        </w:rPr>
      </w:pPr>
      <w:r w:rsidRPr="008E0DFD">
        <w:rPr>
          <w:b/>
          <w:bCs/>
          <w:color w:val="212529"/>
        </w:rPr>
        <w:t>Приветствие и знакомство – 5 минут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 приветствует обучающихся:</w:t>
      </w:r>
      <w:r w:rsidRPr="008E0DFD">
        <w:rPr>
          <w:color w:val="212529"/>
        </w:rPr>
        <w:t xml:space="preserve"> «Здравствуйте! Рада вас снова видеть сегодня. Сегодня у нас с вами занятие, которое поможет нам с вами лучше разобраться в своем внутреннем состоянии и эмоциях, заглянуть внутрь себя и узнать свое внутреннее «Я» немного лучше. Для начала давайте познакомимся. Сейчас по кругу, начиная с меня, мы назовем свое имя, и то, как мы хотели бы, чтоб к нам обращались участники тренинга, а </w:t>
      </w:r>
      <w:proofErr w:type="gramStart"/>
      <w:r w:rsidRPr="008E0DFD">
        <w:rPr>
          <w:color w:val="212529"/>
        </w:rPr>
        <w:t>так же</w:t>
      </w:r>
      <w:proofErr w:type="gramEnd"/>
      <w:r w:rsidRPr="008E0DFD">
        <w:rPr>
          <w:color w:val="212529"/>
        </w:rPr>
        <w:t xml:space="preserve"> несколько слов о том, чего вы ожидаете от занятия». 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 xml:space="preserve">После того, как все представились, психолог предлагает написать свое имя, или то, как участник хочет, чтоб к нему обращались, на специальных </w:t>
      </w:r>
      <w:proofErr w:type="spellStart"/>
      <w:r w:rsidRPr="008E0DFD">
        <w:rPr>
          <w:color w:val="212529"/>
        </w:rPr>
        <w:t>бейджах</w:t>
      </w:r>
      <w:proofErr w:type="spellEnd"/>
      <w:r w:rsidRPr="008E0DFD">
        <w:rPr>
          <w:color w:val="212529"/>
        </w:rPr>
        <w:t>.</w:t>
      </w:r>
    </w:p>
    <w:p w:rsidR="008E0DFD" w:rsidRPr="008E0DFD" w:rsidRDefault="008E0DFD" w:rsidP="008E0DF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6" w:lineRule="atLeast"/>
        <w:rPr>
          <w:b/>
          <w:color w:val="212529"/>
        </w:rPr>
      </w:pPr>
      <w:r w:rsidRPr="008E0DFD">
        <w:rPr>
          <w:b/>
          <w:color w:val="212529"/>
        </w:rPr>
        <w:t>Работа с настроением и выражением эмоций посредством арт-техник – 10 минут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color w:val="212529"/>
        </w:rPr>
        <w:t>Психолог:</w:t>
      </w:r>
      <w:r w:rsidRPr="008E0DFD">
        <w:rPr>
          <w:color w:val="212529"/>
        </w:rPr>
        <w:t xml:space="preserve"> «У каждого из вас сегодня какое-то своё настроение. Возможно, оно окрашено каким-то интересным цветом, или имеет какие-то формы, или запахи. Подумайте о своём настроении сейчас. Перед собой вы видите много разноцветных мохнатых проволок. С помощью них изобразите, пожалуйста, образ своего настроения. Можете использовать несколько таких проволок.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Обсуждение:</w:t>
      </w:r>
      <w:r w:rsidRPr="008E0DFD">
        <w:rPr>
          <w:color w:val="212529"/>
        </w:rPr>
        <w:t> «Вижу вы закончили создавать образ своего настроения сегодня. Расскажите, почему образ настроения сегодня выглядит именно так, как это связано с вашим настроением?»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* Доп. вопросы. Представь, что твоё на</w:t>
      </w:r>
      <w:r w:rsidRPr="008E0DFD">
        <w:rPr>
          <w:color w:val="212529"/>
        </w:rPr>
        <w:softHyphen/>
        <w:t>строение начало портиться (улучшаться). Из-за чего это может произойти? Каким становится твое настроение? Что в первую очередь изменится в образе настроения?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Вопросы: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 тебе работалось?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Какие эмоции вызывает получившийся образ твоего настроения сегодня?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Какое твоё настроение сегодня?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>
        <w:rPr>
          <w:color w:val="212529"/>
        </w:rPr>
        <w:t>На что похоже твоё настроение?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Какое его назначение?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Какие в нём есть функции?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 образ твоего настроения сегодня похож на тебя в жизни?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Основная часть – 15 минут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Педагог-психолог:</w:t>
      </w:r>
      <w:r w:rsidRPr="008E0DFD">
        <w:rPr>
          <w:color w:val="212529"/>
        </w:rPr>
        <w:t xml:space="preserve"> «Человеческая </w:t>
      </w:r>
      <w:r>
        <w:rPr>
          <w:color w:val="212529"/>
        </w:rPr>
        <w:t>жизнь насыщена множеством различных событий</w:t>
      </w:r>
      <w:r w:rsidRPr="008E0DFD">
        <w:rPr>
          <w:color w:val="212529"/>
        </w:rPr>
        <w:t>. И насколько хорошей получится эта картина жизни зависит от желания, целей, убеждений и действий самого человека. Кто-то посвящ</w:t>
      </w:r>
      <w:r>
        <w:rPr>
          <w:color w:val="212529"/>
        </w:rPr>
        <w:t xml:space="preserve">ает себя творчеству, </w:t>
      </w:r>
      <w:proofErr w:type="gramStart"/>
      <w:r>
        <w:rPr>
          <w:color w:val="212529"/>
        </w:rPr>
        <w:t>кто то</w:t>
      </w:r>
      <w:proofErr w:type="gramEnd"/>
      <w:r>
        <w:rPr>
          <w:color w:val="212529"/>
        </w:rPr>
        <w:t xml:space="preserve"> науке, кто то технике</w:t>
      </w:r>
      <w:r w:rsidRPr="008E0DFD">
        <w:rPr>
          <w:color w:val="212529"/>
        </w:rPr>
        <w:t>. Каждый из нас свободен в в</w:t>
      </w:r>
      <w:r>
        <w:rPr>
          <w:color w:val="212529"/>
        </w:rPr>
        <w:t>ыборе своих жизненных целей и планов</w:t>
      </w:r>
      <w:r w:rsidRPr="008E0DFD">
        <w:rPr>
          <w:color w:val="212529"/>
        </w:rPr>
        <w:t xml:space="preserve">. По мере того, как мы осознанно отвечаем для себя на вопросы «что я хочу», «что я могу», «что мне нужно сейчас», «к кому я могу обратиться за поддержкой», «кому я могу дать свою </w:t>
      </w:r>
      <w:r w:rsidRPr="008E0DFD">
        <w:rPr>
          <w:color w:val="212529"/>
        </w:rPr>
        <w:lastRenderedPageBreak/>
        <w:t>поддержку», мы делаем первые самостоятельные шаги к обр</w:t>
      </w:r>
      <w:r>
        <w:rPr>
          <w:color w:val="212529"/>
        </w:rPr>
        <w:t>етению своего «места под небом</w:t>
      </w:r>
      <w:r w:rsidRPr="008E0DFD">
        <w:rPr>
          <w:color w:val="212529"/>
        </w:rPr>
        <w:t>».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 вы понима</w:t>
      </w:r>
      <w:r>
        <w:rPr>
          <w:color w:val="212529"/>
        </w:rPr>
        <w:t>ете выражение «Место под этим небом</w:t>
      </w:r>
      <w:r w:rsidRPr="008E0DFD">
        <w:rPr>
          <w:color w:val="212529"/>
        </w:rPr>
        <w:t>»? </w:t>
      </w:r>
      <w:r w:rsidRPr="008E0DFD">
        <w:rPr>
          <w:b/>
          <w:bCs/>
          <w:color w:val="212529"/>
        </w:rPr>
        <w:t>Ответы подростков</w:t>
      </w:r>
      <w:r w:rsidRPr="008E0DFD">
        <w:rPr>
          <w:color w:val="212529"/>
        </w:rPr>
        <w:t>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Вы дали верные, достаточно точные и интересные ответы. Как вы считаете, чему будет посвящено наше сегодняшнее занятие? </w:t>
      </w:r>
      <w:r w:rsidRPr="008E0DFD">
        <w:rPr>
          <w:b/>
          <w:bCs/>
          <w:color w:val="212529"/>
        </w:rPr>
        <w:t>Ответы подростков.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Педагог-психолог: </w:t>
      </w:r>
      <w:r w:rsidRPr="008E0DFD">
        <w:rPr>
          <w:color w:val="212529"/>
        </w:rPr>
        <w:t xml:space="preserve">«На столе разложены </w:t>
      </w:r>
      <w:r>
        <w:rPr>
          <w:color w:val="212529"/>
        </w:rPr>
        <w:t xml:space="preserve">различные геометрические фигуры – это </w:t>
      </w:r>
      <w:r w:rsidRPr="008E0DFD">
        <w:rPr>
          <w:color w:val="212529"/>
        </w:rPr>
        <w:t>части</w:t>
      </w:r>
      <w:r w:rsidRPr="008E0DFD">
        <w:rPr>
          <w:b/>
          <w:bCs/>
          <w:color w:val="212529"/>
        </w:rPr>
        <w:t> </w:t>
      </w:r>
      <w:r w:rsidRPr="008E0DFD">
        <w:rPr>
          <w:color w:val="212529"/>
        </w:rPr>
        <w:t>тела различных роботов.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Голова – это мысли;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Тело – это чувства;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Ноги - это действия;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Представьте, что вы – создатели роботов. Каждому из вас нужно создать своего робота, который был бы похож на вас. Придумайте, пожалуйста, своему роботу конкретное предназначение, для чего он создан, какие цели и функции есть у этого робота, что у него лучше всего получается делать, чем он может быть полезен окружающим. Раскрасьте робота, как вам хочется, используя цветные карандаши, фломастеры и пластилин». </w:t>
      </w:r>
      <w:r w:rsidRPr="008E0DFD">
        <w:rPr>
          <w:b/>
          <w:bCs/>
          <w:color w:val="212529"/>
        </w:rPr>
        <w:t>Обучающиеся создают своего робота, склеивают его части тела, раскрашивают.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В кругу:</w:t>
      </w:r>
      <w:r w:rsidRPr="008E0DFD">
        <w:rPr>
          <w:color w:val="212529"/>
        </w:rPr>
        <w:t xml:space="preserve"> «Теперь, когда ваши роботы готовы, вам нужно представить их. Сделать это нужно следующим образом: необходимо представить себя в образе вашего робота, его интонацию, жесты, мимику. Затем </w:t>
      </w:r>
      <w:proofErr w:type="spellStart"/>
      <w:r w:rsidRPr="008E0DFD">
        <w:rPr>
          <w:color w:val="212529"/>
        </w:rPr>
        <w:t>самопрезентовать</w:t>
      </w:r>
      <w:proofErr w:type="spellEnd"/>
      <w:r w:rsidRPr="008E0DFD">
        <w:rPr>
          <w:color w:val="212529"/>
        </w:rPr>
        <w:t xml:space="preserve"> себя, от его лица, другими словами, побыть в роли вашего робота и рассказать кто он такой, что он умеет, какие функции у него есть, что ему нравится, почему он получился именно таким, чем он занимается, с кем он общается, чем он полезен окружающим, какое его предназначение.». </w:t>
      </w:r>
      <w:r w:rsidRPr="008E0DFD">
        <w:rPr>
          <w:b/>
          <w:bCs/>
          <w:color w:val="212529"/>
        </w:rPr>
        <w:t>Обучающиеся рассказывают про своего робота и его предназначение.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Педагог-психолог: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Расскажите, как вам работалось?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Выбор какой части тела робота для вас был самым сложным? Почему?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Какое предназначение в жизни у ваших роботов?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Какие эмоции вызывает получившийся образ?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Чем похож робот у каждого из вас на вас самих?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Заключительная часть – 10 минут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Педагог-психолог:</w:t>
      </w:r>
      <w:r w:rsidRPr="008E0DFD">
        <w:rPr>
          <w:color w:val="212529"/>
        </w:rPr>
        <w:t> «Посмотрите, насколько разными вы создали своих роботов. Как вы думаете, от чего это могло зависеть?». </w:t>
      </w:r>
      <w:r w:rsidRPr="008E0DFD">
        <w:rPr>
          <w:b/>
          <w:bCs/>
          <w:color w:val="212529"/>
        </w:rPr>
        <w:t>Ответы подростков.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Действительно, у каждого человека есть своё мировоззрение, свои цели, способности, свой круг общения, свои интересы и увлечения. Они могут быть полезными не только для нас самих, но и для окружающих нас людей, другими словами, когда мы общаемся друг с другом, у нас есть возможность не только узнать что-то новое от кого-то, но и передать свой личный опыт, который для окружающих будет важным, необходимым и интересным.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>В на</w:t>
      </w:r>
      <w:r>
        <w:rPr>
          <w:color w:val="212529"/>
        </w:rPr>
        <w:t>шем кабинете вы видите яркое голубое небо (рисунок)</w:t>
      </w:r>
      <w:r w:rsidRPr="008E0DFD">
        <w:rPr>
          <w:color w:val="212529"/>
        </w:rPr>
        <w:t>. Предлагаю найти вашим роботам место под ним. </w:t>
      </w:r>
      <w:r w:rsidRPr="008E0DFD">
        <w:rPr>
          <w:b/>
          <w:bCs/>
          <w:color w:val="212529"/>
        </w:rPr>
        <w:t>Обучающиеся приклеивают свои</w:t>
      </w:r>
      <w:r>
        <w:rPr>
          <w:b/>
          <w:bCs/>
          <w:color w:val="212529"/>
        </w:rPr>
        <w:t>х робот под небом</w:t>
      </w:r>
      <w:r w:rsidRPr="008E0DFD">
        <w:rPr>
          <w:b/>
          <w:bCs/>
          <w:color w:val="212529"/>
        </w:rPr>
        <w:t>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Рефлексия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b/>
          <w:bCs/>
          <w:color w:val="212529"/>
        </w:rPr>
        <w:t>Педагог-психолог:</w:t>
      </w:r>
      <w:r w:rsidRPr="008E0DFD">
        <w:rPr>
          <w:color w:val="212529"/>
        </w:rPr>
        <w:t> «Тем временем, наше занятие завершается. Расскажите пожалуйста, как вам сегодня работалось? Какие эмоции вызвала наша сегодняшняя встреча? О чём для вас была сегодняшняя тема занятия? Что нового о себе сегодня узнали?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 xml:space="preserve">Возьмите образ своего настроения из проволоки, который вы создали в начале занятия. Хочется ли вам </w:t>
      </w:r>
      <w:proofErr w:type="gramStart"/>
      <w:r w:rsidRPr="008E0DFD">
        <w:rPr>
          <w:color w:val="212529"/>
        </w:rPr>
        <w:t>что то</w:t>
      </w:r>
      <w:proofErr w:type="gramEnd"/>
      <w:r w:rsidRPr="008E0DFD">
        <w:rPr>
          <w:color w:val="212529"/>
        </w:rPr>
        <w:t xml:space="preserve"> изменить, возможно добавить или убрать? Изменилось ли ваше настроение?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lastRenderedPageBreak/>
        <w:t>Обозначь одним словом своё впечатление о занятии.</w:t>
      </w:r>
    </w:p>
    <w:p w:rsidR="008E0DFD" w:rsidRPr="008E0DFD" w:rsidRDefault="008E0DFD" w:rsidP="008E0DFD">
      <w:pPr>
        <w:pStyle w:val="a3"/>
        <w:shd w:val="clear" w:color="auto" w:fill="FFFFFF"/>
        <w:spacing w:before="0" w:beforeAutospacing="0" w:after="0" w:afterAutospacing="0" w:line="306" w:lineRule="atLeast"/>
        <w:rPr>
          <w:color w:val="212529"/>
        </w:rPr>
      </w:pPr>
      <w:r w:rsidRPr="008E0DFD">
        <w:rPr>
          <w:color w:val="212529"/>
        </w:rPr>
        <w:t xml:space="preserve">В заключение хочу пожелать вам легких и интересных дорог, страстного желания в достижении ваших целей и устойчивой мотивации. </w:t>
      </w:r>
      <w:bookmarkStart w:id="0" w:name="_GoBack"/>
      <w:bookmarkEnd w:id="0"/>
    </w:p>
    <w:p w:rsidR="008E0DFD" w:rsidRPr="008E0DFD" w:rsidRDefault="008E0DFD" w:rsidP="008E0DFD">
      <w:pPr>
        <w:rPr>
          <w:rFonts w:ascii="Times New Roman" w:hAnsi="Times New Roman" w:cs="Times New Roman"/>
          <w:sz w:val="24"/>
          <w:szCs w:val="24"/>
        </w:rPr>
      </w:pPr>
    </w:p>
    <w:p w:rsidR="008E0DFD" w:rsidRPr="008E0DFD" w:rsidRDefault="008E0DFD" w:rsidP="008E0DFD">
      <w:pPr>
        <w:rPr>
          <w:rFonts w:ascii="Times New Roman" w:hAnsi="Times New Roman" w:cs="Times New Roman"/>
          <w:sz w:val="24"/>
          <w:szCs w:val="24"/>
        </w:rPr>
      </w:pPr>
    </w:p>
    <w:p w:rsidR="00D943A4" w:rsidRPr="008E0DFD" w:rsidRDefault="00D943A4">
      <w:pPr>
        <w:rPr>
          <w:rFonts w:ascii="Times New Roman" w:hAnsi="Times New Roman" w:cs="Times New Roman"/>
          <w:sz w:val="24"/>
          <w:szCs w:val="24"/>
        </w:rPr>
      </w:pPr>
    </w:p>
    <w:sectPr w:rsidR="00D943A4" w:rsidRPr="008E0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B565A"/>
    <w:multiLevelType w:val="hybridMultilevel"/>
    <w:tmpl w:val="D8DCE97E"/>
    <w:lvl w:ilvl="0" w:tplc="97AC4C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0B"/>
    <w:rsid w:val="008E0DFD"/>
    <w:rsid w:val="00D943A4"/>
    <w:rsid w:val="00E7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51D08-F26F-4B9B-8F0C-2C016C68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0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1156</Words>
  <Characters>6590</Characters>
  <Application>Microsoft Office Word</Application>
  <DocSecurity>0</DocSecurity>
  <Lines>54</Lines>
  <Paragraphs>15</Paragraphs>
  <ScaleCrop>false</ScaleCrop>
  <Company>Home</Company>
  <LinksUpToDate>false</LinksUpToDate>
  <CharactersWithSpaces>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2</cp:revision>
  <dcterms:created xsi:type="dcterms:W3CDTF">2024-10-21T04:34:00Z</dcterms:created>
  <dcterms:modified xsi:type="dcterms:W3CDTF">2024-10-21T04:42:00Z</dcterms:modified>
</cp:coreProperties>
</file>