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BBF" w:rsidRPr="00091CEB" w:rsidRDefault="00D34BB4" w:rsidP="00440BB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0BBF" w:rsidRPr="00091CEB"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 </w:t>
      </w:r>
    </w:p>
    <w:p w:rsidR="00440BBF" w:rsidRPr="00091CEB" w:rsidRDefault="00440BBF" w:rsidP="00440BB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91CEB">
        <w:rPr>
          <w:rFonts w:ascii="Times New Roman" w:hAnsi="Times New Roman" w:cs="Times New Roman"/>
          <w:sz w:val="24"/>
          <w:szCs w:val="24"/>
        </w:rPr>
        <w:t>Новосибирской области</w:t>
      </w:r>
    </w:p>
    <w:p w:rsidR="00440BBF" w:rsidRPr="00091CEB" w:rsidRDefault="00440BBF" w:rsidP="00440BB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91CEB">
        <w:rPr>
          <w:rFonts w:ascii="Times New Roman" w:hAnsi="Times New Roman" w:cs="Times New Roman"/>
          <w:sz w:val="24"/>
          <w:szCs w:val="24"/>
        </w:rPr>
        <w:t>«Коррекционная школа-интернат»</w:t>
      </w:r>
    </w:p>
    <w:p w:rsidR="00440BBF" w:rsidRPr="00B76797" w:rsidRDefault="00440BBF" w:rsidP="00440B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184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F288763" wp14:editId="00DED4E2">
            <wp:simplePos x="0" y="0"/>
            <wp:positionH relativeFrom="column">
              <wp:posOffset>2381250</wp:posOffset>
            </wp:positionH>
            <wp:positionV relativeFrom="paragraph">
              <wp:posOffset>88900</wp:posOffset>
            </wp:positionV>
            <wp:extent cx="1357630" cy="1784350"/>
            <wp:effectExtent l="0" t="0" r="0" b="0"/>
            <wp:wrapThrough wrapText="bothSides">
              <wp:wrapPolygon edited="0">
                <wp:start x="0" y="0"/>
                <wp:lineTo x="0" y="21446"/>
                <wp:lineTo x="21216" y="21446"/>
                <wp:lineTo x="21216" y="0"/>
                <wp:lineTo x="0" y="0"/>
              </wp:wrapPolygon>
            </wp:wrapThrough>
            <wp:docPr id="27" name="Рисунок 27" descr="C:\Users\Марина\Desktop\логопед\Документация логопед\дипломы лог\yPH1_5O89UO4Z3wTVgzZw_l49Vea6uAtbhrGJaIB53rT8Yk-VxVTnz0IasgeStuOFoNRR_pZdxzhsdSHlxu4o9Q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рина\Desktop\логопед\Документация логопед\дипломы лог\yPH1_5O89UO4Z3wTVgzZw_l49Vea6uAtbhrGJaIB53rT8Yk-VxVTnz0IasgeStuOFoNRR_pZdxzhsdSHlxu4o9Q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59" t="9863" r="17195" b="9612"/>
                    <a:stretch/>
                  </pic:blipFill>
                  <pic:spPr bwMode="auto">
                    <a:xfrm>
                      <a:off x="0" y="0"/>
                      <a:ext cx="1357630" cy="178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0BBF" w:rsidRPr="00B76797" w:rsidRDefault="00440BBF" w:rsidP="00440B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0BBF" w:rsidRPr="00B76797" w:rsidRDefault="00440BBF" w:rsidP="00440B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0BBF" w:rsidRDefault="00440BBF" w:rsidP="00440B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0BBF" w:rsidRDefault="00440BBF" w:rsidP="00440B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0BBF" w:rsidRDefault="00440BBF" w:rsidP="00440B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0BBF" w:rsidRDefault="00440BBF" w:rsidP="00440B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0BBF" w:rsidRDefault="00440BBF" w:rsidP="00440B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0BBF" w:rsidRDefault="00440BBF" w:rsidP="00440B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0BBF" w:rsidRDefault="00440BBF" w:rsidP="00440B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0BBF" w:rsidRDefault="00440BBF" w:rsidP="00440B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0BBF" w:rsidRDefault="00440BBF" w:rsidP="00440B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0BBF" w:rsidRDefault="00440BBF" w:rsidP="00440B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0BBF" w:rsidRPr="00551899" w:rsidRDefault="00551899" w:rsidP="00440BBF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 w:rsidRPr="00551899">
        <w:rPr>
          <w:rFonts w:ascii="Times New Roman" w:hAnsi="Times New Roman" w:cs="Times New Roman"/>
          <w:sz w:val="36"/>
          <w:szCs w:val="28"/>
          <w:lang w:val="en-US"/>
        </w:rPr>
        <w:t>IV</w:t>
      </w:r>
      <w:r w:rsidRPr="00551899">
        <w:rPr>
          <w:rFonts w:ascii="Times New Roman" w:hAnsi="Times New Roman" w:cs="Times New Roman"/>
          <w:sz w:val="36"/>
          <w:szCs w:val="28"/>
        </w:rPr>
        <w:t xml:space="preserve"> Всероссийский педагогический конкурс </w:t>
      </w:r>
    </w:p>
    <w:p w:rsidR="00551899" w:rsidRPr="00551899" w:rsidRDefault="00551899" w:rsidP="00440BBF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 w:rsidRPr="00551899">
        <w:rPr>
          <w:rFonts w:ascii="Times New Roman" w:hAnsi="Times New Roman" w:cs="Times New Roman"/>
          <w:sz w:val="36"/>
          <w:szCs w:val="28"/>
        </w:rPr>
        <w:t>«Мой лучший проект»</w:t>
      </w:r>
    </w:p>
    <w:p w:rsidR="00440BBF" w:rsidRDefault="00440BBF" w:rsidP="00440B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0BBF" w:rsidRPr="00B76797" w:rsidRDefault="00440BBF" w:rsidP="00440B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0BBF" w:rsidRDefault="00440BBF" w:rsidP="00440B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51899" w:rsidRDefault="00551899" w:rsidP="00551899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Практико-ориентированный </w:t>
      </w:r>
      <w:r w:rsidR="00440BBF" w:rsidRPr="00551899">
        <w:rPr>
          <w:rFonts w:ascii="Times New Roman" w:hAnsi="Times New Roman" w:cs="Times New Roman"/>
          <w:sz w:val="32"/>
          <w:szCs w:val="28"/>
        </w:rPr>
        <w:t xml:space="preserve">проект </w:t>
      </w:r>
    </w:p>
    <w:p w:rsidR="00551899" w:rsidRPr="00551899" w:rsidRDefault="00440BBF" w:rsidP="005518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32"/>
          <w:szCs w:val="24"/>
          <w:lang w:eastAsia="ru-RU"/>
        </w:rPr>
      </w:pPr>
      <w:r w:rsidRPr="00551899">
        <w:rPr>
          <w:rFonts w:ascii="Times New Roman" w:hAnsi="Times New Roman" w:cs="Times New Roman"/>
          <w:sz w:val="32"/>
          <w:szCs w:val="28"/>
        </w:rPr>
        <w:t>«</w:t>
      </w:r>
      <w:r w:rsidR="00551899" w:rsidRPr="00551899">
        <w:rPr>
          <w:rFonts w:ascii="Times New Roman" w:eastAsia="Times New Roman" w:hAnsi="Times New Roman" w:cs="Times New Roman"/>
          <w:bCs/>
          <w:spacing w:val="-5"/>
          <w:sz w:val="32"/>
          <w:szCs w:val="24"/>
          <w:bdr w:val="none" w:sz="0" w:space="0" w:color="auto" w:frame="1"/>
          <w:lang w:eastAsia="ru-RU"/>
        </w:rPr>
        <w:t>Мастерская слова: эффективные нетрадиционные технологии в логопедии»</w:t>
      </w:r>
    </w:p>
    <w:p w:rsidR="00440BBF" w:rsidRPr="00B76797" w:rsidRDefault="00440BBF" w:rsidP="00440B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0BBF" w:rsidRDefault="00440BBF" w:rsidP="00440BB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0BBF" w:rsidRDefault="00440BBF" w:rsidP="00440B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0BBF" w:rsidRDefault="00440BBF" w:rsidP="00440BB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Автор-разработчик</w:t>
      </w:r>
      <w:r w:rsidRPr="0025184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40BBF" w:rsidRPr="0025184E" w:rsidRDefault="00440BBF" w:rsidP="00440BBF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5184E">
        <w:rPr>
          <w:rFonts w:ascii="Times New Roman" w:hAnsi="Times New Roman" w:cs="Times New Roman"/>
          <w:sz w:val="28"/>
          <w:szCs w:val="28"/>
        </w:rPr>
        <w:t>Бармачева</w:t>
      </w:r>
      <w:proofErr w:type="spellEnd"/>
      <w:r w:rsidRPr="0025184E">
        <w:rPr>
          <w:rFonts w:ascii="Times New Roman" w:hAnsi="Times New Roman" w:cs="Times New Roman"/>
          <w:sz w:val="28"/>
          <w:szCs w:val="28"/>
        </w:rPr>
        <w:t xml:space="preserve"> Марина Анатольевна</w:t>
      </w:r>
    </w:p>
    <w:p w:rsidR="00440BBF" w:rsidRDefault="00440BBF" w:rsidP="00440BB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25184E">
        <w:rPr>
          <w:rFonts w:ascii="Times New Roman" w:hAnsi="Times New Roman" w:cs="Times New Roman"/>
          <w:sz w:val="28"/>
          <w:szCs w:val="28"/>
        </w:rPr>
        <w:t xml:space="preserve">читель-логопед </w:t>
      </w:r>
    </w:p>
    <w:p w:rsidR="00440BBF" w:rsidRDefault="00440BBF" w:rsidP="00440BB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40BBF" w:rsidRDefault="00624345" w:rsidP="00440BB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440BBF" w:rsidRDefault="00440BBF" w:rsidP="00440BB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0BBF" w:rsidRDefault="00440BBF" w:rsidP="00440BB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0BBF" w:rsidRDefault="00440BBF" w:rsidP="00440BB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0BBF" w:rsidRDefault="00440BBF" w:rsidP="00440BB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0BBF" w:rsidRDefault="00440BBF" w:rsidP="00440BB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0BBF" w:rsidRPr="00374347" w:rsidRDefault="00440BBF" w:rsidP="00440B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40BBF" w:rsidRPr="00374347" w:rsidRDefault="00440BBF" w:rsidP="00440BB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74347">
        <w:rPr>
          <w:rFonts w:ascii="Times New Roman" w:hAnsi="Times New Roman" w:cs="Times New Roman"/>
          <w:sz w:val="24"/>
          <w:szCs w:val="24"/>
        </w:rPr>
        <w:t>Куйбышев</w:t>
      </w:r>
    </w:p>
    <w:p w:rsidR="00F85480" w:rsidRPr="00374347" w:rsidRDefault="00384CBE" w:rsidP="00384CB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</w:t>
      </w:r>
    </w:p>
    <w:p w:rsidR="00440BBF" w:rsidRPr="005F0FF9" w:rsidRDefault="00440BBF" w:rsidP="00F8548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lastRenderedPageBreak/>
        <w:t>Паспорт п</w:t>
      </w:r>
      <w:bookmarkStart w:id="0" w:name="_GoBack"/>
      <w:bookmarkEnd w:id="0"/>
      <w:r w:rsidRPr="005F0FF9">
        <w:rPr>
          <w:rFonts w:ascii="Times New Roman" w:hAnsi="Times New Roman" w:cs="Times New Roman"/>
          <w:sz w:val="24"/>
          <w:szCs w:val="24"/>
        </w:rPr>
        <w:t>роекта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94"/>
        <w:gridCol w:w="6734"/>
      </w:tblGrid>
      <w:tr w:rsidR="00440BBF" w:rsidRPr="00624345" w:rsidTr="005F0FF9">
        <w:tc>
          <w:tcPr>
            <w:tcW w:w="2943" w:type="dxa"/>
          </w:tcPr>
          <w:p w:rsidR="00440BBF" w:rsidRPr="00624345" w:rsidRDefault="00440BBF" w:rsidP="00624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Название проекта</w:t>
            </w:r>
          </w:p>
        </w:tc>
        <w:tc>
          <w:tcPr>
            <w:tcW w:w="6911" w:type="dxa"/>
          </w:tcPr>
          <w:p w:rsidR="00440BBF" w:rsidRPr="00624345" w:rsidRDefault="00440BBF" w:rsidP="006243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0BBF" w:rsidRPr="00624345" w:rsidTr="005F0FF9">
        <w:tc>
          <w:tcPr>
            <w:tcW w:w="2943" w:type="dxa"/>
          </w:tcPr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Полное название образовательного учреждения</w:t>
            </w:r>
          </w:p>
        </w:tc>
        <w:tc>
          <w:tcPr>
            <w:tcW w:w="6911" w:type="dxa"/>
          </w:tcPr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общеобразовательное учреждение Новосибирской области «Коррекционная школа-интернат»</w:t>
            </w:r>
          </w:p>
        </w:tc>
      </w:tr>
      <w:tr w:rsidR="00440BBF" w:rsidRPr="00624345" w:rsidTr="005F0FF9">
        <w:tc>
          <w:tcPr>
            <w:tcW w:w="2943" w:type="dxa"/>
          </w:tcPr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6911" w:type="dxa"/>
          </w:tcPr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Новосибирская область, г. Куйбышев, микрорайон Южный, дом 3</w:t>
            </w:r>
          </w:p>
        </w:tc>
      </w:tr>
      <w:tr w:rsidR="00440BBF" w:rsidRPr="00624345" w:rsidTr="005F0FF9">
        <w:tc>
          <w:tcPr>
            <w:tcW w:w="2943" w:type="dxa"/>
          </w:tcPr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 проекта</w:t>
            </w:r>
          </w:p>
        </w:tc>
        <w:tc>
          <w:tcPr>
            <w:tcW w:w="6911" w:type="dxa"/>
          </w:tcPr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Бармачева</w:t>
            </w:r>
            <w:proofErr w:type="spellEnd"/>
            <w:r w:rsidRPr="00624345">
              <w:rPr>
                <w:rFonts w:ascii="Times New Roman" w:hAnsi="Times New Roman" w:cs="Times New Roman"/>
                <w:sz w:val="24"/>
                <w:szCs w:val="24"/>
              </w:rPr>
              <w:t xml:space="preserve"> Марина Анатольевна</w:t>
            </w:r>
          </w:p>
        </w:tc>
      </w:tr>
      <w:tr w:rsidR="00440BBF" w:rsidRPr="00624345" w:rsidTr="005F0FF9">
        <w:tc>
          <w:tcPr>
            <w:tcW w:w="2943" w:type="dxa"/>
          </w:tcPr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Участники проекта</w:t>
            </w:r>
          </w:p>
        </w:tc>
        <w:tc>
          <w:tcPr>
            <w:tcW w:w="6911" w:type="dxa"/>
          </w:tcPr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Педагоги (учитель-логопед, классные руководители), обучающиеся 1 дополнительного класса, 1 класса с задержкой психического развития, родители (законные представители) обучающихся</w:t>
            </w:r>
          </w:p>
        </w:tc>
      </w:tr>
      <w:tr w:rsidR="00440BBF" w:rsidRPr="00624345" w:rsidTr="005F0FF9">
        <w:tc>
          <w:tcPr>
            <w:tcW w:w="2943" w:type="dxa"/>
          </w:tcPr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Начало реализации проекта</w:t>
            </w:r>
          </w:p>
        </w:tc>
        <w:tc>
          <w:tcPr>
            <w:tcW w:w="6911" w:type="dxa"/>
          </w:tcPr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Сентябрь 2023 года</w:t>
            </w:r>
          </w:p>
        </w:tc>
      </w:tr>
      <w:tr w:rsidR="00440BBF" w:rsidRPr="00624345" w:rsidTr="005F0FF9">
        <w:tc>
          <w:tcPr>
            <w:tcW w:w="2943" w:type="dxa"/>
          </w:tcPr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Длительность проекта</w:t>
            </w:r>
          </w:p>
        </w:tc>
        <w:tc>
          <w:tcPr>
            <w:tcW w:w="6911" w:type="dxa"/>
          </w:tcPr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Долгосрочный</w:t>
            </w:r>
          </w:p>
        </w:tc>
      </w:tr>
      <w:tr w:rsidR="00440BBF" w:rsidRPr="00624345" w:rsidTr="005F0FF9">
        <w:tc>
          <w:tcPr>
            <w:tcW w:w="2943" w:type="dxa"/>
          </w:tcPr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6911" w:type="dxa"/>
          </w:tcPr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Сентябрь 2023 года - май 2024 года</w:t>
            </w:r>
          </w:p>
        </w:tc>
      </w:tr>
      <w:tr w:rsidR="00440BBF" w:rsidRPr="00624345" w:rsidTr="005F0FF9">
        <w:tc>
          <w:tcPr>
            <w:tcW w:w="2943" w:type="dxa"/>
          </w:tcPr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Этапы реализации проекта</w:t>
            </w:r>
          </w:p>
        </w:tc>
        <w:tc>
          <w:tcPr>
            <w:tcW w:w="6911" w:type="dxa"/>
          </w:tcPr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Подготовительный: сентябрь – октябрь 2023 года</w:t>
            </w:r>
          </w:p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Основной: ноябрь 2023 года – апрель 2024 года</w:t>
            </w:r>
          </w:p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Итоговый: май 2024 года</w:t>
            </w:r>
          </w:p>
        </w:tc>
      </w:tr>
      <w:tr w:rsidR="00440BBF" w:rsidRPr="00624345" w:rsidTr="005F0FF9">
        <w:tc>
          <w:tcPr>
            <w:tcW w:w="2943" w:type="dxa"/>
          </w:tcPr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Вид проекта</w:t>
            </w:r>
          </w:p>
        </w:tc>
        <w:tc>
          <w:tcPr>
            <w:tcW w:w="6911" w:type="dxa"/>
          </w:tcPr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Образовательный</w:t>
            </w:r>
          </w:p>
        </w:tc>
      </w:tr>
      <w:tr w:rsidR="00440BBF" w:rsidRPr="00624345" w:rsidTr="005F0FF9">
        <w:tc>
          <w:tcPr>
            <w:tcW w:w="2943" w:type="dxa"/>
          </w:tcPr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Цель проекта</w:t>
            </w:r>
          </w:p>
        </w:tc>
        <w:tc>
          <w:tcPr>
            <w:tcW w:w="6911" w:type="dxa"/>
          </w:tcPr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коррекционно-развивающей работы с обучающимися с ОВЗ посредством внедрения инновационных и нестандартных методов логопедического воздействия</w:t>
            </w:r>
          </w:p>
        </w:tc>
      </w:tr>
      <w:tr w:rsidR="00440BBF" w:rsidRPr="00624345" w:rsidTr="005F0FF9">
        <w:tc>
          <w:tcPr>
            <w:tcW w:w="2943" w:type="dxa"/>
          </w:tcPr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Задачи проекта</w:t>
            </w:r>
          </w:p>
        </w:tc>
        <w:tc>
          <w:tcPr>
            <w:tcW w:w="6911" w:type="dxa"/>
          </w:tcPr>
          <w:p w:rsidR="00440BBF" w:rsidRPr="00624345" w:rsidRDefault="00440BBF" w:rsidP="00624345">
            <w:pPr>
              <w:jc w:val="both"/>
              <w:rPr>
                <w:rStyle w:val="sc-ifomem"/>
                <w:rFonts w:ascii="Times New Roman" w:hAnsi="Times New Roman" w:cs="Times New Roman"/>
                <w:bCs/>
                <w:spacing w:val="-5"/>
                <w:sz w:val="24"/>
                <w:szCs w:val="24"/>
                <w:bdr w:val="none" w:sz="0" w:space="0" w:color="auto" w:frame="1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24345">
              <w:rPr>
                <w:rStyle w:val="sc-ifomem"/>
                <w:rFonts w:ascii="Times New Roman" w:hAnsi="Times New Roman" w:cs="Times New Roman"/>
                <w:bCs/>
                <w:spacing w:val="-5"/>
                <w:sz w:val="24"/>
                <w:szCs w:val="24"/>
                <w:bdr w:val="none" w:sz="0" w:space="0" w:color="auto" w:frame="1"/>
              </w:rPr>
              <w:t>развивать у обучающихся с ОВЗ компоненты устной речи (звукопроизношение, лексико-грамматический строй речи, фонематические процессы, связную речь);</w:t>
            </w:r>
          </w:p>
          <w:p w:rsidR="00440BBF" w:rsidRPr="00624345" w:rsidRDefault="00440BBF" w:rsidP="00624345">
            <w:pPr>
              <w:jc w:val="both"/>
              <w:rPr>
                <w:rStyle w:val="sc-ifomem"/>
                <w:rFonts w:ascii="Times New Roman" w:hAnsi="Times New Roman" w:cs="Times New Roman"/>
                <w:bCs/>
                <w:spacing w:val="-5"/>
                <w:sz w:val="24"/>
                <w:szCs w:val="24"/>
                <w:bdr w:val="none" w:sz="0" w:space="0" w:color="auto" w:frame="1"/>
              </w:rPr>
            </w:pPr>
            <w:r w:rsidRPr="00624345">
              <w:rPr>
                <w:rStyle w:val="sc-ifomem"/>
                <w:rFonts w:ascii="Times New Roman" w:hAnsi="Times New Roman" w:cs="Times New Roman"/>
                <w:bCs/>
                <w:spacing w:val="-5"/>
                <w:sz w:val="24"/>
                <w:szCs w:val="24"/>
                <w:bdr w:val="none" w:sz="0" w:space="0" w:color="auto" w:frame="1"/>
              </w:rPr>
              <w:t>- повышать у детей мотивационную готовность к занятиям с учителем-логопедом;</w:t>
            </w:r>
          </w:p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bCs/>
                <w:spacing w:val="-5"/>
                <w:sz w:val="24"/>
                <w:szCs w:val="24"/>
                <w:bdr w:val="none" w:sz="0" w:space="0" w:color="auto" w:frame="1"/>
              </w:rPr>
            </w:pPr>
            <w:r w:rsidRPr="00624345">
              <w:rPr>
                <w:rStyle w:val="sc-ifomem"/>
                <w:rFonts w:ascii="Times New Roman" w:hAnsi="Times New Roman" w:cs="Times New Roman"/>
                <w:bCs/>
                <w:spacing w:val="-5"/>
                <w:sz w:val="24"/>
                <w:szCs w:val="24"/>
                <w:bdr w:val="none" w:sz="0" w:space="0" w:color="auto" w:frame="1"/>
              </w:rPr>
              <w:t>- улучшать коммуникативные навыки и взаимодействие со сверстниками и взрослыми</w:t>
            </w:r>
          </w:p>
        </w:tc>
      </w:tr>
      <w:tr w:rsidR="00440BBF" w:rsidRPr="00624345" w:rsidTr="005F0FF9">
        <w:tc>
          <w:tcPr>
            <w:tcW w:w="2943" w:type="dxa"/>
          </w:tcPr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Краткое описание проекта</w:t>
            </w:r>
          </w:p>
        </w:tc>
        <w:tc>
          <w:tcPr>
            <w:tcW w:w="6911" w:type="dxa"/>
          </w:tcPr>
          <w:p w:rsidR="00440BBF" w:rsidRPr="00624345" w:rsidRDefault="00440BBF" w:rsidP="00624345">
            <w:pPr>
              <w:pStyle w:val="Default"/>
              <w:jc w:val="both"/>
            </w:pPr>
            <w:r w:rsidRPr="00624345">
              <w:t>Проект «Играем - речь развиваем» реализуется в ГБОУ НСО «Коррекционной школе-интернат» среди обучающихся младшего школьного возраста (класс 1 дополнительный, 1 класс) с задержкой психического развития. Целью данного проекта является создание условий для коррекции речевых нарушений у детей 7-9 лет с ОВЗ и развития их мотивации к занятиям с учителем-логопедом через использование следующих нетрадиционных технологий:</w:t>
            </w:r>
          </w:p>
          <w:p w:rsidR="00440BBF" w:rsidRPr="00624345" w:rsidRDefault="00440BBF" w:rsidP="00624345">
            <w:pPr>
              <w:pStyle w:val="Default"/>
              <w:numPr>
                <w:ilvl w:val="0"/>
                <w:numId w:val="2"/>
              </w:numPr>
              <w:jc w:val="both"/>
            </w:pPr>
            <w:proofErr w:type="spellStart"/>
            <w:r w:rsidRPr="00624345">
              <w:t>Телесноориентированные</w:t>
            </w:r>
            <w:proofErr w:type="spellEnd"/>
            <w:r w:rsidRPr="00624345">
              <w:t xml:space="preserve"> технологии (элементы Су-</w:t>
            </w:r>
            <w:proofErr w:type="spellStart"/>
            <w:r w:rsidRPr="00624345">
              <w:t>джок</w:t>
            </w:r>
            <w:proofErr w:type="spellEnd"/>
            <w:r w:rsidRPr="00624345">
              <w:t xml:space="preserve"> терапии)</w:t>
            </w:r>
          </w:p>
          <w:p w:rsidR="00440BBF" w:rsidRPr="00624345" w:rsidRDefault="00440BBF" w:rsidP="00624345">
            <w:pPr>
              <w:pStyle w:val="Default"/>
              <w:numPr>
                <w:ilvl w:val="0"/>
                <w:numId w:val="2"/>
              </w:numPr>
              <w:jc w:val="both"/>
            </w:pPr>
            <w:r w:rsidRPr="00624345">
              <w:t>Технологии сенсорного развития (</w:t>
            </w:r>
            <w:proofErr w:type="spellStart"/>
            <w:r w:rsidRPr="00624345">
              <w:t>акватерапия</w:t>
            </w:r>
            <w:proofErr w:type="spellEnd"/>
            <w:r w:rsidRPr="00624345">
              <w:t>, песочная терапия)</w:t>
            </w:r>
          </w:p>
          <w:p w:rsidR="00440BBF" w:rsidRPr="00624345" w:rsidRDefault="00440BBF" w:rsidP="00624345">
            <w:pPr>
              <w:pStyle w:val="Default"/>
              <w:numPr>
                <w:ilvl w:val="0"/>
                <w:numId w:val="2"/>
              </w:numPr>
              <w:jc w:val="both"/>
              <w:rPr>
                <w:b/>
              </w:rPr>
            </w:pPr>
            <w:r w:rsidRPr="00624345">
              <w:t>Информационно-коммуникативные технологии (практические мультимедийные презентации)</w:t>
            </w:r>
          </w:p>
        </w:tc>
      </w:tr>
      <w:tr w:rsidR="00440BBF" w:rsidRPr="00624345" w:rsidTr="005F0FF9">
        <w:tc>
          <w:tcPr>
            <w:tcW w:w="2943" w:type="dxa"/>
          </w:tcPr>
          <w:p w:rsidR="00440BBF" w:rsidRPr="00624345" w:rsidRDefault="00440BBF" w:rsidP="0062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Предполагаемые результаты проекта</w:t>
            </w:r>
          </w:p>
        </w:tc>
        <w:tc>
          <w:tcPr>
            <w:tcW w:w="6911" w:type="dxa"/>
          </w:tcPr>
          <w:p w:rsidR="00440BBF" w:rsidRPr="00624345" w:rsidRDefault="00440BBF" w:rsidP="00624345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Повысится качество коррекционной работы с детьми младшего школьного возраста с ОВЗ</w:t>
            </w:r>
          </w:p>
          <w:p w:rsidR="00440BBF" w:rsidRPr="00624345" w:rsidRDefault="00440BBF" w:rsidP="00624345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Улучшится состояние устной речи обучающихся (звукопроизношение, слоговая структура речи, фонематические представления, связная речь)</w:t>
            </w:r>
          </w:p>
          <w:p w:rsidR="00440BBF" w:rsidRPr="00624345" w:rsidRDefault="00440BBF" w:rsidP="00624345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Улучшатся коммуникативные навыки во взаимодействии со сверстниками и взрослыми</w:t>
            </w:r>
          </w:p>
          <w:p w:rsidR="00440BBF" w:rsidRPr="00624345" w:rsidRDefault="00440BBF" w:rsidP="00624345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Повысится мотивация к коррекционным занятиям</w:t>
            </w:r>
          </w:p>
          <w:p w:rsidR="00440BBF" w:rsidRPr="00624345" w:rsidRDefault="00440BBF" w:rsidP="00624345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Возрастет речевая активность обучающихся в процессе коррекционных занятий, праздников, мероприятий</w:t>
            </w:r>
          </w:p>
          <w:p w:rsidR="00440BBF" w:rsidRPr="00624345" w:rsidRDefault="00440BBF" w:rsidP="00624345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Нормализуется мышечный тонус, повысится работоспособность, уверенность в себе</w:t>
            </w:r>
          </w:p>
          <w:p w:rsidR="00440BBF" w:rsidRPr="00624345" w:rsidRDefault="00440BBF" w:rsidP="00624345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 xml:space="preserve">Улучшится состояние мелкой моторики и пальцевого </w:t>
            </w:r>
            <w:proofErr w:type="spellStart"/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праксиса</w:t>
            </w:r>
            <w:proofErr w:type="spellEnd"/>
          </w:p>
          <w:p w:rsidR="00440BBF" w:rsidRPr="00624345" w:rsidRDefault="00440BBF" w:rsidP="00624345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Повысится информированность родителей младших школьников с ОВЗ об эффективных образовательных технологиях, приемах, методах обучения обучающихся</w:t>
            </w:r>
          </w:p>
          <w:p w:rsidR="00440BBF" w:rsidRPr="00624345" w:rsidRDefault="00440BBF" w:rsidP="00624345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45">
              <w:rPr>
                <w:rFonts w:ascii="Times New Roman" w:hAnsi="Times New Roman" w:cs="Times New Roman"/>
                <w:sz w:val="24"/>
                <w:szCs w:val="24"/>
              </w:rPr>
              <w:t>Повысится профессиональная компетентность педагогических работников школы в области применения  эффективных образовательных технологий, которые могут способствовать успешному обучению детей с ОВЗ в триаде: педагоги-дети-родители</w:t>
            </w:r>
          </w:p>
        </w:tc>
      </w:tr>
    </w:tbl>
    <w:p w:rsidR="00A84E91" w:rsidRPr="005F0FF9" w:rsidRDefault="00A84E91" w:rsidP="006243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40BBF" w:rsidRPr="005F0FF9" w:rsidRDefault="00440BBF" w:rsidP="00F8548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Введение</w:t>
      </w:r>
    </w:p>
    <w:p w:rsidR="00440BBF" w:rsidRPr="005F0FF9" w:rsidRDefault="00440BBF" w:rsidP="00F854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Целью образования в коррекционной школе-интернат в условиях реализации ФГОС является выявление возможностей и развитие способностей каждого обучающего с ограниченными возможностями здоровья (ОВЗ) на основе личностно - ориентированного подхода в обучении с постепенным переходом к </w:t>
      </w:r>
      <w:proofErr w:type="spellStart"/>
      <w:r w:rsidRPr="005F0FF9">
        <w:rPr>
          <w:rFonts w:ascii="Times New Roman" w:hAnsi="Times New Roman" w:cs="Times New Roman"/>
          <w:sz w:val="24"/>
          <w:szCs w:val="24"/>
        </w:rPr>
        <w:t>деятельностному</w:t>
      </w:r>
      <w:proofErr w:type="spellEnd"/>
      <w:r w:rsidRPr="005F0FF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0FF9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Специфика логопедической работы в коррекционной школе, а именно с детьми с задержкой психического развития, </w:t>
      </w:r>
      <w:r w:rsidRPr="005F0FF9">
        <w:rPr>
          <w:rFonts w:ascii="Times New Roman" w:hAnsi="Times New Roman" w:cs="Times New Roman"/>
          <w:color w:val="000000"/>
          <w:spacing w:val="-3"/>
          <w:sz w:val="24"/>
          <w:szCs w:val="24"/>
        </w:rPr>
        <w:t>обусловлена, с одной стороны, характером наруше</w:t>
      </w:r>
      <w:r w:rsidRPr="005F0FF9">
        <w:rPr>
          <w:rFonts w:ascii="Times New Roman" w:hAnsi="Times New Roman" w:cs="Times New Roman"/>
          <w:color w:val="000000"/>
          <w:spacing w:val="-3"/>
          <w:sz w:val="24"/>
          <w:szCs w:val="24"/>
        </w:rPr>
        <w:softHyphen/>
        <w:t>ния высшей нервной деятельности,</w:t>
      </w:r>
      <w:r w:rsidRPr="005F0FF9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прежде всего </w:t>
      </w:r>
      <w:r w:rsidRPr="005F0FF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снижением уровня аналитико-синтетической деятельности, </w:t>
      </w:r>
      <w:r w:rsidRPr="005F0FF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с другой — особенностями речевого развития и структурой </w:t>
      </w:r>
      <w:r w:rsidRPr="005F0FF9">
        <w:rPr>
          <w:rFonts w:ascii="Times New Roman" w:hAnsi="Times New Roman" w:cs="Times New Roman"/>
          <w:color w:val="000000"/>
          <w:spacing w:val="-5"/>
          <w:sz w:val="24"/>
          <w:szCs w:val="24"/>
        </w:rPr>
        <w:t>речевого дефекта.</w:t>
      </w:r>
      <w:r w:rsidRPr="005F0FF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У детей с ограниченными возможностями здоровья выявляются нарушения речи различного уровня: сложности при автоматизации звуков, трудности в понимании и различении грамматических форм и конструкций; недостаточный объем словаря; затруднения, иногда и невозможность составить связное высказывание и т.д. </w:t>
      </w:r>
      <w:r w:rsidRPr="005F0FF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В связи с тем, что старые условно-рефлекторные связи </w:t>
      </w:r>
      <w:r w:rsidRPr="005F0FF9">
        <w:rPr>
          <w:rFonts w:ascii="Times New Roman" w:hAnsi="Times New Roman" w:cs="Times New Roman"/>
          <w:color w:val="000000"/>
          <w:spacing w:val="-3"/>
          <w:sz w:val="24"/>
          <w:szCs w:val="24"/>
        </w:rPr>
        <w:t>у детей с ОВЗ очень консервативны, изменяются с трудом, необходимо особенно тщательно отрабаты</w:t>
      </w:r>
      <w:r w:rsidRPr="005F0FF9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вать этапы закрепления правильных речевых навыков, </w:t>
      </w:r>
      <w:r w:rsidRPr="005F0FF9">
        <w:rPr>
          <w:rFonts w:ascii="Times New Roman" w:hAnsi="Times New Roman" w:cs="Times New Roman"/>
          <w:color w:val="000000"/>
          <w:spacing w:val="-5"/>
          <w:sz w:val="24"/>
          <w:szCs w:val="24"/>
        </w:rPr>
        <w:t>часто повторять логопедичес</w:t>
      </w:r>
      <w:r w:rsidRPr="005F0FF9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кие упражнения, что в итоге может приводить к утомляемости, недостаточной мотивации к занятиям и, соответственно, к снижению коррекционного воздействия. 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В своей практике использую проверенные временем технологии проведения мониторинга, постановки звуков, развития лексико-грамматического строя и связной речи, но </w:t>
      </w:r>
      <w:r w:rsidRPr="005F0FF9">
        <w:rPr>
          <w:rFonts w:ascii="Times New Roman" w:hAnsi="Times New Roman" w:cs="Times New Roman"/>
          <w:sz w:val="24"/>
          <w:szCs w:val="24"/>
        </w:rPr>
        <w:lastRenderedPageBreak/>
        <w:t>часто в работе с детьми с ОВЗ этих приемов оказывается недостаточно. Вышесказанное подчеркивает необходимость поиска и внедрения новых подходов, которые могут значительно улучшить результаты коррекционной работы.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На сегодняшний день известно достаточно много альтернативных методов коррекционного воздействия. В различных методических и научно-популярных изданиях коррекционные педагоги представляют новые нетрадиционные формы работы с детьми-логопатами как дополнение к классическим. Разработкой данных методов занимались такие авторы как М.А. Поваляева, М.И. Чистякова, Е.А. </w:t>
      </w:r>
      <w:proofErr w:type="spellStart"/>
      <w:r w:rsidRPr="005F0FF9">
        <w:rPr>
          <w:rFonts w:ascii="Times New Roman" w:hAnsi="Times New Roman" w:cs="Times New Roman"/>
          <w:sz w:val="24"/>
          <w:szCs w:val="24"/>
        </w:rPr>
        <w:t>Пожиленко</w:t>
      </w:r>
      <w:proofErr w:type="spellEnd"/>
      <w:r w:rsidRPr="005F0FF9">
        <w:rPr>
          <w:rFonts w:ascii="Times New Roman" w:hAnsi="Times New Roman" w:cs="Times New Roman"/>
          <w:sz w:val="24"/>
          <w:szCs w:val="24"/>
        </w:rPr>
        <w:t xml:space="preserve">, Т.Д. </w:t>
      </w:r>
      <w:proofErr w:type="spellStart"/>
      <w:r w:rsidRPr="005F0FF9">
        <w:rPr>
          <w:rFonts w:ascii="Times New Roman" w:hAnsi="Times New Roman" w:cs="Times New Roman"/>
          <w:sz w:val="24"/>
          <w:szCs w:val="24"/>
        </w:rPr>
        <w:t>Зинкевич</w:t>
      </w:r>
      <w:proofErr w:type="spellEnd"/>
      <w:r w:rsidRPr="005F0FF9">
        <w:rPr>
          <w:rFonts w:ascii="Times New Roman" w:hAnsi="Times New Roman" w:cs="Times New Roman"/>
          <w:sz w:val="24"/>
          <w:szCs w:val="24"/>
        </w:rPr>
        <w:t xml:space="preserve">-Евстигнеева, Т.М. </w:t>
      </w:r>
      <w:proofErr w:type="spellStart"/>
      <w:r w:rsidRPr="005F0FF9">
        <w:rPr>
          <w:rFonts w:ascii="Times New Roman" w:hAnsi="Times New Roman" w:cs="Times New Roman"/>
          <w:sz w:val="24"/>
          <w:szCs w:val="24"/>
        </w:rPr>
        <w:t>Грабенко</w:t>
      </w:r>
      <w:proofErr w:type="spellEnd"/>
      <w:r w:rsidRPr="005F0FF9">
        <w:rPr>
          <w:rFonts w:ascii="Times New Roman" w:hAnsi="Times New Roman" w:cs="Times New Roman"/>
          <w:sz w:val="24"/>
          <w:szCs w:val="24"/>
        </w:rPr>
        <w:t xml:space="preserve"> и др. 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Исходя из анализа литературы и собственного опыта работы с детьми с ОВЗ, понимая основные трудности речевого и психического развития младших школьников с ЗПР, я пришла к выводу, что наиболее целесообразными и эффективными нетрадиционными технологиями</w:t>
      </w:r>
      <w:r w:rsidR="009248CC" w:rsidRPr="005F0FF9">
        <w:rPr>
          <w:rFonts w:ascii="Times New Roman" w:hAnsi="Times New Roman" w:cs="Times New Roman"/>
          <w:sz w:val="24"/>
          <w:szCs w:val="24"/>
        </w:rPr>
        <w:t xml:space="preserve"> являются</w:t>
      </w:r>
      <w:r w:rsidRPr="005F0F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48CC" w:rsidRPr="005F0FF9">
        <w:rPr>
          <w:rFonts w:ascii="Times New Roman" w:hAnsi="Times New Roman" w:cs="Times New Roman"/>
          <w:b/>
          <w:sz w:val="24"/>
          <w:szCs w:val="24"/>
        </w:rPr>
        <w:t>здоровьесберегающие</w:t>
      </w:r>
      <w:proofErr w:type="spellEnd"/>
      <w:r w:rsidR="009248CC" w:rsidRPr="005F0FF9">
        <w:rPr>
          <w:rFonts w:ascii="Times New Roman" w:hAnsi="Times New Roman" w:cs="Times New Roman"/>
          <w:sz w:val="24"/>
          <w:szCs w:val="24"/>
        </w:rPr>
        <w:t xml:space="preserve"> </w:t>
      </w:r>
      <w:r w:rsidR="009248CC" w:rsidRPr="005F0FF9">
        <w:rPr>
          <w:rFonts w:ascii="Times New Roman" w:hAnsi="Times New Roman" w:cs="Times New Roman"/>
          <w:b/>
          <w:sz w:val="24"/>
          <w:szCs w:val="24"/>
        </w:rPr>
        <w:t xml:space="preserve">технологии сенсорного развития (песочная терапия и </w:t>
      </w:r>
      <w:proofErr w:type="spellStart"/>
      <w:r w:rsidR="009248CC" w:rsidRPr="005F0FF9">
        <w:rPr>
          <w:rFonts w:ascii="Times New Roman" w:hAnsi="Times New Roman" w:cs="Times New Roman"/>
          <w:b/>
          <w:sz w:val="24"/>
          <w:szCs w:val="24"/>
        </w:rPr>
        <w:t>акватерапия</w:t>
      </w:r>
      <w:proofErr w:type="spellEnd"/>
      <w:r w:rsidR="009248CC" w:rsidRPr="005F0FF9">
        <w:rPr>
          <w:rFonts w:ascii="Times New Roman" w:hAnsi="Times New Roman" w:cs="Times New Roman"/>
          <w:b/>
          <w:sz w:val="24"/>
          <w:szCs w:val="24"/>
        </w:rPr>
        <w:t>) и телесно-ориентированные техники (элементы Су-</w:t>
      </w:r>
      <w:proofErr w:type="spellStart"/>
      <w:r w:rsidR="009248CC" w:rsidRPr="005F0FF9">
        <w:rPr>
          <w:rFonts w:ascii="Times New Roman" w:hAnsi="Times New Roman" w:cs="Times New Roman"/>
          <w:b/>
          <w:sz w:val="24"/>
          <w:szCs w:val="24"/>
        </w:rPr>
        <w:t>джок</w:t>
      </w:r>
      <w:proofErr w:type="spellEnd"/>
      <w:r w:rsidR="009248CC" w:rsidRPr="005F0FF9">
        <w:rPr>
          <w:rFonts w:ascii="Times New Roman" w:hAnsi="Times New Roman" w:cs="Times New Roman"/>
          <w:b/>
          <w:sz w:val="24"/>
          <w:szCs w:val="24"/>
        </w:rPr>
        <w:t xml:space="preserve"> терапии).</w:t>
      </w:r>
      <w:r w:rsidR="009248CC" w:rsidRPr="005F0FF9">
        <w:rPr>
          <w:rFonts w:ascii="Times New Roman" w:hAnsi="Times New Roman" w:cs="Times New Roman"/>
          <w:sz w:val="24"/>
          <w:szCs w:val="24"/>
        </w:rPr>
        <w:t xml:space="preserve"> Объясняется это тем, что данные методы направлены на нормализацию мышечного тонуса (который, как правило, нарушен при </w:t>
      </w:r>
      <w:proofErr w:type="spellStart"/>
      <w:r w:rsidR="009248CC" w:rsidRPr="005F0FF9">
        <w:rPr>
          <w:rFonts w:ascii="Times New Roman" w:hAnsi="Times New Roman" w:cs="Times New Roman"/>
          <w:sz w:val="24"/>
          <w:szCs w:val="24"/>
        </w:rPr>
        <w:t>дизартрических</w:t>
      </w:r>
      <w:proofErr w:type="spellEnd"/>
      <w:r w:rsidR="009248CC" w:rsidRPr="005F0FF9">
        <w:rPr>
          <w:rFonts w:ascii="Times New Roman" w:hAnsi="Times New Roman" w:cs="Times New Roman"/>
          <w:sz w:val="24"/>
          <w:szCs w:val="24"/>
        </w:rPr>
        <w:t xml:space="preserve"> расстройствах речи) и улучшение психоэмоционального состояния детей. Кроме того, активно использую в своей практике </w:t>
      </w:r>
      <w:r w:rsidRPr="005F0FF9">
        <w:rPr>
          <w:rFonts w:ascii="Times New Roman" w:hAnsi="Times New Roman" w:cs="Times New Roman"/>
          <w:sz w:val="24"/>
          <w:szCs w:val="24"/>
        </w:rPr>
        <w:t>информационно-коммуникативные средства обучения, т.к.  компьютер вызывает интерес у детей сначала как игровая, а затем и как учебная деятельность. Именно эти виды нетрадиционных технологий легли в основу данного проекта.</w:t>
      </w:r>
    </w:p>
    <w:p w:rsidR="00440BBF" w:rsidRPr="005F0FF9" w:rsidRDefault="00440BBF" w:rsidP="00F85480">
      <w:pPr>
        <w:pStyle w:val="Default"/>
        <w:spacing w:line="360" w:lineRule="auto"/>
        <w:ind w:firstLine="567"/>
        <w:jc w:val="both"/>
      </w:pPr>
      <w:r w:rsidRPr="005F0FF9">
        <w:t xml:space="preserve">Проект «Играем - речь развиваем» реализуется в ГБОУ НСО «Коррекционной школе-интернат» и рассчитан на обучающихся младшего школьного возраста (класс 1 дополнительный, 1 класс) с задержкой психического развития. </w:t>
      </w:r>
    </w:p>
    <w:p w:rsidR="00440BBF" w:rsidRPr="005F0FF9" w:rsidRDefault="009248CC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С</w:t>
      </w:r>
      <w:r w:rsidR="00440BBF" w:rsidRPr="005F0FF9">
        <w:rPr>
          <w:rFonts w:ascii="Times New Roman" w:hAnsi="Times New Roman" w:cs="Times New Roman"/>
          <w:sz w:val="24"/>
          <w:szCs w:val="24"/>
        </w:rPr>
        <w:t xml:space="preserve">читаю, что опыт использования данного образовательного проекта может быть полностью внедрен в практику </w:t>
      </w:r>
      <w:r w:rsidRPr="005F0FF9">
        <w:rPr>
          <w:rFonts w:ascii="Times New Roman" w:hAnsi="Times New Roman" w:cs="Times New Roman"/>
          <w:sz w:val="24"/>
          <w:szCs w:val="24"/>
        </w:rPr>
        <w:t>работы</w:t>
      </w:r>
      <w:r w:rsidR="00440BBF" w:rsidRPr="005F0FF9">
        <w:rPr>
          <w:rFonts w:ascii="Times New Roman" w:hAnsi="Times New Roman" w:cs="Times New Roman"/>
          <w:sz w:val="24"/>
          <w:szCs w:val="24"/>
        </w:rPr>
        <w:t xml:space="preserve"> учителей-логопедов других образовательных организаций, реализующих ФГОС образования обучающихся с ОВЗ, с учетом особенности образовательной среды каждого учебного заведения.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b/>
          <w:sz w:val="24"/>
          <w:szCs w:val="24"/>
        </w:rPr>
        <w:t>Актуальность данного проекта</w:t>
      </w:r>
      <w:r w:rsidRPr="005F0FF9">
        <w:rPr>
          <w:rFonts w:ascii="Times New Roman" w:hAnsi="Times New Roman" w:cs="Times New Roman"/>
          <w:sz w:val="24"/>
          <w:szCs w:val="24"/>
        </w:rPr>
        <w:t xml:space="preserve"> обусловлена несколькими факторами:</w:t>
      </w:r>
    </w:p>
    <w:p w:rsidR="00440BBF" w:rsidRPr="005F0FF9" w:rsidRDefault="00440BBF" w:rsidP="00F85480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индивидуальные потребности обучающихся: нетрадиционные технологии позволяют адаптировать учебный материал под конкретные нужды и возможности каждого ребенка с ОВЗ, что способствует его успешному развитию;</w:t>
      </w:r>
    </w:p>
    <w:p w:rsidR="00440BBF" w:rsidRPr="005F0FF9" w:rsidRDefault="00440BBF" w:rsidP="00F85480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повышение учебной мотивации: использование нетрадиционных методов повышает заинтересованность детей в логопедических занятиях, стимулирует их активность;</w:t>
      </w:r>
    </w:p>
    <w:p w:rsidR="00440BBF" w:rsidRPr="005F0FF9" w:rsidRDefault="00440BBF" w:rsidP="00F85480">
      <w:pPr>
        <w:pStyle w:val="HTML"/>
        <w:numPr>
          <w:ilvl w:val="0"/>
          <w:numId w:val="1"/>
        </w:numPr>
        <w:spacing w:line="360" w:lineRule="auto"/>
        <w:ind w:firstLine="567"/>
        <w:jc w:val="both"/>
        <w:textAlignment w:val="baseline"/>
        <w:rPr>
          <w:rFonts w:ascii="Times New Roman" w:hAnsi="Times New Roman" w:cs="Times New Roman"/>
          <w:spacing w:val="-5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lastRenderedPageBreak/>
        <w:t>социальная адаптация: групповые формы работы с использованием нетрадиционных технологий помогают развивать у обучающихся с ОВЗ навыки общения и взаимодействия с другими детьми и взрослыми;</w:t>
      </w:r>
    </w:p>
    <w:p w:rsidR="00440BBF" w:rsidRPr="005F0FF9" w:rsidRDefault="00440BBF" w:rsidP="00F85480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стимуляция сенсорного восприятия: работа с различными текстурами стимулирует развитие тактильных ощущений и зрительного восприятия, что также способствует улучшению речевых функций;</w:t>
      </w:r>
    </w:p>
    <w:p w:rsidR="00440BBF" w:rsidRPr="005F0FF9" w:rsidRDefault="00440BBF" w:rsidP="00F85480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коррекция психоэмоционального состояния: нетрадиционные приемы могут помочь ребенку с особыми образовательными потребностями справиться со стрессом, тревожностью и другими эмоциональными проблемами, которые часто сопровождают речевые нарушения.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b/>
          <w:sz w:val="24"/>
          <w:szCs w:val="24"/>
        </w:rPr>
        <w:t>Идея создания данного проекта</w:t>
      </w:r>
      <w:r w:rsidRPr="005F0FF9">
        <w:rPr>
          <w:rFonts w:ascii="Times New Roman" w:hAnsi="Times New Roman" w:cs="Times New Roman"/>
          <w:sz w:val="24"/>
          <w:szCs w:val="24"/>
        </w:rPr>
        <w:t xml:space="preserve"> позволяет решить следующие задачи: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- формирование мотивации и устойчивого интереса обучающихся к коррекционным занятиям;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- реализация комплексного подхода к решению коррекционных, воспитательных и развивающих задач;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- индивидуализация коррекционного процесса с учетом особенностей обучающихся с ОВЗ;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- вовлечение в коррекционный процесс других педагогов школы и родителей (законных представителей) обучающихся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FF9">
        <w:rPr>
          <w:rFonts w:ascii="Times New Roman" w:hAnsi="Times New Roman" w:cs="Times New Roman"/>
          <w:b/>
          <w:sz w:val="24"/>
          <w:szCs w:val="24"/>
        </w:rPr>
        <w:t>Новизна и особенности проекта</w:t>
      </w:r>
    </w:p>
    <w:p w:rsidR="00440BBF" w:rsidRPr="005F0FF9" w:rsidRDefault="00440BBF" w:rsidP="00F85480">
      <w:pPr>
        <w:pStyle w:val="a3"/>
        <w:numPr>
          <w:ilvl w:val="0"/>
          <w:numId w:val="5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Новизна опыта применения данного проекта в логопедии заключается в возможности комбинирования традиционных и альтернативных методов коррекционного воздействия, затрагивая при этом состояния, сопутствующие речевой патологии, т.к. направлены на максимальное использование сохранных анализаторов -</w:t>
      </w:r>
      <w:r w:rsidR="007C260E" w:rsidRPr="005F0FF9">
        <w:rPr>
          <w:rFonts w:ascii="Times New Roman" w:hAnsi="Times New Roman" w:cs="Times New Roman"/>
          <w:sz w:val="24"/>
          <w:szCs w:val="24"/>
        </w:rPr>
        <w:t xml:space="preserve"> </w:t>
      </w:r>
      <w:r w:rsidRPr="005F0FF9">
        <w:rPr>
          <w:rFonts w:ascii="Times New Roman" w:hAnsi="Times New Roman" w:cs="Times New Roman"/>
          <w:sz w:val="24"/>
          <w:szCs w:val="24"/>
        </w:rPr>
        <w:t xml:space="preserve">зрительный, слуховой, тактильный. </w:t>
      </w:r>
    </w:p>
    <w:p w:rsidR="00440BBF" w:rsidRPr="005F0FF9" w:rsidRDefault="00440BBF" w:rsidP="00F85480">
      <w:pPr>
        <w:pStyle w:val="a3"/>
        <w:numPr>
          <w:ilvl w:val="0"/>
          <w:numId w:val="5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С помощью нетрадиционных технологий в полной мере реализуется личностно-ориентированный подход в обучении детей с ОВЗ, когда задания адаптируются под возможности каждого ребенка, и даже небольшой успех становится для него значительным достижением. </w:t>
      </w:r>
    </w:p>
    <w:p w:rsidR="00440BBF" w:rsidRPr="005F0FF9" w:rsidRDefault="00440BBF" w:rsidP="00F85480">
      <w:pPr>
        <w:pStyle w:val="a3"/>
        <w:numPr>
          <w:ilvl w:val="0"/>
          <w:numId w:val="5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В рамках реализации данных технологий использую авторские комплексы игровых упражнений, которые вызывают положительный эмоциональный отклик у детей, поддерживают познавательный интерес к деятельности, предупреждают переутомление, способствуют более активному включению в деятельность, повышают учебную мотивацию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0FF9">
        <w:rPr>
          <w:rFonts w:ascii="Times New Roman" w:hAnsi="Times New Roman" w:cs="Times New Roman"/>
          <w:b/>
          <w:sz w:val="24"/>
          <w:szCs w:val="24"/>
        </w:rPr>
        <w:lastRenderedPageBreak/>
        <w:t>Цель проекта</w:t>
      </w:r>
      <w:r w:rsidRPr="005F0FF9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5F0FF9">
        <w:rPr>
          <w:rFonts w:ascii="Times New Roman" w:hAnsi="Times New Roman" w:cs="Times New Roman"/>
          <w:sz w:val="24"/>
          <w:szCs w:val="24"/>
        </w:rPr>
        <w:t>повышение эффективности коррекционно-развивающей работы с обучающимися с ОВЗ посредством внедрения инновационных и нестандартных методов логопедического воздействия</w:t>
      </w:r>
      <w:r w:rsidRPr="005F0F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FF9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Style w:val="sc-ifomem"/>
          <w:rFonts w:ascii="Times New Roman" w:hAnsi="Times New Roman" w:cs="Times New Roman"/>
          <w:bCs/>
          <w:spacing w:val="-5"/>
          <w:sz w:val="24"/>
          <w:szCs w:val="24"/>
          <w:bdr w:val="none" w:sz="0" w:space="0" w:color="auto" w:frame="1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- </w:t>
      </w:r>
      <w:r w:rsidRPr="005F0FF9">
        <w:rPr>
          <w:rStyle w:val="sc-ifomem"/>
          <w:rFonts w:ascii="Times New Roman" w:hAnsi="Times New Roman" w:cs="Times New Roman"/>
          <w:bCs/>
          <w:spacing w:val="-5"/>
          <w:sz w:val="24"/>
          <w:szCs w:val="24"/>
          <w:bdr w:val="none" w:sz="0" w:space="0" w:color="auto" w:frame="1"/>
        </w:rPr>
        <w:t>развивать у обучающихся с ОВЗ компоненты устной речи (звукопроизношение, лексико-грамматический строй речи, фонематические процессы, связную речь);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Style w:val="sc-ifomem"/>
          <w:rFonts w:ascii="Times New Roman" w:hAnsi="Times New Roman" w:cs="Times New Roman"/>
          <w:bCs/>
          <w:spacing w:val="-5"/>
          <w:sz w:val="24"/>
          <w:szCs w:val="24"/>
          <w:bdr w:val="none" w:sz="0" w:space="0" w:color="auto" w:frame="1"/>
        </w:rPr>
      </w:pPr>
      <w:r w:rsidRPr="005F0FF9">
        <w:rPr>
          <w:rStyle w:val="sc-ifomem"/>
          <w:rFonts w:ascii="Times New Roman" w:hAnsi="Times New Roman" w:cs="Times New Roman"/>
          <w:bCs/>
          <w:spacing w:val="-5"/>
          <w:sz w:val="24"/>
          <w:szCs w:val="24"/>
          <w:bdr w:val="none" w:sz="0" w:space="0" w:color="auto" w:frame="1"/>
        </w:rPr>
        <w:t>- повышать мотивационную готовность к занятиям с учителем-логопедом;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Style w:val="sc-ifomem"/>
          <w:rFonts w:ascii="Times New Roman" w:hAnsi="Times New Roman" w:cs="Times New Roman"/>
          <w:bCs/>
          <w:spacing w:val="-5"/>
          <w:sz w:val="24"/>
          <w:szCs w:val="24"/>
          <w:bdr w:val="none" w:sz="0" w:space="0" w:color="auto" w:frame="1"/>
        </w:rPr>
      </w:pPr>
      <w:r w:rsidRPr="005F0FF9">
        <w:rPr>
          <w:rStyle w:val="sc-ifomem"/>
          <w:rFonts w:ascii="Times New Roman" w:hAnsi="Times New Roman" w:cs="Times New Roman"/>
          <w:bCs/>
          <w:spacing w:val="-5"/>
          <w:sz w:val="24"/>
          <w:szCs w:val="24"/>
          <w:bdr w:val="none" w:sz="0" w:space="0" w:color="auto" w:frame="1"/>
        </w:rPr>
        <w:t>- улучшать коммуникативные навыки и взаимодействие со сверстниками и взрослыми;</w:t>
      </w:r>
    </w:p>
    <w:p w:rsidR="00440BBF" w:rsidRPr="005F0FF9" w:rsidRDefault="007C260E" w:rsidP="00F85480">
      <w:pPr>
        <w:spacing w:after="0" w:line="360" w:lineRule="auto"/>
        <w:ind w:firstLine="567"/>
        <w:jc w:val="both"/>
        <w:rPr>
          <w:rStyle w:val="sc-ifomem"/>
          <w:rFonts w:ascii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</w:rPr>
      </w:pPr>
      <w:r w:rsidRPr="005F0FF9">
        <w:rPr>
          <w:rStyle w:val="sc-ifomem"/>
          <w:rFonts w:ascii="Times New Roman" w:hAnsi="Times New Roman" w:cs="Times New Roman"/>
          <w:bCs/>
          <w:spacing w:val="-5"/>
          <w:sz w:val="24"/>
          <w:szCs w:val="24"/>
          <w:bdr w:val="none" w:sz="0" w:space="0" w:color="auto" w:frame="1"/>
        </w:rPr>
        <w:t>-</w:t>
      </w:r>
      <w:r w:rsidR="00440BBF" w:rsidRPr="005F0FF9">
        <w:rPr>
          <w:rFonts w:ascii="Times New Roman" w:hAnsi="Times New Roman" w:cs="Times New Roman"/>
          <w:sz w:val="24"/>
          <w:szCs w:val="24"/>
        </w:rPr>
        <w:t>нормализовать мышечный тонус, повышать работоспособность, настроение, уверенность в себе;</w:t>
      </w:r>
    </w:p>
    <w:p w:rsidR="00440BBF" w:rsidRPr="005F0FF9" w:rsidRDefault="007C260E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-</w:t>
      </w:r>
      <w:r w:rsidR="00440BBF" w:rsidRPr="005F0FF9">
        <w:rPr>
          <w:rFonts w:ascii="Times New Roman" w:hAnsi="Times New Roman" w:cs="Times New Roman"/>
          <w:sz w:val="24"/>
          <w:szCs w:val="24"/>
        </w:rPr>
        <w:t xml:space="preserve">вовлекать в коррекционный процесс </w:t>
      </w:r>
      <w:proofErr w:type="gramStart"/>
      <w:r w:rsidR="00440BBF" w:rsidRPr="005F0FF9">
        <w:rPr>
          <w:rFonts w:ascii="Times New Roman" w:hAnsi="Times New Roman" w:cs="Times New Roman"/>
          <w:sz w:val="24"/>
          <w:szCs w:val="24"/>
        </w:rPr>
        <w:t>родителей</w:t>
      </w:r>
      <w:proofErr w:type="gramEnd"/>
      <w:r w:rsidR="00440BBF" w:rsidRPr="005F0FF9">
        <w:rPr>
          <w:rFonts w:ascii="Times New Roman" w:hAnsi="Times New Roman" w:cs="Times New Roman"/>
          <w:sz w:val="24"/>
          <w:szCs w:val="24"/>
        </w:rPr>
        <w:t xml:space="preserve"> обучающихся и педагогов образовательного учреждения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FF9">
        <w:rPr>
          <w:rFonts w:ascii="Times New Roman" w:hAnsi="Times New Roman" w:cs="Times New Roman"/>
          <w:b/>
          <w:sz w:val="24"/>
          <w:szCs w:val="24"/>
        </w:rPr>
        <w:t>Предполагаемые результаты проекта</w:t>
      </w:r>
    </w:p>
    <w:p w:rsidR="00440BBF" w:rsidRPr="005F0FF9" w:rsidRDefault="00440BBF" w:rsidP="00F85480">
      <w:pPr>
        <w:pStyle w:val="a3"/>
        <w:numPr>
          <w:ilvl w:val="0"/>
          <w:numId w:val="3"/>
        </w:num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Повысится качество коррекционной работы с детьми младшего школьного возраста с ОВЗ</w:t>
      </w:r>
    </w:p>
    <w:p w:rsidR="00440BBF" w:rsidRPr="005F0FF9" w:rsidRDefault="00440BBF" w:rsidP="00F85480">
      <w:pPr>
        <w:pStyle w:val="a3"/>
        <w:numPr>
          <w:ilvl w:val="0"/>
          <w:numId w:val="3"/>
        </w:num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Улучшится состояние устной речи (звукопроизношение, слоговая структура речи, фонематические представления, связная речь)</w:t>
      </w:r>
    </w:p>
    <w:p w:rsidR="00440BBF" w:rsidRPr="005F0FF9" w:rsidRDefault="00440BBF" w:rsidP="00F85480">
      <w:pPr>
        <w:pStyle w:val="a3"/>
        <w:numPr>
          <w:ilvl w:val="0"/>
          <w:numId w:val="3"/>
        </w:num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Повысится мотивация к коррекционным занятиям</w:t>
      </w:r>
    </w:p>
    <w:p w:rsidR="00440BBF" w:rsidRPr="005F0FF9" w:rsidRDefault="00440BBF" w:rsidP="00F85480">
      <w:pPr>
        <w:pStyle w:val="a3"/>
        <w:numPr>
          <w:ilvl w:val="0"/>
          <w:numId w:val="3"/>
        </w:num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Возрастет речевая активность обучающихся в процессе коррекционных занятий, праздников, мероприятий</w:t>
      </w:r>
    </w:p>
    <w:p w:rsidR="00440BBF" w:rsidRPr="005F0FF9" w:rsidRDefault="00440BBF" w:rsidP="00F85480">
      <w:pPr>
        <w:pStyle w:val="a3"/>
        <w:numPr>
          <w:ilvl w:val="0"/>
          <w:numId w:val="3"/>
        </w:num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Нормализуется мышечный тонус, повысится работоспособность, уверенность в себе</w:t>
      </w:r>
    </w:p>
    <w:p w:rsidR="00440BBF" w:rsidRPr="005F0FF9" w:rsidRDefault="00440BBF" w:rsidP="00F85480">
      <w:pPr>
        <w:pStyle w:val="a3"/>
        <w:numPr>
          <w:ilvl w:val="0"/>
          <w:numId w:val="3"/>
        </w:num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Улучшится состояние мелкой моторики и пальцевого </w:t>
      </w:r>
      <w:proofErr w:type="spellStart"/>
      <w:r w:rsidRPr="005F0FF9">
        <w:rPr>
          <w:rFonts w:ascii="Times New Roman" w:hAnsi="Times New Roman" w:cs="Times New Roman"/>
          <w:sz w:val="24"/>
          <w:szCs w:val="24"/>
        </w:rPr>
        <w:t>праксиса</w:t>
      </w:r>
      <w:proofErr w:type="spellEnd"/>
    </w:p>
    <w:p w:rsidR="00440BBF" w:rsidRPr="005F0FF9" w:rsidRDefault="00440BBF" w:rsidP="00F85480">
      <w:pPr>
        <w:pStyle w:val="a3"/>
        <w:numPr>
          <w:ilvl w:val="0"/>
          <w:numId w:val="3"/>
        </w:num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Повысится эффективность взаимодействия родителей (законных представителей) с педагогическим коллективом школы, возрастет родительская активность</w:t>
      </w:r>
    </w:p>
    <w:p w:rsidR="00440BBF" w:rsidRPr="005F0FF9" w:rsidRDefault="00440BBF" w:rsidP="00F85480">
      <w:pPr>
        <w:pStyle w:val="a3"/>
        <w:numPr>
          <w:ilvl w:val="0"/>
          <w:numId w:val="3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Повысится профессиональная компетентность педагогов в триаде: педагоги-дети-родители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Коррекционно-развивающие мероприятия по данному проекту строятся с учетом следующих принципов:</w:t>
      </w:r>
    </w:p>
    <w:p w:rsidR="00440BBF" w:rsidRPr="005F0FF9" w:rsidRDefault="00440BBF" w:rsidP="00F85480">
      <w:pPr>
        <w:pStyle w:val="a3"/>
        <w:numPr>
          <w:ilvl w:val="0"/>
          <w:numId w:val="8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Принцип научности и достоверности – содержание заданий, предлагаемых детям, должно основываться на научных фактах, личном опыте и чувственных ощущениях детей</w:t>
      </w:r>
    </w:p>
    <w:p w:rsidR="00440BBF" w:rsidRPr="005F0FF9" w:rsidRDefault="00440BBF" w:rsidP="00F85480">
      <w:pPr>
        <w:pStyle w:val="a3"/>
        <w:numPr>
          <w:ilvl w:val="0"/>
          <w:numId w:val="8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Принцип доступности – предъявляемые задания, упражнения должны быть адаптированы к восприятию обучающихся с ОВЗ</w:t>
      </w:r>
    </w:p>
    <w:p w:rsidR="00440BBF" w:rsidRPr="005F0FF9" w:rsidRDefault="00440BBF" w:rsidP="00F85480">
      <w:pPr>
        <w:pStyle w:val="a3"/>
        <w:numPr>
          <w:ilvl w:val="0"/>
          <w:numId w:val="8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lastRenderedPageBreak/>
        <w:t>Принцип наглядности и занимательности – материал на коррекционных занятиях должен вызывать у детей интерес и эмоциональный отклик</w:t>
      </w:r>
    </w:p>
    <w:p w:rsidR="00440BBF" w:rsidRPr="005F0FF9" w:rsidRDefault="00440BBF" w:rsidP="00F85480">
      <w:pPr>
        <w:pStyle w:val="a3"/>
        <w:numPr>
          <w:ilvl w:val="0"/>
          <w:numId w:val="8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Принцип индивидуально-дифференцированного подхода – содержание представляемого мат</w:t>
      </w:r>
      <w:r w:rsidR="007C260E" w:rsidRPr="005F0FF9">
        <w:rPr>
          <w:rFonts w:ascii="Times New Roman" w:hAnsi="Times New Roman" w:cs="Times New Roman"/>
          <w:sz w:val="24"/>
          <w:szCs w:val="24"/>
        </w:rPr>
        <w:t>ериала должно</w:t>
      </w:r>
      <w:r w:rsidRPr="005F0FF9">
        <w:rPr>
          <w:rFonts w:ascii="Times New Roman" w:hAnsi="Times New Roman" w:cs="Times New Roman"/>
          <w:sz w:val="24"/>
          <w:szCs w:val="24"/>
        </w:rPr>
        <w:t xml:space="preserve"> быть ориентирован</w:t>
      </w:r>
      <w:r w:rsidR="007C260E" w:rsidRPr="005F0FF9">
        <w:rPr>
          <w:rFonts w:ascii="Times New Roman" w:hAnsi="Times New Roman" w:cs="Times New Roman"/>
          <w:sz w:val="24"/>
          <w:szCs w:val="24"/>
        </w:rPr>
        <w:t>о</w:t>
      </w:r>
      <w:r w:rsidRPr="005F0FF9">
        <w:rPr>
          <w:rFonts w:ascii="Times New Roman" w:hAnsi="Times New Roman" w:cs="Times New Roman"/>
          <w:sz w:val="24"/>
          <w:szCs w:val="24"/>
        </w:rPr>
        <w:t xml:space="preserve"> на индивидуальные особенности каждого ребенка с ОВЗ </w:t>
      </w:r>
    </w:p>
    <w:p w:rsidR="00440BBF" w:rsidRPr="005F0FF9" w:rsidRDefault="00440BBF" w:rsidP="00F85480">
      <w:pPr>
        <w:pStyle w:val="a3"/>
        <w:numPr>
          <w:ilvl w:val="0"/>
          <w:numId w:val="8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Принцип комплексного и коррекционного подхода – коррекционная работа должна осуществляться через различные виды деятельности детей и включать в себя использование различных видов и форм работы с детьми, педагогами и родителями, завершенность каждого вида работы и мониторинг результатов.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FF9">
        <w:rPr>
          <w:rFonts w:ascii="Times New Roman" w:hAnsi="Times New Roman" w:cs="Times New Roman"/>
          <w:b/>
          <w:sz w:val="24"/>
          <w:szCs w:val="24"/>
        </w:rPr>
        <w:t>Основное содержание проекта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Технология внедрения опыта использования </w:t>
      </w:r>
      <w:proofErr w:type="spellStart"/>
      <w:r w:rsidRPr="005F0FF9">
        <w:rPr>
          <w:rFonts w:ascii="Times New Roman" w:hAnsi="Times New Roman" w:cs="Times New Roman"/>
          <w:sz w:val="24"/>
          <w:szCs w:val="24"/>
        </w:rPr>
        <w:t>нетрадидиционных</w:t>
      </w:r>
      <w:proofErr w:type="spellEnd"/>
      <w:r w:rsidRPr="005F0FF9">
        <w:rPr>
          <w:rFonts w:ascii="Times New Roman" w:hAnsi="Times New Roman" w:cs="Times New Roman"/>
          <w:sz w:val="24"/>
          <w:szCs w:val="24"/>
        </w:rPr>
        <w:t xml:space="preserve"> методов в образовательную практику школы-интернат происходит через различные</w:t>
      </w:r>
      <w:r w:rsidRPr="005F0F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F0FF9">
        <w:rPr>
          <w:rFonts w:ascii="Times New Roman" w:hAnsi="Times New Roman" w:cs="Times New Roman"/>
          <w:sz w:val="24"/>
          <w:szCs w:val="24"/>
        </w:rPr>
        <w:t>формы взаимодействия с детьми, родителями и педагогами.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Работа с детьми включает:</w:t>
      </w:r>
    </w:p>
    <w:p w:rsidR="00440BBF" w:rsidRPr="005F0FF9" w:rsidRDefault="00440BBF" w:rsidP="00F85480">
      <w:pPr>
        <w:pStyle w:val="a3"/>
        <w:numPr>
          <w:ilvl w:val="0"/>
          <w:numId w:val="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Проведение индивидуальных и подгрупповых игровых занятий с природными материалами</w:t>
      </w:r>
    </w:p>
    <w:p w:rsidR="00440BBF" w:rsidRPr="005F0FF9" w:rsidRDefault="00440BBF" w:rsidP="00F85480">
      <w:pPr>
        <w:pStyle w:val="a3"/>
        <w:numPr>
          <w:ilvl w:val="0"/>
          <w:numId w:val="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Проведение индивидуальных и подгрупповых игровых занятий на массажных ковриках, с массажными шариками</w:t>
      </w:r>
    </w:p>
    <w:p w:rsidR="00440BBF" w:rsidRPr="005F0FF9" w:rsidRDefault="00440BBF" w:rsidP="00F85480">
      <w:pPr>
        <w:pStyle w:val="a3"/>
        <w:numPr>
          <w:ilvl w:val="0"/>
          <w:numId w:val="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Проведение индивидуальных и подгрупповых игровых занятий с применением мультимедийных технологий</w:t>
      </w:r>
    </w:p>
    <w:p w:rsidR="00440BBF" w:rsidRPr="005F0FF9" w:rsidRDefault="00440BBF" w:rsidP="00F85480">
      <w:pPr>
        <w:pStyle w:val="a3"/>
        <w:numPr>
          <w:ilvl w:val="0"/>
          <w:numId w:val="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Логопедические досуги, развлечения, выставки</w:t>
      </w:r>
    </w:p>
    <w:p w:rsidR="00440BBF" w:rsidRPr="005F0FF9" w:rsidRDefault="00440BBF" w:rsidP="00F85480">
      <w:pPr>
        <w:pStyle w:val="a3"/>
        <w:numPr>
          <w:ilvl w:val="0"/>
          <w:numId w:val="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Пополнение предметно - развивающей среды 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Работа с родителями включает:</w:t>
      </w:r>
    </w:p>
    <w:p w:rsidR="00440BBF" w:rsidRPr="005F0FF9" w:rsidRDefault="00440BBF" w:rsidP="00F85480">
      <w:pPr>
        <w:pStyle w:val="a3"/>
        <w:numPr>
          <w:ilvl w:val="0"/>
          <w:numId w:val="6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Анкетирование родителей для сбора обратной связи</w:t>
      </w:r>
    </w:p>
    <w:p w:rsidR="00440BBF" w:rsidRPr="005F0FF9" w:rsidRDefault="00440BBF" w:rsidP="00F85480">
      <w:pPr>
        <w:pStyle w:val="a3"/>
        <w:numPr>
          <w:ilvl w:val="0"/>
          <w:numId w:val="6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Консультации, в которых участвуют родители и специалисты разных профилей (логопеды, дефектологи, педагоги-психологи), которые проводят первичное обследование ребенка и затем отслеживают динамику его развития</w:t>
      </w:r>
    </w:p>
    <w:p w:rsidR="00440BBF" w:rsidRPr="005F0FF9" w:rsidRDefault="00440BBF" w:rsidP="00F85480">
      <w:pPr>
        <w:pStyle w:val="a3"/>
        <w:numPr>
          <w:ilvl w:val="0"/>
          <w:numId w:val="6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Практические занятия для родителей, на которых родители получают возможность ознакомится с практическими методами и приемами работы с ребенком по теме проекта</w:t>
      </w:r>
    </w:p>
    <w:p w:rsidR="00440BBF" w:rsidRPr="005F0FF9" w:rsidRDefault="00440BBF" w:rsidP="00F85480">
      <w:pPr>
        <w:pStyle w:val="a3"/>
        <w:numPr>
          <w:ilvl w:val="0"/>
          <w:numId w:val="6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Индивидуальные занятия с родителями и ребенком</w:t>
      </w:r>
    </w:p>
    <w:p w:rsidR="00440BBF" w:rsidRPr="005F0FF9" w:rsidRDefault="00440BBF" w:rsidP="00F85480">
      <w:pPr>
        <w:pStyle w:val="a3"/>
        <w:numPr>
          <w:ilvl w:val="0"/>
          <w:numId w:val="6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Разработка методических рекомендаций для родителей по применению нетрадиционных технологий в условиях семьи 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Работа с педагогами включает:</w:t>
      </w:r>
    </w:p>
    <w:p w:rsidR="00440BBF" w:rsidRPr="005F0FF9" w:rsidRDefault="00440BBF" w:rsidP="00F85480">
      <w:pPr>
        <w:pStyle w:val="a3"/>
        <w:numPr>
          <w:ilvl w:val="0"/>
          <w:numId w:val="7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Анкетирование педагогов для сбора обратной связи</w:t>
      </w:r>
    </w:p>
    <w:p w:rsidR="00440BBF" w:rsidRPr="005F0FF9" w:rsidRDefault="00440BBF" w:rsidP="00F85480">
      <w:pPr>
        <w:pStyle w:val="a3"/>
        <w:numPr>
          <w:ilvl w:val="0"/>
          <w:numId w:val="7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lastRenderedPageBreak/>
        <w:t>Обмен опытом: посещение открытых занятий с использованием нетрадиционных технологий</w:t>
      </w:r>
    </w:p>
    <w:p w:rsidR="00440BBF" w:rsidRPr="005F0FF9" w:rsidRDefault="00440BBF" w:rsidP="00F85480">
      <w:pPr>
        <w:pStyle w:val="a3"/>
        <w:numPr>
          <w:ilvl w:val="0"/>
          <w:numId w:val="7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Участие в семинарах города, района по актуальным вопросам коррекционного сопровождения детей с ОВЗ</w:t>
      </w:r>
      <w:r w:rsidR="007C260E" w:rsidRPr="005F0F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0BBF" w:rsidRPr="005F0FF9" w:rsidRDefault="00440BBF" w:rsidP="00F85480">
      <w:pPr>
        <w:pStyle w:val="a3"/>
        <w:numPr>
          <w:ilvl w:val="0"/>
          <w:numId w:val="7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Консультативная помощь педагогам по теме эффективности использования нетрадиционных методов и приемов в работе с детьми с ОВЗ</w:t>
      </w:r>
    </w:p>
    <w:p w:rsidR="00440BBF" w:rsidRPr="005F0FF9" w:rsidRDefault="00440BBF" w:rsidP="00F85480">
      <w:pPr>
        <w:pStyle w:val="a3"/>
        <w:numPr>
          <w:ilvl w:val="0"/>
          <w:numId w:val="7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Разработка методических рекомендаций для педагогов по применению нетрадиционных технологий в образовательном процессе 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FF9">
        <w:rPr>
          <w:rFonts w:ascii="Times New Roman" w:hAnsi="Times New Roman" w:cs="Times New Roman"/>
          <w:b/>
          <w:sz w:val="24"/>
          <w:szCs w:val="24"/>
        </w:rPr>
        <w:t>Оборудование и ресурсы, необходимые для реализации проекта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Информационно-методические ресурсы:</w:t>
      </w:r>
    </w:p>
    <w:p w:rsidR="00440BBF" w:rsidRPr="005F0FF9" w:rsidRDefault="00440BBF" w:rsidP="00F85480">
      <w:pPr>
        <w:pStyle w:val="a3"/>
        <w:numPr>
          <w:ilvl w:val="0"/>
          <w:numId w:val="1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Печатные (методическая, художественная литература)</w:t>
      </w:r>
    </w:p>
    <w:p w:rsidR="00440BBF" w:rsidRPr="005F0FF9" w:rsidRDefault="00440BBF" w:rsidP="00F85480">
      <w:pPr>
        <w:pStyle w:val="a3"/>
        <w:numPr>
          <w:ilvl w:val="0"/>
          <w:numId w:val="1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Наглядный, демонстрационный материал</w:t>
      </w:r>
    </w:p>
    <w:p w:rsidR="00440BBF" w:rsidRPr="005F0FF9" w:rsidRDefault="00440BBF" w:rsidP="00F85480">
      <w:pPr>
        <w:pStyle w:val="a3"/>
        <w:numPr>
          <w:ilvl w:val="0"/>
          <w:numId w:val="1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Электронные ресурсы (мультимедийные, аудио-, видеоматериалы)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Материально-технические ресурсы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FF9">
        <w:rPr>
          <w:rFonts w:ascii="Times New Roman" w:hAnsi="Times New Roman" w:cs="Times New Roman"/>
          <w:b/>
          <w:sz w:val="24"/>
          <w:szCs w:val="24"/>
        </w:rPr>
        <w:t xml:space="preserve">Информационно-коммуникационные технологии: </w:t>
      </w:r>
    </w:p>
    <w:p w:rsidR="00440BBF" w:rsidRPr="005F0FF9" w:rsidRDefault="00440BBF" w:rsidP="00F85480">
      <w:pPr>
        <w:pStyle w:val="a3"/>
        <w:numPr>
          <w:ilvl w:val="0"/>
          <w:numId w:val="9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компьютер</w:t>
      </w:r>
    </w:p>
    <w:p w:rsidR="00440BBF" w:rsidRPr="005F0FF9" w:rsidRDefault="00440BBF" w:rsidP="00F85480">
      <w:pPr>
        <w:pStyle w:val="a3"/>
        <w:numPr>
          <w:ilvl w:val="0"/>
          <w:numId w:val="9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проектор</w:t>
      </w:r>
    </w:p>
    <w:p w:rsidR="00440BBF" w:rsidRPr="005F0FF9" w:rsidRDefault="00440BBF" w:rsidP="00F85480">
      <w:pPr>
        <w:pStyle w:val="a3"/>
        <w:numPr>
          <w:ilvl w:val="0"/>
          <w:numId w:val="9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интерактивная доска</w:t>
      </w:r>
    </w:p>
    <w:p w:rsidR="00440BBF" w:rsidRPr="005F0FF9" w:rsidRDefault="00440BBF" w:rsidP="00F85480">
      <w:pPr>
        <w:pStyle w:val="a3"/>
        <w:numPr>
          <w:ilvl w:val="0"/>
          <w:numId w:val="9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колонки</w:t>
      </w:r>
    </w:p>
    <w:p w:rsidR="00440BBF" w:rsidRPr="005F0FF9" w:rsidRDefault="00440BBF" w:rsidP="00F85480">
      <w:pPr>
        <w:pStyle w:val="a3"/>
        <w:numPr>
          <w:ilvl w:val="0"/>
          <w:numId w:val="9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принтер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b/>
          <w:sz w:val="24"/>
          <w:szCs w:val="24"/>
        </w:rPr>
        <w:t>Сенсорные техники (</w:t>
      </w:r>
      <w:proofErr w:type="spellStart"/>
      <w:r w:rsidRPr="005F0FF9">
        <w:rPr>
          <w:rFonts w:ascii="Times New Roman" w:hAnsi="Times New Roman" w:cs="Times New Roman"/>
          <w:b/>
          <w:sz w:val="24"/>
          <w:szCs w:val="24"/>
        </w:rPr>
        <w:t>акватерапия</w:t>
      </w:r>
      <w:proofErr w:type="spellEnd"/>
      <w:r w:rsidRPr="005F0FF9">
        <w:rPr>
          <w:rFonts w:ascii="Times New Roman" w:hAnsi="Times New Roman" w:cs="Times New Roman"/>
          <w:b/>
          <w:sz w:val="24"/>
          <w:szCs w:val="24"/>
        </w:rPr>
        <w:t>, песочная терапия):</w:t>
      </w:r>
      <w:r w:rsidRPr="005F0F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0BBF" w:rsidRPr="005F0FF9" w:rsidRDefault="00440BBF" w:rsidP="00F85480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емкости для воды</w:t>
      </w:r>
    </w:p>
    <w:p w:rsidR="00440BBF" w:rsidRPr="005F0FF9" w:rsidRDefault="00440BBF" w:rsidP="00F85480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песок</w:t>
      </w:r>
    </w:p>
    <w:p w:rsidR="00440BBF" w:rsidRPr="005F0FF9" w:rsidRDefault="00440BBF" w:rsidP="00F85480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песочницы (индивидуальные для каждого ребенка и общая для подгрупповых занятий)</w:t>
      </w:r>
    </w:p>
    <w:p w:rsidR="00440BBF" w:rsidRPr="005F0FF9" w:rsidRDefault="00440BBF" w:rsidP="00F85480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световые столы с песком</w:t>
      </w:r>
    </w:p>
    <w:p w:rsidR="00440BBF" w:rsidRPr="005F0FF9" w:rsidRDefault="00440BBF" w:rsidP="00F85480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ракушки</w:t>
      </w:r>
    </w:p>
    <w:p w:rsidR="00440BBF" w:rsidRPr="005F0FF9" w:rsidRDefault="00440BBF" w:rsidP="00F85480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камни</w:t>
      </w:r>
    </w:p>
    <w:p w:rsidR="00440BBF" w:rsidRPr="005F0FF9" w:rsidRDefault="00440BBF" w:rsidP="00F85480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фигурки животных</w:t>
      </w:r>
    </w:p>
    <w:p w:rsidR="00440BBF" w:rsidRPr="005F0FF9" w:rsidRDefault="00440BBF" w:rsidP="00F85480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предметные картинки, фото</w:t>
      </w:r>
    </w:p>
    <w:p w:rsidR="00440BBF" w:rsidRPr="005F0FF9" w:rsidRDefault="00440BBF" w:rsidP="00F85480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мелкие игрушки</w:t>
      </w:r>
    </w:p>
    <w:p w:rsidR="00440BBF" w:rsidRPr="005F0FF9" w:rsidRDefault="00440BBF" w:rsidP="00F85480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пластмассовые буквы</w:t>
      </w:r>
    </w:p>
    <w:p w:rsidR="00440BBF" w:rsidRPr="005F0FF9" w:rsidRDefault="00440BBF" w:rsidP="00F85480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камни </w:t>
      </w:r>
      <w:proofErr w:type="spellStart"/>
      <w:r w:rsidRPr="005F0FF9">
        <w:rPr>
          <w:rFonts w:ascii="Times New Roman" w:hAnsi="Times New Roman" w:cs="Times New Roman"/>
          <w:sz w:val="24"/>
          <w:szCs w:val="24"/>
        </w:rPr>
        <w:t>марблс</w:t>
      </w:r>
      <w:proofErr w:type="spellEnd"/>
      <w:r w:rsidRPr="005F0F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0BBF" w:rsidRPr="005F0FF9" w:rsidRDefault="00440BBF" w:rsidP="00F85480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фартуки для детей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FF9">
        <w:rPr>
          <w:rFonts w:ascii="Times New Roman" w:hAnsi="Times New Roman" w:cs="Times New Roman"/>
          <w:b/>
          <w:sz w:val="24"/>
          <w:szCs w:val="24"/>
        </w:rPr>
        <w:t>Телесно-ориентированные техники (элементы Су-</w:t>
      </w:r>
      <w:proofErr w:type="spellStart"/>
      <w:r w:rsidRPr="005F0FF9">
        <w:rPr>
          <w:rFonts w:ascii="Times New Roman" w:hAnsi="Times New Roman" w:cs="Times New Roman"/>
          <w:b/>
          <w:sz w:val="24"/>
          <w:szCs w:val="24"/>
        </w:rPr>
        <w:t>джок</w:t>
      </w:r>
      <w:proofErr w:type="spellEnd"/>
      <w:r w:rsidRPr="005F0FF9">
        <w:rPr>
          <w:rFonts w:ascii="Times New Roman" w:hAnsi="Times New Roman" w:cs="Times New Roman"/>
          <w:b/>
          <w:sz w:val="24"/>
          <w:szCs w:val="24"/>
        </w:rPr>
        <w:t xml:space="preserve"> терапии): </w:t>
      </w:r>
    </w:p>
    <w:p w:rsidR="00440BBF" w:rsidRPr="005F0FF9" w:rsidRDefault="00440BBF" w:rsidP="00F85480">
      <w:pPr>
        <w:pStyle w:val="a3"/>
        <w:numPr>
          <w:ilvl w:val="0"/>
          <w:numId w:val="1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lastRenderedPageBreak/>
        <w:t>массажные коврики с различными текстурами</w:t>
      </w:r>
    </w:p>
    <w:p w:rsidR="00440BBF" w:rsidRPr="005F0FF9" w:rsidRDefault="00440BBF" w:rsidP="00F85480">
      <w:pPr>
        <w:pStyle w:val="a3"/>
        <w:numPr>
          <w:ilvl w:val="0"/>
          <w:numId w:val="1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мячики Су-</w:t>
      </w:r>
      <w:proofErr w:type="spellStart"/>
      <w:r w:rsidRPr="005F0FF9">
        <w:rPr>
          <w:rFonts w:ascii="Times New Roman" w:hAnsi="Times New Roman" w:cs="Times New Roman"/>
          <w:sz w:val="24"/>
          <w:szCs w:val="24"/>
        </w:rPr>
        <w:t>джок</w:t>
      </w:r>
      <w:proofErr w:type="spellEnd"/>
      <w:r w:rsidRPr="005F0FF9">
        <w:rPr>
          <w:rFonts w:ascii="Times New Roman" w:hAnsi="Times New Roman" w:cs="Times New Roman"/>
          <w:sz w:val="24"/>
          <w:szCs w:val="24"/>
        </w:rPr>
        <w:t xml:space="preserve"> различных размеров</w:t>
      </w:r>
    </w:p>
    <w:p w:rsidR="00440BBF" w:rsidRPr="005F0FF9" w:rsidRDefault="00440BBF" w:rsidP="00F85480">
      <w:pPr>
        <w:pStyle w:val="a3"/>
        <w:numPr>
          <w:ilvl w:val="0"/>
          <w:numId w:val="11"/>
        </w:num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колечки из мячиков Су-</w:t>
      </w:r>
      <w:proofErr w:type="spellStart"/>
      <w:r w:rsidRPr="005F0FF9">
        <w:rPr>
          <w:rFonts w:ascii="Times New Roman" w:hAnsi="Times New Roman" w:cs="Times New Roman"/>
          <w:sz w:val="24"/>
          <w:szCs w:val="24"/>
        </w:rPr>
        <w:t>джок</w:t>
      </w:r>
      <w:proofErr w:type="spellEnd"/>
    </w:p>
    <w:p w:rsidR="00440BBF" w:rsidRPr="005F0FF9" w:rsidRDefault="00440BBF" w:rsidP="00F85480">
      <w:pPr>
        <w:pStyle w:val="Default"/>
        <w:spacing w:line="360" w:lineRule="auto"/>
        <w:ind w:firstLine="567"/>
        <w:jc w:val="both"/>
      </w:pPr>
      <w:r w:rsidRPr="005F0FF9">
        <w:t xml:space="preserve">Представленные в проекте технологии </w:t>
      </w:r>
      <w:r w:rsidRPr="005F0FF9">
        <w:rPr>
          <w:b/>
        </w:rPr>
        <w:t xml:space="preserve">активно используются </w:t>
      </w:r>
      <w:r w:rsidRPr="005F0FF9">
        <w:t xml:space="preserve">на индивидуальных и подгрупповых логопедических занятиях с обучающимися с ОВЗ в младших классах на этапах: </w:t>
      </w:r>
    </w:p>
    <w:p w:rsidR="00440BBF" w:rsidRPr="005F0FF9" w:rsidRDefault="00440BBF" w:rsidP="00F85480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1. Развития диафрагмального дыхания</w:t>
      </w:r>
    </w:p>
    <w:p w:rsidR="00440BBF" w:rsidRPr="005F0FF9" w:rsidRDefault="00440BBF" w:rsidP="00F85480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2. Регуляции мышечного тонуса</w:t>
      </w:r>
    </w:p>
    <w:p w:rsidR="00440BBF" w:rsidRPr="005F0FF9" w:rsidRDefault="00440BBF" w:rsidP="00F85480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3. Развития артикуляционной моторики, автоматизации звуков, развития фонематического слуха, развития слоговой структуры слова, языкового анализа и синтеза </w:t>
      </w:r>
    </w:p>
    <w:p w:rsidR="00440BBF" w:rsidRPr="005F0FF9" w:rsidRDefault="00440BBF" w:rsidP="00F85480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4. Развития лексико-грамматического строя речи</w:t>
      </w:r>
    </w:p>
    <w:p w:rsidR="00440BBF" w:rsidRPr="005F0FF9" w:rsidRDefault="00440BBF" w:rsidP="00F85480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5. Развития связной речи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Они сочетаются с другими видами ежедневной коррекционной работы: с движениями, играми с мячом, дыхательной гимнастикой и др. На одном индивидуальном логопедическом занятии при использовании песка и воды можно сочетать работу как над разными сторонами речи ребенка, так и отдельно над звукопроизношением, грамматикой, фонематическими процессами и т.д. </w:t>
      </w:r>
    </w:p>
    <w:p w:rsidR="00440BBF" w:rsidRPr="005F0FF9" w:rsidRDefault="00440BBF" w:rsidP="00F85480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567"/>
        <w:textAlignment w:val="baseline"/>
        <w:rPr>
          <w:spacing w:val="-5"/>
        </w:rPr>
      </w:pPr>
    </w:p>
    <w:p w:rsidR="00440BBF" w:rsidRPr="005F0FF9" w:rsidRDefault="00440BBF" w:rsidP="00F85480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center"/>
        <w:textAlignment w:val="baseline"/>
        <w:rPr>
          <w:spacing w:val="-5"/>
        </w:rPr>
      </w:pPr>
      <w:r w:rsidRPr="005F0FF9">
        <w:rPr>
          <w:spacing w:val="-5"/>
        </w:rPr>
        <w:t>План реализации проекта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51"/>
        <w:gridCol w:w="2280"/>
        <w:gridCol w:w="1808"/>
        <w:gridCol w:w="3355"/>
        <w:gridCol w:w="1334"/>
      </w:tblGrid>
      <w:tr w:rsidR="00440BBF" w:rsidRPr="005F0FF9" w:rsidTr="005F0FF9">
        <w:tc>
          <w:tcPr>
            <w:tcW w:w="851" w:type="dxa"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t>Этапы</w:t>
            </w:r>
          </w:p>
        </w:tc>
        <w:tc>
          <w:tcPr>
            <w:tcW w:w="2351" w:type="dxa"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t>Задачи этапа</w:t>
            </w:r>
          </w:p>
        </w:tc>
        <w:tc>
          <w:tcPr>
            <w:tcW w:w="1808" w:type="dxa"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t>Участники</w:t>
            </w:r>
          </w:p>
        </w:tc>
        <w:tc>
          <w:tcPr>
            <w:tcW w:w="3603" w:type="dxa"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t xml:space="preserve">Деятельность </w:t>
            </w:r>
          </w:p>
        </w:tc>
        <w:tc>
          <w:tcPr>
            <w:tcW w:w="1241" w:type="dxa"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t>Сроки реализации</w:t>
            </w:r>
          </w:p>
        </w:tc>
      </w:tr>
      <w:tr w:rsidR="00440BBF" w:rsidRPr="005F0FF9" w:rsidTr="005F0FF9">
        <w:tc>
          <w:tcPr>
            <w:tcW w:w="851" w:type="dxa"/>
            <w:vMerge w:val="restart"/>
            <w:textDirection w:val="btLr"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left="113" w:right="113"/>
              <w:jc w:val="center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t>Информационно-аналитический</w:t>
            </w:r>
          </w:p>
        </w:tc>
        <w:tc>
          <w:tcPr>
            <w:tcW w:w="2351" w:type="dxa"/>
          </w:tcPr>
          <w:p w:rsidR="00440BBF" w:rsidRPr="005F0FF9" w:rsidRDefault="00440BBF" w:rsidP="00F85480">
            <w:pPr>
              <w:pStyle w:val="Default"/>
              <w:spacing w:line="360" w:lineRule="auto"/>
              <w:jc w:val="both"/>
            </w:pPr>
            <w:r w:rsidRPr="005F0FF9">
              <w:t xml:space="preserve">Анализ ситуации, выявление проблем, прогнозирование результатов работы с целью определения основной концепции проекта и направлений работы </w:t>
            </w:r>
          </w:p>
        </w:tc>
        <w:tc>
          <w:tcPr>
            <w:tcW w:w="1808" w:type="dxa"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t>Педагогический коллектив</w:t>
            </w:r>
          </w:p>
        </w:tc>
        <w:tc>
          <w:tcPr>
            <w:tcW w:w="3603" w:type="dxa"/>
          </w:tcPr>
          <w:p w:rsidR="00440BBF" w:rsidRPr="005F0FF9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FF9">
              <w:rPr>
                <w:rFonts w:ascii="Times New Roman" w:hAnsi="Times New Roman" w:cs="Times New Roman"/>
                <w:sz w:val="24"/>
                <w:szCs w:val="24"/>
              </w:rPr>
              <w:t>-изучение и анализ психологической, педагогической и методической</w:t>
            </w:r>
          </w:p>
          <w:p w:rsidR="00440BBF" w:rsidRPr="005F0FF9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FF9">
              <w:rPr>
                <w:rFonts w:ascii="Times New Roman" w:hAnsi="Times New Roman" w:cs="Times New Roman"/>
                <w:sz w:val="24"/>
                <w:szCs w:val="24"/>
              </w:rPr>
              <w:t>литературы;</w:t>
            </w:r>
          </w:p>
          <w:p w:rsidR="00440BBF" w:rsidRPr="005F0FF9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FF9">
              <w:rPr>
                <w:rFonts w:ascii="Times New Roman" w:hAnsi="Times New Roman" w:cs="Times New Roman"/>
                <w:sz w:val="24"/>
                <w:szCs w:val="24"/>
              </w:rPr>
              <w:t>-систематизация и анализ собственного материала, программно-методического обеспечения</w:t>
            </w:r>
          </w:p>
        </w:tc>
        <w:tc>
          <w:tcPr>
            <w:tcW w:w="1241" w:type="dxa"/>
            <w:vMerge w:val="restart"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t xml:space="preserve">Сентябрь-октябрь </w:t>
            </w:r>
          </w:p>
        </w:tc>
      </w:tr>
      <w:tr w:rsidR="00440BBF" w:rsidRPr="005F0FF9" w:rsidTr="005F0FF9">
        <w:tc>
          <w:tcPr>
            <w:tcW w:w="851" w:type="dxa"/>
            <w:vMerge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</w:rPr>
            </w:pPr>
          </w:p>
        </w:tc>
        <w:tc>
          <w:tcPr>
            <w:tcW w:w="2351" w:type="dxa"/>
          </w:tcPr>
          <w:p w:rsidR="00440BBF" w:rsidRPr="005F0FF9" w:rsidRDefault="00440BBF" w:rsidP="00F85480">
            <w:pPr>
              <w:pStyle w:val="Default"/>
              <w:spacing w:line="360" w:lineRule="auto"/>
              <w:jc w:val="both"/>
            </w:pPr>
            <w:r w:rsidRPr="005F0FF9">
              <w:t>Разработка системы работы по внедрению нетрадиционных технологий</w:t>
            </w:r>
          </w:p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</w:rPr>
            </w:pPr>
          </w:p>
        </w:tc>
        <w:tc>
          <w:tcPr>
            <w:tcW w:w="1808" w:type="dxa"/>
          </w:tcPr>
          <w:p w:rsidR="00440BBF" w:rsidRPr="005F0FF9" w:rsidRDefault="00440BBF" w:rsidP="00F85480">
            <w:pPr>
              <w:pStyle w:val="Default"/>
              <w:spacing w:line="360" w:lineRule="auto"/>
              <w:rPr>
                <w:spacing w:val="-5"/>
              </w:rPr>
            </w:pPr>
            <w:r w:rsidRPr="005F0FF9">
              <w:rPr>
                <w:spacing w:val="-5"/>
              </w:rPr>
              <w:lastRenderedPageBreak/>
              <w:t>Педагогический коллектив</w:t>
            </w:r>
          </w:p>
          <w:p w:rsidR="00440BBF" w:rsidRPr="005F0FF9" w:rsidRDefault="00440BBF" w:rsidP="00F85480">
            <w:pPr>
              <w:pStyle w:val="Default"/>
              <w:spacing w:line="360" w:lineRule="auto"/>
              <w:rPr>
                <w:spacing w:val="-5"/>
              </w:rPr>
            </w:pPr>
            <w:r w:rsidRPr="005F0FF9">
              <w:rPr>
                <w:spacing w:val="-5"/>
              </w:rPr>
              <w:t>Родители</w:t>
            </w:r>
          </w:p>
        </w:tc>
        <w:tc>
          <w:tcPr>
            <w:tcW w:w="3603" w:type="dxa"/>
          </w:tcPr>
          <w:p w:rsidR="00440BBF" w:rsidRPr="005F0FF9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FF9">
              <w:rPr>
                <w:rFonts w:ascii="Times New Roman" w:hAnsi="Times New Roman" w:cs="Times New Roman"/>
                <w:sz w:val="24"/>
                <w:szCs w:val="24"/>
              </w:rPr>
              <w:t>-анкетирование родителей и педагогов (Приложение №1)</w:t>
            </w:r>
          </w:p>
          <w:p w:rsidR="00440BBF" w:rsidRPr="005F0FF9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FF9">
              <w:rPr>
                <w:rFonts w:ascii="Times New Roman" w:hAnsi="Times New Roman" w:cs="Times New Roman"/>
                <w:sz w:val="24"/>
                <w:szCs w:val="24"/>
              </w:rPr>
              <w:t>-составление планов работы с детьми, родителями, педагогами</w:t>
            </w:r>
          </w:p>
          <w:p w:rsidR="00440BBF" w:rsidRPr="005F0FF9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F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-разработка перспективного планирования коррекционной деятельности с применением нетрадиционных технологий;</w:t>
            </w:r>
          </w:p>
          <w:p w:rsidR="00440BBF" w:rsidRPr="005F0FF9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FF9">
              <w:rPr>
                <w:rFonts w:ascii="Times New Roman" w:hAnsi="Times New Roman" w:cs="Times New Roman"/>
                <w:sz w:val="24"/>
                <w:szCs w:val="24"/>
              </w:rPr>
              <w:t>-разработка комплексов упражнений, содержащих нетрадиционные приемы</w:t>
            </w:r>
          </w:p>
          <w:p w:rsidR="00440BBF" w:rsidRPr="005F0FF9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FF9">
              <w:rPr>
                <w:rFonts w:ascii="Times New Roman" w:hAnsi="Times New Roman" w:cs="Times New Roman"/>
                <w:sz w:val="24"/>
                <w:szCs w:val="24"/>
              </w:rPr>
              <w:t>-создание мультимедийных ресурсов (презентации, игры)</w:t>
            </w:r>
          </w:p>
        </w:tc>
        <w:tc>
          <w:tcPr>
            <w:tcW w:w="1241" w:type="dxa"/>
            <w:vMerge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</w:rPr>
            </w:pPr>
          </w:p>
        </w:tc>
      </w:tr>
      <w:tr w:rsidR="00440BBF" w:rsidRPr="005F0FF9" w:rsidTr="005F0FF9">
        <w:tc>
          <w:tcPr>
            <w:tcW w:w="851" w:type="dxa"/>
            <w:vMerge/>
          </w:tcPr>
          <w:p w:rsidR="00440BBF" w:rsidRPr="005F0FF9" w:rsidRDefault="00440BBF" w:rsidP="00F85480">
            <w:pPr>
              <w:pStyle w:val="Default"/>
              <w:spacing w:line="360" w:lineRule="auto"/>
              <w:jc w:val="center"/>
              <w:rPr>
                <w:spacing w:val="-5"/>
              </w:rPr>
            </w:pPr>
          </w:p>
        </w:tc>
        <w:tc>
          <w:tcPr>
            <w:tcW w:w="2351" w:type="dxa"/>
          </w:tcPr>
          <w:p w:rsidR="00440BBF" w:rsidRPr="005F0FF9" w:rsidRDefault="00440BBF" w:rsidP="00F85480">
            <w:pPr>
              <w:pStyle w:val="Default"/>
              <w:spacing w:line="360" w:lineRule="auto"/>
              <w:jc w:val="both"/>
            </w:pPr>
            <w:r w:rsidRPr="005F0FF9">
              <w:t>Обогащение коррекционно-развивающей среды</w:t>
            </w:r>
          </w:p>
        </w:tc>
        <w:tc>
          <w:tcPr>
            <w:tcW w:w="1808" w:type="dxa"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t>Педагогический коллектив</w:t>
            </w:r>
          </w:p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t>Родители</w:t>
            </w:r>
          </w:p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t>Дети</w:t>
            </w:r>
          </w:p>
        </w:tc>
        <w:tc>
          <w:tcPr>
            <w:tcW w:w="3603" w:type="dxa"/>
          </w:tcPr>
          <w:p w:rsidR="00440BBF" w:rsidRPr="005F0FF9" w:rsidRDefault="00440BBF" w:rsidP="00F85480">
            <w:pPr>
              <w:pStyle w:val="Default"/>
              <w:spacing w:line="360" w:lineRule="auto"/>
              <w:jc w:val="both"/>
            </w:pPr>
            <w:r w:rsidRPr="005F0FF9">
              <w:t xml:space="preserve">-подбор наглядного, дидактического, природного материала, </w:t>
            </w:r>
          </w:p>
          <w:p w:rsidR="00440BBF" w:rsidRPr="005F0FF9" w:rsidRDefault="00440BBF" w:rsidP="00F85480">
            <w:pPr>
              <w:pStyle w:val="Default"/>
              <w:spacing w:line="360" w:lineRule="auto"/>
              <w:jc w:val="both"/>
            </w:pPr>
            <w:r w:rsidRPr="005F0FF9">
              <w:t>-подбор художественной литературы</w:t>
            </w:r>
          </w:p>
        </w:tc>
        <w:tc>
          <w:tcPr>
            <w:tcW w:w="1241" w:type="dxa"/>
            <w:vMerge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</w:rPr>
            </w:pPr>
          </w:p>
        </w:tc>
      </w:tr>
      <w:tr w:rsidR="00440BBF" w:rsidRPr="005F0FF9" w:rsidTr="005F0FF9">
        <w:trPr>
          <w:cantSplit/>
          <w:trHeight w:val="1134"/>
        </w:trPr>
        <w:tc>
          <w:tcPr>
            <w:tcW w:w="851" w:type="dxa"/>
            <w:textDirection w:val="btLr"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left="113" w:right="113"/>
              <w:jc w:val="center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lastRenderedPageBreak/>
              <w:t>Практический</w:t>
            </w:r>
          </w:p>
        </w:tc>
        <w:tc>
          <w:tcPr>
            <w:tcW w:w="2351" w:type="dxa"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t>Внедрение в систему организации коррекционной работы комплекса нетрадиционных технологий</w:t>
            </w:r>
          </w:p>
        </w:tc>
        <w:tc>
          <w:tcPr>
            <w:tcW w:w="1808" w:type="dxa"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t>Педагогический коллектив</w:t>
            </w:r>
          </w:p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t>Родители</w:t>
            </w:r>
          </w:p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t>Дети</w:t>
            </w:r>
          </w:p>
        </w:tc>
        <w:tc>
          <w:tcPr>
            <w:tcW w:w="3603" w:type="dxa"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</w:pPr>
            <w:r w:rsidRPr="005F0FF9">
              <w:t>-организация коррекционных занятий в соответствии с перспективным планированием;</w:t>
            </w:r>
          </w:p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</w:pPr>
            <w:r w:rsidRPr="005F0FF9">
              <w:t>-организация взаимодействия с родителями:</w:t>
            </w:r>
          </w:p>
          <w:p w:rsidR="00440BBF" w:rsidRPr="005F0FF9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FF9">
              <w:rPr>
                <w:rFonts w:ascii="Times New Roman" w:hAnsi="Times New Roman" w:cs="Times New Roman"/>
                <w:sz w:val="24"/>
                <w:szCs w:val="24"/>
              </w:rPr>
              <w:t>консультации, открытые просмотры занятий, родительские собрания</w:t>
            </w:r>
          </w:p>
          <w:p w:rsidR="00440BBF" w:rsidRPr="005F0FF9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FF9">
              <w:rPr>
                <w:rFonts w:ascii="Times New Roman" w:hAnsi="Times New Roman" w:cs="Times New Roman"/>
                <w:sz w:val="24"/>
                <w:szCs w:val="24"/>
              </w:rPr>
              <w:t>-разработка методических рекомендаций для родителей по применению нетрадиционных технологий в условиях семьи</w:t>
            </w:r>
          </w:p>
          <w:p w:rsidR="00440BBF" w:rsidRPr="005F0FF9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FF9">
              <w:rPr>
                <w:rFonts w:ascii="Times New Roman" w:hAnsi="Times New Roman" w:cs="Times New Roman"/>
                <w:sz w:val="24"/>
                <w:szCs w:val="24"/>
              </w:rPr>
              <w:t>-обмен опытом: посещение открытых занятий с использованием нетрадиционных технологий</w:t>
            </w:r>
          </w:p>
          <w:p w:rsidR="00440BBF" w:rsidRPr="005F0FF9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FF9">
              <w:rPr>
                <w:rFonts w:ascii="Times New Roman" w:hAnsi="Times New Roman" w:cs="Times New Roman"/>
                <w:sz w:val="24"/>
                <w:szCs w:val="24"/>
              </w:rPr>
              <w:t xml:space="preserve">-участие в семинарах города, района, области по актуальным вопросам коррекционного сопровождения детей с ОВЗ </w:t>
            </w:r>
          </w:p>
          <w:p w:rsidR="00440BBF" w:rsidRPr="005F0FF9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FF9">
              <w:rPr>
                <w:rFonts w:ascii="Times New Roman" w:hAnsi="Times New Roman" w:cs="Times New Roman"/>
                <w:sz w:val="24"/>
                <w:szCs w:val="24"/>
              </w:rPr>
              <w:t>-консультативная помощь педагогам по теме использования нетрадиционных методов и приемов в работе с детьми с ОВЗ</w:t>
            </w:r>
          </w:p>
          <w:p w:rsidR="00440BBF" w:rsidRPr="005F0FF9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FF9">
              <w:rPr>
                <w:rFonts w:ascii="Times New Roman" w:hAnsi="Times New Roman" w:cs="Times New Roman"/>
                <w:sz w:val="24"/>
                <w:szCs w:val="24"/>
              </w:rPr>
              <w:t xml:space="preserve">-разработка методических рекомендаций для педагогов по применению нетрадиционных технологий в образовательном процессе </w:t>
            </w:r>
          </w:p>
        </w:tc>
        <w:tc>
          <w:tcPr>
            <w:tcW w:w="1241" w:type="dxa"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t>Ноябрь -март</w:t>
            </w:r>
          </w:p>
        </w:tc>
      </w:tr>
      <w:tr w:rsidR="00440BBF" w:rsidRPr="005F0FF9" w:rsidTr="005F0FF9">
        <w:trPr>
          <w:cantSplit/>
          <w:trHeight w:val="1134"/>
        </w:trPr>
        <w:tc>
          <w:tcPr>
            <w:tcW w:w="851" w:type="dxa"/>
            <w:textDirection w:val="btLr"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left="113" w:right="113"/>
              <w:jc w:val="center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lastRenderedPageBreak/>
              <w:t>Заключительный</w:t>
            </w:r>
          </w:p>
        </w:tc>
        <w:tc>
          <w:tcPr>
            <w:tcW w:w="2351" w:type="dxa"/>
          </w:tcPr>
          <w:p w:rsidR="00440BBF" w:rsidRPr="005F0FF9" w:rsidRDefault="00440BBF" w:rsidP="00F85480">
            <w:pPr>
              <w:pStyle w:val="Default"/>
              <w:spacing w:line="360" w:lineRule="auto"/>
              <w:jc w:val="both"/>
            </w:pPr>
            <w:r w:rsidRPr="005F0FF9">
              <w:t xml:space="preserve">Обобщить знания, полученные в процессе совместной игровой деятельности </w:t>
            </w:r>
          </w:p>
          <w:p w:rsidR="00440BBF" w:rsidRPr="005F0FF9" w:rsidRDefault="00440BBF" w:rsidP="00F85480">
            <w:pPr>
              <w:pStyle w:val="Default"/>
              <w:spacing w:line="360" w:lineRule="auto"/>
              <w:jc w:val="both"/>
            </w:pPr>
          </w:p>
          <w:p w:rsidR="00440BBF" w:rsidRPr="005F0FF9" w:rsidRDefault="00440BBF" w:rsidP="00F85480">
            <w:pPr>
              <w:pStyle w:val="Default"/>
              <w:spacing w:line="360" w:lineRule="auto"/>
              <w:jc w:val="both"/>
            </w:pPr>
            <w:r w:rsidRPr="005F0FF9">
              <w:t xml:space="preserve">Презентация продуктов деятельности совместного творчества всех участников проекта </w:t>
            </w:r>
          </w:p>
        </w:tc>
        <w:tc>
          <w:tcPr>
            <w:tcW w:w="1808" w:type="dxa"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t>Педагогический коллектив</w:t>
            </w:r>
          </w:p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t>Родители</w:t>
            </w:r>
          </w:p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t>Дети</w:t>
            </w:r>
          </w:p>
        </w:tc>
        <w:tc>
          <w:tcPr>
            <w:tcW w:w="3603" w:type="dxa"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t xml:space="preserve">-Проведение логопедического </w:t>
            </w:r>
            <w:proofErr w:type="spellStart"/>
            <w:r w:rsidRPr="005F0FF9">
              <w:rPr>
                <w:spacing w:val="-5"/>
              </w:rPr>
              <w:t>квеста</w:t>
            </w:r>
            <w:proofErr w:type="spellEnd"/>
            <w:r w:rsidRPr="005F0FF9">
              <w:rPr>
                <w:spacing w:val="-5"/>
              </w:rPr>
              <w:t xml:space="preserve"> «Морское путешествие»</w:t>
            </w:r>
          </w:p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pacing w:val="-5"/>
              </w:rPr>
            </w:pPr>
          </w:p>
          <w:p w:rsidR="00440BBF" w:rsidRPr="005F0FF9" w:rsidRDefault="00440BBF" w:rsidP="00F85480">
            <w:pPr>
              <w:pStyle w:val="Default"/>
              <w:spacing w:line="360" w:lineRule="auto"/>
              <w:jc w:val="both"/>
              <w:rPr>
                <w:spacing w:val="-5"/>
              </w:rPr>
            </w:pPr>
          </w:p>
          <w:p w:rsidR="00440BBF" w:rsidRPr="005F0FF9" w:rsidRDefault="00440BBF" w:rsidP="00F85480">
            <w:pPr>
              <w:pStyle w:val="Default"/>
              <w:spacing w:line="360" w:lineRule="auto"/>
              <w:jc w:val="both"/>
              <w:rPr>
                <w:spacing w:val="-5"/>
              </w:rPr>
            </w:pPr>
          </w:p>
          <w:p w:rsidR="00440BBF" w:rsidRPr="005F0FF9" w:rsidRDefault="00440BBF" w:rsidP="00F85480">
            <w:pPr>
              <w:pStyle w:val="Default"/>
              <w:spacing w:line="360" w:lineRule="auto"/>
              <w:jc w:val="both"/>
            </w:pPr>
            <w:r w:rsidRPr="005F0FF9">
              <w:rPr>
                <w:spacing w:val="-5"/>
              </w:rPr>
              <w:t>-Оформление фотовыставки совместной деятельности родителей и обучающихся «Чтобы лучше говорить, надо нам с водой дружить"</w:t>
            </w:r>
          </w:p>
          <w:p w:rsidR="00440BBF" w:rsidRPr="005F0FF9" w:rsidRDefault="00440BBF" w:rsidP="00F85480">
            <w:pPr>
              <w:pStyle w:val="Default"/>
              <w:spacing w:line="360" w:lineRule="auto"/>
              <w:jc w:val="both"/>
            </w:pPr>
          </w:p>
          <w:p w:rsidR="00440BBF" w:rsidRPr="005F0FF9" w:rsidRDefault="00440BBF" w:rsidP="00F85480">
            <w:pPr>
              <w:pStyle w:val="Default"/>
              <w:spacing w:line="360" w:lineRule="auto"/>
              <w:jc w:val="both"/>
            </w:pPr>
          </w:p>
        </w:tc>
        <w:tc>
          <w:tcPr>
            <w:tcW w:w="1241" w:type="dxa"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t xml:space="preserve">Апрель </w:t>
            </w:r>
          </w:p>
        </w:tc>
      </w:tr>
      <w:tr w:rsidR="00440BBF" w:rsidRPr="005F0FF9" w:rsidTr="005F0FF9">
        <w:trPr>
          <w:cantSplit/>
          <w:trHeight w:val="1134"/>
        </w:trPr>
        <w:tc>
          <w:tcPr>
            <w:tcW w:w="851" w:type="dxa"/>
            <w:textDirection w:val="btLr"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left="113" w:right="113"/>
              <w:jc w:val="center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t>Аналитический</w:t>
            </w:r>
          </w:p>
        </w:tc>
        <w:tc>
          <w:tcPr>
            <w:tcW w:w="2351" w:type="dxa"/>
          </w:tcPr>
          <w:p w:rsidR="00440BBF" w:rsidRPr="005F0FF9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FF9">
              <w:rPr>
                <w:rFonts w:ascii="Times New Roman" w:hAnsi="Times New Roman" w:cs="Times New Roman"/>
                <w:sz w:val="24"/>
                <w:szCs w:val="24"/>
              </w:rPr>
              <w:t>Анализ и обобщение достигнутых результатов проекта</w:t>
            </w:r>
          </w:p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</w:rPr>
            </w:pPr>
          </w:p>
        </w:tc>
        <w:tc>
          <w:tcPr>
            <w:tcW w:w="1808" w:type="dxa"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</w:rPr>
            </w:pPr>
          </w:p>
        </w:tc>
        <w:tc>
          <w:tcPr>
            <w:tcW w:w="3603" w:type="dxa"/>
          </w:tcPr>
          <w:p w:rsidR="00440BBF" w:rsidRPr="005F0FF9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FF9">
              <w:rPr>
                <w:rFonts w:ascii="Times New Roman" w:hAnsi="Times New Roman" w:cs="Times New Roman"/>
                <w:sz w:val="24"/>
                <w:szCs w:val="24"/>
              </w:rPr>
              <w:t>-итоговая диагностика речевого развития детей;</w:t>
            </w:r>
          </w:p>
          <w:p w:rsidR="00440BBF" w:rsidRPr="005F0FF9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FF9">
              <w:rPr>
                <w:rFonts w:ascii="Times New Roman" w:hAnsi="Times New Roman" w:cs="Times New Roman"/>
                <w:sz w:val="24"/>
                <w:szCs w:val="24"/>
              </w:rPr>
              <w:t>-повторное анкетирование родителей;</w:t>
            </w:r>
          </w:p>
          <w:p w:rsidR="00440BBF" w:rsidRPr="005F0FF9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FF9">
              <w:rPr>
                <w:rFonts w:ascii="Times New Roman" w:hAnsi="Times New Roman" w:cs="Times New Roman"/>
                <w:sz w:val="24"/>
                <w:szCs w:val="24"/>
              </w:rPr>
              <w:t>-обобщение достигнутых результатов;</w:t>
            </w:r>
          </w:p>
          <w:p w:rsidR="00440BBF" w:rsidRPr="005F0FF9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FF9">
              <w:rPr>
                <w:rFonts w:ascii="Times New Roman" w:hAnsi="Times New Roman" w:cs="Times New Roman"/>
                <w:sz w:val="24"/>
                <w:szCs w:val="24"/>
              </w:rPr>
              <w:t>-трансляция положительного опыта профессиональному педагогическому</w:t>
            </w:r>
          </w:p>
          <w:p w:rsidR="00440BBF" w:rsidRPr="005F0FF9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FF9">
              <w:rPr>
                <w:rFonts w:ascii="Times New Roman" w:hAnsi="Times New Roman" w:cs="Times New Roman"/>
                <w:sz w:val="24"/>
                <w:szCs w:val="24"/>
              </w:rPr>
              <w:t xml:space="preserve">сообществу и родительской общественности </w:t>
            </w:r>
          </w:p>
        </w:tc>
        <w:tc>
          <w:tcPr>
            <w:tcW w:w="1241" w:type="dxa"/>
          </w:tcPr>
          <w:p w:rsidR="00440BBF" w:rsidRPr="005F0FF9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</w:rPr>
            </w:pPr>
            <w:r w:rsidRPr="005F0FF9">
              <w:rPr>
                <w:spacing w:val="-5"/>
              </w:rPr>
              <w:t>Май</w:t>
            </w:r>
          </w:p>
        </w:tc>
      </w:tr>
    </w:tbl>
    <w:p w:rsidR="00440BBF" w:rsidRPr="005F0FF9" w:rsidRDefault="00440BBF" w:rsidP="00F85480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center"/>
        <w:textAlignment w:val="baseline"/>
        <w:rPr>
          <w:spacing w:val="-5"/>
        </w:rPr>
      </w:pPr>
    </w:p>
    <w:p w:rsidR="00440BBF" w:rsidRPr="005F0FF9" w:rsidRDefault="00440BBF" w:rsidP="00F8548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FF9">
        <w:rPr>
          <w:rFonts w:ascii="Times New Roman" w:hAnsi="Times New Roman" w:cs="Times New Roman"/>
          <w:b/>
          <w:sz w:val="24"/>
          <w:szCs w:val="24"/>
        </w:rPr>
        <w:t>Продукты проекта:</w:t>
      </w:r>
    </w:p>
    <w:p w:rsidR="00440BBF" w:rsidRPr="005F0FF9" w:rsidRDefault="00440BBF" w:rsidP="00F8548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Комплекс авторских игр и упражнений для развития фонематических процессов с использованием нетрадиционных технологий (Приложение №2)</w:t>
      </w:r>
    </w:p>
    <w:p w:rsidR="00440BBF" w:rsidRPr="005F0FF9" w:rsidRDefault="00440BBF" w:rsidP="00F8548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Конспекты логопедических занятий с использованием нетрадиционных технологий (серии конспектов индивидуальных занятий по коррекции звукопроизношения; серии конспектов подгрупповых занятий по развитию лексико-грамматических категорий и связной речи)</w:t>
      </w:r>
    </w:p>
    <w:p w:rsidR="00440BBF" w:rsidRPr="005F0FF9" w:rsidRDefault="00440BBF" w:rsidP="00F8548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Авторские мультимедийные презентации по развитию фонематических процессов («Изучаем буквы и звуки с л</w:t>
      </w:r>
      <w:r w:rsidR="00FD6CA3">
        <w:rPr>
          <w:rFonts w:ascii="Times New Roman" w:hAnsi="Times New Roman" w:cs="Times New Roman"/>
          <w:sz w:val="24"/>
          <w:szCs w:val="24"/>
        </w:rPr>
        <w:t>юбимыми героями»,</w:t>
      </w:r>
      <w:r w:rsidRPr="005F0FF9">
        <w:rPr>
          <w:rFonts w:ascii="Times New Roman" w:hAnsi="Times New Roman" w:cs="Times New Roman"/>
          <w:sz w:val="24"/>
          <w:szCs w:val="24"/>
        </w:rPr>
        <w:t xml:space="preserve"> «Играем с Буратино», «Поможем Каю и Герде»); по развитию лексико-грамматического строя речи («Наши игрушки», «Исправь ошибки», «Собери урожай», «Времена года») и др.</w:t>
      </w:r>
    </w:p>
    <w:p w:rsidR="00440BBF" w:rsidRPr="005F0FF9" w:rsidRDefault="00440BBF" w:rsidP="00F8548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lastRenderedPageBreak/>
        <w:t>Мероприятия для педагогов:</w:t>
      </w:r>
    </w:p>
    <w:p w:rsidR="00440BBF" w:rsidRPr="005F0FF9" w:rsidRDefault="00440BBF" w:rsidP="00F85480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- Семинар-практикум «Инновационные технологии в работе с детьми с ОВЗ»; </w:t>
      </w:r>
    </w:p>
    <w:p w:rsidR="00440BBF" w:rsidRPr="005F0FF9" w:rsidRDefault="00440BBF" w:rsidP="00F85480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- Консультации «Использование возможностей ИКТ на уроках речевой практики», «Приемы использования элементов Су-</w:t>
      </w:r>
      <w:proofErr w:type="spellStart"/>
      <w:r w:rsidRPr="005F0FF9">
        <w:rPr>
          <w:rFonts w:ascii="Times New Roman" w:hAnsi="Times New Roman" w:cs="Times New Roman"/>
          <w:sz w:val="24"/>
          <w:szCs w:val="24"/>
        </w:rPr>
        <w:t>джок</w:t>
      </w:r>
      <w:proofErr w:type="spellEnd"/>
      <w:r w:rsidRPr="005F0FF9">
        <w:rPr>
          <w:rFonts w:ascii="Times New Roman" w:hAnsi="Times New Roman" w:cs="Times New Roman"/>
          <w:sz w:val="24"/>
          <w:szCs w:val="24"/>
        </w:rPr>
        <w:t xml:space="preserve"> терапии во внеурочной деятельности»</w:t>
      </w:r>
    </w:p>
    <w:p w:rsidR="00440BBF" w:rsidRPr="005F0FF9" w:rsidRDefault="00440BBF" w:rsidP="00F8548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Мероприятия для родителей:</w:t>
      </w:r>
    </w:p>
    <w:p w:rsidR="00440BBF" w:rsidRPr="005F0FF9" w:rsidRDefault="00440BBF" w:rsidP="00F85480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- Родительское собрание «</w:t>
      </w:r>
      <w:proofErr w:type="spellStart"/>
      <w:r w:rsidRPr="005F0FF9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5F0FF9">
        <w:rPr>
          <w:rFonts w:ascii="Times New Roman" w:hAnsi="Times New Roman" w:cs="Times New Roman"/>
          <w:sz w:val="24"/>
          <w:szCs w:val="24"/>
        </w:rPr>
        <w:t xml:space="preserve"> технологии как эффективное средство коррекции речевых нарушений и психоэмоционального состояния детей с ОВЗ»; </w:t>
      </w:r>
    </w:p>
    <w:p w:rsidR="00440BBF" w:rsidRPr="005F0FF9" w:rsidRDefault="00440BBF" w:rsidP="00F85480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- Семинары-практикумы «Влияние цвета на психоэмоциональное состояние детей с ОВЗ», «Песок и вода как эффективный ресурс в коррекционно-развивающей работе с детьми с ОВЗ»</w:t>
      </w:r>
    </w:p>
    <w:p w:rsidR="00440BBF" w:rsidRPr="005F0FF9" w:rsidRDefault="00440BBF" w:rsidP="00F85480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- Рекомендации для родителей «</w:t>
      </w:r>
      <w:r w:rsidRPr="005F0FF9">
        <w:rPr>
          <w:rFonts w:ascii="Times New Roman" w:hAnsi="Times New Roman" w:cs="Times New Roman"/>
          <w:color w:val="010101"/>
          <w:sz w:val="24"/>
          <w:szCs w:val="24"/>
        </w:rPr>
        <w:t>Возможности использования нетрадиционных технологий при выполнения домашнего задания учителя-логопеда по закреплению речевых навыков</w:t>
      </w:r>
      <w:r w:rsidR="00FD6CA3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440BBF" w:rsidRPr="005F0FF9" w:rsidRDefault="00440BBF" w:rsidP="00F85480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- Фотовыставка совместной деятельности родителей и детей «Чтобы лучше говорить, надо нам с водой дружить»</w:t>
      </w:r>
    </w:p>
    <w:p w:rsidR="00440BBF" w:rsidRPr="005F0FF9" w:rsidRDefault="00440BBF" w:rsidP="00F8548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Логопедический </w:t>
      </w:r>
      <w:proofErr w:type="spellStart"/>
      <w:r w:rsidRPr="005F0FF9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5F0FF9">
        <w:rPr>
          <w:rFonts w:ascii="Times New Roman" w:hAnsi="Times New Roman" w:cs="Times New Roman"/>
          <w:sz w:val="24"/>
          <w:szCs w:val="24"/>
        </w:rPr>
        <w:t xml:space="preserve"> «Морское путешествие» с использованием нетрадиционных технологий (ИКТ, сенсорные техники) в рамках</w:t>
      </w:r>
      <w:r w:rsidR="00FD6CA3">
        <w:rPr>
          <w:rFonts w:ascii="Times New Roman" w:hAnsi="Times New Roman" w:cs="Times New Roman"/>
          <w:sz w:val="24"/>
          <w:szCs w:val="24"/>
        </w:rPr>
        <w:t xml:space="preserve"> декады инвалидов (Приложение №3</w:t>
      </w:r>
      <w:r w:rsidRPr="005F0FF9">
        <w:rPr>
          <w:rFonts w:ascii="Times New Roman" w:hAnsi="Times New Roman" w:cs="Times New Roman"/>
          <w:sz w:val="24"/>
          <w:szCs w:val="24"/>
        </w:rPr>
        <w:t>)</w:t>
      </w:r>
    </w:p>
    <w:p w:rsidR="00440BBF" w:rsidRPr="005F0FF9" w:rsidRDefault="00440BBF" w:rsidP="00F8548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Логопедическое развлечение «В гостях у сказки» в рамках недели логопедии с использованием нетрадиционных технологий (ИКТ, телесно-ориентированные техники) 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b/>
          <w:sz w:val="24"/>
          <w:szCs w:val="24"/>
        </w:rPr>
        <w:t>Оценка эффективности использования нетрадиционных технологий</w:t>
      </w:r>
      <w:r w:rsidRPr="005F0FF9">
        <w:rPr>
          <w:rFonts w:ascii="Times New Roman" w:hAnsi="Times New Roman" w:cs="Times New Roman"/>
          <w:sz w:val="24"/>
          <w:szCs w:val="24"/>
        </w:rPr>
        <w:t xml:space="preserve"> в логопедической практике проводилась на основе наблюдений за детьми, анализа динамики речевого развития (звукопроизношение, фонематические процессы, лексико-грамматический строй), анкетирования родителей и педагогов. 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В процессе прямого наблюдения мной регулярно фиксировались положительные изменения в поведении обучающихся, а именно:</w:t>
      </w:r>
    </w:p>
    <w:p w:rsidR="00440BBF" w:rsidRPr="005F0FF9" w:rsidRDefault="00440BBF" w:rsidP="00F85480">
      <w:pPr>
        <w:pStyle w:val="a3"/>
        <w:numPr>
          <w:ilvl w:val="0"/>
          <w:numId w:val="13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повысилась мотивация учеников к логопедическим занятиям;</w:t>
      </w:r>
    </w:p>
    <w:p w:rsidR="00440BBF" w:rsidRPr="005F0FF9" w:rsidRDefault="00440BBF" w:rsidP="00F85480">
      <w:pPr>
        <w:pStyle w:val="a3"/>
        <w:numPr>
          <w:ilvl w:val="0"/>
          <w:numId w:val="13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возросла речевая активность обучающихся в процессе коррекционных занятий, праздников, мероприятий;</w:t>
      </w:r>
    </w:p>
    <w:p w:rsidR="00440BBF" w:rsidRPr="005F0FF9" w:rsidRDefault="00440BBF" w:rsidP="00F85480">
      <w:pPr>
        <w:pStyle w:val="a3"/>
        <w:numPr>
          <w:ilvl w:val="0"/>
          <w:numId w:val="13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нормализовался мышечный тонус;</w:t>
      </w:r>
    </w:p>
    <w:p w:rsidR="00440BBF" w:rsidRPr="005F0FF9" w:rsidRDefault="00440BBF" w:rsidP="00F85480">
      <w:pPr>
        <w:pStyle w:val="a3"/>
        <w:numPr>
          <w:ilvl w:val="0"/>
          <w:numId w:val="13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улучшилось состояние мелкой моторики и пальцевого </w:t>
      </w:r>
      <w:proofErr w:type="spellStart"/>
      <w:r w:rsidRPr="005F0FF9">
        <w:rPr>
          <w:rFonts w:ascii="Times New Roman" w:hAnsi="Times New Roman" w:cs="Times New Roman"/>
          <w:sz w:val="24"/>
          <w:szCs w:val="24"/>
        </w:rPr>
        <w:t>праксиса</w:t>
      </w:r>
      <w:proofErr w:type="spellEnd"/>
      <w:r w:rsidRPr="005F0FF9">
        <w:rPr>
          <w:rFonts w:ascii="Times New Roman" w:hAnsi="Times New Roman" w:cs="Times New Roman"/>
          <w:sz w:val="24"/>
          <w:szCs w:val="24"/>
        </w:rPr>
        <w:t>;</w:t>
      </w:r>
    </w:p>
    <w:p w:rsidR="00440BBF" w:rsidRPr="005F0FF9" w:rsidRDefault="00440BBF" w:rsidP="00F85480">
      <w:pPr>
        <w:pStyle w:val="a3"/>
        <w:numPr>
          <w:ilvl w:val="0"/>
          <w:numId w:val="13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Style w:val="sc-ejaja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</w:rPr>
        <w:t>снизился уровень тревожности за счет комфортной атмосферы для занятий.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Тестовая методика диагностики устной речи младших школьников Т.А. </w:t>
      </w:r>
      <w:proofErr w:type="spellStart"/>
      <w:r w:rsidRPr="005F0FF9">
        <w:rPr>
          <w:rFonts w:ascii="Times New Roman" w:hAnsi="Times New Roman" w:cs="Times New Roman"/>
          <w:sz w:val="24"/>
          <w:szCs w:val="24"/>
        </w:rPr>
        <w:t>Фотековой</w:t>
      </w:r>
      <w:proofErr w:type="spellEnd"/>
      <w:r w:rsidRPr="005F0FF9">
        <w:rPr>
          <w:rFonts w:ascii="Times New Roman" w:hAnsi="Times New Roman" w:cs="Times New Roman"/>
          <w:sz w:val="24"/>
          <w:szCs w:val="24"/>
        </w:rPr>
        <w:t xml:space="preserve">, проведенная на заключительном этапе реализации проекта, показала значительное улучшение </w:t>
      </w:r>
      <w:r w:rsidRPr="005F0FF9">
        <w:rPr>
          <w:rFonts w:ascii="Times New Roman" w:hAnsi="Times New Roman" w:cs="Times New Roman"/>
          <w:sz w:val="24"/>
          <w:szCs w:val="24"/>
        </w:rPr>
        <w:lastRenderedPageBreak/>
        <w:t>состояния устной речи - звукопроизношения, слоговой структуры речи, фонематических представлений, лексико-грамматического строя речи.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На основе анализа итогового анкетирования родителей (законных представлений) по результатам применения нетрадиционных технологий были сделаны выводы о удовлетворенности </w:t>
      </w:r>
      <w:proofErr w:type="gramStart"/>
      <w:r w:rsidRPr="005F0FF9">
        <w:rPr>
          <w:rFonts w:ascii="Times New Roman" w:hAnsi="Times New Roman" w:cs="Times New Roman"/>
          <w:sz w:val="24"/>
          <w:szCs w:val="24"/>
        </w:rPr>
        <w:t>семей</w:t>
      </w:r>
      <w:proofErr w:type="gramEnd"/>
      <w:r w:rsidRPr="005F0FF9">
        <w:rPr>
          <w:rFonts w:ascii="Times New Roman" w:hAnsi="Times New Roman" w:cs="Times New Roman"/>
          <w:sz w:val="24"/>
          <w:szCs w:val="24"/>
        </w:rPr>
        <w:t xml:space="preserve"> обучающихся процессом обучения и достижениями детей. Родители отмечают повышение мотивационной готовности к выполнению домашних занятий по заданию учителя-логопеда, улучшение психоэмоционального состояния детей, активизацию их речевой активности.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Внедрение нетрадиционных технологий в образовательный процесс позволяет расширить возможности для педагогов в виде эффективных инструментов и методик, которые можно использовать в своей работе с обучающимися с ОВЗ. 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В целом, можно сделать вывод, что применение данных методов позволяет повысить мотивацию </w:t>
      </w:r>
      <w:r w:rsidR="009248CC" w:rsidRPr="005F0FF9">
        <w:rPr>
          <w:rFonts w:ascii="Times New Roman" w:hAnsi="Times New Roman" w:cs="Times New Roman"/>
          <w:sz w:val="24"/>
          <w:szCs w:val="24"/>
        </w:rPr>
        <w:t xml:space="preserve">детей </w:t>
      </w:r>
      <w:r w:rsidRPr="005F0FF9">
        <w:rPr>
          <w:rFonts w:ascii="Times New Roman" w:hAnsi="Times New Roman" w:cs="Times New Roman"/>
          <w:sz w:val="24"/>
          <w:szCs w:val="24"/>
        </w:rPr>
        <w:t>к занятиям, ускорить процесс коррекции речи, сделав его более интересным и увлекательным. Достигаются вышеперечисленные положительные результаты за счет введения игровых методов и приемов, большого количества наглядности, использования мультимедийных средств обучения, эмоциональной поддержки педагога.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Таким образом, практическая значимость данного проекта заключается в улучшении качества и повышении эффективности коррекционной работы с детьми, имеющими речевые нарушения.</w:t>
      </w: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77C64" w:rsidRPr="005F0FF9" w:rsidRDefault="00477C64" w:rsidP="00477C64">
      <w:pPr>
        <w:pStyle w:val="a5"/>
      </w:pP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93EFD" w:rsidRPr="005F0FF9" w:rsidRDefault="00A93EFD">
      <w:pPr>
        <w:rPr>
          <w:rFonts w:ascii="Times New Roman" w:hAnsi="Times New Roman" w:cs="Times New Roman"/>
          <w:sz w:val="24"/>
          <w:szCs w:val="24"/>
        </w:rPr>
      </w:pPr>
    </w:p>
    <w:p w:rsidR="00477C64" w:rsidRPr="005F0FF9" w:rsidRDefault="00477C64">
      <w:pPr>
        <w:rPr>
          <w:rFonts w:ascii="Times New Roman" w:hAnsi="Times New Roman" w:cs="Times New Roman"/>
          <w:sz w:val="24"/>
          <w:szCs w:val="24"/>
        </w:rPr>
      </w:pPr>
    </w:p>
    <w:p w:rsidR="00477C64" w:rsidRPr="005F0FF9" w:rsidRDefault="00477C64">
      <w:pPr>
        <w:rPr>
          <w:rFonts w:ascii="Times New Roman" w:hAnsi="Times New Roman" w:cs="Times New Roman"/>
          <w:sz w:val="24"/>
          <w:szCs w:val="24"/>
        </w:rPr>
      </w:pPr>
    </w:p>
    <w:p w:rsidR="00477C64" w:rsidRPr="005F0FF9" w:rsidRDefault="00477C64">
      <w:pPr>
        <w:rPr>
          <w:rFonts w:ascii="Times New Roman" w:hAnsi="Times New Roman" w:cs="Times New Roman"/>
          <w:sz w:val="24"/>
          <w:szCs w:val="24"/>
        </w:rPr>
      </w:pPr>
    </w:p>
    <w:p w:rsidR="00477C64" w:rsidRPr="005F0FF9" w:rsidRDefault="00477C64">
      <w:pPr>
        <w:rPr>
          <w:rFonts w:ascii="Times New Roman" w:hAnsi="Times New Roman" w:cs="Times New Roman"/>
          <w:sz w:val="24"/>
          <w:szCs w:val="24"/>
        </w:rPr>
      </w:pPr>
    </w:p>
    <w:p w:rsidR="00477C64" w:rsidRPr="005F0FF9" w:rsidRDefault="00477C64">
      <w:pPr>
        <w:rPr>
          <w:rFonts w:ascii="Times New Roman" w:hAnsi="Times New Roman" w:cs="Times New Roman"/>
          <w:sz w:val="24"/>
          <w:szCs w:val="24"/>
        </w:rPr>
      </w:pPr>
    </w:p>
    <w:p w:rsidR="00477C64" w:rsidRPr="005F0FF9" w:rsidRDefault="00477C64">
      <w:pPr>
        <w:rPr>
          <w:rFonts w:ascii="Times New Roman" w:hAnsi="Times New Roman" w:cs="Times New Roman"/>
          <w:sz w:val="24"/>
          <w:szCs w:val="24"/>
        </w:rPr>
      </w:pPr>
    </w:p>
    <w:p w:rsidR="00477C64" w:rsidRPr="005F0FF9" w:rsidRDefault="00477C64">
      <w:pPr>
        <w:rPr>
          <w:rFonts w:ascii="Times New Roman" w:hAnsi="Times New Roman" w:cs="Times New Roman"/>
          <w:sz w:val="24"/>
          <w:szCs w:val="24"/>
        </w:rPr>
      </w:pPr>
    </w:p>
    <w:p w:rsidR="00477C64" w:rsidRPr="005F0FF9" w:rsidRDefault="00477C64">
      <w:pPr>
        <w:rPr>
          <w:rFonts w:ascii="Times New Roman" w:hAnsi="Times New Roman" w:cs="Times New Roman"/>
          <w:sz w:val="24"/>
          <w:szCs w:val="24"/>
        </w:rPr>
      </w:pPr>
    </w:p>
    <w:p w:rsidR="00477C64" w:rsidRPr="005F0FF9" w:rsidRDefault="00477C64">
      <w:pPr>
        <w:rPr>
          <w:rFonts w:ascii="Times New Roman" w:hAnsi="Times New Roman" w:cs="Times New Roman"/>
          <w:sz w:val="24"/>
          <w:szCs w:val="24"/>
        </w:rPr>
      </w:pPr>
    </w:p>
    <w:p w:rsidR="00477C64" w:rsidRPr="005F0FF9" w:rsidRDefault="00477C64">
      <w:pPr>
        <w:rPr>
          <w:rFonts w:ascii="Times New Roman" w:hAnsi="Times New Roman" w:cs="Times New Roman"/>
          <w:sz w:val="24"/>
          <w:szCs w:val="24"/>
        </w:rPr>
      </w:pPr>
    </w:p>
    <w:p w:rsidR="005F0FF9" w:rsidRPr="00091CEB" w:rsidRDefault="005F0FF9" w:rsidP="005F0FF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91CEB">
        <w:rPr>
          <w:rFonts w:ascii="Times New Roman" w:hAnsi="Times New Roman" w:cs="Times New Roman"/>
          <w:sz w:val="24"/>
          <w:szCs w:val="24"/>
        </w:rPr>
        <w:lastRenderedPageBreak/>
        <w:t xml:space="preserve">Государственное бюджетное общеобразовательное учреждение </w:t>
      </w:r>
    </w:p>
    <w:p w:rsidR="005F0FF9" w:rsidRPr="00091CEB" w:rsidRDefault="005F0FF9" w:rsidP="005F0FF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91CEB">
        <w:rPr>
          <w:rFonts w:ascii="Times New Roman" w:hAnsi="Times New Roman" w:cs="Times New Roman"/>
          <w:sz w:val="24"/>
          <w:szCs w:val="24"/>
        </w:rPr>
        <w:t>Новосибирской области</w:t>
      </w:r>
    </w:p>
    <w:p w:rsidR="005F0FF9" w:rsidRPr="00091CEB" w:rsidRDefault="005F0FF9" w:rsidP="005F0FF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91CEB">
        <w:rPr>
          <w:rFonts w:ascii="Times New Roman" w:hAnsi="Times New Roman" w:cs="Times New Roman"/>
          <w:sz w:val="24"/>
          <w:szCs w:val="24"/>
        </w:rPr>
        <w:t>«Коррекционная школа-интернат»</w:t>
      </w:r>
    </w:p>
    <w:p w:rsidR="005F0FF9" w:rsidRPr="00B76797" w:rsidRDefault="005F0FF9" w:rsidP="005F0F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184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C756EC9" wp14:editId="3027D070">
            <wp:simplePos x="0" y="0"/>
            <wp:positionH relativeFrom="column">
              <wp:posOffset>2381250</wp:posOffset>
            </wp:positionH>
            <wp:positionV relativeFrom="paragraph">
              <wp:posOffset>88900</wp:posOffset>
            </wp:positionV>
            <wp:extent cx="1357630" cy="1784350"/>
            <wp:effectExtent l="0" t="0" r="0" b="0"/>
            <wp:wrapThrough wrapText="bothSides">
              <wp:wrapPolygon edited="0">
                <wp:start x="0" y="0"/>
                <wp:lineTo x="0" y="21446"/>
                <wp:lineTo x="21216" y="21446"/>
                <wp:lineTo x="21216" y="0"/>
                <wp:lineTo x="0" y="0"/>
              </wp:wrapPolygon>
            </wp:wrapThrough>
            <wp:docPr id="3" name="Рисунок 3" descr="C:\Users\Марина\Desktop\логопед\Документация логопед\дипломы лог\yPH1_5O89UO4Z3wTVgzZw_l49Vea6uAtbhrGJaIB53rT8Yk-VxVTnz0IasgeStuOFoNRR_pZdxzhsdSHlxu4o9Q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рина\Desktop\логопед\Документация логопед\дипломы лог\yPH1_5O89UO4Z3wTVgzZw_l49Vea6uAtbhrGJaIB53rT8Yk-VxVTnz0IasgeStuOFoNRR_pZdxzhsdSHlxu4o9Q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59" t="9863" r="17195" b="9612"/>
                    <a:stretch/>
                  </pic:blipFill>
                  <pic:spPr bwMode="auto">
                    <a:xfrm>
                      <a:off x="0" y="0"/>
                      <a:ext cx="1357630" cy="178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F0FF9" w:rsidRPr="00B76797" w:rsidRDefault="005F0FF9" w:rsidP="005F0F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F0FF9" w:rsidRPr="00B76797" w:rsidRDefault="005F0FF9" w:rsidP="005F0F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F0FF9" w:rsidRDefault="005F0FF9" w:rsidP="005F0F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F0FF9" w:rsidRDefault="005F0FF9" w:rsidP="005F0F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F0FF9" w:rsidRDefault="005F0FF9" w:rsidP="005F0F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F0FF9" w:rsidRDefault="005F0FF9" w:rsidP="005F0F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F0FF9" w:rsidRDefault="005F0FF9" w:rsidP="005F0F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F0FF9" w:rsidRDefault="005F0FF9" w:rsidP="005F0F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F0FF9" w:rsidRDefault="005F0FF9" w:rsidP="005F0F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F0FF9" w:rsidRDefault="005F0FF9" w:rsidP="005F0F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24345" w:rsidRDefault="00624345" w:rsidP="005F0F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24345" w:rsidRDefault="00624345" w:rsidP="005F0F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24345" w:rsidRPr="00551899" w:rsidRDefault="00624345" w:rsidP="00624345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 w:rsidRPr="00551899">
        <w:rPr>
          <w:rFonts w:ascii="Times New Roman" w:hAnsi="Times New Roman" w:cs="Times New Roman"/>
          <w:sz w:val="36"/>
          <w:szCs w:val="28"/>
          <w:lang w:val="en-US"/>
        </w:rPr>
        <w:t>IV</w:t>
      </w:r>
      <w:r w:rsidRPr="00551899">
        <w:rPr>
          <w:rFonts w:ascii="Times New Roman" w:hAnsi="Times New Roman" w:cs="Times New Roman"/>
          <w:sz w:val="36"/>
          <w:szCs w:val="28"/>
        </w:rPr>
        <w:t xml:space="preserve"> Всероссийский педагогический конкурс </w:t>
      </w:r>
    </w:p>
    <w:p w:rsidR="00624345" w:rsidRPr="00551899" w:rsidRDefault="00624345" w:rsidP="00624345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 w:rsidRPr="00551899">
        <w:rPr>
          <w:rFonts w:ascii="Times New Roman" w:hAnsi="Times New Roman" w:cs="Times New Roman"/>
          <w:sz w:val="36"/>
          <w:szCs w:val="28"/>
        </w:rPr>
        <w:t>«Мой лучший проект»</w:t>
      </w:r>
    </w:p>
    <w:p w:rsidR="00624345" w:rsidRDefault="00624345" w:rsidP="006243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24345" w:rsidRPr="00B76797" w:rsidRDefault="00624345" w:rsidP="006243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24345" w:rsidRDefault="00624345" w:rsidP="006243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24345" w:rsidRDefault="00624345" w:rsidP="006243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24345" w:rsidRDefault="00624345" w:rsidP="006243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24345" w:rsidRDefault="00624345" w:rsidP="00624345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Практико-ориентированный </w:t>
      </w:r>
      <w:r w:rsidRPr="00551899">
        <w:rPr>
          <w:rFonts w:ascii="Times New Roman" w:hAnsi="Times New Roman" w:cs="Times New Roman"/>
          <w:sz w:val="32"/>
          <w:szCs w:val="28"/>
        </w:rPr>
        <w:t xml:space="preserve">проект </w:t>
      </w:r>
    </w:p>
    <w:p w:rsidR="00624345" w:rsidRPr="00551899" w:rsidRDefault="00624345" w:rsidP="0062434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32"/>
          <w:szCs w:val="24"/>
          <w:lang w:eastAsia="ru-RU"/>
        </w:rPr>
      </w:pPr>
      <w:r w:rsidRPr="00551899">
        <w:rPr>
          <w:rFonts w:ascii="Times New Roman" w:hAnsi="Times New Roman" w:cs="Times New Roman"/>
          <w:sz w:val="32"/>
          <w:szCs w:val="28"/>
        </w:rPr>
        <w:t>«</w:t>
      </w:r>
      <w:r w:rsidRPr="00551899">
        <w:rPr>
          <w:rFonts w:ascii="Times New Roman" w:eastAsia="Times New Roman" w:hAnsi="Times New Roman" w:cs="Times New Roman"/>
          <w:bCs/>
          <w:spacing w:val="-5"/>
          <w:sz w:val="32"/>
          <w:szCs w:val="24"/>
          <w:bdr w:val="none" w:sz="0" w:space="0" w:color="auto" w:frame="1"/>
          <w:lang w:eastAsia="ru-RU"/>
        </w:rPr>
        <w:t>Мастерская слова: эффективные нетрадиционные технологии в логопедии»</w:t>
      </w:r>
    </w:p>
    <w:p w:rsidR="005F0FF9" w:rsidRDefault="005F0FF9" w:rsidP="005F0F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F0FF9" w:rsidRDefault="005F0FF9" w:rsidP="005F0F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F0FF9" w:rsidRDefault="005F0FF9" w:rsidP="005F0F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F0FF9" w:rsidRDefault="005F0FF9" w:rsidP="005F0F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F0FF9" w:rsidRDefault="005F0FF9" w:rsidP="005F0FF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0FF9" w:rsidRPr="00B76797" w:rsidRDefault="005F0FF9" w:rsidP="005F0FF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0FF9" w:rsidRDefault="005F0FF9" w:rsidP="005F0FF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0FF9" w:rsidRPr="00624345" w:rsidRDefault="005F0FF9" w:rsidP="005F0FF9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624345">
        <w:rPr>
          <w:rFonts w:ascii="Times New Roman" w:hAnsi="Times New Roman" w:cs="Times New Roman"/>
          <w:b/>
          <w:sz w:val="36"/>
          <w:szCs w:val="28"/>
        </w:rPr>
        <w:t xml:space="preserve">Приложения </w:t>
      </w:r>
    </w:p>
    <w:p w:rsidR="005F0FF9" w:rsidRDefault="005F0FF9" w:rsidP="005F0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F0FF9" w:rsidRDefault="005F0FF9" w:rsidP="005F0FF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5F0FF9" w:rsidRDefault="005F0FF9" w:rsidP="005F0FF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0FF9" w:rsidRDefault="005F0FF9" w:rsidP="005F0FF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0FF9" w:rsidRDefault="005F0FF9" w:rsidP="005F0FF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0FF9" w:rsidRDefault="005F0FF9" w:rsidP="005F0FF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5F0FF9" w:rsidRPr="00353AC5" w:rsidRDefault="005F0FF9" w:rsidP="005F0FF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3AC5">
        <w:rPr>
          <w:rFonts w:ascii="Times New Roman" w:hAnsi="Times New Roman" w:cs="Times New Roman"/>
          <w:b/>
          <w:sz w:val="24"/>
          <w:szCs w:val="24"/>
        </w:rPr>
        <w:t>Вводное анкетирование родителей "Нетрадицион</w:t>
      </w:r>
      <w:r>
        <w:rPr>
          <w:rFonts w:ascii="Times New Roman" w:hAnsi="Times New Roman" w:cs="Times New Roman"/>
          <w:b/>
          <w:sz w:val="24"/>
          <w:szCs w:val="24"/>
        </w:rPr>
        <w:t xml:space="preserve">ные технологии в </w:t>
      </w:r>
      <w:r w:rsidRPr="00353AC5">
        <w:rPr>
          <w:rFonts w:ascii="Times New Roman" w:hAnsi="Times New Roman" w:cs="Times New Roman"/>
          <w:b/>
          <w:sz w:val="24"/>
          <w:szCs w:val="24"/>
        </w:rPr>
        <w:t>работе</w:t>
      </w:r>
      <w:r>
        <w:rPr>
          <w:rFonts w:ascii="Times New Roman" w:hAnsi="Times New Roman" w:cs="Times New Roman"/>
          <w:b/>
          <w:sz w:val="24"/>
          <w:szCs w:val="24"/>
        </w:rPr>
        <w:t xml:space="preserve"> учителя - логопеда</w:t>
      </w:r>
      <w:r w:rsidRPr="00353AC5">
        <w:rPr>
          <w:rFonts w:ascii="Times New Roman" w:hAnsi="Times New Roman" w:cs="Times New Roman"/>
          <w:b/>
          <w:sz w:val="24"/>
          <w:szCs w:val="24"/>
        </w:rPr>
        <w:t>"</w:t>
      </w:r>
    </w:p>
    <w:p w:rsidR="005F0FF9" w:rsidRPr="00353AC5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Уважаемые родители!</w:t>
      </w:r>
    </w:p>
    <w:p w:rsidR="005F0FF9" w:rsidRPr="00353AC5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Просим вас заполнить анкету, чтобы мы могли лучше понять ваши ожидания и отношение к использованию нетрадиционных технологий на логопедических занятиях с вашим ребенком.</w:t>
      </w:r>
    </w:p>
    <w:p w:rsidR="005F0FF9" w:rsidRPr="00353AC5" w:rsidRDefault="005F0FF9" w:rsidP="005F0FF9">
      <w:pPr>
        <w:numPr>
          <w:ilvl w:val="0"/>
          <w:numId w:val="15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Знакомы ли вы с понятием "нетрадиционные технологии"?</w:t>
      </w:r>
    </w:p>
    <w:p w:rsidR="005F0FF9" w:rsidRPr="00353AC5" w:rsidRDefault="005F0FF9" w:rsidP="005F0FF9">
      <w:pPr>
        <w:numPr>
          <w:ilvl w:val="0"/>
          <w:numId w:val="16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Да</w:t>
      </w:r>
    </w:p>
    <w:p w:rsidR="005F0FF9" w:rsidRPr="00353AC5" w:rsidRDefault="005F0FF9" w:rsidP="005F0FF9">
      <w:pPr>
        <w:numPr>
          <w:ilvl w:val="0"/>
          <w:numId w:val="16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Нет</w:t>
      </w:r>
    </w:p>
    <w:p w:rsidR="005F0FF9" w:rsidRPr="00353AC5" w:rsidRDefault="005F0FF9" w:rsidP="005F0FF9">
      <w:pPr>
        <w:numPr>
          <w:ilvl w:val="0"/>
          <w:numId w:val="15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Какие нетрадиционные методы вам известны? (Выберите варианты)</w:t>
      </w:r>
    </w:p>
    <w:p w:rsidR="005F0FF9" w:rsidRPr="00353AC5" w:rsidRDefault="005F0FF9" w:rsidP="005F0FF9">
      <w:pPr>
        <w:numPr>
          <w:ilvl w:val="0"/>
          <w:numId w:val="17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Су-</w:t>
      </w:r>
      <w:proofErr w:type="spellStart"/>
      <w:r w:rsidRPr="00353AC5">
        <w:rPr>
          <w:rFonts w:ascii="Times New Roman" w:hAnsi="Times New Roman" w:cs="Times New Roman"/>
          <w:sz w:val="24"/>
          <w:szCs w:val="24"/>
        </w:rPr>
        <w:t>Джок</w:t>
      </w:r>
      <w:proofErr w:type="spellEnd"/>
      <w:r w:rsidRPr="00353AC5">
        <w:rPr>
          <w:rFonts w:ascii="Times New Roman" w:hAnsi="Times New Roman" w:cs="Times New Roman"/>
          <w:sz w:val="24"/>
          <w:szCs w:val="24"/>
        </w:rPr>
        <w:t xml:space="preserve"> терапия</w:t>
      </w:r>
    </w:p>
    <w:p w:rsidR="005F0FF9" w:rsidRPr="00353AC5" w:rsidRDefault="005F0FF9" w:rsidP="005F0FF9">
      <w:pPr>
        <w:numPr>
          <w:ilvl w:val="0"/>
          <w:numId w:val="17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Песочная терапия</w:t>
      </w:r>
    </w:p>
    <w:p w:rsidR="005F0FF9" w:rsidRPr="00353AC5" w:rsidRDefault="005F0FF9" w:rsidP="005F0FF9">
      <w:pPr>
        <w:numPr>
          <w:ilvl w:val="0"/>
          <w:numId w:val="17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Арт-терапия</w:t>
      </w:r>
    </w:p>
    <w:p w:rsidR="005F0FF9" w:rsidRPr="00353AC5" w:rsidRDefault="005F0FF9" w:rsidP="005F0FF9">
      <w:pPr>
        <w:numPr>
          <w:ilvl w:val="0"/>
          <w:numId w:val="17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3AC5">
        <w:rPr>
          <w:rFonts w:ascii="Times New Roman" w:hAnsi="Times New Roman" w:cs="Times New Roman"/>
          <w:sz w:val="24"/>
          <w:szCs w:val="24"/>
        </w:rPr>
        <w:t>Акватерапия</w:t>
      </w:r>
      <w:proofErr w:type="spellEnd"/>
    </w:p>
    <w:p w:rsidR="005F0FF9" w:rsidRPr="00353AC5" w:rsidRDefault="005F0FF9" w:rsidP="005F0FF9">
      <w:pPr>
        <w:numPr>
          <w:ilvl w:val="0"/>
          <w:numId w:val="17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 xml:space="preserve">Самомассаж </w:t>
      </w:r>
    </w:p>
    <w:p w:rsidR="005F0FF9" w:rsidRPr="00353AC5" w:rsidRDefault="005F0FF9" w:rsidP="005F0FF9">
      <w:pPr>
        <w:numPr>
          <w:ilvl w:val="0"/>
          <w:numId w:val="17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Другие (укажите): _____________________________________________________</w:t>
      </w:r>
    </w:p>
    <w:p w:rsidR="005F0FF9" w:rsidRPr="00353AC5" w:rsidRDefault="005F0FF9" w:rsidP="005F0FF9">
      <w:pPr>
        <w:numPr>
          <w:ilvl w:val="0"/>
          <w:numId w:val="15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Как вы относитесь к применению нетрадиционных методов в логопедической практике?</w:t>
      </w:r>
    </w:p>
    <w:p w:rsidR="005F0FF9" w:rsidRPr="00353AC5" w:rsidRDefault="005F0FF9" w:rsidP="005F0FF9">
      <w:pPr>
        <w:numPr>
          <w:ilvl w:val="0"/>
          <w:numId w:val="18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Положительно</w:t>
      </w:r>
    </w:p>
    <w:p w:rsidR="005F0FF9" w:rsidRPr="00353AC5" w:rsidRDefault="005F0FF9" w:rsidP="005F0FF9">
      <w:pPr>
        <w:numPr>
          <w:ilvl w:val="0"/>
          <w:numId w:val="18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Нейтрально</w:t>
      </w:r>
    </w:p>
    <w:p w:rsidR="005F0FF9" w:rsidRPr="00353AC5" w:rsidRDefault="005F0FF9" w:rsidP="005F0FF9">
      <w:pPr>
        <w:numPr>
          <w:ilvl w:val="0"/>
          <w:numId w:val="18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Отрицательно</w:t>
      </w:r>
    </w:p>
    <w:p w:rsidR="005F0FF9" w:rsidRPr="00353AC5" w:rsidRDefault="005F0FF9" w:rsidP="005F0FF9">
      <w:pPr>
        <w:numPr>
          <w:ilvl w:val="0"/>
          <w:numId w:val="18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Не знаю</w:t>
      </w:r>
    </w:p>
    <w:p w:rsidR="005F0FF9" w:rsidRPr="00353AC5" w:rsidRDefault="005F0FF9" w:rsidP="005F0FF9">
      <w:pPr>
        <w:numPr>
          <w:ilvl w:val="0"/>
          <w:numId w:val="15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Считаете ли вы, что использование нетрадиционных методов может быть полезным для вашего ребенка?</w:t>
      </w:r>
    </w:p>
    <w:p w:rsidR="005F0FF9" w:rsidRPr="00353AC5" w:rsidRDefault="005F0FF9" w:rsidP="005F0FF9">
      <w:pPr>
        <w:numPr>
          <w:ilvl w:val="0"/>
          <w:numId w:val="19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Да</w:t>
      </w:r>
    </w:p>
    <w:p w:rsidR="005F0FF9" w:rsidRPr="00353AC5" w:rsidRDefault="005F0FF9" w:rsidP="005F0FF9">
      <w:pPr>
        <w:numPr>
          <w:ilvl w:val="0"/>
          <w:numId w:val="19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Нет</w:t>
      </w:r>
    </w:p>
    <w:p w:rsidR="005F0FF9" w:rsidRPr="00353AC5" w:rsidRDefault="005F0FF9" w:rsidP="005F0FF9">
      <w:pPr>
        <w:numPr>
          <w:ilvl w:val="0"/>
          <w:numId w:val="19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Затрудняюсь ответить</w:t>
      </w:r>
    </w:p>
    <w:p w:rsidR="005F0FF9" w:rsidRPr="00353AC5" w:rsidRDefault="005F0FF9" w:rsidP="005F0FF9">
      <w:pPr>
        <w:numPr>
          <w:ilvl w:val="0"/>
          <w:numId w:val="15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Хотели бы вы, чтобы ваш ребенок участвовал в занятиях с использованием нетрадиционных технологий?</w:t>
      </w:r>
    </w:p>
    <w:p w:rsidR="005F0FF9" w:rsidRPr="00353AC5" w:rsidRDefault="005F0FF9" w:rsidP="005F0FF9">
      <w:pPr>
        <w:numPr>
          <w:ilvl w:val="0"/>
          <w:numId w:val="20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Да</w:t>
      </w:r>
    </w:p>
    <w:p w:rsidR="005F0FF9" w:rsidRPr="00353AC5" w:rsidRDefault="005F0FF9" w:rsidP="005F0FF9">
      <w:pPr>
        <w:numPr>
          <w:ilvl w:val="0"/>
          <w:numId w:val="20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Нет</w:t>
      </w:r>
    </w:p>
    <w:p w:rsidR="005F0FF9" w:rsidRPr="00353AC5" w:rsidRDefault="005F0FF9" w:rsidP="005F0FF9">
      <w:pPr>
        <w:numPr>
          <w:ilvl w:val="0"/>
          <w:numId w:val="20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Возможно, если будет объяснено их значение</w:t>
      </w:r>
    </w:p>
    <w:p w:rsidR="005F0FF9" w:rsidRPr="00353AC5" w:rsidRDefault="005F0FF9" w:rsidP="005F0FF9">
      <w:pPr>
        <w:numPr>
          <w:ilvl w:val="0"/>
          <w:numId w:val="15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Есть ли у вас какие-либо опасения по поводу использования нетрадиционных методов?</w:t>
      </w:r>
    </w:p>
    <w:p w:rsidR="005F0FF9" w:rsidRPr="00353AC5" w:rsidRDefault="005F0FF9" w:rsidP="005F0FF9">
      <w:pPr>
        <w:numPr>
          <w:ilvl w:val="0"/>
          <w:numId w:val="21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Да</w:t>
      </w:r>
    </w:p>
    <w:p w:rsidR="005F0FF9" w:rsidRPr="00353AC5" w:rsidRDefault="005F0FF9" w:rsidP="005F0FF9">
      <w:pPr>
        <w:numPr>
          <w:ilvl w:val="0"/>
          <w:numId w:val="21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Нет</w:t>
      </w:r>
    </w:p>
    <w:p w:rsidR="005F0FF9" w:rsidRPr="00353AC5" w:rsidRDefault="005F0FF9" w:rsidP="005F0FF9">
      <w:pPr>
        <w:numPr>
          <w:ilvl w:val="0"/>
          <w:numId w:val="21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Если да, укажите, пожалуйста, подробнее: ___________________________________</w:t>
      </w:r>
    </w:p>
    <w:p w:rsidR="005F0FF9" w:rsidRPr="00353AC5" w:rsidRDefault="005F0FF9" w:rsidP="005F0FF9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5F0FF9" w:rsidRPr="00353AC5" w:rsidRDefault="005F0FF9" w:rsidP="005F0FF9">
      <w:pPr>
        <w:numPr>
          <w:ilvl w:val="0"/>
          <w:numId w:val="15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Если бы вашему ребенку предложили участие в таких занятиях, хотели бы вы получить дополнительную информацию об этих методах?</w:t>
      </w:r>
    </w:p>
    <w:p w:rsidR="005F0FF9" w:rsidRPr="00353AC5" w:rsidRDefault="005F0FF9" w:rsidP="005F0FF9">
      <w:pPr>
        <w:numPr>
          <w:ilvl w:val="0"/>
          <w:numId w:val="22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Да</w:t>
      </w:r>
    </w:p>
    <w:p w:rsidR="005F0FF9" w:rsidRPr="00353AC5" w:rsidRDefault="005F0FF9" w:rsidP="005F0FF9">
      <w:pPr>
        <w:numPr>
          <w:ilvl w:val="0"/>
          <w:numId w:val="22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Нет</w:t>
      </w:r>
    </w:p>
    <w:p w:rsidR="005F0FF9" w:rsidRDefault="005F0FF9" w:rsidP="005F0FF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F0FF9" w:rsidRDefault="005F0FF9" w:rsidP="005F0FF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F0FF9" w:rsidRDefault="005F0FF9" w:rsidP="005F0FF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D6CA3" w:rsidRDefault="00FD6CA3" w:rsidP="005F0FF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D6CA3" w:rsidRDefault="00FD6CA3" w:rsidP="005F0FF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D6CA3" w:rsidRPr="00353AC5" w:rsidRDefault="00FD6CA3" w:rsidP="005F0FF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3AC5">
        <w:rPr>
          <w:rFonts w:ascii="Times New Roman" w:hAnsi="Times New Roman" w:cs="Times New Roman"/>
          <w:b/>
          <w:sz w:val="24"/>
          <w:szCs w:val="24"/>
        </w:rPr>
        <w:lastRenderedPageBreak/>
        <w:t>Итоговое анкетирование родителей "Нетрадицио</w:t>
      </w:r>
      <w:r>
        <w:rPr>
          <w:rFonts w:ascii="Times New Roman" w:hAnsi="Times New Roman" w:cs="Times New Roman"/>
          <w:b/>
          <w:sz w:val="24"/>
          <w:szCs w:val="24"/>
        </w:rPr>
        <w:t>нные технологии в</w:t>
      </w:r>
      <w:r w:rsidRPr="00353AC5">
        <w:rPr>
          <w:rFonts w:ascii="Times New Roman" w:hAnsi="Times New Roman" w:cs="Times New Roman"/>
          <w:b/>
          <w:sz w:val="24"/>
          <w:szCs w:val="24"/>
        </w:rPr>
        <w:t xml:space="preserve"> работе</w:t>
      </w:r>
      <w:r>
        <w:rPr>
          <w:rFonts w:ascii="Times New Roman" w:hAnsi="Times New Roman" w:cs="Times New Roman"/>
          <w:b/>
          <w:sz w:val="24"/>
          <w:szCs w:val="24"/>
        </w:rPr>
        <w:t xml:space="preserve"> учителя-логопеда</w:t>
      </w:r>
      <w:r w:rsidRPr="00353AC5">
        <w:rPr>
          <w:rFonts w:ascii="Times New Roman" w:hAnsi="Times New Roman" w:cs="Times New Roman"/>
          <w:b/>
          <w:sz w:val="24"/>
          <w:szCs w:val="24"/>
        </w:rPr>
        <w:t>"</w:t>
      </w:r>
    </w:p>
    <w:p w:rsidR="005F0FF9" w:rsidRPr="00353AC5" w:rsidRDefault="005F0FF9" w:rsidP="005F0FF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0FF9" w:rsidRPr="00353AC5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Изучить мнение родителей о результатах применения нетрадиционных технологий, их удовлетворенность процессом обучения и достижениями ребенка.</w:t>
      </w:r>
    </w:p>
    <w:p w:rsidR="005F0FF9" w:rsidRPr="00353AC5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b/>
          <w:bCs/>
          <w:sz w:val="24"/>
          <w:szCs w:val="24"/>
        </w:rPr>
        <w:t>Как вы оцениваете эффективность применения нетрадиционных методов в работе с вашим ребёнком?</w:t>
      </w:r>
    </w:p>
    <w:p w:rsidR="005F0FF9" w:rsidRPr="00353AC5" w:rsidRDefault="005F0FF9" w:rsidP="005F0FF9">
      <w:pPr>
        <w:numPr>
          <w:ilvl w:val="1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Очень эффективно</w:t>
      </w:r>
    </w:p>
    <w:p w:rsidR="005F0FF9" w:rsidRPr="00353AC5" w:rsidRDefault="005F0FF9" w:rsidP="005F0FF9">
      <w:pPr>
        <w:numPr>
          <w:ilvl w:val="1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Эффективно</w:t>
      </w:r>
    </w:p>
    <w:p w:rsidR="005F0FF9" w:rsidRPr="00353AC5" w:rsidRDefault="005F0FF9" w:rsidP="005F0FF9">
      <w:pPr>
        <w:numPr>
          <w:ilvl w:val="1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Не очень эффективно</w:t>
      </w:r>
    </w:p>
    <w:p w:rsidR="005F0FF9" w:rsidRPr="00353AC5" w:rsidRDefault="005F0FF9" w:rsidP="005F0FF9">
      <w:pPr>
        <w:numPr>
          <w:ilvl w:val="1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Совсем неэффективно</w:t>
      </w:r>
    </w:p>
    <w:p w:rsidR="005F0FF9" w:rsidRPr="00353AC5" w:rsidRDefault="005F0FF9" w:rsidP="005F0FF9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b/>
          <w:bCs/>
          <w:sz w:val="24"/>
          <w:szCs w:val="24"/>
        </w:rPr>
        <w:t>Замечаете ли вы изменения в поведении/развитии вашего ребёнка после начала использования нетрадиционных технологий?</w:t>
      </w:r>
    </w:p>
    <w:p w:rsidR="005F0FF9" w:rsidRPr="00353AC5" w:rsidRDefault="005F0FF9" w:rsidP="005F0FF9">
      <w:pPr>
        <w:numPr>
          <w:ilvl w:val="1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Да, заметны значительные улучшения</w:t>
      </w:r>
    </w:p>
    <w:p w:rsidR="005F0FF9" w:rsidRPr="00353AC5" w:rsidRDefault="005F0FF9" w:rsidP="005F0FF9">
      <w:pPr>
        <w:numPr>
          <w:ilvl w:val="1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Есть небольшие улучшения</w:t>
      </w:r>
    </w:p>
    <w:p w:rsidR="005F0FF9" w:rsidRPr="00353AC5" w:rsidRDefault="005F0FF9" w:rsidP="005F0FF9">
      <w:pPr>
        <w:numPr>
          <w:ilvl w:val="1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Никаких изменений не замечено</w:t>
      </w:r>
    </w:p>
    <w:p w:rsidR="005F0FF9" w:rsidRPr="00353AC5" w:rsidRDefault="005F0FF9" w:rsidP="005F0FF9">
      <w:pPr>
        <w:numPr>
          <w:ilvl w:val="1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Замечены негативные изменения</w:t>
      </w:r>
    </w:p>
    <w:p w:rsidR="005F0FF9" w:rsidRPr="00353AC5" w:rsidRDefault="005F0FF9" w:rsidP="005F0FF9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numPr>
          <w:ilvl w:val="0"/>
          <w:numId w:val="23"/>
        </w:num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3AC5">
        <w:rPr>
          <w:rFonts w:ascii="Times New Roman" w:hAnsi="Times New Roman" w:cs="Times New Roman"/>
          <w:b/>
          <w:sz w:val="24"/>
          <w:szCs w:val="24"/>
        </w:rPr>
        <w:t>Удовлетворены ли вы результатами работы специалистов</w:t>
      </w:r>
    </w:p>
    <w:p w:rsidR="005F0FF9" w:rsidRPr="00353AC5" w:rsidRDefault="005F0FF9" w:rsidP="005F0FF9">
      <w:pPr>
        <w:numPr>
          <w:ilvl w:val="0"/>
          <w:numId w:val="24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Да</w:t>
      </w:r>
    </w:p>
    <w:p w:rsidR="005F0FF9" w:rsidRPr="00353AC5" w:rsidRDefault="005F0FF9" w:rsidP="005F0FF9">
      <w:pPr>
        <w:numPr>
          <w:ilvl w:val="0"/>
          <w:numId w:val="24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Нет</w:t>
      </w:r>
    </w:p>
    <w:p w:rsidR="005F0FF9" w:rsidRPr="00353AC5" w:rsidRDefault="005F0FF9" w:rsidP="005F0FF9">
      <w:pPr>
        <w:numPr>
          <w:ilvl w:val="0"/>
          <w:numId w:val="25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Не могу оценить</w:t>
      </w:r>
    </w:p>
    <w:p w:rsidR="005F0FF9" w:rsidRPr="00353AC5" w:rsidRDefault="005F0FF9" w:rsidP="005F0FF9">
      <w:pPr>
        <w:spacing w:after="0"/>
        <w:ind w:left="16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b/>
          <w:bCs/>
          <w:sz w:val="24"/>
          <w:szCs w:val="24"/>
        </w:rPr>
        <w:t>Есть ли у вас предложения по улучшению процесса использования нетрадиционных технологий?</w:t>
      </w:r>
    </w:p>
    <w:p w:rsidR="005F0FF9" w:rsidRPr="00353AC5" w:rsidRDefault="005F0FF9" w:rsidP="005F0FF9">
      <w:pPr>
        <w:numPr>
          <w:ilvl w:val="1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Да, есть конкретные предложения (опишите)_________________________</w:t>
      </w:r>
    </w:p>
    <w:p w:rsidR="005F0FF9" w:rsidRPr="00353AC5" w:rsidRDefault="005F0FF9" w:rsidP="005F0FF9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5F0FF9" w:rsidRPr="00353AC5" w:rsidRDefault="005F0FF9" w:rsidP="005F0FF9">
      <w:pPr>
        <w:numPr>
          <w:ilvl w:val="1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Нет предложений</w:t>
      </w:r>
    </w:p>
    <w:p w:rsidR="005F0FF9" w:rsidRPr="00353AC5" w:rsidRDefault="005F0FF9" w:rsidP="005F0FF9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b/>
          <w:bCs/>
          <w:sz w:val="24"/>
          <w:szCs w:val="24"/>
        </w:rPr>
        <w:t>Какие нетрадиционные технологии вы используете дома при занятиях с вашим ребёнком?</w:t>
      </w:r>
    </w:p>
    <w:p w:rsidR="005F0FF9" w:rsidRPr="00353AC5" w:rsidRDefault="005F0FF9" w:rsidP="005F0FF9">
      <w:pPr>
        <w:numPr>
          <w:ilvl w:val="1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Песочная терапия</w:t>
      </w:r>
    </w:p>
    <w:p w:rsidR="005F0FF9" w:rsidRPr="00353AC5" w:rsidRDefault="005F0FF9" w:rsidP="005F0FF9">
      <w:pPr>
        <w:numPr>
          <w:ilvl w:val="1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Арт-терапия (рисование, лепка)</w:t>
      </w:r>
    </w:p>
    <w:p w:rsidR="005F0FF9" w:rsidRPr="00353AC5" w:rsidRDefault="005F0FF9" w:rsidP="005F0FF9">
      <w:pPr>
        <w:numPr>
          <w:ilvl w:val="1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3AC5">
        <w:rPr>
          <w:rFonts w:ascii="Times New Roman" w:hAnsi="Times New Roman" w:cs="Times New Roman"/>
          <w:sz w:val="24"/>
          <w:szCs w:val="24"/>
        </w:rPr>
        <w:t>Акватерапия</w:t>
      </w:r>
      <w:proofErr w:type="spellEnd"/>
    </w:p>
    <w:p w:rsidR="005F0FF9" w:rsidRPr="00353AC5" w:rsidRDefault="005F0FF9" w:rsidP="005F0FF9">
      <w:pPr>
        <w:numPr>
          <w:ilvl w:val="1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Су-</w:t>
      </w:r>
      <w:proofErr w:type="spellStart"/>
      <w:r w:rsidRPr="00353AC5">
        <w:rPr>
          <w:rFonts w:ascii="Times New Roman" w:hAnsi="Times New Roman" w:cs="Times New Roman"/>
          <w:sz w:val="24"/>
          <w:szCs w:val="24"/>
        </w:rPr>
        <w:t>джок</w:t>
      </w:r>
      <w:proofErr w:type="spellEnd"/>
      <w:r w:rsidRPr="00353AC5">
        <w:rPr>
          <w:rFonts w:ascii="Times New Roman" w:hAnsi="Times New Roman" w:cs="Times New Roman"/>
          <w:sz w:val="24"/>
          <w:szCs w:val="24"/>
        </w:rPr>
        <w:t xml:space="preserve"> терапия</w:t>
      </w:r>
    </w:p>
    <w:p w:rsidR="005F0FF9" w:rsidRPr="00353AC5" w:rsidRDefault="005F0FF9" w:rsidP="005F0FF9">
      <w:pPr>
        <w:numPr>
          <w:ilvl w:val="1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Другие (укажите, какие именно</w:t>
      </w:r>
      <w:proofErr w:type="gramStart"/>
      <w:r w:rsidRPr="00353AC5">
        <w:rPr>
          <w:rFonts w:ascii="Times New Roman" w:hAnsi="Times New Roman" w:cs="Times New Roman"/>
          <w:sz w:val="24"/>
          <w:szCs w:val="24"/>
        </w:rPr>
        <w:t>):_</w:t>
      </w:r>
      <w:proofErr w:type="gramEnd"/>
      <w:r w:rsidRPr="00353AC5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5F0FF9" w:rsidRPr="00353AC5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b/>
          <w:bCs/>
          <w:sz w:val="24"/>
          <w:szCs w:val="24"/>
        </w:rPr>
        <w:t>Комментарий или дополнительные пожелания: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53AC5">
        <w:rPr>
          <w:rFonts w:ascii="Times New Roman" w:hAnsi="Times New Roman" w:cs="Times New Roman"/>
          <w:b/>
          <w:bCs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5F0FF9" w:rsidRPr="00353AC5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F0FF9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3AC5">
        <w:rPr>
          <w:rFonts w:ascii="Times New Roman" w:hAnsi="Times New Roman" w:cs="Times New Roman"/>
          <w:b/>
          <w:sz w:val="24"/>
          <w:szCs w:val="24"/>
        </w:rPr>
        <w:lastRenderedPageBreak/>
        <w:t>Анкетирование педагогов "Нетрадиционные технологии в образовании детей с ОВЗ"</w:t>
      </w:r>
    </w:p>
    <w:p w:rsidR="005F0FF9" w:rsidRPr="00353AC5" w:rsidRDefault="005F0FF9" w:rsidP="005F0FF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0FF9" w:rsidRPr="00353AC5" w:rsidRDefault="005F0FF9" w:rsidP="005F0FF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3AC5">
        <w:rPr>
          <w:rFonts w:ascii="Times New Roman" w:hAnsi="Times New Roman" w:cs="Times New Roman"/>
          <w:b/>
          <w:bCs/>
          <w:sz w:val="24"/>
          <w:szCs w:val="24"/>
        </w:rPr>
        <w:t>Уважаемые коллеги!</w:t>
      </w:r>
    </w:p>
    <w:p w:rsidR="005F0FF9" w:rsidRPr="00353AC5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Просим вас заполнить данную анкету, чтобы мы могли оценить опыт использования нетрадиционных технологий в вашей профессиональной деятельности. Ваши ответы помогут нам определить направления для дальнейшего развития и совершенствования образовательного процесса.</w:t>
      </w:r>
    </w:p>
    <w:p w:rsidR="005F0FF9" w:rsidRPr="00353AC5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53AC5">
        <w:rPr>
          <w:rFonts w:ascii="Times New Roman" w:hAnsi="Times New Roman" w:cs="Times New Roman"/>
          <w:b/>
          <w:bCs/>
          <w:sz w:val="24"/>
          <w:szCs w:val="24"/>
        </w:rPr>
        <w:t>ФИО:</w:t>
      </w:r>
      <w:r w:rsidRPr="00353AC5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Pr="00353AC5">
        <w:rPr>
          <w:rFonts w:ascii="Times New Roman" w:hAnsi="Times New Roman" w:cs="Times New Roman"/>
          <w:sz w:val="24"/>
          <w:szCs w:val="24"/>
        </w:rPr>
        <w:t>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5F0FF9" w:rsidRPr="00353AC5" w:rsidRDefault="005F0FF9" w:rsidP="005F0FF9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53AC5">
        <w:rPr>
          <w:rFonts w:ascii="Times New Roman" w:hAnsi="Times New Roman" w:cs="Times New Roman"/>
          <w:b/>
          <w:bCs/>
          <w:sz w:val="24"/>
          <w:szCs w:val="24"/>
        </w:rPr>
        <w:t>Должность:_</w:t>
      </w:r>
      <w:proofErr w:type="gramEnd"/>
      <w:r w:rsidRPr="00353AC5">
        <w:rPr>
          <w:rFonts w:ascii="Times New Roman" w:hAnsi="Times New Roman" w:cs="Times New Roman"/>
          <w:b/>
          <w:bCs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</w:t>
      </w:r>
    </w:p>
    <w:p w:rsidR="005F0FF9" w:rsidRPr="00353AC5" w:rsidRDefault="005F0FF9" w:rsidP="005F0FF9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b/>
          <w:bCs/>
          <w:sz w:val="24"/>
          <w:szCs w:val="24"/>
        </w:rPr>
        <w:t xml:space="preserve">Стаж </w:t>
      </w:r>
      <w:proofErr w:type="gramStart"/>
      <w:r w:rsidRPr="00353AC5">
        <w:rPr>
          <w:rFonts w:ascii="Times New Roman" w:hAnsi="Times New Roman" w:cs="Times New Roman"/>
          <w:b/>
          <w:bCs/>
          <w:sz w:val="24"/>
          <w:szCs w:val="24"/>
        </w:rPr>
        <w:t>работы:_</w:t>
      </w:r>
      <w:proofErr w:type="gramEnd"/>
      <w:r w:rsidRPr="00353AC5">
        <w:rPr>
          <w:rFonts w:ascii="Times New Roman" w:hAnsi="Times New Roman" w:cs="Times New Roman"/>
          <w:b/>
          <w:bCs/>
          <w:sz w:val="24"/>
          <w:szCs w:val="24"/>
        </w:rPr>
        <w:t>____________________________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</w:t>
      </w:r>
    </w:p>
    <w:p w:rsidR="005F0FF9" w:rsidRPr="00353AC5" w:rsidRDefault="005F0FF9" w:rsidP="005F0FF9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0FF9" w:rsidRPr="00353AC5" w:rsidRDefault="005F0FF9" w:rsidP="005F0FF9">
      <w:pPr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b/>
          <w:bCs/>
          <w:sz w:val="24"/>
          <w:szCs w:val="24"/>
        </w:rPr>
        <w:t>Какие нетрадиционные технологии вы используете в своей работе?</w:t>
      </w:r>
    </w:p>
    <w:p w:rsidR="005F0FF9" w:rsidRPr="00353AC5" w:rsidRDefault="005F0FF9" w:rsidP="005F0FF9">
      <w:pPr>
        <w:numPr>
          <w:ilvl w:val="1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Песочная терапия</w:t>
      </w:r>
    </w:p>
    <w:p w:rsidR="005F0FF9" w:rsidRPr="00353AC5" w:rsidRDefault="005F0FF9" w:rsidP="005F0FF9">
      <w:pPr>
        <w:numPr>
          <w:ilvl w:val="1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Арт-терапия (рисование, лепка)</w:t>
      </w:r>
    </w:p>
    <w:p w:rsidR="005F0FF9" w:rsidRPr="00353AC5" w:rsidRDefault="005F0FF9" w:rsidP="005F0FF9">
      <w:pPr>
        <w:numPr>
          <w:ilvl w:val="1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Музыкотерапия</w:t>
      </w:r>
    </w:p>
    <w:p w:rsidR="005F0FF9" w:rsidRPr="00353AC5" w:rsidRDefault="005F0FF9" w:rsidP="005F0FF9">
      <w:pPr>
        <w:numPr>
          <w:ilvl w:val="1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Су-</w:t>
      </w:r>
      <w:proofErr w:type="spellStart"/>
      <w:r w:rsidRPr="00353AC5">
        <w:rPr>
          <w:rFonts w:ascii="Times New Roman" w:hAnsi="Times New Roman" w:cs="Times New Roman"/>
          <w:sz w:val="24"/>
          <w:szCs w:val="24"/>
        </w:rPr>
        <w:t>джок</w:t>
      </w:r>
      <w:proofErr w:type="spellEnd"/>
      <w:r w:rsidRPr="00353AC5">
        <w:rPr>
          <w:rFonts w:ascii="Times New Roman" w:hAnsi="Times New Roman" w:cs="Times New Roman"/>
          <w:sz w:val="24"/>
          <w:szCs w:val="24"/>
        </w:rPr>
        <w:t xml:space="preserve"> терапия</w:t>
      </w:r>
    </w:p>
    <w:p w:rsidR="005F0FF9" w:rsidRPr="00353AC5" w:rsidRDefault="005F0FF9" w:rsidP="005F0FF9">
      <w:pPr>
        <w:numPr>
          <w:ilvl w:val="1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3AC5">
        <w:rPr>
          <w:rFonts w:ascii="Times New Roman" w:hAnsi="Times New Roman" w:cs="Times New Roman"/>
          <w:sz w:val="24"/>
          <w:szCs w:val="24"/>
        </w:rPr>
        <w:t>Акватерапия</w:t>
      </w:r>
      <w:proofErr w:type="spellEnd"/>
    </w:p>
    <w:p w:rsidR="005F0FF9" w:rsidRPr="00353AC5" w:rsidRDefault="005F0FF9" w:rsidP="005F0FF9">
      <w:pPr>
        <w:numPr>
          <w:ilvl w:val="1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Другие (укажите, какие именно): ___</w:t>
      </w:r>
      <w:r w:rsidRPr="00353AC5">
        <w:rPr>
          <w:rFonts w:ascii="Times New Roman" w:hAnsi="Times New Roman" w:cs="Times New Roman"/>
          <w:sz w:val="24"/>
          <w:szCs w:val="24"/>
        </w:rPr>
        <w:t>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:rsidR="005F0FF9" w:rsidRPr="00353AC5" w:rsidRDefault="005F0FF9" w:rsidP="005F0FF9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b/>
          <w:bCs/>
          <w:sz w:val="24"/>
          <w:szCs w:val="24"/>
        </w:rPr>
        <w:t>Оцените степень эффективности использования каждой из перечисленных технологий в вашем образовательном процессе:</w:t>
      </w:r>
    </w:p>
    <w:p w:rsidR="005F0FF9" w:rsidRPr="00353AC5" w:rsidRDefault="005F0FF9" w:rsidP="005F0FF9">
      <w:pPr>
        <w:numPr>
          <w:ilvl w:val="1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Песочная терапия:</w:t>
      </w:r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Очень эффективна</w:t>
      </w:r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Эффективна</w:t>
      </w:r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Неэффективна</w:t>
      </w:r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Затрудняюсь ответить</w:t>
      </w:r>
    </w:p>
    <w:p w:rsidR="005F0FF9" w:rsidRPr="00353AC5" w:rsidRDefault="005F0FF9" w:rsidP="005F0FF9">
      <w:pPr>
        <w:numPr>
          <w:ilvl w:val="1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Арт-терапия:</w:t>
      </w:r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Очень эффективна</w:t>
      </w:r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Эффективна</w:t>
      </w:r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Неэффективна</w:t>
      </w:r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Затрудняюсь ответить</w:t>
      </w:r>
    </w:p>
    <w:p w:rsidR="005F0FF9" w:rsidRPr="00353AC5" w:rsidRDefault="005F0FF9" w:rsidP="005F0FF9">
      <w:pPr>
        <w:numPr>
          <w:ilvl w:val="1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Музыкотерапия:</w:t>
      </w:r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Очень эффективна</w:t>
      </w:r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Эффективна</w:t>
      </w:r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Неэффективна</w:t>
      </w:r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Затрудняюсь ответить</w:t>
      </w:r>
    </w:p>
    <w:p w:rsidR="005F0FF9" w:rsidRPr="00353AC5" w:rsidRDefault="005F0FF9" w:rsidP="005F0FF9">
      <w:pPr>
        <w:numPr>
          <w:ilvl w:val="1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Су-</w:t>
      </w:r>
      <w:proofErr w:type="spellStart"/>
      <w:r w:rsidRPr="00353AC5">
        <w:rPr>
          <w:rFonts w:ascii="Times New Roman" w:hAnsi="Times New Roman" w:cs="Times New Roman"/>
          <w:sz w:val="24"/>
          <w:szCs w:val="24"/>
        </w:rPr>
        <w:t>джок</w:t>
      </w:r>
      <w:proofErr w:type="spellEnd"/>
      <w:r w:rsidRPr="00353AC5">
        <w:rPr>
          <w:rFonts w:ascii="Times New Roman" w:hAnsi="Times New Roman" w:cs="Times New Roman"/>
          <w:sz w:val="24"/>
          <w:szCs w:val="24"/>
        </w:rPr>
        <w:t xml:space="preserve"> терапия:</w:t>
      </w:r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Очень эффективна</w:t>
      </w:r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Эффективна</w:t>
      </w:r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Неэффективна</w:t>
      </w:r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Затрудняюсь ответить</w:t>
      </w:r>
    </w:p>
    <w:p w:rsidR="005F0FF9" w:rsidRPr="00353AC5" w:rsidRDefault="005F0FF9" w:rsidP="005F0FF9">
      <w:pPr>
        <w:numPr>
          <w:ilvl w:val="0"/>
          <w:numId w:val="28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3AC5">
        <w:rPr>
          <w:rFonts w:ascii="Times New Roman" w:hAnsi="Times New Roman" w:cs="Times New Roman"/>
          <w:sz w:val="24"/>
          <w:szCs w:val="24"/>
        </w:rPr>
        <w:t>Акватерапия</w:t>
      </w:r>
      <w:proofErr w:type="spellEnd"/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Очень эффективна</w:t>
      </w:r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Эффективна</w:t>
      </w:r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lastRenderedPageBreak/>
        <w:t>Неэффективна</w:t>
      </w:r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Затрудняюсь ответить</w:t>
      </w:r>
    </w:p>
    <w:p w:rsidR="005F0FF9" w:rsidRPr="00353AC5" w:rsidRDefault="005F0FF9" w:rsidP="005F0FF9">
      <w:pPr>
        <w:numPr>
          <w:ilvl w:val="1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Другие методы:</w:t>
      </w:r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Очень эффективны</w:t>
      </w:r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Эффективны</w:t>
      </w:r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Неэффективны</w:t>
      </w:r>
    </w:p>
    <w:p w:rsidR="005F0FF9" w:rsidRPr="00353AC5" w:rsidRDefault="005F0FF9" w:rsidP="005F0FF9">
      <w:pPr>
        <w:numPr>
          <w:ilvl w:val="2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Затрудняюсь ответить</w:t>
      </w:r>
    </w:p>
    <w:p w:rsidR="005F0FF9" w:rsidRPr="00353AC5" w:rsidRDefault="005F0FF9" w:rsidP="005F0FF9">
      <w:pPr>
        <w:spacing w:after="0"/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b/>
          <w:bCs/>
          <w:sz w:val="24"/>
          <w:szCs w:val="24"/>
        </w:rPr>
        <w:t>В какой степени использование нетрадиционных технологий способствует достижению образовательных целей?</w:t>
      </w:r>
    </w:p>
    <w:p w:rsidR="005F0FF9" w:rsidRPr="00353AC5" w:rsidRDefault="005F0FF9" w:rsidP="005F0FF9">
      <w:pPr>
        <w:numPr>
          <w:ilvl w:val="1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В значительной степени</w:t>
      </w:r>
    </w:p>
    <w:p w:rsidR="005F0FF9" w:rsidRPr="00353AC5" w:rsidRDefault="005F0FF9" w:rsidP="005F0FF9">
      <w:pPr>
        <w:numPr>
          <w:ilvl w:val="1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В некоторой степени</w:t>
      </w:r>
    </w:p>
    <w:p w:rsidR="005F0FF9" w:rsidRPr="00353AC5" w:rsidRDefault="005F0FF9" w:rsidP="005F0FF9">
      <w:pPr>
        <w:numPr>
          <w:ilvl w:val="1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Практически не влияет</w:t>
      </w:r>
    </w:p>
    <w:p w:rsidR="005F0FF9" w:rsidRPr="00353AC5" w:rsidRDefault="005F0FF9" w:rsidP="005F0FF9">
      <w:pPr>
        <w:numPr>
          <w:ilvl w:val="1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Затрудняюсь ответить</w:t>
      </w:r>
    </w:p>
    <w:p w:rsidR="005F0FF9" w:rsidRPr="00353AC5" w:rsidRDefault="005F0FF9" w:rsidP="005F0FF9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b/>
          <w:bCs/>
          <w:sz w:val="24"/>
          <w:szCs w:val="24"/>
        </w:rPr>
        <w:t>Какие трудности возникают при использовании нетрадиционных технологий?</w:t>
      </w:r>
    </w:p>
    <w:p w:rsidR="005F0FF9" w:rsidRPr="00353AC5" w:rsidRDefault="005F0FF9" w:rsidP="005F0FF9">
      <w:pPr>
        <w:numPr>
          <w:ilvl w:val="1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Недостаток времени</w:t>
      </w:r>
    </w:p>
    <w:p w:rsidR="005F0FF9" w:rsidRPr="00353AC5" w:rsidRDefault="005F0FF9" w:rsidP="005F0FF9">
      <w:pPr>
        <w:numPr>
          <w:ilvl w:val="1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Отсутствие необходимых материалов</w:t>
      </w:r>
    </w:p>
    <w:p w:rsidR="005F0FF9" w:rsidRPr="00353AC5" w:rsidRDefault="005F0FF9" w:rsidP="005F0FF9">
      <w:pPr>
        <w:numPr>
          <w:ilvl w:val="1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Сложности в организации занятий</w:t>
      </w:r>
    </w:p>
    <w:p w:rsidR="005F0FF9" w:rsidRPr="00353AC5" w:rsidRDefault="005F0FF9" w:rsidP="005F0FF9">
      <w:pPr>
        <w:numPr>
          <w:ilvl w:val="1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Низкая мотивация детей</w:t>
      </w:r>
    </w:p>
    <w:p w:rsidR="005F0FF9" w:rsidRPr="00353AC5" w:rsidRDefault="005F0FF9" w:rsidP="005F0FF9">
      <w:pPr>
        <w:numPr>
          <w:ilvl w:val="1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Другое </w:t>
      </w:r>
      <w:r w:rsidRPr="00353AC5">
        <w:rPr>
          <w:rFonts w:ascii="Times New Roman" w:hAnsi="Times New Roman" w:cs="Times New Roman"/>
          <w:sz w:val="24"/>
          <w:szCs w:val="24"/>
        </w:rPr>
        <w:t>(указать</w:t>
      </w:r>
      <w:proofErr w:type="gramStart"/>
      <w:r w:rsidRPr="00353AC5">
        <w:rPr>
          <w:rFonts w:ascii="Times New Roman" w:hAnsi="Times New Roman" w:cs="Times New Roman"/>
          <w:sz w:val="24"/>
          <w:szCs w:val="24"/>
        </w:rPr>
        <w:t>):_</w:t>
      </w:r>
      <w:proofErr w:type="gramEnd"/>
      <w:r w:rsidRPr="00353AC5">
        <w:rPr>
          <w:rFonts w:ascii="Times New Roman" w:hAnsi="Times New Roman" w:cs="Times New Roman"/>
          <w:sz w:val="24"/>
          <w:szCs w:val="24"/>
        </w:rPr>
        <w:t>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5F0FF9" w:rsidRPr="00353AC5" w:rsidRDefault="005F0FF9" w:rsidP="005F0FF9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b/>
          <w:bCs/>
          <w:sz w:val="24"/>
          <w:szCs w:val="24"/>
        </w:rPr>
        <w:t>Какую поддержку со стороны администрации или коллег вы бы хотели получить для более эффективного использования нетрадиционных технологий?</w:t>
      </w:r>
    </w:p>
    <w:p w:rsidR="005F0FF9" w:rsidRPr="00353AC5" w:rsidRDefault="005F0FF9" w:rsidP="005F0FF9">
      <w:pPr>
        <w:numPr>
          <w:ilvl w:val="1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Обучение новым технологиям</w:t>
      </w:r>
    </w:p>
    <w:p w:rsidR="005F0FF9" w:rsidRPr="00353AC5" w:rsidRDefault="005F0FF9" w:rsidP="005F0FF9">
      <w:pPr>
        <w:numPr>
          <w:ilvl w:val="1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Предоставление дополнительных материалов</w:t>
      </w:r>
    </w:p>
    <w:p w:rsidR="005F0FF9" w:rsidRPr="00353AC5" w:rsidRDefault="005F0FF9" w:rsidP="005F0FF9">
      <w:pPr>
        <w:numPr>
          <w:ilvl w:val="1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Помощь в организации занятий</w:t>
      </w:r>
    </w:p>
    <w:p w:rsidR="005F0FF9" w:rsidRPr="00353AC5" w:rsidRDefault="005F0FF9" w:rsidP="005F0FF9">
      <w:pPr>
        <w:numPr>
          <w:ilvl w:val="1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Другое (указать</w:t>
      </w:r>
      <w:proofErr w:type="gramStart"/>
      <w:r w:rsidRPr="00353AC5">
        <w:rPr>
          <w:rFonts w:ascii="Times New Roman" w:hAnsi="Times New Roman" w:cs="Times New Roman"/>
          <w:sz w:val="24"/>
          <w:szCs w:val="24"/>
        </w:rPr>
        <w:t>):_</w:t>
      </w:r>
      <w:proofErr w:type="gramEnd"/>
      <w:r w:rsidRPr="00353AC5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5F0FF9" w:rsidRPr="00353AC5" w:rsidRDefault="005F0FF9" w:rsidP="005F0FF9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b/>
          <w:bCs/>
          <w:sz w:val="24"/>
          <w:szCs w:val="24"/>
        </w:rPr>
        <w:t>Есть ли у вас предложения по улучшению процесса использования нетрадиционных технологий?</w:t>
      </w:r>
    </w:p>
    <w:p w:rsidR="005F0FF9" w:rsidRPr="00353AC5" w:rsidRDefault="005F0FF9" w:rsidP="005F0FF9">
      <w:pPr>
        <w:numPr>
          <w:ilvl w:val="1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 xml:space="preserve">Да, есть конкретные предложения (описать </w:t>
      </w:r>
      <w:proofErr w:type="gramStart"/>
      <w:r w:rsidRPr="00353AC5">
        <w:rPr>
          <w:rFonts w:ascii="Times New Roman" w:hAnsi="Times New Roman" w:cs="Times New Roman"/>
          <w:sz w:val="24"/>
          <w:szCs w:val="24"/>
        </w:rPr>
        <w:t>ниже)_</w:t>
      </w:r>
      <w:proofErr w:type="gramEnd"/>
      <w:r w:rsidRPr="00353AC5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5F0FF9" w:rsidRPr="00353AC5" w:rsidRDefault="005F0FF9" w:rsidP="005F0FF9">
      <w:pPr>
        <w:numPr>
          <w:ilvl w:val="1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sz w:val="24"/>
          <w:szCs w:val="24"/>
        </w:rPr>
        <w:t>Нет предложений</w:t>
      </w:r>
    </w:p>
    <w:p w:rsidR="005F0FF9" w:rsidRPr="00353AC5" w:rsidRDefault="005F0FF9" w:rsidP="005F0FF9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3AC5">
        <w:rPr>
          <w:rFonts w:ascii="Times New Roman" w:hAnsi="Times New Roman" w:cs="Times New Roman"/>
          <w:b/>
          <w:bCs/>
          <w:sz w:val="24"/>
          <w:szCs w:val="24"/>
        </w:rPr>
        <w:t>Комментарий или дополнительные пожелания: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3AC5">
        <w:rPr>
          <w:rFonts w:ascii="Times New Roman" w:hAnsi="Times New Roman" w:cs="Times New Roman"/>
          <w:b/>
          <w:bCs/>
          <w:sz w:val="24"/>
          <w:szCs w:val="24"/>
        </w:rPr>
        <w:t>______________________________</w:t>
      </w:r>
      <w:r w:rsidRPr="00353AC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5F0FF9" w:rsidRPr="00353AC5" w:rsidRDefault="005F0FF9" w:rsidP="005F0FF9">
      <w:pPr>
        <w:rPr>
          <w:rFonts w:ascii="Times New Roman" w:hAnsi="Times New Roman" w:cs="Times New Roman"/>
          <w:sz w:val="24"/>
          <w:szCs w:val="24"/>
        </w:rPr>
      </w:pPr>
    </w:p>
    <w:p w:rsidR="005F0FF9" w:rsidRDefault="005F0FF9" w:rsidP="005F0FF9">
      <w:pPr>
        <w:rPr>
          <w:rFonts w:ascii="Times New Roman" w:hAnsi="Times New Roman" w:cs="Times New Roman"/>
          <w:sz w:val="24"/>
          <w:szCs w:val="24"/>
        </w:rPr>
      </w:pPr>
    </w:p>
    <w:p w:rsidR="005F0FF9" w:rsidRDefault="005F0FF9" w:rsidP="005F0FF9">
      <w:pPr>
        <w:rPr>
          <w:rFonts w:ascii="Times New Roman" w:hAnsi="Times New Roman" w:cs="Times New Roman"/>
          <w:sz w:val="24"/>
          <w:szCs w:val="24"/>
        </w:rPr>
      </w:pPr>
    </w:p>
    <w:p w:rsidR="005F0FF9" w:rsidRDefault="005F0FF9" w:rsidP="005F0FF9">
      <w:pPr>
        <w:rPr>
          <w:rFonts w:ascii="Times New Roman" w:hAnsi="Times New Roman" w:cs="Times New Roman"/>
          <w:sz w:val="24"/>
          <w:szCs w:val="24"/>
        </w:rPr>
      </w:pPr>
    </w:p>
    <w:p w:rsidR="005F0FF9" w:rsidRDefault="005F0FF9" w:rsidP="005F0FF9">
      <w:pPr>
        <w:rPr>
          <w:rFonts w:ascii="Times New Roman" w:hAnsi="Times New Roman" w:cs="Times New Roman"/>
          <w:sz w:val="24"/>
          <w:szCs w:val="24"/>
        </w:rPr>
      </w:pPr>
    </w:p>
    <w:p w:rsidR="00551899" w:rsidRDefault="00551899" w:rsidP="005F0FF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D6CA3" w:rsidRDefault="00FD6CA3" w:rsidP="005F0FF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51899" w:rsidRDefault="00551899" w:rsidP="005F0FF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F0FF9" w:rsidRPr="0038719E" w:rsidRDefault="005F0FF9" w:rsidP="005F0FF9">
      <w:pPr>
        <w:jc w:val="right"/>
        <w:rPr>
          <w:rFonts w:ascii="Times New Roman" w:hAnsi="Times New Roman" w:cs="Times New Roman"/>
          <w:sz w:val="24"/>
          <w:szCs w:val="24"/>
        </w:rPr>
      </w:pPr>
      <w:r w:rsidRPr="0038719E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:rsidR="005F0FF9" w:rsidRPr="0038719E" w:rsidRDefault="005F0FF9" w:rsidP="005F0F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719E">
        <w:rPr>
          <w:rFonts w:ascii="Times New Roman" w:hAnsi="Times New Roman" w:cs="Times New Roman"/>
          <w:b/>
          <w:sz w:val="24"/>
          <w:szCs w:val="24"/>
        </w:rPr>
        <w:t>Авторский комплекс логопедических упражнений для развития фонематических представлений у обучающихся младшего школьного возраста с задержкой психического развития</w:t>
      </w:r>
    </w:p>
    <w:p w:rsidR="005F0FF9" w:rsidRPr="0038719E" w:rsidRDefault="005F0FF9" w:rsidP="005F0FF9">
      <w:pPr>
        <w:jc w:val="both"/>
        <w:rPr>
          <w:rFonts w:ascii="Times New Roman" w:hAnsi="Times New Roman" w:cs="Times New Roman"/>
          <w:sz w:val="24"/>
          <w:szCs w:val="24"/>
        </w:rPr>
      </w:pPr>
      <w:r w:rsidRPr="0038719E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38719E">
        <w:rPr>
          <w:rFonts w:ascii="Times New Roman" w:hAnsi="Times New Roman" w:cs="Times New Roman"/>
          <w:sz w:val="24"/>
          <w:szCs w:val="24"/>
        </w:rPr>
        <w:t>развитие фонематического слуха, слоговой структуры слова, языкового анализа и синтеза посредством нетрадиционных технологий</w:t>
      </w:r>
    </w:p>
    <w:p w:rsidR="005F0FF9" w:rsidRPr="0038719E" w:rsidRDefault="005F0FF9" w:rsidP="005F0FF9">
      <w:pPr>
        <w:numPr>
          <w:ilvl w:val="0"/>
          <w:numId w:val="29"/>
        </w:num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719E">
        <w:rPr>
          <w:rFonts w:ascii="Times New Roman" w:hAnsi="Times New Roman" w:cs="Times New Roman"/>
          <w:b/>
          <w:sz w:val="24"/>
          <w:szCs w:val="24"/>
        </w:rPr>
        <w:t>Логопедические упражнения с применением элементов су-</w:t>
      </w:r>
      <w:proofErr w:type="spellStart"/>
      <w:r w:rsidRPr="0038719E">
        <w:rPr>
          <w:rFonts w:ascii="Times New Roman" w:hAnsi="Times New Roman" w:cs="Times New Roman"/>
          <w:b/>
          <w:sz w:val="24"/>
          <w:szCs w:val="24"/>
        </w:rPr>
        <w:t>джок</w:t>
      </w:r>
      <w:proofErr w:type="spellEnd"/>
      <w:r w:rsidRPr="0038719E">
        <w:rPr>
          <w:rFonts w:ascii="Times New Roman" w:hAnsi="Times New Roman" w:cs="Times New Roman"/>
          <w:b/>
          <w:sz w:val="24"/>
          <w:szCs w:val="24"/>
        </w:rPr>
        <w:t xml:space="preserve"> терапии</w:t>
      </w:r>
    </w:p>
    <w:p w:rsidR="005F0FF9" w:rsidRPr="0038719E" w:rsidRDefault="005F0FF9" w:rsidP="005F0FF9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719E">
        <w:rPr>
          <w:rFonts w:ascii="Times New Roman" w:hAnsi="Times New Roman" w:cs="Times New Roman"/>
          <w:sz w:val="24"/>
          <w:szCs w:val="24"/>
        </w:rPr>
        <w:t>Условия выполнения: дети выполняют задания на массажных ковриках различной фактуры. Передвигаются без обуви по всем коврикам с целью воздействия на активные точки на ступнях ног.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29"/>
        <w:gridCol w:w="2284"/>
        <w:gridCol w:w="2494"/>
        <w:gridCol w:w="2621"/>
      </w:tblGrid>
      <w:tr w:rsidR="005F0FF9" w:rsidRPr="0038719E" w:rsidTr="005F0FF9">
        <w:tc>
          <w:tcPr>
            <w:tcW w:w="2327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Название </w:t>
            </w:r>
          </w:p>
        </w:tc>
        <w:tc>
          <w:tcPr>
            <w:tcW w:w="228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569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Оборудование </w:t>
            </w:r>
          </w:p>
        </w:tc>
        <w:tc>
          <w:tcPr>
            <w:tcW w:w="267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</w:tr>
      <w:tr w:rsidR="005F0FF9" w:rsidRPr="0038719E" w:rsidTr="005F0FF9">
        <w:tc>
          <w:tcPr>
            <w:tcW w:w="2327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«Где живет звук?»</w:t>
            </w:r>
          </w:p>
        </w:tc>
        <w:tc>
          <w:tcPr>
            <w:tcW w:w="228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Закрепление умения определять правильное место положения звука в слове</w:t>
            </w:r>
          </w:p>
        </w:tc>
        <w:tc>
          <w:tcPr>
            <w:tcW w:w="2569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Массажные коврики (3 штуки), обозначающие начало, середину, конец слова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Предметные картинки </w:t>
            </w:r>
          </w:p>
        </w:tc>
        <w:tc>
          <w:tcPr>
            <w:tcW w:w="267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Задание носит индивидуальный характер. 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Логопед предъявляет ребенку предметную картинку, например, «автобус» и дает задание определить, где в слове находится звук С - в начале, середине или в конце. Ребенок переходит с одного коврика на другой и, определив место звука в слове, встает на нужный коврик. </w:t>
            </w:r>
          </w:p>
        </w:tc>
      </w:tr>
      <w:tr w:rsidR="005F0FF9" w:rsidRPr="0038719E" w:rsidTr="005F0FF9">
        <w:tc>
          <w:tcPr>
            <w:tcW w:w="2327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«Живые буквы»</w:t>
            </w:r>
          </w:p>
        </w:tc>
        <w:tc>
          <w:tcPr>
            <w:tcW w:w="228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навыков </w:t>
            </w:r>
            <w:proofErr w:type="spellStart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-буквенного анализа слова</w:t>
            </w:r>
          </w:p>
        </w:tc>
        <w:tc>
          <w:tcPr>
            <w:tcW w:w="2569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Массажные коврики 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Предметные и/или сюжетные картинки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Печатные буквы формата А4</w:t>
            </w:r>
          </w:p>
        </w:tc>
        <w:tc>
          <w:tcPr>
            <w:tcW w:w="267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Задание носит индивидуальный или подгрупповой характер. 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Логопед предъявляет детям картинку, например, «утка», детям раздает буквы У, Т, К, А. Дети, передвигаясь по коврикам, располагаются в правильном порядке, чтобы получилось слово «утка».</w:t>
            </w:r>
          </w:p>
        </w:tc>
      </w:tr>
      <w:tr w:rsidR="005F0FF9" w:rsidRPr="0038719E" w:rsidTr="005F0FF9">
        <w:tc>
          <w:tcPr>
            <w:tcW w:w="2327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«Составь схему слова»</w:t>
            </w:r>
          </w:p>
        </w:tc>
        <w:tc>
          <w:tcPr>
            <w:tcW w:w="228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Формирование звукового анализа и синтеза слов</w:t>
            </w:r>
          </w:p>
        </w:tc>
        <w:tc>
          <w:tcPr>
            <w:tcW w:w="2569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Массажные коврики трех цветов-красный, синий, зеленый.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Предметные картинки</w:t>
            </w:r>
          </w:p>
        </w:tc>
        <w:tc>
          <w:tcPr>
            <w:tcW w:w="267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Задание носит индивидуальный или подгрупповой характер. 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Детям раздаются карточки с картинками. </w:t>
            </w:r>
            <w:r w:rsidRPr="003871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 дают характеристики звукам названий картинок, выкладывают на полу цветные коврики (красный-гласный звук, синий – твердый согласный, зеленый – мягкий согласный звук). Затем шагают по выложенной «схеме» слова, называя звуки по порядку. </w:t>
            </w:r>
          </w:p>
        </w:tc>
      </w:tr>
      <w:tr w:rsidR="005F0FF9" w:rsidRPr="0038719E" w:rsidTr="005F0FF9">
        <w:tc>
          <w:tcPr>
            <w:tcW w:w="2327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«По коврику шагай – слоги называй»</w:t>
            </w:r>
          </w:p>
        </w:tc>
        <w:tc>
          <w:tcPr>
            <w:tcW w:w="228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навыков </w:t>
            </w:r>
            <w:proofErr w:type="spellStart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-слогового анализа слов</w:t>
            </w:r>
          </w:p>
        </w:tc>
        <w:tc>
          <w:tcPr>
            <w:tcW w:w="2569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Массажные коврики 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Предметные и/или сюжетные картинки</w:t>
            </w:r>
          </w:p>
        </w:tc>
        <w:tc>
          <w:tcPr>
            <w:tcW w:w="267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Задание носит индивидуальный или подгрупповой характер. 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Логопед называет слово или предъявляет картинки, дети, перешагивают с коврика на коврик, проговаривая слово по слогам.</w:t>
            </w:r>
          </w:p>
        </w:tc>
      </w:tr>
      <w:tr w:rsidR="005F0FF9" w:rsidRPr="0038719E" w:rsidTr="005F0FF9">
        <w:tc>
          <w:tcPr>
            <w:tcW w:w="2327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«Выбери картинки»</w:t>
            </w:r>
          </w:p>
        </w:tc>
        <w:tc>
          <w:tcPr>
            <w:tcW w:w="228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Совершенствование фонематического слуха</w:t>
            </w:r>
          </w:p>
        </w:tc>
        <w:tc>
          <w:tcPr>
            <w:tcW w:w="2569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Массажные коврики 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Предметные и/или сюжетные картинки</w:t>
            </w:r>
          </w:p>
        </w:tc>
        <w:tc>
          <w:tcPr>
            <w:tcW w:w="267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Задание носит индивидуальный или подгрупповой характер. 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На ковриках разложены картинки, содержащие изучаемый звук, и без данного звука. Дети, передвигаясь по коврикам, забирают  картинки со звуком.</w:t>
            </w:r>
          </w:p>
        </w:tc>
      </w:tr>
      <w:tr w:rsidR="005F0FF9" w:rsidRPr="0038719E" w:rsidTr="005F0FF9">
        <w:tc>
          <w:tcPr>
            <w:tcW w:w="2327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«Новое слово»</w:t>
            </w:r>
          </w:p>
        </w:tc>
        <w:tc>
          <w:tcPr>
            <w:tcW w:w="228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Формирование звукового анализа и синтеза слов</w:t>
            </w:r>
          </w:p>
        </w:tc>
        <w:tc>
          <w:tcPr>
            <w:tcW w:w="2569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Массажные коврики 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Предметные и/или сюжетные картинки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Печатные буквы формата А4</w:t>
            </w:r>
          </w:p>
        </w:tc>
        <w:tc>
          <w:tcPr>
            <w:tcW w:w="267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Задание носит подгрупповой характер. 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На ковриках разложены буквы, у детей предметные картинки. Дети определяют первый звук названий картинок и встают на коврик с соответствующей буквой. В итоге из букв должно быть составлено новое слово.</w:t>
            </w:r>
          </w:p>
        </w:tc>
      </w:tr>
      <w:tr w:rsidR="005F0FF9" w:rsidRPr="0038719E" w:rsidTr="005F0FF9">
        <w:tc>
          <w:tcPr>
            <w:tcW w:w="2327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«Кто быстрее»</w:t>
            </w:r>
          </w:p>
        </w:tc>
        <w:tc>
          <w:tcPr>
            <w:tcW w:w="228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Совершенствование фонематического слуха</w:t>
            </w:r>
          </w:p>
        </w:tc>
        <w:tc>
          <w:tcPr>
            <w:tcW w:w="2569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Массажные коврики 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Задание носит подгрупповой соревновательный характер. 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Дети встают на массажные коврики, разложенные в виде дорожки. Логопед называет изолированные звуки или слова с определенным звуком, дети, услышав звук, делают шаг на следующий коврик. Выигрывает тот, кто придет к финишу первым, выполняя задание правильно.</w:t>
            </w:r>
          </w:p>
        </w:tc>
      </w:tr>
    </w:tbl>
    <w:p w:rsidR="005F0FF9" w:rsidRPr="0038719E" w:rsidRDefault="005F0FF9" w:rsidP="005F0FF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0FF9" w:rsidRPr="0038719E" w:rsidRDefault="005F0FF9" w:rsidP="005F0FF9">
      <w:pPr>
        <w:numPr>
          <w:ilvl w:val="0"/>
          <w:numId w:val="29"/>
        </w:num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719E">
        <w:rPr>
          <w:rFonts w:ascii="Times New Roman" w:hAnsi="Times New Roman" w:cs="Times New Roman"/>
          <w:b/>
          <w:sz w:val="24"/>
          <w:szCs w:val="24"/>
        </w:rPr>
        <w:t xml:space="preserve">Логопедические упражнения с применением метода </w:t>
      </w:r>
      <w:proofErr w:type="spellStart"/>
      <w:r w:rsidRPr="0038719E">
        <w:rPr>
          <w:rFonts w:ascii="Times New Roman" w:hAnsi="Times New Roman" w:cs="Times New Roman"/>
          <w:b/>
          <w:sz w:val="24"/>
          <w:szCs w:val="24"/>
        </w:rPr>
        <w:t>акватерапии</w:t>
      </w:r>
      <w:proofErr w:type="spellEnd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66"/>
        <w:gridCol w:w="2436"/>
        <w:gridCol w:w="2387"/>
        <w:gridCol w:w="2439"/>
      </w:tblGrid>
      <w:tr w:rsidR="005F0FF9" w:rsidRPr="0038719E" w:rsidTr="005F0FF9"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Название </w:t>
            </w:r>
          </w:p>
        </w:tc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Оборудование 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</w:tr>
      <w:tr w:rsidR="005F0FF9" w:rsidRPr="0038719E" w:rsidTr="005F0FF9"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«Рыбалка»-1</w:t>
            </w:r>
          </w:p>
        </w:tc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Развитие фонематического анализа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Емкость с водой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Сачки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Мелкие игрушки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Задание носит индивидуальный характер. 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В воде находятся мелкие игрушки. Логопед дает ребенку задание выловить сачком игрушки, названия которых начинается с определенного звука.</w:t>
            </w:r>
          </w:p>
        </w:tc>
      </w:tr>
      <w:tr w:rsidR="005F0FF9" w:rsidRPr="0038719E" w:rsidTr="005F0FF9"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«Рыбалка»-2</w:t>
            </w:r>
          </w:p>
        </w:tc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Развитие фонематического анализа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Емкость с водой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Сачки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Мелкие игрушки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Задание носит индивидуальный характер. 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В воде находятся мелкие игрушки. Ребенок вылавливает игрушку и называет первый/последний звук названия игрушки.</w:t>
            </w:r>
          </w:p>
        </w:tc>
      </w:tr>
      <w:tr w:rsidR="005F0FF9" w:rsidRPr="0038719E" w:rsidTr="005F0FF9"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«Рыбалка»-3</w:t>
            </w:r>
          </w:p>
        </w:tc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навыков </w:t>
            </w:r>
            <w:proofErr w:type="spellStart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-слогового анализа слов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Емкость с водой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Сачки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Мелкие игрушки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Задание носит индивидуальный характер. </w:t>
            </w:r>
          </w:p>
          <w:p w:rsidR="005F0FF9" w:rsidRPr="0038719E" w:rsidRDefault="005F0FF9" w:rsidP="005F0FF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воде лежат мелкие игрушки. Дети сачками вылавливают </w:t>
            </w:r>
            <w:r w:rsidRPr="00387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игрушки по заданию логопеда:</w:t>
            </w:r>
          </w:p>
          <w:p w:rsidR="005F0FF9" w:rsidRPr="0038719E" w:rsidRDefault="005F0FF9" w:rsidP="005F0FF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«Поймай игрушку, название которой состоит из одного слога и начинается на твердый звук»;</w:t>
            </w:r>
          </w:p>
          <w:p w:rsidR="005F0FF9" w:rsidRPr="0038719E" w:rsidRDefault="005F0FF9" w:rsidP="005F0FF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«Поймай игрушку, в названии которой один слог и начинается с мягкого звука» и т.д.</w:t>
            </w:r>
          </w:p>
        </w:tc>
      </w:tr>
      <w:tr w:rsidR="005F0FF9" w:rsidRPr="0038719E" w:rsidTr="005F0FF9"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«Цветные звуки»-1</w:t>
            </w:r>
          </w:p>
        </w:tc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Развитие и совершенствование фонематического анализа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Емкость с водой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Камни </w:t>
            </w:r>
            <w:proofErr w:type="spellStart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марблс</w:t>
            </w:r>
            <w:proofErr w:type="spellEnd"/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Задание носит индивидуальный характер. 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В воде находятся камни </w:t>
            </w:r>
            <w:proofErr w:type="spellStart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марблс</w:t>
            </w:r>
            <w:proofErr w:type="spellEnd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. Логопед называет изолированные звуки, ребенок достает из воды камни соответствующего цвета (гласный звук-красный камень, твердый согласный-синий камень, мягкий звук-зеленый камень)</w:t>
            </w:r>
          </w:p>
        </w:tc>
      </w:tr>
      <w:tr w:rsidR="005F0FF9" w:rsidRPr="0038719E" w:rsidTr="005F0FF9"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«Цветные звуки»-2</w:t>
            </w:r>
          </w:p>
        </w:tc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Развитие и совершенствование фонематического анализа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Емкость с водой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Камни </w:t>
            </w:r>
            <w:proofErr w:type="spellStart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марблс</w:t>
            </w:r>
            <w:proofErr w:type="spellEnd"/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Задание носит индивидуальный характер. 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В воде находятся камни </w:t>
            </w:r>
            <w:proofErr w:type="spellStart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марблс</w:t>
            </w:r>
            <w:proofErr w:type="spellEnd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. Логопед называет слова, ребенок дает характеристику первого/последнего звука и достает из воды камень соответствующего цвета</w:t>
            </w:r>
          </w:p>
        </w:tc>
      </w:tr>
      <w:tr w:rsidR="005F0FF9" w:rsidRPr="0038719E" w:rsidTr="005F0FF9"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«Составь звуковую схему»</w:t>
            </w:r>
          </w:p>
        </w:tc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навыков </w:t>
            </w:r>
            <w:proofErr w:type="spellStart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-слогового анализа слов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Емкость с водой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Камни </w:t>
            </w:r>
            <w:proofErr w:type="spellStart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марблс</w:t>
            </w:r>
            <w:proofErr w:type="spellEnd"/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Предметные картинки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Задание носит индивидуальный или подгрупповой характер. В воде находятся камни </w:t>
            </w:r>
            <w:proofErr w:type="spellStart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марблс</w:t>
            </w:r>
            <w:proofErr w:type="spellEnd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. На столе-картинка.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Дети выкладывают на дне емкости звуковую схему </w:t>
            </w:r>
            <w:r w:rsidRPr="003871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слова - названия картинки. </w:t>
            </w:r>
          </w:p>
        </w:tc>
      </w:tr>
      <w:tr w:rsidR="005F0FF9" w:rsidRPr="0038719E" w:rsidTr="005F0FF9"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«Выложи слово в воде»</w:t>
            </w:r>
          </w:p>
        </w:tc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навыков </w:t>
            </w:r>
            <w:proofErr w:type="spellStart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-слогового анализа слов 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Емкость с водой.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Пластмассовые буквы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Предметные картинки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Задание носит индивидуальный или подгрупповой характер. В воде находятся пластмассовые буквы. На столе картинка.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Дети на дне емкости выкладывают из букв слово-название картинки</w:t>
            </w:r>
          </w:p>
        </w:tc>
      </w:tr>
      <w:tr w:rsidR="005F0FF9" w:rsidRPr="0038719E" w:rsidTr="005F0FF9"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«Определи букву на ощупь»</w:t>
            </w:r>
          </w:p>
        </w:tc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тактильного восприятия, умения узнавать букву на ощупь, профилактика </w:t>
            </w:r>
            <w:proofErr w:type="spellStart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дислексии</w:t>
            </w:r>
            <w:proofErr w:type="spellEnd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дисграфии</w:t>
            </w:r>
            <w:proofErr w:type="spellEnd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Емкость с водой.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Пластмассовые буквы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Задание носит индивидуальный или подгрупповой характер. В воде находятся пластмассовые буквы.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Ребенок с закрытыми глазами, на ощупь, должен определить букву.</w:t>
            </w:r>
          </w:p>
        </w:tc>
      </w:tr>
      <w:tr w:rsidR="005F0FF9" w:rsidRPr="0038719E" w:rsidTr="005F0FF9"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«Слоги считай-камешки кидай»</w:t>
            </w:r>
          </w:p>
        </w:tc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Развитие навыков деления слов на слоги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Емкость с водой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Камни </w:t>
            </w:r>
            <w:proofErr w:type="spellStart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марблс</w:t>
            </w:r>
            <w:proofErr w:type="spellEnd"/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Пластмассовые цифры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Задание носит индивидуальный характер.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Ребенок, проговаривая слово по слогам, кидает на каждый слог в воду камешек. Затем считает количество камней и кидает в оду соответствующую цифру</w:t>
            </w:r>
          </w:p>
        </w:tc>
      </w:tr>
      <w:tr w:rsidR="005F0FF9" w:rsidRPr="0038719E" w:rsidTr="005F0FF9"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«Сокровища»</w:t>
            </w:r>
          </w:p>
        </w:tc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Развитие и совершенствование фонематического анализа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Емкость с водой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Мелкие игрушки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2 игрушки сундуки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Задание носит индивидуальный характер.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В воде находятся мелкие игрушки и два сундука. В один сундук ребенок кладет игрушки, названия которых начинаются с твердого звука, в другой - с мягкого.</w:t>
            </w:r>
          </w:p>
        </w:tc>
      </w:tr>
      <w:tr w:rsidR="005F0FF9" w:rsidRPr="0038719E" w:rsidTr="005F0FF9"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«Новое слово»</w:t>
            </w:r>
          </w:p>
        </w:tc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и совершенствование </w:t>
            </w:r>
            <w:r w:rsidRPr="003871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фонематического анализа и синтеза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Емкость с водой.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Пластмассовые буквы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Предметные картинки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Задание носит индивидуальный характер. В воде </w:t>
            </w:r>
            <w:r w:rsidRPr="003871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находятся пластмассовые буквы.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Логопед называет слова или предъявляет ребенку картинки. Ребенок определяет первый звук и выкладывает на дне емкости соответствующую букву, в результате должно получиться новое слово.</w:t>
            </w:r>
          </w:p>
        </w:tc>
      </w:tr>
    </w:tbl>
    <w:p w:rsidR="005F0FF9" w:rsidRPr="0038719E" w:rsidRDefault="005F0FF9" w:rsidP="005F0F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0FF9" w:rsidRPr="0038719E" w:rsidRDefault="005F0FF9" w:rsidP="005F0FF9">
      <w:pPr>
        <w:numPr>
          <w:ilvl w:val="0"/>
          <w:numId w:val="29"/>
        </w:num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719E">
        <w:rPr>
          <w:rFonts w:ascii="Times New Roman" w:hAnsi="Times New Roman" w:cs="Times New Roman"/>
          <w:b/>
          <w:sz w:val="24"/>
          <w:szCs w:val="24"/>
        </w:rPr>
        <w:t>Логопедические упражнения с применением песочной терапии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47"/>
        <w:gridCol w:w="2444"/>
        <w:gridCol w:w="2395"/>
        <w:gridCol w:w="2442"/>
      </w:tblGrid>
      <w:tr w:rsidR="005F0FF9" w:rsidRPr="0038719E" w:rsidTr="005F0FF9"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</w:tc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Оборудование 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</w:tr>
      <w:tr w:rsidR="005F0FF9" w:rsidRPr="0038719E" w:rsidTr="005F0FF9"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«Спрячь руки»</w:t>
            </w:r>
          </w:p>
        </w:tc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Совершенствование фонематического слуха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Песочница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Задание носит индивидуальный или подгрупповой характер.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Логопед называет изолированный звук или слова с изучаемым звуком, ребенок, услышав звук, помещает кисти рук в песок</w:t>
            </w:r>
          </w:p>
        </w:tc>
      </w:tr>
      <w:tr w:rsidR="005F0FF9" w:rsidRPr="0038719E" w:rsidTr="005F0FF9"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«Найди игрушку»-1</w:t>
            </w:r>
          </w:p>
        </w:tc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Развитие и совершенствование фонематического анализа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Песочница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Мелкие игрушки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Задание носит индивидуальный или подгрупповой характер. В песок закопаны мелкие игрушки. Ребенок достает из песка игрушки, дает характеристику первого/последнего звука названий</w:t>
            </w:r>
          </w:p>
        </w:tc>
      </w:tr>
      <w:tr w:rsidR="005F0FF9" w:rsidRPr="0038719E" w:rsidTr="005F0FF9"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«Найди игрушку»-2</w:t>
            </w:r>
          </w:p>
        </w:tc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Развитие и совершенствование фонематического анализа и синтеза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Песочница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Мелкие игрушки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Задание носит индивидуальный или подгрупповой характер. В песок закопаны мелкие игрушки. Ребенок достает из песка игрушки, дает характеристику звуков названий по порядку.</w:t>
            </w:r>
          </w:p>
        </w:tc>
      </w:tr>
      <w:tr w:rsidR="005F0FF9" w:rsidRPr="0038719E" w:rsidTr="005F0FF9"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«Проведи дорожки»</w:t>
            </w:r>
          </w:p>
        </w:tc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Развитие и совершенствование фонематического анализа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Световой стол для рисования песком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Предметные картинки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Пластмассовые буквы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Задание носит индивидуальный или подгрупповой характер.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Световой стол присыпан песком, на одной стороне стола расположены картинки, на другой буквы. Ребенок определяет первый звук в названиях картинок и пальцем проводит дорожку от картинки до соответствующей буквы.</w:t>
            </w:r>
          </w:p>
        </w:tc>
      </w:tr>
      <w:tr w:rsidR="005F0FF9" w:rsidRPr="0038719E" w:rsidTr="005F0FF9"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«Напиши слово»</w:t>
            </w:r>
          </w:p>
        </w:tc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Развитие и совершенствование фонематического анализа и синтеза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Световой стол для рисования песком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Предметные картинки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Задание носит индивидуальный или подгрупповой характер.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Световой стол присыпан песком, ребенку предъявляется предметная картинка. Ученик пишет на песке слово – название картинки.</w:t>
            </w:r>
          </w:p>
        </w:tc>
      </w:tr>
      <w:tr w:rsidR="005F0FF9" w:rsidRPr="0038719E" w:rsidTr="005F0FF9"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«Нарисуй»</w:t>
            </w:r>
          </w:p>
        </w:tc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Развитие фонематического анализа, навыка чтения, воображения, творчества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Световой стол для рисования песком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Карточки со словами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Задание носит индивидуальный или подгрупповой характер.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Световой стол присыпан песком, ребенку предъявляется карточка со словом.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Ребенок читает слово и рисует на песке картинку.</w:t>
            </w:r>
          </w:p>
        </w:tc>
      </w:tr>
      <w:tr w:rsidR="005F0FF9" w:rsidRPr="0038719E" w:rsidTr="005F0FF9"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«Составь слово»</w:t>
            </w:r>
          </w:p>
        </w:tc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Развитие и совершенствование фонематического анализа и синтеза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Песочница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Пластмассовые буквы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Задание носит индивидуальный или подгрупповой характер.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В песке закопаны буквы, ребенок достает буквы и составляет на поверхности песка слова.</w:t>
            </w:r>
          </w:p>
        </w:tc>
      </w:tr>
      <w:tr w:rsidR="005F0FF9" w:rsidRPr="0038719E" w:rsidTr="005F0FF9"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«Составь звуковую схему»</w:t>
            </w:r>
          </w:p>
        </w:tc>
        <w:tc>
          <w:tcPr>
            <w:tcW w:w="2463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Развитие и совершенствование фонематического анализа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Песочница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 xml:space="preserve">Цветные камни </w:t>
            </w:r>
            <w:proofErr w:type="spellStart"/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марблс</w:t>
            </w:r>
            <w:proofErr w:type="spellEnd"/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Предметные картинки, игрушки</w:t>
            </w:r>
          </w:p>
        </w:tc>
        <w:tc>
          <w:tcPr>
            <w:tcW w:w="2464" w:type="dxa"/>
          </w:tcPr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Задание носит индивидуальный или подгрупповой характер.</w:t>
            </w:r>
          </w:p>
          <w:p w:rsidR="005F0FF9" w:rsidRPr="0038719E" w:rsidRDefault="005F0FF9" w:rsidP="005F0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19E">
              <w:rPr>
                <w:rFonts w:ascii="Times New Roman" w:hAnsi="Times New Roman" w:cs="Times New Roman"/>
                <w:sz w:val="24"/>
                <w:szCs w:val="24"/>
              </w:rPr>
              <w:t>Дети на песке составляют звуковые схемы названий игрушек или картинок.</w:t>
            </w:r>
          </w:p>
        </w:tc>
      </w:tr>
    </w:tbl>
    <w:p w:rsidR="005F0FF9" w:rsidRPr="0038719E" w:rsidRDefault="005F0FF9" w:rsidP="005F0FF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0FF9" w:rsidRPr="0038719E" w:rsidRDefault="005F0FF9" w:rsidP="005F0FF9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5F0FF9" w:rsidRPr="0038719E" w:rsidRDefault="005F0FF9" w:rsidP="005F0FF9">
      <w:pPr>
        <w:rPr>
          <w:rFonts w:ascii="Times New Roman" w:hAnsi="Times New Roman" w:cs="Times New Roman"/>
          <w:sz w:val="24"/>
          <w:szCs w:val="24"/>
        </w:rPr>
      </w:pPr>
    </w:p>
    <w:p w:rsidR="005F0FF9" w:rsidRPr="0038719E" w:rsidRDefault="005F0FF9" w:rsidP="005F0FF9">
      <w:pPr>
        <w:rPr>
          <w:rFonts w:ascii="Times New Roman" w:hAnsi="Times New Roman" w:cs="Times New Roman"/>
          <w:sz w:val="24"/>
          <w:szCs w:val="24"/>
        </w:rPr>
      </w:pPr>
    </w:p>
    <w:p w:rsidR="005F0FF9" w:rsidRPr="00353AC5" w:rsidRDefault="005F0FF9" w:rsidP="005F0FF9">
      <w:pPr>
        <w:rPr>
          <w:rFonts w:ascii="Times New Roman" w:hAnsi="Times New Roman" w:cs="Times New Roman"/>
          <w:sz w:val="24"/>
          <w:szCs w:val="24"/>
        </w:rPr>
      </w:pPr>
    </w:p>
    <w:p w:rsidR="005F0FF9" w:rsidRDefault="005F0FF9" w:rsidP="005F0FF9"/>
    <w:p w:rsidR="005F0FF9" w:rsidRDefault="005F0FF9" w:rsidP="005F0FF9"/>
    <w:p w:rsidR="005F0FF9" w:rsidRDefault="005F0FF9" w:rsidP="005F0FF9"/>
    <w:p w:rsidR="005F0FF9" w:rsidRDefault="005F0FF9" w:rsidP="005F0FF9"/>
    <w:p w:rsidR="005F0FF9" w:rsidRDefault="005F0FF9" w:rsidP="005F0FF9"/>
    <w:p w:rsidR="005F0FF9" w:rsidRDefault="005F0FF9" w:rsidP="005F0FF9"/>
    <w:p w:rsidR="005F0FF9" w:rsidRDefault="005F0FF9" w:rsidP="005F0FF9"/>
    <w:p w:rsidR="005F0FF9" w:rsidRDefault="005F0FF9" w:rsidP="005F0FF9"/>
    <w:p w:rsidR="005F0FF9" w:rsidRDefault="005F0FF9" w:rsidP="005F0FF9"/>
    <w:p w:rsidR="005F0FF9" w:rsidRDefault="005F0FF9" w:rsidP="005F0FF9"/>
    <w:p w:rsidR="005F0FF9" w:rsidRDefault="005F0FF9" w:rsidP="005F0FF9"/>
    <w:p w:rsidR="005F0FF9" w:rsidRDefault="005F0FF9" w:rsidP="005F0FF9"/>
    <w:p w:rsidR="005F0FF9" w:rsidRDefault="005F0FF9" w:rsidP="005F0FF9"/>
    <w:p w:rsidR="005F0FF9" w:rsidRDefault="005F0FF9" w:rsidP="005F0FF9"/>
    <w:p w:rsidR="005F0FF9" w:rsidRDefault="005F0FF9" w:rsidP="005F0FF9"/>
    <w:p w:rsidR="005F0FF9" w:rsidRDefault="005F0FF9" w:rsidP="005F0FF9"/>
    <w:p w:rsidR="005F0FF9" w:rsidRDefault="005F0FF9" w:rsidP="005F0FF9"/>
    <w:p w:rsidR="005F0FF9" w:rsidRDefault="005F0FF9" w:rsidP="005F0FF9"/>
    <w:p w:rsidR="00477C64" w:rsidRPr="005F0FF9" w:rsidRDefault="00477C64">
      <w:pPr>
        <w:rPr>
          <w:rFonts w:ascii="Times New Roman" w:hAnsi="Times New Roman" w:cs="Times New Roman"/>
          <w:sz w:val="24"/>
          <w:szCs w:val="24"/>
        </w:rPr>
      </w:pPr>
    </w:p>
    <w:p w:rsidR="00477C64" w:rsidRPr="005F0FF9" w:rsidRDefault="00477C64">
      <w:pPr>
        <w:rPr>
          <w:rFonts w:ascii="Times New Roman" w:hAnsi="Times New Roman" w:cs="Times New Roman"/>
          <w:sz w:val="24"/>
          <w:szCs w:val="24"/>
        </w:rPr>
      </w:pPr>
    </w:p>
    <w:p w:rsidR="00477C64" w:rsidRDefault="00477C64">
      <w:pPr>
        <w:rPr>
          <w:rFonts w:ascii="Times New Roman" w:hAnsi="Times New Roman" w:cs="Times New Roman"/>
          <w:sz w:val="24"/>
          <w:szCs w:val="24"/>
        </w:rPr>
      </w:pPr>
    </w:p>
    <w:p w:rsidR="00FD6CA3" w:rsidRPr="005F0FF9" w:rsidRDefault="00FD6CA3">
      <w:pPr>
        <w:rPr>
          <w:rFonts w:ascii="Times New Roman" w:hAnsi="Times New Roman" w:cs="Times New Roman"/>
          <w:sz w:val="24"/>
          <w:szCs w:val="24"/>
        </w:rPr>
      </w:pPr>
    </w:p>
    <w:p w:rsidR="005F0FF9" w:rsidRPr="005F0FF9" w:rsidRDefault="00FD6CA3" w:rsidP="005F0FF9">
      <w:pPr>
        <w:shd w:val="clear" w:color="auto" w:fill="FFFFFF"/>
        <w:spacing w:after="0" w:line="450" w:lineRule="atLeast"/>
        <w:jc w:val="right"/>
        <w:textAlignment w:val="baseline"/>
        <w:rPr>
          <w:rFonts w:ascii="Montserrat" w:eastAsia="Times New Roman" w:hAnsi="Montserrat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Montserrat" w:eastAsia="Times New Roman" w:hAnsi="Montserrat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Приложение №3</w:t>
      </w:r>
    </w:p>
    <w:p w:rsidR="005F0FF9" w:rsidRPr="005F0FF9" w:rsidRDefault="005F0FF9" w:rsidP="005F0FF9">
      <w:pPr>
        <w:shd w:val="clear" w:color="auto" w:fill="FFFFFF"/>
        <w:spacing w:after="0" w:line="450" w:lineRule="atLeast"/>
        <w:jc w:val="center"/>
        <w:textAlignment w:val="baseline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5F0FF9">
        <w:rPr>
          <w:rFonts w:ascii="Montserrat" w:eastAsia="Times New Roman" w:hAnsi="Montserra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Логопедический </w:t>
      </w:r>
      <w:proofErr w:type="spellStart"/>
      <w:r w:rsidRPr="005F0FF9">
        <w:rPr>
          <w:rFonts w:ascii="Montserrat" w:eastAsia="Times New Roman" w:hAnsi="Montserra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квест</w:t>
      </w:r>
      <w:proofErr w:type="spellEnd"/>
      <w:r w:rsidRPr="005F0FF9">
        <w:rPr>
          <w:rFonts w:ascii="Montserrat" w:eastAsia="Times New Roman" w:hAnsi="Montserra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«Морское путешествие»</w:t>
      </w:r>
    </w:p>
    <w:p w:rsidR="005F0FF9" w:rsidRPr="005F0FF9" w:rsidRDefault="005F0FF9" w:rsidP="005F0FF9">
      <w:pPr>
        <w:shd w:val="clear" w:color="auto" w:fill="FFFFFF"/>
        <w:spacing w:after="0" w:line="450" w:lineRule="atLeast"/>
        <w:jc w:val="center"/>
        <w:textAlignment w:val="baseline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5F0FF9" w:rsidRPr="005F0FF9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Цель: закрепление знаний по разделам программы «Звукопроизношение», «Фонематический анализ и синтез», «Лексико-грамматические категории», «Связная речь».</w:t>
      </w:r>
    </w:p>
    <w:p w:rsidR="005F0FF9" w:rsidRPr="005F0FF9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Задачи:</w:t>
      </w:r>
    </w:p>
    <w:p w:rsidR="005F0FF9" w:rsidRPr="005F0FF9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sym w:font="Symbol" w:char="F0B7"/>
      </w:r>
      <w:r w:rsidRPr="005F0FF9">
        <w:rPr>
          <w:rFonts w:ascii="Times New Roman" w:hAnsi="Times New Roman" w:cs="Times New Roman"/>
          <w:sz w:val="24"/>
          <w:szCs w:val="24"/>
        </w:rPr>
        <w:t>         Совершенствовать навыки звукового и слогового анализа слов;</w:t>
      </w:r>
    </w:p>
    <w:p w:rsidR="005F0FF9" w:rsidRPr="005F0FF9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sym w:font="Symbol" w:char="F0B7"/>
      </w:r>
      <w:r w:rsidRPr="005F0FF9">
        <w:rPr>
          <w:rFonts w:ascii="Times New Roman" w:hAnsi="Times New Roman" w:cs="Times New Roman"/>
          <w:sz w:val="24"/>
          <w:szCs w:val="24"/>
        </w:rPr>
        <w:t xml:space="preserve">         Развивать фонематические процессы, слуховое внимание, выразительность речи </w:t>
      </w:r>
    </w:p>
    <w:p w:rsidR="005F0FF9" w:rsidRPr="005F0FF9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sym w:font="Symbol" w:char="F0B7"/>
      </w:r>
      <w:r w:rsidRPr="005F0FF9">
        <w:rPr>
          <w:rFonts w:ascii="Times New Roman" w:hAnsi="Times New Roman" w:cs="Times New Roman"/>
          <w:sz w:val="24"/>
          <w:szCs w:val="24"/>
        </w:rPr>
        <w:t>         Автоматизировать правильное произношение и дифференциацию всех ранее поставленных звуков в свободной деятельности;</w:t>
      </w:r>
    </w:p>
    <w:p w:rsidR="005F0FF9" w:rsidRPr="005F0FF9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sym w:font="Symbol" w:char="F0B7"/>
      </w:r>
      <w:r w:rsidRPr="005F0FF9">
        <w:rPr>
          <w:rFonts w:ascii="Times New Roman" w:hAnsi="Times New Roman" w:cs="Times New Roman"/>
          <w:sz w:val="24"/>
          <w:szCs w:val="24"/>
        </w:rPr>
        <w:t>         Развивать общую и мелкую моторику</w:t>
      </w:r>
    </w:p>
    <w:p w:rsidR="005F0FF9" w:rsidRPr="005F0FF9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sym w:font="Symbol" w:char="F0B7"/>
      </w:r>
      <w:r w:rsidRPr="005F0FF9">
        <w:rPr>
          <w:rFonts w:ascii="Times New Roman" w:hAnsi="Times New Roman" w:cs="Times New Roman"/>
          <w:sz w:val="24"/>
          <w:szCs w:val="24"/>
        </w:rPr>
        <w:t>         Развивать двигательную активность, интонационную и мимическую выразительность;</w:t>
      </w:r>
    </w:p>
    <w:p w:rsidR="005F0FF9" w:rsidRPr="005F0FF9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sym w:font="Symbol" w:char="F0B7"/>
      </w:r>
      <w:r w:rsidRPr="005F0FF9">
        <w:rPr>
          <w:rFonts w:ascii="Times New Roman" w:hAnsi="Times New Roman" w:cs="Times New Roman"/>
          <w:sz w:val="24"/>
          <w:szCs w:val="24"/>
        </w:rPr>
        <w:t>         Воспитывать ответственность, навыки сотрудничества на занятии</w:t>
      </w:r>
    </w:p>
    <w:p w:rsidR="005F0FF9" w:rsidRPr="005F0FF9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sym w:font="Symbol" w:char="F0B7"/>
      </w:r>
      <w:r w:rsidRPr="005F0FF9">
        <w:rPr>
          <w:rFonts w:ascii="Times New Roman" w:hAnsi="Times New Roman" w:cs="Times New Roman"/>
          <w:sz w:val="24"/>
          <w:szCs w:val="24"/>
        </w:rPr>
        <w:t>         Воспитывать способности к самоконтролю, самооценке при выполнении упражнений.</w:t>
      </w:r>
    </w:p>
    <w:p w:rsidR="005F0FF9" w:rsidRPr="005F0FF9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Методы и приемы:</w:t>
      </w:r>
    </w:p>
    <w:p w:rsidR="005F0FF9" w:rsidRPr="005F0FF9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sym w:font="Symbol" w:char="F0B7"/>
      </w:r>
      <w:r w:rsidRPr="005F0FF9">
        <w:rPr>
          <w:rFonts w:ascii="Times New Roman" w:hAnsi="Times New Roman" w:cs="Times New Roman"/>
          <w:sz w:val="24"/>
          <w:szCs w:val="24"/>
        </w:rPr>
        <w:t xml:space="preserve">         Наглядный  </w:t>
      </w:r>
    </w:p>
    <w:p w:rsidR="005F0FF9" w:rsidRPr="005F0FF9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sym w:font="Symbol" w:char="F0B7"/>
      </w:r>
      <w:r w:rsidRPr="005F0FF9">
        <w:rPr>
          <w:rFonts w:ascii="Times New Roman" w:hAnsi="Times New Roman" w:cs="Times New Roman"/>
          <w:sz w:val="24"/>
          <w:szCs w:val="24"/>
        </w:rPr>
        <w:t>         Словесный</w:t>
      </w:r>
    </w:p>
    <w:p w:rsidR="005F0FF9" w:rsidRPr="005F0FF9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sym w:font="Symbol" w:char="F0B7"/>
      </w:r>
      <w:r w:rsidRPr="005F0FF9">
        <w:rPr>
          <w:rFonts w:ascii="Times New Roman" w:hAnsi="Times New Roman" w:cs="Times New Roman"/>
          <w:sz w:val="24"/>
          <w:szCs w:val="24"/>
        </w:rPr>
        <w:t xml:space="preserve">         Игровой  </w:t>
      </w:r>
    </w:p>
    <w:p w:rsidR="005F0FF9" w:rsidRPr="005F0FF9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sym w:font="Symbol" w:char="F0B7"/>
      </w:r>
      <w:r w:rsidRPr="005F0FF9">
        <w:rPr>
          <w:rFonts w:ascii="Times New Roman" w:hAnsi="Times New Roman" w:cs="Times New Roman"/>
          <w:sz w:val="24"/>
          <w:szCs w:val="24"/>
        </w:rPr>
        <w:t>         Практический</w:t>
      </w:r>
    </w:p>
    <w:p w:rsidR="005F0FF9" w:rsidRPr="005F0FF9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Материалы и оборудование: песочницы, коктейльные трубочки, карточки, схемы, емкость с водой, камни </w:t>
      </w:r>
      <w:proofErr w:type="spellStart"/>
      <w:r w:rsidRPr="005F0FF9">
        <w:rPr>
          <w:rFonts w:ascii="Times New Roman" w:hAnsi="Times New Roman" w:cs="Times New Roman"/>
          <w:sz w:val="24"/>
          <w:szCs w:val="24"/>
        </w:rPr>
        <w:t>марблс</w:t>
      </w:r>
      <w:proofErr w:type="spellEnd"/>
      <w:r w:rsidRPr="005F0FF9">
        <w:rPr>
          <w:rFonts w:ascii="Times New Roman" w:hAnsi="Times New Roman" w:cs="Times New Roman"/>
          <w:sz w:val="24"/>
          <w:szCs w:val="24"/>
        </w:rPr>
        <w:t>, игрушки, компьютер, проектор, массажные коврики, мячики су-</w:t>
      </w:r>
      <w:proofErr w:type="spellStart"/>
      <w:r w:rsidRPr="005F0FF9">
        <w:rPr>
          <w:rFonts w:ascii="Times New Roman" w:hAnsi="Times New Roman" w:cs="Times New Roman"/>
          <w:sz w:val="24"/>
          <w:szCs w:val="24"/>
        </w:rPr>
        <w:t>джок</w:t>
      </w:r>
      <w:proofErr w:type="spellEnd"/>
      <w:r w:rsidRPr="005F0FF9">
        <w:rPr>
          <w:rFonts w:ascii="Times New Roman" w:hAnsi="Times New Roman" w:cs="Times New Roman"/>
          <w:sz w:val="24"/>
          <w:szCs w:val="24"/>
        </w:rPr>
        <w:t>, аудиозаписи со звуками природы (шум моря, песка, ветра, птиц)</w:t>
      </w:r>
    </w:p>
    <w:p w:rsidR="005F0FF9" w:rsidRPr="005F0FF9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Используемые технологии:</w:t>
      </w:r>
    </w:p>
    <w:p w:rsidR="005F0FF9" w:rsidRPr="005F0FF9" w:rsidRDefault="005F0FF9" w:rsidP="005F0FF9">
      <w:pPr>
        <w:numPr>
          <w:ilvl w:val="0"/>
          <w:numId w:val="31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Песочная терапия</w:t>
      </w:r>
    </w:p>
    <w:p w:rsidR="005F0FF9" w:rsidRPr="005F0FF9" w:rsidRDefault="005F0FF9" w:rsidP="005F0FF9">
      <w:pPr>
        <w:numPr>
          <w:ilvl w:val="0"/>
          <w:numId w:val="31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0FF9">
        <w:rPr>
          <w:rFonts w:ascii="Times New Roman" w:hAnsi="Times New Roman" w:cs="Times New Roman"/>
          <w:sz w:val="24"/>
          <w:szCs w:val="24"/>
        </w:rPr>
        <w:t>Акватерапия</w:t>
      </w:r>
      <w:proofErr w:type="spellEnd"/>
    </w:p>
    <w:p w:rsidR="005F0FF9" w:rsidRPr="005F0FF9" w:rsidRDefault="005F0FF9" w:rsidP="005F0FF9">
      <w:pPr>
        <w:numPr>
          <w:ilvl w:val="0"/>
          <w:numId w:val="31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Элементы су-</w:t>
      </w:r>
      <w:proofErr w:type="spellStart"/>
      <w:r w:rsidRPr="005F0FF9">
        <w:rPr>
          <w:rFonts w:ascii="Times New Roman" w:hAnsi="Times New Roman" w:cs="Times New Roman"/>
          <w:sz w:val="24"/>
          <w:szCs w:val="24"/>
        </w:rPr>
        <w:t>джок</w:t>
      </w:r>
      <w:proofErr w:type="spellEnd"/>
      <w:r w:rsidRPr="005F0FF9">
        <w:rPr>
          <w:rFonts w:ascii="Times New Roman" w:hAnsi="Times New Roman" w:cs="Times New Roman"/>
          <w:sz w:val="24"/>
          <w:szCs w:val="24"/>
        </w:rPr>
        <w:t xml:space="preserve"> терапии</w:t>
      </w:r>
    </w:p>
    <w:p w:rsidR="005F0FF9" w:rsidRPr="005F0FF9" w:rsidRDefault="005F0FF9" w:rsidP="005F0FF9">
      <w:pPr>
        <w:numPr>
          <w:ilvl w:val="0"/>
          <w:numId w:val="31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ИКТ</w:t>
      </w:r>
    </w:p>
    <w:p w:rsidR="005F0FF9" w:rsidRPr="005F0FF9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Место проведения: логопедический кабинет</w:t>
      </w:r>
    </w:p>
    <w:p w:rsidR="005F0FF9" w:rsidRPr="005F0FF9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Количество детей: 9 человек</w:t>
      </w:r>
    </w:p>
    <w:p w:rsidR="005F0FF9" w:rsidRPr="005F0FF9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Родители</w:t>
      </w:r>
    </w:p>
    <w:p w:rsidR="005F0FF9" w:rsidRPr="005F0FF9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Дети и родители делятся на 3 группы.</w:t>
      </w:r>
    </w:p>
    <w:p w:rsidR="005F0FF9" w:rsidRPr="005F0FF9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F0FF9" w:rsidRPr="005F0FF9" w:rsidRDefault="005F0FF9" w:rsidP="005F0FF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Ход мероприятия</w:t>
      </w:r>
    </w:p>
    <w:p w:rsidR="005F0FF9" w:rsidRPr="005F0FF9" w:rsidRDefault="005F0FF9" w:rsidP="005F0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Организационный момент</w:t>
      </w:r>
    </w:p>
    <w:p w:rsidR="005F0FF9" w:rsidRPr="005F0FF9" w:rsidRDefault="005F0FF9" w:rsidP="005F0FF9">
      <w:pPr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Логопед: Ребята, посмотрите, сколько у нас гостей. Давайте поздороваемся.</w:t>
      </w:r>
    </w:p>
    <w:p w:rsidR="005F0FF9" w:rsidRPr="005F0FF9" w:rsidRDefault="005F0FF9" w:rsidP="005F0FF9">
      <w:pPr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Дети здороваются</w:t>
      </w:r>
    </w:p>
    <w:p w:rsidR="005F0FF9" w:rsidRPr="005F0FF9" w:rsidRDefault="005F0FF9" w:rsidP="005F0FF9">
      <w:pPr>
        <w:jc w:val="both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Создание эмоционального положительного фона</w:t>
      </w:r>
    </w:p>
    <w:p w:rsidR="005F0FF9" w:rsidRPr="005F0FF9" w:rsidRDefault="005F0FF9" w:rsidP="005F0F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Логопед: - В круг скорее становитесь,</w:t>
      </w:r>
      <w:r w:rsidRPr="005F0FF9">
        <w:rPr>
          <w:rFonts w:ascii="Times New Roman" w:hAnsi="Times New Roman" w:cs="Times New Roman"/>
          <w:sz w:val="24"/>
          <w:szCs w:val="24"/>
        </w:rPr>
        <w:br/>
        <w:t>                    Крепко за руки возьмитесь!</w:t>
      </w:r>
      <w:r w:rsidRPr="005F0FF9">
        <w:rPr>
          <w:rFonts w:ascii="Times New Roman" w:hAnsi="Times New Roman" w:cs="Times New Roman"/>
          <w:sz w:val="24"/>
          <w:szCs w:val="24"/>
        </w:rPr>
        <w:br/>
        <w:t>                    Посмотрите вы вокруг-</w:t>
      </w:r>
    </w:p>
    <w:p w:rsidR="005F0FF9" w:rsidRPr="005F0FF9" w:rsidRDefault="005F0FF9" w:rsidP="005F0F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                    Справа друг</w:t>
      </w:r>
    </w:p>
    <w:p w:rsidR="005F0FF9" w:rsidRPr="005F0FF9" w:rsidRDefault="005F0FF9" w:rsidP="005F0F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                    И слева друг.</w:t>
      </w:r>
    </w:p>
    <w:p w:rsidR="005F0FF9" w:rsidRPr="005F0FF9" w:rsidRDefault="005F0FF9" w:rsidP="005F0F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                    Улыбнитесь поскорей, </w:t>
      </w:r>
    </w:p>
    <w:p w:rsidR="005F0FF9" w:rsidRPr="005F0FF9" w:rsidRDefault="005F0FF9" w:rsidP="005F0F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Чтобы стало веселей.</w:t>
      </w:r>
      <w:r w:rsidRPr="005F0FF9">
        <w:rPr>
          <w:rFonts w:ascii="Times New Roman" w:hAnsi="Times New Roman" w:cs="Times New Roman"/>
          <w:sz w:val="24"/>
          <w:szCs w:val="24"/>
        </w:rPr>
        <w:br/>
        <w:t>                    От улыбки, всем известно,</w:t>
      </w:r>
      <w:r w:rsidRPr="005F0FF9">
        <w:rPr>
          <w:rFonts w:ascii="Times New Roman" w:hAnsi="Times New Roman" w:cs="Times New Roman"/>
          <w:sz w:val="24"/>
          <w:szCs w:val="24"/>
        </w:rPr>
        <w:br/>
        <w:t>                    Станет хмурый день прелестным!                </w:t>
      </w:r>
    </w:p>
    <w:p w:rsidR="005F0FF9" w:rsidRPr="005F0FF9" w:rsidRDefault="005F0FF9" w:rsidP="005F0FF9">
      <w:pPr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Дети присаживаются на стулья.</w:t>
      </w:r>
    </w:p>
    <w:p w:rsidR="005F0FF9" w:rsidRPr="005F0FF9" w:rsidRDefault="005F0FF9" w:rsidP="005F0FF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0FF9">
        <w:rPr>
          <w:rFonts w:ascii="Times New Roman" w:hAnsi="Times New Roman" w:cs="Times New Roman"/>
          <w:sz w:val="24"/>
          <w:szCs w:val="24"/>
        </w:rPr>
        <w:t>Логопед: Сегодня мы с вами отправляемся в морское путешествие. Вас ждут интересные задания, увлекательные игры с песком и водой, в ходе которых мы поможем одному герою в непростом испытании. Чтобы попасть на игровые станции, вы вместе с родителями возьмете маршрутные листы и отправитесь в морское путешествие (ребятам и родителям выдаются маршрутные листы, и каждая группа отправляется в путь по заданному маршруту).</w:t>
      </w:r>
    </w:p>
    <w:p w:rsidR="005F0FF9" w:rsidRPr="005F0FF9" w:rsidRDefault="005F0FF9" w:rsidP="005F0FF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F0FF9">
        <w:rPr>
          <w:rFonts w:ascii="Times New Roman" w:hAnsi="Times New Roman" w:cs="Times New Roman"/>
          <w:i/>
          <w:sz w:val="24"/>
          <w:szCs w:val="24"/>
        </w:rPr>
        <w:t>Звучит плеск волн</w:t>
      </w:r>
    </w:p>
    <w:p w:rsidR="005F0FF9" w:rsidRPr="005F0FF9" w:rsidRDefault="005F0FF9" w:rsidP="005F0F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>Введение в тему занятия</w:t>
      </w:r>
    </w:p>
    <w:p w:rsidR="005F0FF9" w:rsidRPr="005F0FF9" w:rsidRDefault="005F0FF9" w:rsidP="005F0F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Логопед: - Ребята, что это за звук? </w:t>
      </w:r>
    </w:p>
    <w:p w:rsidR="005F0FF9" w:rsidRPr="005F0FF9" w:rsidRDefault="005F0FF9" w:rsidP="005F0F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Ответ детей. 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Сегодня я получила загадочный предмет.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В руках у логопеда– стеклянный сосуд-бутылка. Педагог достает из бутылки карточки-записки для детей. На них – картинки. Нужно составить слово из первых букв названий. Под картинками – написать слово.</w:t>
      </w:r>
    </w:p>
    <w:p w:rsidR="005F0FF9" w:rsidRPr="005F0FF9" w:rsidRDefault="005F0FF9" w:rsidP="005F0FF9">
      <w:pPr>
        <w:numPr>
          <w:ilvl w:val="0"/>
          <w:numId w:val="30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0FF9" w:rsidRPr="005F0FF9" w:rsidRDefault="005F0FF9" w:rsidP="005F0FF9">
      <w:pPr>
        <w:numPr>
          <w:ilvl w:val="0"/>
          <w:numId w:val="30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78417FCE" wp14:editId="03D101F8">
            <wp:simplePos x="0" y="0"/>
            <wp:positionH relativeFrom="column">
              <wp:posOffset>5253990</wp:posOffset>
            </wp:positionH>
            <wp:positionV relativeFrom="paragraph">
              <wp:posOffset>-422910</wp:posOffset>
            </wp:positionV>
            <wp:extent cx="906780" cy="906780"/>
            <wp:effectExtent l="0" t="0" r="0" b="0"/>
            <wp:wrapThrough wrapText="bothSides">
              <wp:wrapPolygon edited="0">
                <wp:start x="0" y="0"/>
                <wp:lineTo x="0" y="21328"/>
                <wp:lineTo x="21328" y="21328"/>
                <wp:lineTo x="21328" y="0"/>
                <wp:lineTo x="0" y="0"/>
              </wp:wrapPolygon>
            </wp:wrapThrough>
            <wp:docPr id="5" name="Рисунок 5" descr="C:\Users\Марина\Desktop\логопед\Документация логопед\дипломы лог\1000_F_179951190_HkTuSB6TQ9SD4920J2KRRhtFH4CrONK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Марина\Desktop\логопед\Документация логопед\дипломы лог\1000_F_179951190_HkTuSB6TQ9SD4920J2KRRhtFH4CrONK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0FF9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 wp14:anchorId="04452B96" wp14:editId="6CA5DE93">
            <wp:simplePos x="0" y="0"/>
            <wp:positionH relativeFrom="column">
              <wp:posOffset>4072255</wp:posOffset>
            </wp:positionH>
            <wp:positionV relativeFrom="paragraph">
              <wp:posOffset>-316230</wp:posOffset>
            </wp:positionV>
            <wp:extent cx="1019810" cy="784860"/>
            <wp:effectExtent l="0" t="0" r="0" b="0"/>
            <wp:wrapThrough wrapText="bothSides">
              <wp:wrapPolygon edited="0">
                <wp:start x="0" y="0"/>
                <wp:lineTo x="0" y="20971"/>
                <wp:lineTo x="21385" y="20971"/>
                <wp:lineTo x="21385" y="0"/>
                <wp:lineTo x="0" y="0"/>
              </wp:wrapPolygon>
            </wp:wrapThrough>
            <wp:docPr id="6" name="Рисунок 6" descr="C:\Users\Марина\Desktop\логопед\Документация логопед\дипломы лог\02903f167174761bb45e19048f4ec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арина\Desktop\логопед\Документация логопед\дипломы лог\02903f167174761bb45e19048f4ec18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0FF9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 wp14:anchorId="32589960" wp14:editId="0C00C7FA">
            <wp:simplePos x="0" y="0"/>
            <wp:positionH relativeFrom="column">
              <wp:posOffset>3028950</wp:posOffset>
            </wp:positionH>
            <wp:positionV relativeFrom="paragraph">
              <wp:posOffset>-171450</wp:posOffset>
            </wp:positionV>
            <wp:extent cx="871220" cy="603250"/>
            <wp:effectExtent l="0" t="0" r="0" b="0"/>
            <wp:wrapThrough wrapText="bothSides">
              <wp:wrapPolygon edited="0">
                <wp:start x="0" y="0"/>
                <wp:lineTo x="0" y="21145"/>
                <wp:lineTo x="21254" y="21145"/>
                <wp:lineTo x="21254" y="0"/>
                <wp:lineTo x="0" y="0"/>
              </wp:wrapPolygon>
            </wp:wrapThrough>
            <wp:docPr id="7" name="Рисунок 7" descr="C:\Users\Марина\Desktop\логопед\Документация логопед\дипломы лог\yckrkd8z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арина\Desktop\логопед\Документация логопед\дипломы лог\yckrkd8zi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0" t="8876" r="-608" b="12841"/>
                    <a:stretch/>
                  </pic:blipFill>
                  <pic:spPr bwMode="auto">
                    <a:xfrm>
                      <a:off x="0" y="0"/>
                      <a:ext cx="87122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0FF9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15047BF8" wp14:editId="68148AC5">
            <wp:simplePos x="0" y="0"/>
            <wp:positionH relativeFrom="column">
              <wp:posOffset>2213610</wp:posOffset>
            </wp:positionH>
            <wp:positionV relativeFrom="paragraph">
              <wp:posOffset>-339090</wp:posOffset>
            </wp:positionV>
            <wp:extent cx="754380" cy="780415"/>
            <wp:effectExtent l="0" t="0" r="0" b="0"/>
            <wp:wrapThrough wrapText="bothSides">
              <wp:wrapPolygon edited="0">
                <wp:start x="0" y="0"/>
                <wp:lineTo x="0" y="21090"/>
                <wp:lineTo x="21273" y="21090"/>
                <wp:lineTo x="21273" y="0"/>
                <wp:lineTo x="0" y="0"/>
              </wp:wrapPolygon>
            </wp:wrapThrough>
            <wp:docPr id="8" name="Рисунок 8" descr="C:\Users\Марина\Desktop\логопед\Документация логопед\дипломы лог\ImFktktTURBXy9mOGZkNTc0Mi1jZjBhLTQ2NjAtYTY4NS0yOGVmODE5ZTc5MTUucG5nkZUCzQMWzQJRws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рина\Desktop\логопед\Документация логопед\дипломы лог\ImFktktTURBXy9mOGZkNTc0Mi1jZjBhLTQ2NjAtYTY4NS0yOGVmODE5ZTc5MTUucG5nkZUCzQMWzQJRws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46" t="23078" r="28279" b="23795"/>
                    <a:stretch/>
                  </pic:blipFill>
                  <pic:spPr bwMode="auto">
                    <a:xfrm>
                      <a:off x="0" y="0"/>
                      <a:ext cx="75438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0FF9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771C91D0" wp14:editId="1E12C822">
            <wp:simplePos x="0" y="0"/>
            <wp:positionH relativeFrom="column">
              <wp:posOffset>1322070</wp:posOffset>
            </wp:positionH>
            <wp:positionV relativeFrom="paragraph">
              <wp:posOffset>-179070</wp:posOffset>
            </wp:positionV>
            <wp:extent cx="807720" cy="629285"/>
            <wp:effectExtent l="0" t="0" r="0" b="0"/>
            <wp:wrapThrough wrapText="bothSides">
              <wp:wrapPolygon edited="0">
                <wp:start x="0" y="0"/>
                <wp:lineTo x="0" y="20924"/>
                <wp:lineTo x="20887" y="20924"/>
                <wp:lineTo x="20887" y="0"/>
                <wp:lineTo x="0" y="0"/>
              </wp:wrapPolygon>
            </wp:wrapThrough>
            <wp:docPr id="9" name="Рисунок 9" descr="C:\Users\Марина\Desktop\логопед\Документация логопед\дипломы лог\bp_8a36d1919204d42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рина\Desktop\логопед\Документация логопед\дипломы лог\bp_8a36d1919204d42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62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0FF9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519485A9" wp14:editId="49D87EE8">
            <wp:simplePos x="0" y="0"/>
            <wp:positionH relativeFrom="column">
              <wp:posOffset>713740</wp:posOffset>
            </wp:positionH>
            <wp:positionV relativeFrom="paragraph">
              <wp:posOffset>-438150</wp:posOffset>
            </wp:positionV>
            <wp:extent cx="501015" cy="906780"/>
            <wp:effectExtent l="0" t="0" r="0" b="0"/>
            <wp:wrapThrough wrapText="bothSides">
              <wp:wrapPolygon edited="0">
                <wp:start x="0" y="0"/>
                <wp:lineTo x="0" y="21328"/>
                <wp:lineTo x="20532" y="21328"/>
                <wp:lineTo x="20532" y="0"/>
                <wp:lineTo x="0" y="0"/>
              </wp:wrapPolygon>
            </wp:wrapThrough>
            <wp:docPr id="10" name="Рисунок 10" descr="C:\Users\Марина\Desktop\логопед\Документация логопед\дипломы лог\c33ed81ef8e9a8fdcd3d87a795c25fe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рина\Desktop\логопед\Документация логопед\дипломы лог\c33ed81ef8e9a8fdcd3d87a795c25fef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0FF9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1189744F" wp14:editId="613FAEFF">
            <wp:simplePos x="0" y="0"/>
            <wp:positionH relativeFrom="column">
              <wp:posOffset>-232410</wp:posOffset>
            </wp:positionH>
            <wp:positionV relativeFrom="paragraph">
              <wp:posOffset>-384810</wp:posOffset>
            </wp:positionV>
            <wp:extent cx="899160" cy="919480"/>
            <wp:effectExtent l="0" t="0" r="0" b="0"/>
            <wp:wrapThrough wrapText="bothSides">
              <wp:wrapPolygon edited="0">
                <wp:start x="0" y="0"/>
                <wp:lineTo x="0" y="21033"/>
                <wp:lineTo x="21051" y="21033"/>
                <wp:lineTo x="21051" y="0"/>
                <wp:lineTo x="0" y="0"/>
              </wp:wrapPolygon>
            </wp:wrapThrough>
            <wp:docPr id="11" name="Рисунок 11" descr="C:\Users\Марина\Desktop\логопед\Документация логопед\дипломы лог\49e31719edc2bff443761a593dac15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рина\Desktop\логопед\Документация логопед\дипломы лог\49e31719edc2bff443761a593dac153f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91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2576" behindDoc="0" locked="0" layoutInCell="1" allowOverlap="1" wp14:anchorId="63296498" wp14:editId="46051401">
            <wp:simplePos x="0" y="0"/>
            <wp:positionH relativeFrom="column">
              <wp:posOffset>5619750</wp:posOffset>
            </wp:positionH>
            <wp:positionV relativeFrom="paragraph">
              <wp:posOffset>143510</wp:posOffset>
            </wp:positionV>
            <wp:extent cx="499745" cy="908685"/>
            <wp:effectExtent l="0" t="0" r="0" b="0"/>
            <wp:wrapThrough wrapText="bothSides">
              <wp:wrapPolygon edited="0">
                <wp:start x="0" y="0"/>
                <wp:lineTo x="0" y="21283"/>
                <wp:lineTo x="20584" y="21283"/>
                <wp:lineTo x="20584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908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F0FF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 wp14:anchorId="4BDD3CB6" wp14:editId="016EDD80">
            <wp:simplePos x="0" y="0"/>
            <wp:positionH relativeFrom="column">
              <wp:posOffset>659130</wp:posOffset>
            </wp:positionH>
            <wp:positionV relativeFrom="paragraph">
              <wp:posOffset>143510</wp:posOffset>
            </wp:positionV>
            <wp:extent cx="908685" cy="908685"/>
            <wp:effectExtent l="0" t="0" r="0" b="0"/>
            <wp:wrapThrough wrapText="bothSides">
              <wp:wrapPolygon edited="0">
                <wp:start x="0" y="0"/>
                <wp:lineTo x="0" y="21283"/>
                <wp:lineTo x="21283" y="21283"/>
                <wp:lineTo x="21283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908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0" locked="0" layoutInCell="1" allowOverlap="1" wp14:anchorId="153420A3" wp14:editId="0BD4DC58">
            <wp:simplePos x="0" y="0"/>
            <wp:positionH relativeFrom="column">
              <wp:posOffset>4566920</wp:posOffset>
            </wp:positionH>
            <wp:positionV relativeFrom="paragraph">
              <wp:posOffset>4445</wp:posOffset>
            </wp:positionV>
            <wp:extent cx="1019810" cy="784860"/>
            <wp:effectExtent l="0" t="0" r="0" b="0"/>
            <wp:wrapThrough wrapText="bothSides">
              <wp:wrapPolygon edited="0">
                <wp:start x="0" y="0"/>
                <wp:lineTo x="0" y="20971"/>
                <wp:lineTo x="21385" y="20971"/>
                <wp:lineTo x="21385" y="0"/>
                <wp:lineTo x="0" y="0"/>
              </wp:wrapPolygon>
            </wp:wrapThrough>
            <wp:docPr id="14" name="Рисунок 14" descr="C:\Users\Марина\Desktop\логопед\Документация логопед\дипломы лог\02903f167174761bb45e19048f4ec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арина\Desktop\логопед\Документация логопед\дипломы лог\02903f167174761bb45e19048f4ec18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0FF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 wp14:anchorId="0015D3C2" wp14:editId="606962A6">
            <wp:simplePos x="0" y="0"/>
            <wp:positionH relativeFrom="column">
              <wp:posOffset>3694430</wp:posOffset>
            </wp:positionH>
            <wp:positionV relativeFrom="paragraph">
              <wp:posOffset>283845</wp:posOffset>
            </wp:positionV>
            <wp:extent cx="719455" cy="556260"/>
            <wp:effectExtent l="0" t="0" r="0" b="0"/>
            <wp:wrapThrough wrapText="bothSides">
              <wp:wrapPolygon edited="0">
                <wp:start x="0" y="0"/>
                <wp:lineTo x="0" y="20712"/>
                <wp:lineTo x="21162" y="20712"/>
                <wp:lineTo x="21162" y="0"/>
                <wp:lineTo x="0" y="0"/>
              </wp:wrapPolygon>
            </wp:wrapThrough>
            <wp:docPr id="15" name="Рисунок 15" descr="C:\Users\Марина\Desktop\логопед\Документация логопед\дипломы лог\7533d380bbc65467d4cc8dda42791b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Марина\Desktop\логопед\Документация логопед\дипломы лог\7533d380bbc65467d4cc8dda42791ba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43" t="13538" r="4469" b="15964"/>
                    <a:stretch/>
                  </pic:blipFill>
                  <pic:spPr bwMode="auto">
                    <a:xfrm>
                      <a:off x="0" y="0"/>
                      <a:ext cx="719455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0FF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 wp14:anchorId="45FA6019" wp14:editId="31456A29">
            <wp:simplePos x="0" y="0"/>
            <wp:positionH relativeFrom="column">
              <wp:posOffset>2785110</wp:posOffset>
            </wp:positionH>
            <wp:positionV relativeFrom="paragraph">
              <wp:posOffset>67310</wp:posOffset>
            </wp:positionV>
            <wp:extent cx="756285" cy="780415"/>
            <wp:effectExtent l="0" t="0" r="0" b="0"/>
            <wp:wrapThrough wrapText="bothSides">
              <wp:wrapPolygon edited="0">
                <wp:start x="0" y="0"/>
                <wp:lineTo x="0" y="21090"/>
                <wp:lineTo x="21219" y="21090"/>
                <wp:lineTo x="21219" y="0"/>
                <wp:lineTo x="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0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F0FF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 wp14:anchorId="4F0680E2" wp14:editId="478B3DB6">
            <wp:simplePos x="0" y="0"/>
            <wp:positionH relativeFrom="column">
              <wp:posOffset>1657350</wp:posOffset>
            </wp:positionH>
            <wp:positionV relativeFrom="paragraph">
              <wp:posOffset>95250</wp:posOffset>
            </wp:positionV>
            <wp:extent cx="923290" cy="752475"/>
            <wp:effectExtent l="0" t="0" r="0" b="0"/>
            <wp:wrapThrough wrapText="bothSides">
              <wp:wrapPolygon edited="0">
                <wp:start x="0" y="0"/>
                <wp:lineTo x="0" y="21327"/>
                <wp:lineTo x="20946" y="21327"/>
                <wp:lineTo x="20946" y="0"/>
                <wp:lineTo x="0" y="0"/>
              </wp:wrapPolygon>
            </wp:wrapThrough>
            <wp:docPr id="17" name="Рисунок 17" descr="C:\Users\Марина\Desktop\логопед\Документация логопед\дипломы лог\3a96a352baa628caf471d131048840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Марина\Desktop\логопед\Документация логопед\дипломы лог\3a96a352baa628caf471d131048840a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9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0FF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43CB4044" wp14:editId="676D3FAD">
            <wp:simplePos x="0" y="0"/>
            <wp:positionH relativeFrom="column">
              <wp:posOffset>-72390</wp:posOffset>
            </wp:positionH>
            <wp:positionV relativeFrom="paragraph">
              <wp:posOffset>121920</wp:posOffset>
            </wp:positionV>
            <wp:extent cx="648335" cy="569595"/>
            <wp:effectExtent l="0" t="0" r="0" b="0"/>
            <wp:wrapThrough wrapText="bothSides">
              <wp:wrapPolygon edited="0">
                <wp:start x="0" y="0"/>
                <wp:lineTo x="0" y="20950"/>
                <wp:lineTo x="20944" y="20950"/>
                <wp:lineTo x="20944" y="0"/>
                <wp:lineTo x="0" y="0"/>
              </wp:wrapPolygon>
            </wp:wrapThrough>
            <wp:docPr id="18" name="Рисунок 18" descr="C:\Users\Марина\Desktop\логопед\Документация логопед\дипломы лог\ee3c2a02e90483d5b586d8c5756aa7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Марина\Desktop\логопед\Документация логопед\дипломы лог\ee3c2a02e90483d5b586d8c5756aa71c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0FF9" w:rsidRPr="005F0FF9" w:rsidRDefault="005F0FF9" w:rsidP="005F0FF9">
      <w:pPr>
        <w:numPr>
          <w:ilvl w:val="0"/>
          <w:numId w:val="30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83840" behindDoc="0" locked="0" layoutInCell="1" allowOverlap="1" wp14:anchorId="6530BAEB" wp14:editId="197FB8DE">
            <wp:simplePos x="0" y="0"/>
            <wp:positionH relativeFrom="column">
              <wp:posOffset>5680710</wp:posOffset>
            </wp:positionH>
            <wp:positionV relativeFrom="paragraph">
              <wp:posOffset>99695</wp:posOffset>
            </wp:positionV>
            <wp:extent cx="567055" cy="927100"/>
            <wp:effectExtent l="0" t="0" r="0" b="0"/>
            <wp:wrapThrough wrapText="bothSides">
              <wp:wrapPolygon edited="0">
                <wp:start x="2903" y="0"/>
                <wp:lineTo x="0" y="5770"/>
                <wp:lineTo x="0" y="7545"/>
                <wp:lineTo x="7256" y="14203"/>
                <wp:lineTo x="4354" y="21304"/>
                <wp:lineTo x="13062" y="21304"/>
                <wp:lineTo x="21044" y="15090"/>
                <wp:lineTo x="21044" y="10652"/>
                <wp:lineTo x="13787" y="7101"/>
                <wp:lineTo x="8708" y="0"/>
                <wp:lineTo x="2903" y="0"/>
              </wp:wrapPolygon>
            </wp:wrapThrough>
            <wp:docPr id="19" name="Рисунок 19" descr="C:\Users\Марина\Desktop\логопед\Документация логопед\дипломы лог\image_processing20200410-18222-16rdh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Марина\Desktop\логопед\Документация логопед\дипломы лог\image_processing20200410-18222-16rdhce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92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0FF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82816" behindDoc="0" locked="0" layoutInCell="1" allowOverlap="1" wp14:anchorId="53E3DAEA" wp14:editId="67521AAC">
            <wp:simplePos x="0" y="0"/>
            <wp:positionH relativeFrom="column">
              <wp:posOffset>4514850</wp:posOffset>
            </wp:positionH>
            <wp:positionV relativeFrom="paragraph">
              <wp:posOffset>76835</wp:posOffset>
            </wp:positionV>
            <wp:extent cx="854710" cy="854710"/>
            <wp:effectExtent l="0" t="0" r="0" b="0"/>
            <wp:wrapThrough wrapText="bothSides">
              <wp:wrapPolygon edited="0">
                <wp:start x="0" y="0"/>
                <wp:lineTo x="0" y="21183"/>
                <wp:lineTo x="21183" y="21183"/>
                <wp:lineTo x="21183" y="0"/>
                <wp:lineTo x="0" y="0"/>
              </wp:wrapPolygon>
            </wp:wrapThrough>
            <wp:docPr id="20" name="Рисунок 20" descr="C:\Users\Марина\Desktop\логопед\Документация логопед\дипломы лог\5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Марина\Desktop\логопед\Документация логопед\дипломы лог\542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710" cy="85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0FF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81792" behindDoc="0" locked="0" layoutInCell="1" allowOverlap="1" wp14:anchorId="53D62641" wp14:editId="5986696C">
            <wp:simplePos x="0" y="0"/>
            <wp:positionH relativeFrom="column">
              <wp:posOffset>3524250</wp:posOffset>
            </wp:positionH>
            <wp:positionV relativeFrom="paragraph">
              <wp:posOffset>113030</wp:posOffset>
            </wp:positionV>
            <wp:extent cx="792480" cy="792480"/>
            <wp:effectExtent l="0" t="0" r="0" b="0"/>
            <wp:wrapThrough wrapText="bothSides">
              <wp:wrapPolygon edited="0">
                <wp:start x="0" y="0"/>
                <wp:lineTo x="0" y="21288"/>
                <wp:lineTo x="21288" y="21288"/>
                <wp:lineTo x="21288" y="0"/>
                <wp:lineTo x="0" y="0"/>
              </wp:wrapPolygon>
            </wp:wrapThrough>
            <wp:docPr id="21" name="Рисунок 21" descr="C:\Users\Марина\Desktop\логопед\Документация логопед\дипломы лог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Марина\Desktop\логопед\Документация логопед\дипломы лог\111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0FF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80768" behindDoc="0" locked="0" layoutInCell="1" allowOverlap="1" wp14:anchorId="14873DF6" wp14:editId="2360C529">
            <wp:simplePos x="0" y="0"/>
            <wp:positionH relativeFrom="column">
              <wp:posOffset>2468245</wp:posOffset>
            </wp:positionH>
            <wp:positionV relativeFrom="paragraph">
              <wp:posOffset>149225</wp:posOffset>
            </wp:positionV>
            <wp:extent cx="756285" cy="780415"/>
            <wp:effectExtent l="0" t="0" r="0" b="0"/>
            <wp:wrapThrough wrapText="bothSides">
              <wp:wrapPolygon edited="0">
                <wp:start x="0" y="0"/>
                <wp:lineTo x="0" y="21090"/>
                <wp:lineTo x="21219" y="21090"/>
                <wp:lineTo x="21219" y="0"/>
                <wp:lineTo x="0" y="0"/>
              </wp:wrapPolygon>
            </wp:wrapThrough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0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F0FF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9744" behindDoc="0" locked="0" layoutInCell="1" allowOverlap="1" wp14:anchorId="5278719D" wp14:editId="71AB64F4">
            <wp:simplePos x="0" y="0"/>
            <wp:positionH relativeFrom="column">
              <wp:posOffset>1405890</wp:posOffset>
            </wp:positionH>
            <wp:positionV relativeFrom="paragraph">
              <wp:posOffset>6350</wp:posOffset>
            </wp:positionV>
            <wp:extent cx="883920" cy="1082040"/>
            <wp:effectExtent l="0" t="0" r="0" b="0"/>
            <wp:wrapThrough wrapText="bothSides">
              <wp:wrapPolygon edited="0">
                <wp:start x="0" y="0"/>
                <wp:lineTo x="0" y="21296"/>
                <wp:lineTo x="20948" y="21296"/>
                <wp:lineTo x="20948" y="0"/>
                <wp:lineTo x="0" y="0"/>
              </wp:wrapPolygon>
            </wp:wrapThrough>
            <wp:docPr id="23" name="Рисунок 23" descr="C:\Users\Марина\Desktop\логопед\Документация логопед\дипломы лог\phpvdAwTC_FO-kombinatorika_html_d8ccace8a62189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Марина\Desktop\логопед\Документация логопед\дипломы лог\phpvdAwTC_FO-kombinatorika_html_d8ccace8a621892e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 wp14:anchorId="574CEB6F" wp14:editId="3CF0F8D6">
            <wp:simplePos x="0" y="0"/>
            <wp:positionH relativeFrom="column">
              <wp:posOffset>872490</wp:posOffset>
            </wp:positionH>
            <wp:positionV relativeFrom="paragraph">
              <wp:posOffset>7620</wp:posOffset>
            </wp:positionV>
            <wp:extent cx="415925" cy="755650"/>
            <wp:effectExtent l="0" t="0" r="0" b="0"/>
            <wp:wrapThrough wrapText="bothSides">
              <wp:wrapPolygon edited="0">
                <wp:start x="0" y="0"/>
                <wp:lineTo x="0" y="21237"/>
                <wp:lineTo x="20776" y="21237"/>
                <wp:lineTo x="20776" y="0"/>
                <wp:lineTo x="0" y="0"/>
              </wp:wrapPolygon>
            </wp:wrapThrough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0FF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 wp14:anchorId="0386F8B8" wp14:editId="6C006F8D">
            <wp:simplePos x="0" y="0"/>
            <wp:positionH relativeFrom="column">
              <wp:posOffset>-5715</wp:posOffset>
            </wp:positionH>
            <wp:positionV relativeFrom="paragraph">
              <wp:posOffset>137160</wp:posOffset>
            </wp:positionV>
            <wp:extent cx="715645" cy="647700"/>
            <wp:effectExtent l="0" t="0" r="0" b="0"/>
            <wp:wrapThrough wrapText="bothSides">
              <wp:wrapPolygon edited="0">
                <wp:start x="0" y="0"/>
                <wp:lineTo x="0" y="20965"/>
                <wp:lineTo x="21274" y="20965"/>
                <wp:lineTo x="21274" y="0"/>
                <wp:lineTo x="0" y="0"/>
              </wp:wrapPolygon>
            </wp:wrapThrough>
            <wp:docPr id="25" name="Рисунок 25" descr="C:\Users\Марина\Desktop\логопед\Документация логопед\дипломы лог\1255145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Марина\Desktop\логопед\Документация логопед\дипломы лог\1255145_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37" t="1327" r="9474" b="1440"/>
                    <a:stretch/>
                  </pic:blipFill>
                  <pic:spPr bwMode="auto">
                    <a:xfrm>
                      <a:off x="0" y="0"/>
                      <a:ext cx="71564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Получается слово «ЗАПИСКА»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Логопед: Я достала из сосуда записку и размножила для вас. Текст записки: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«Ребята, случилась беда. Капитан Флинт украл сокровища. Помогите мне их найти.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Капитан </w:t>
      </w:r>
      <w:proofErr w:type="spellStart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Врунгель</w:t>
      </w:r>
      <w:proofErr w:type="spellEnd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экране интерактивной доски появляется изображение капитана </w:t>
      </w:r>
      <w:proofErr w:type="spellStart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Врунгеля</w:t>
      </w:r>
      <w:proofErr w:type="spellEnd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Логопед: Выручим капитана </w:t>
      </w:r>
      <w:proofErr w:type="spellStart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Врунгеля</w:t>
      </w:r>
      <w:proofErr w:type="spellEnd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На пути вас ждет много испытаний и заданий, которые необходимо выполнить, чтобы добыть сокровища.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1 игровая локация «Морская» (задания выполняются с применением техники </w:t>
      </w:r>
      <w:proofErr w:type="spellStart"/>
      <w:r w:rsidRPr="005F0FF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акватерапии</w:t>
      </w:r>
      <w:proofErr w:type="spellEnd"/>
      <w:r w:rsidRPr="005F0FF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Звучит шум морского прибоя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Логопед: Ребята, мы оказались на берегу моря, нам придется переместиться в воду.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Задание 1 «Составь звуковую схему слова»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Перед детьми стоят емкости с водой. В воде находятся разноцветные камни </w:t>
      </w:r>
      <w:proofErr w:type="spellStart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марблс</w:t>
      </w:r>
      <w:proofErr w:type="spellEnd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Логопед предлагает детям несколько слов-картинок (машина, кит, кот, жук) для составления звуковых схем. Дети на дне емкости с водой выкладываю звуковые схемы из камней </w:t>
      </w:r>
      <w:proofErr w:type="spellStart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марблс</w:t>
      </w:r>
      <w:proofErr w:type="spellEnd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Задание 2 «Напиши слово в воде»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В воде лежат пластмассовые буквы. Дети должны выложить в воде слова-названия картинок, предлагаемых логопедом (муха, утка, море)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Задание 3 «Составь предложение»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Со словами из предыдущего задания дети должны составить предложения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Задание 4 «Рыбаки»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В воде лежат мелкие игрушки. Дети сачками вылавливают игрушки по заданию логопеда: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«Поймайте игрушку, название которой состоит из одного слога и начинается на твердый звук» (кот)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«Поймайте игрушку, в названии которой один слог и начинается с мягкого звука» (меч)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«Поймайте игрушку, последний звук названия которой А» (лодка)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«Поймайте игрушку, в названии которой два слога, а последний звук мягкий» (якорь)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Задание 5 «Определи букву с закрытыми глазами»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В воде находятся пластмассовые буквы. Дети с закрытыми глазами должны определить какие буквы лежат в воде. Далее из выловленных букв выкладывают слово «Яхта»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 игровая локация «Колючая» (задания выполняются с применением техники су-</w:t>
      </w:r>
      <w:proofErr w:type="spellStart"/>
      <w:r w:rsidRPr="005F0FF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джок</w:t>
      </w:r>
      <w:proofErr w:type="spellEnd"/>
      <w:r w:rsidRPr="005F0FF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Логопед: Ребята, вам необходимо выполнить еще несколько заданий. Нам понадобятся мячики су-</w:t>
      </w:r>
      <w:proofErr w:type="spellStart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джок</w:t>
      </w:r>
      <w:proofErr w:type="spellEnd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массажные коврики.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Задание 1 «Живые буквы»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полу разложены массажные коврики. Логопед предлагает детям рассмотреть сюжетную картинку и определить, какое время года изображено на ней. На картинке – зима. Дети должны взять буквы З, </w:t>
      </w:r>
      <w:proofErr w:type="gramStart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proofErr w:type="gramEnd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, М, А и встать по порядку на ковриках, чтобы получилось слово «зима». Аналогично задание проводится со словами «волна», «земля».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Задание 2 «Где живет звук?»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полу разложены три массажных коврика, которые показывают начало, середину и конец слова. Детям по очереди необходимо найти место звука </w:t>
      </w:r>
      <w:proofErr w:type="gramStart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proofErr w:type="gramEnd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словах и встать на нужный коврик.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Слова: «сом», «окна», «перо».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Задание 3 «Есть или нет»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На полу разложены массажные коврики, на которых лежат буквы Ш, С. Детям раздаются картинки, в названии которых есть звуки Ш, С. Дети, передвигаясь по коврикам, ищут соответствующие буквы, встают на коврик около нужной буквы.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Картинки: шапка, машинка, шарик, сумка, маска, усы.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Задание 4 «Какая, какой, какое»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Необходимо подобрать прилагательные к существительным, сопровождая слова перекатыванием мячика су-</w:t>
      </w:r>
      <w:proofErr w:type="spellStart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джок</w:t>
      </w:r>
      <w:proofErr w:type="spellEnd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ладонях. Дети с логопедом встают в кругу. Дети называют по одному слову и передают мячик следующему.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Слова: «снег», «песок», «вода».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 игровая локация «Песочная» (задания выполняются с применением песочной терапии)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Звучит звук ветра, шорох песка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Логопед: Ребята, наше путешествие продолжается, а задания не заканчиваются. Мы оказались в пустыне, кругом песок. В записке несколько заданий.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Задание 1 «Определи первый звук в слове» 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На песочницах дети находят картинки и первые буквы названий этих картинок. Необходимо определить первый звук и соединить с нужной буквой, проведя дорожку на песке.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Задание 2 «Напиши первую букву слова»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На песочнице расположено несколько картинок. Необходимо определить первую букву в словах и написать ее на песке рядом с нужной картинкой.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Задание 3 «Подуй куда укажу»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Под песком находятся картинки. Логопед дает детям инструкцию подуть в правый левый угол, правый нижний угол и т.д. Дети дуют через коктейльную трубочку, достают картинки. Затем раскладывают их в две группы по первым звукам названий. В одной группе слова, начинающиеся с гласного звука, в другой - с согласного.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Задание 4 «Определи количество слогов»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Логопед называет слова, дети делят слова на слоги и рисуют на песке соответствующее количество полосок-слогов.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Задание 5 «Запиши лишнюю букву»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Логопед называет буквы: А, </w:t>
      </w:r>
      <w:proofErr w:type="gramStart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proofErr w:type="gramEnd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, С, Ю. Дети пишут на песке согласную букву С.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Логопед называет буквы Р, Ж, В, Т. Дети пишут на песке глухую букву Т.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Логопед называет буквы Ф, Н, Д, К. Дети пишут на песке непарную букву Н.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Логопед: Задания вы все выполнили, молодцы. В записке говорится, что в песке закопана карта сокровищ. 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Дети в общей песочнице находят карту, состоящую из разноцветных квадратов. Такая же карта появляется на интерактивном экране.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Дети по инструкции логопеда по очереди у доски открывают квадраты: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«Открой желтый квадрат. Открой квадрат справа от желтого квадрата. Открой квадрат, который находится под красным. Открой квадрат слева от голубого и </w:t>
      </w:r>
      <w:proofErr w:type="spellStart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тд</w:t>
      </w:r>
      <w:proofErr w:type="spellEnd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.»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Появляются слова «помощь, любовь, забота, добро, ласка, защита». 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Логопед: Ребята, вот мы и нашли сокровища. Но ими оказались не золото и деньги, а любовь, добро, помощь. Это самое главное, что есть в нашей жизни. 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Звучит спокойная музыка. 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Логопед: Пора возвращаться на берег. </w:t>
      </w:r>
    </w:p>
    <w:p w:rsidR="005F0FF9" w:rsidRPr="005F0FF9" w:rsidRDefault="005F0FF9" w:rsidP="005F0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Дети получают сюрпризы от капитана </w:t>
      </w:r>
      <w:proofErr w:type="spellStart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Врунгеля</w:t>
      </w:r>
      <w:proofErr w:type="spellEnd"/>
      <w:r w:rsidRPr="005F0FF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F0FF9" w:rsidRPr="005F0FF9" w:rsidRDefault="005F0FF9" w:rsidP="005F0FF9">
      <w:pPr>
        <w:rPr>
          <w:rFonts w:ascii="Times New Roman" w:hAnsi="Times New Roman" w:cs="Times New Roman"/>
          <w:sz w:val="24"/>
          <w:szCs w:val="24"/>
        </w:rPr>
      </w:pPr>
    </w:p>
    <w:p w:rsidR="005F0FF9" w:rsidRPr="005F0FF9" w:rsidRDefault="005F0FF9" w:rsidP="005F0FF9">
      <w:pPr>
        <w:rPr>
          <w:rFonts w:ascii="Times New Roman" w:hAnsi="Times New Roman" w:cs="Times New Roman"/>
          <w:sz w:val="24"/>
          <w:szCs w:val="24"/>
        </w:rPr>
      </w:pPr>
    </w:p>
    <w:p w:rsidR="005F0FF9" w:rsidRPr="005F0FF9" w:rsidRDefault="005F0FF9" w:rsidP="005F0FF9">
      <w:pPr>
        <w:rPr>
          <w:rFonts w:ascii="Times New Roman" w:hAnsi="Times New Roman" w:cs="Times New Roman"/>
          <w:sz w:val="24"/>
          <w:szCs w:val="24"/>
        </w:rPr>
      </w:pPr>
    </w:p>
    <w:p w:rsidR="00477C64" w:rsidRPr="005F0FF9" w:rsidRDefault="00477C64">
      <w:pPr>
        <w:rPr>
          <w:rFonts w:ascii="Times New Roman" w:hAnsi="Times New Roman" w:cs="Times New Roman"/>
          <w:sz w:val="24"/>
          <w:szCs w:val="24"/>
        </w:rPr>
      </w:pPr>
    </w:p>
    <w:p w:rsidR="00477C64" w:rsidRPr="005F0FF9" w:rsidRDefault="00477C64">
      <w:pPr>
        <w:rPr>
          <w:rFonts w:ascii="Times New Roman" w:hAnsi="Times New Roman" w:cs="Times New Roman"/>
          <w:sz w:val="24"/>
          <w:szCs w:val="24"/>
        </w:rPr>
      </w:pPr>
    </w:p>
    <w:p w:rsidR="00477C64" w:rsidRPr="005F0FF9" w:rsidRDefault="00477C64">
      <w:pPr>
        <w:rPr>
          <w:rFonts w:ascii="Times New Roman" w:hAnsi="Times New Roman" w:cs="Times New Roman"/>
          <w:sz w:val="24"/>
          <w:szCs w:val="24"/>
        </w:rPr>
      </w:pPr>
    </w:p>
    <w:p w:rsidR="00477C64" w:rsidRPr="005F0FF9" w:rsidRDefault="00477C64">
      <w:pPr>
        <w:rPr>
          <w:rFonts w:ascii="Times New Roman" w:hAnsi="Times New Roman" w:cs="Times New Roman"/>
          <w:sz w:val="24"/>
          <w:szCs w:val="24"/>
        </w:rPr>
      </w:pPr>
    </w:p>
    <w:p w:rsidR="00477C64" w:rsidRPr="005F0FF9" w:rsidRDefault="00477C64">
      <w:pPr>
        <w:rPr>
          <w:rFonts w:ascii="Times New Roman" w:hAnsi="Times New Roman" w:cs="Times New Roman"/>
          <w:sz w:val="24"/>
          <w:szCs w:val="24"/>
        </w:rPr>
      </w:pPr>
    </w:p>
    <w:p w:rsidR="00477C64" w:rsidRPr="005F0FF9" w:rsidRDefault="00760A8D">
      <w:pPr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760A8D" w:rsidRPr="005F0FF9" w:rsidRDefault="00760A8D">
      <w:pPr>
        <w:rPr>
          <w:rFonts w:ascii="Times New Roman" w:hAnsi="Times New Roman" w:cs="Times New Roman"/>
          <w:sz w:val="24"/>
          <w:szCs w:val="24"/>
        </w:rPr>
      </w:pPr>
    </w:p>
    <w:p w:rsidR="00760A8D" w:rsidRPr="005F0FF9" w:rsidRDefault="00760A8D">
      <w:pPr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760A8D" w:rsidRPr="005F0FF9" w:rsidRDefault="00760A8D">
      <w:pPr>
        <w:rPr>
          <w:rFonts w:ascii="Times New Roman" w:hAnsi="Times New Roman" w:cs="Times New Roman"/>
          <w:sz w:val="24"/>
          <w:szCs w:val="24"/>
        </w:rPr>
      </w:pPr>
    </w:p>
    <w:p w:rsidR="00760A8D" w:rsidRPr="005F0FF9" w:rsidRDefault="00760A8D">
      <w:pPr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760A8D" w:rsidRPr="005F0FF9" w:rsidRDefault="00760A8D">
      <w:pPr>
        <w:rPr>
          <w:rFonts w:ascii="Times New Roman" w:hAnsi="Times New Roman" w:cs="Times New Roman"/>
          <w:sz w:val="24"/>
          <w:szCs w:val="24"/>
        </w:rPr>
      </w:pPr>
    </w:p>
    <w:p w:rsidR="00760A8D" w:rsidRPr="005F0FF9" w:rsidRDefault="00760A8D">
      <w:pPr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760A8D" w:rsidRPr="005F0FF9" w:rsidRDefault="00760A8D">
      <w:pPr>
        <w:rPr>
          <w:rFonts w:ascii="Times New Roman" w:hAnsi="Times New Roman" w:cs="Times New Roman"/>
          <w:sz w:val="24"/>
          <w:szCs w:val="24"/>
        </w:rPr>
      </w:pPr>
    </w:p>
    <w:p w:rsidR="00760A8D" w:rsidRPr="005F0FF9" w:rsidRDefault="00760A8D">
      <w:pPr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760A8D" w:rsidRPr="005F0FF9" w:rsidRDefault="00760A8D">
      <w:pPr>
        <w:rPr>
          <w:rFonts w:ascii="Times New Roman" w:hAnsi="Times New Roman" w:cs="Times New Roman"/>
          <w:sz w:val="24"/>
          <w:szCs w:val="24"/>
        </w:rPr>
      </w:pPr>
    </w:p>
    <w:p w:rsidR="00760A8D" w:rsidRPr="005F0FF9" w:rsidRDefault="00760A8D">
      <w:pPr>
        <w:rPr>
          <w:rFonts w:ascii="Times New Roman" w:hAnsi="Times New Roman" w:cs="Times New Roman"/>
          <w:sz w:val="24"/>
          <w:szCs w:val="24"/>
        </w:rPr>
      </w:pPr>
      <w:r w:rsidRPr="005F0FF9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sectPr w:rsidR="00760A8D" w:rsidRPr="005F0FF9" w:rsidSect="00F8548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F2A47"/>
    <w:multiLevelType w:val="hybridMultilevel"/>
    <w:tmpl w:val="444CA48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B5782"/>
    <w:multiLevelType w:val="hybridMultilevel"/>
    <w:tmpl w:val="E11472E2"/>
    <w:lvl w:ilvl="0" w:tplc="041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" w15:restartNumberingAfterBreak="0">
    <w:nsid w:val="04B714A1"/>
    <w:multiLevelType w:val="hybridMultilevel"/>
    <w:tmpl w:val="C888B4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A09D4"/>
    <w:multiLevelType w:val="hybridMultilevel"/>
    <w:tmpl w:val="886E44C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82933"/>
    <w:multiLevelType w:val="hybridMultilevel"/>
    <w:tmpl w:val="58EE2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761B46"/>
    <w:multiLevelType w:val="hybridMultilevel"/>
    <w:tmpl w:val="183C0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5627E"/>
    <w:multiLevelType w:val="hybridMultilevel"/>
    <w:tmpl w:val="A874E4E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B15B5"/>
    <w:multiLevelType w:val="multilevel"/>
    <w:tmpl w:val="063C8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43480"/>
    <w:multiLevelType w:val="hybridMultilevel"/>
    <w:tmpl w:val="AA68F9F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546BD3"/>
    <w:multiLevelType w:val="hybridMultilevel"/>
    <w:tmpl w:val="7F602E2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CB5C9E"/>
    <w:multiLevelType w:val="hybridMultilevel"/>
    <w:tmpl w:val="DEFC0B2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7F1C42"/>
    <w:multiLevelType w:val="hybridMultilevel"/>
    <w:tmpl w:val="6DE45D1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6B0402"/>
    <w:multiLevelType w:val="hybridMultilevel"/>
    <w:tmpl w:val="FFAACFE0"/>
    <w:lvl w:ilvl="0" w:tplc="0419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3" w15:restartNumberingAfterBreak="0">
    <w:nsid w:val="3DC31BBA"/>
    <w:multiLevelType w:val="hybridMultilevel"/>
    <w:tmpl w:val="C0CA84D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8D5860"/>
    <w:multiLevelType w:val="hybridMultilevel"/>
    <w:tmpl w:val="4A82BF3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972C11"/>
    <w:multiLevelType w:val="hybridMultilevel"/>
    <w:tmpl w:val="EE469E5E"/>
    <w:lvl w:ilvl="0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6" w15:restartNumberingAfterBreak="0">
    <w:nsid w:val="4D8B0011"/>
    <w:multiLevelType w:val="hybridMultilevel"/>
    <w:tmpl w:val="86BEBD4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20006"/>
    <w:multiLevelType w:val="hybridMultilevel"/>
    <w:tmpl w:val="48AC421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7347CC"/>
    <w:multiLevelType w:val="multilevel"/>
    <w:tmpl w:val="26B07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2D679C1"/>
    <w:multiLevelType w:val="multilevel"/>
    <w:tmpl w:val="46324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52C2608"/>
    <w:multiLevelType w:val="hybridMultilevel"/>
    <w:tmpl w:val="712AF88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5076F1"/>
    <w:multiLevelType w:val="hybridMultilevel"/>
    <w:tmpl w:val="745ED6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096CB5"/>
    <w:multiLevelType w:val="hybridMultilevel"/>
    <w:tmpl w:val="629EA1B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AF1C88"/>
    <w:multiLevelType w:val="hybridMultilevel"/>
    <w:tmpl w:val="9842A16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616BB3"/>
    <w:multiLevelType w:val="hybridMultilevel"/>
    <w:tmpl w:val="0EE4906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F73E22"/>
    <w:multiLevelType w:val="hybridMultilevel"/>
    <w:tmpl w:val="DD709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FB3BDE"/>
    <w:multiLevelType w:val="hybridMultilevel"/>
    <w:tmpl w:val="D314221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134C5D"/>
    <w:multiLevelType w:val="hybridMultilevel"/>
    <w:tmpl w:val="60A27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75045F"/>
    <w:multiLevelType w:val="hybridMultilevel"/>
    <w:tmpl w:val="D594221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DD3223"/>
    <w:multiLevelType w:val="hybridMultilevel"/>
    <w:tmpl w:val="483EE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C62EFC"/>
    <w:multiLevelType w:val="hybridMultilevel"/>
    <w:tmpl w:val="5486EFD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7"/>
  </w:num>
  <w:num w:numId="3">
    <w:abstractNumId w:val="10"/>
  </w:num>
  <w:num w:numId="4">
    <w:abstractNumId w:val="8"/>
  </w:num>
  <w:num w:numId="5">
    <w:abstractNumId w:val="5"/>
  </w:num>
  <w:num w:numId="6">
    <w:abstractNumId w:val="6"/>
  </w:num>
  <w:num w:numId="7">
    <w:abstractNumId w:val="13"/>
  </w:num>
  <w:num w:numId="8">
    <w:abstractNumId w:val="3"/>
  </w:num>
  <w:num w:numId="9">
    <w:abstractNumId w:val="30"/>
  </w:num>
  <w:num w:numId="10">
    <w:abstractNumId w:val="11"/>
  </w:num>
  <w:num w:numId="11">
    <w:abstractNumId w:val="0"/>
  </w:num>
  <w:num w:numId="12">
    <w:abstractNumId w:val="29"/>
  </w:num>
  <w:num w:numId="13">
    <w:abstractNumId w:val="24"/>
  </w:num>
  <w:num w:numId="14">
    <w:abstractNumId w:val="14"/>
  </w:num>
  <w:num w:numId="15">
    <w:abstractNumId w:val="21"/>
  </w:num>
  <w:num w:numId="16">
    <w:abstractNumId w:val="26"/>
  </w:num>
  <w:num w:numId="17">
    <w:abstractNumId w:val="22"/>
  </w:num>
  <w:num w:numId="18">
    <w:abstractNumId w:val="16"/>
  </w:num>
  <w:num w:numId="19">
    <w:abstractNumId w:val="23"/>
  </w:num>
  <w:num w:numId="20">
    <w:abstractNumId w:val="9"/>
  </w:num>
  <w:num w:numId="21">
    <w:abstractNumId w:val="20"/>
  </w:num>
  <w:num w:numId="22">
    <w:abstractNumId w:val="28"/>
  </w:num>
  <w:num w:numId="23">
    <w:abstractNumId w:val="7"/>
  </w:num>
  <w:num w:numId="24">
    <w:abstractNumId w:val="15"/>
  </w:num>
  <w:num w:numId="25">
    <w:abstractNumId w:val="12"/>
  </w:num>
  <w:num w:numId="26">
    <w:abstractNumId w:val="18"/>
  </w:num>
  <w:num w:numId="27">
    <w:abstractNumId w:val="18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28">
    <w:abstractNumId w:val="1"/>
  </w:num>
  <w:num w:numId="29">
    <w:abstractNumId w:val="27"/>
  </w:num>
  <w:num w:numId="30">
    <w:abstractNumId w:val="4"/>
  </w:num>
  <w:num w:numId="31">
    <w:abstractNumId w:val="25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20B"/>
    <w:rsid w:val="00384CBE"/>
    <w:rsid w:val="00440BBF"/>
    <w:rsid w:val="00477C64"/>
    <w:rsid w:val="00551899"/>
    <w:rsid w:val="005F0FF9"/>
    <w:rsid w:val="00624345"/>
    <w:rsid w:val="00760A8D"/>
    <w:rsid w:val="007C260E"/>
    <w:rsid w:val="008C0E16"/>
    <w:rsid w:val="009248CC"/>
    <w:rsid w:val="0098420B"/>
    <w:rsid w:val="00A84E91"/>
    <w:rsid w:val="00A93EFD"/>
    <w:rsid w:val="00AE3936"/>
    <w:rsid w:val="00C24ED9"/>
    <w:rsid w:val="00D34BB4"/>
    <w:rsid w:val="00F85480"/>
    <w:rsid w:val="00FD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63C39"/>
  <w15:chartTrackingRefBased/>
  <w15:docId w15:val="{041E7175-E1A1-44CB-88DD-EC55D6B27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B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0BBF"/>
    <w:pPr>
      <w:ind w:left="720"/>
      <w:contextualSpacing/>
    </w:pPr>
  </w:style>
  <w:style w:type="table" w:styleId="a4">
    <w:name w:val="Table Grid"/>
    <w:basedOn w:val="a1"/>
    <w:uiPriority w:val="39"/>
    <w:rsid w:val="00440B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440B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40BB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ifomem">
    <w:name w:val="sc-ifomem"/>
    <w:basedOn w:val="a0"/>
    <w:rsid w:val="00440BBF"/>
  </w:style>
  <w:style w:type="paragraph" w:customStyle="1" w:styleId="sc-jstgwu">
    <w:name w:val="sc-jstgwu"/>
    <w:basedOn w:val="a"/>
    <w:rsid w:val="00440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40B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c-ejaja">
    <w:name w:val="sc-ejaja"/>
    <w:basedOn w:val="a0"/>
    <w:rsid w:val="00440BBF"/>
  </w:style>
  <w:style w:type="paragraph" w:styleId="a5">
    <w:name w:val="Normal (Web)"/>
    <w:basedOn w:val="a"/>
    <w:uiPriority w:val="99"/>
    <w:semiHidden/>
    <w:unhideWhenUsed/>
    <w:rsid w:val="00477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60A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60A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4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32</Pages>
  <Words>6678</Words>
  <Characters>38068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11</cp:revision>
  <cp:lastPrinted>2025-03-12T08:58:00Z</cp:lastPrinted>
  <dcterms:created xsi:type="dcterms:W3CDTF">2025-01-07T11:06:00Z</dcterms:created>
  <dcterms:modified xsi:type="dcterms:W3CDTF">2025-03-12T09:32:00Z</dcterms:modified>
</cp:coreProperties>
</file>