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924" w:rsidRPr="009C1924" w:rsidRDefault="009C1924" w:rsidP="008F3156">
      <w:pPr>
        <w:jc w:val="center"/>
        <w:rPr>
          <w:rFonts w:ascii="Times New Roman" w:hAnsi="Times New Roman" w:cs="Times New Roman"/>
          <w:sz w:val="28"/>
          <w:szCs w:val="24"/>
        </w:rPr>
      </w:pPr>
      <w:r w:rsidRPr="009C1924">
        <w:rPr>
          <w:rFonts w:ascii="Times New Roman" w:hAnsi="Times New Roman" w:cs="Times New Roman"/>
          <w:sz w:val="28"/>
          <w:szCs w:val="24"/>
        </w:rPr>
        <w:t xml:space="preserve">Муниципальное казенное дошкольное образовательное учреждение </w:t>
      </w:r>
    </w:p>
    <w:p w:rsidR="009C1924" w:rsidRPr="009C1924" w:rsidRDefault="009C1924" w:rsidP="008F3156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Pr="009C1924">
        <w:rPr>
          <w:rFonts w:ascii="Times New Roman" w:hAnsi="Times New Roman" w:cs="Times New Roman"/>
          <w:sz w:val="28"/>
          <w:szCs w:val="24"/>
        </w:rPr>
        <w:t xml:space="preserve">Детский сад </w:t>
      </w:r>
      <w:r>
        <w:rPr>
          <w:rFonts w:ascii="Times New Roman" w:hAnsi="Times New Roman" w:cs="Times New Roman"/>
          <w:sz w:val="28"/>
          <w:szCs w:val="24"/>
        </w:rPr>
        <w:t>№</w:t>
      </w:r>
      <w:r w:rsidRPr="009C1924">
        <w:rPr>
          <w:rFonts w:ascii="Times New Roman" w:hAnsi="Times New Roman" w:cs="Times New Roman"/>
          <w:sz w:val="28"/>
          <w:szCs w:val="24"/>
        </w:rPr>
        <w:t>21 «Светлячок»</w:t>
      </w: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Pr="009C1924" w:rsidRDefault="009C1924" w:rsidP="008F3156">
      <w:pPr>
        <w:jc w:val="center"/>
        <w:rPr>
          <w:rFonts w:ascii="Times New Roman" w:hAnsi="Times New Roman" w:cs="Times New Roman"/>
          <w:sz w:val="28"/>
          <w:szCs w:val="24"/>
        </w:rPr>
      </w:pPr>
      <w:r w:rsidRPr="009C1924">
        <w:rPr>
          <w:rFonts w:ascii="Times New Roman" w:hAnsi="Times New Roman" w:cs="Times New Roman"/>
          <w:sz w:val="28"/>
          <w:szCs w:val="24"/>
        </w:rPr>
        <w:t>Проект по краеведению на тему:</w:t>
      </w:r>
    </w:p>
    <w:p w:rsidR="009C1924" w:rsidRPr="009C1924" w:rsidRDefault="009C1924" w:rsidP="008F315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C1924">
        <w:rPr>
          <w:rFonts w:ascii="Times New Roman" w:hAnsi="Times New Roman" w:cs="Times New Roman"/>
          <w:b/>
          <w:sz w:val="28"/>
          <w:szCs w:val="24"/>
        </w:rPr>
        <w:t xml:space="preserve"> «Сквер </w:t>
      </w:r>
      <w:proofErr w:type="spellStart"/>
      <w:r w:rsidRPr="009C1924">
        <w:rPr>
          <w:rFonts w:ascii="Times New Roman" w:hAnsi="Times New Roman" w:cs="Times New Roman"/>
          <w:b/>
          <w:sz w:val="28"/>
          <w:szCs w:val="24"/>
        </w:rPr>
        <w:t>Н.И.Кузнецова</w:t>
      </w:r>
      <w:proofErr w:type="spellEnd"/>
      <w:r w:rsidRPr="009C1924">
        <w:rPr>
          <w:rFonts w:ascii="Times New Roman" w:hAnsi="Times New Roman" w:cs="Times New Roman"/>
          <w:b/>
          <w:sz w:val="28"/>
          <w:szCs w:val="24"/>
        </w:rPr>
        <w:t>»</w:t>
      </w: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Pr="009C1924" w:rsidRDefault="009C1924" w:rsidP="009C19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C1924">
        <w:rPr>
          <w:rFonts w:ascii="Times New Roman" w:hAnsi="Times New Roman" w:cs="Times New Roman"/>
          <w:b/>
          <w:sz w:val="24"/>
          <w:szCs w:val="24"/>
        </w:rPr>
        <w:t>Проект разработал:</w:t>
      </w:r>
    </w:p>
    <w:p w:rsidR="009C1924" w:rsidRDefault="009C1924" w:rsidP="009C19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дополнительного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1924" w:rsidRDefault="009C1924" w:rsidP="009C19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</w:t>
      </w:r>
    </w:p>
    <w:p w:rsidR="009C1924" w:rsidRDefault="009C1924" w:rsidP="009C19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Мохирева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В.С</w:t>
      </w: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8F31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1924" w:rsidRDefault="009C1924" w:rsidP="009C19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алица.,2024г</w:t>
      </w:r>
    </w:p>
    <w:p w:rsidR="008F3156" w:rsidRPr="008B121F" w:rsidRDefault="008F3156" w:rsidP="008F3156">
      <w:pPr>
        <w:jc w:val="center"/>
        <w:rPr>
          <w:rFonts w:ascii="Times New Roman" w:hAnsi="Times New Roman" w:cs="Times New Roman"/>
          <w:sz w:val="28"/>
          <w:szCs w:val="28"/>
        </w:rPr>
      </w:pPr>
      <w:r w:rsidRPr="008B121F">
        <w:rPr>
          <w:rFonts w:ascii="Times New Roman" w:hAnsi="Times New Roman" w:cs="Times New Roman"/>
          <w:sz w:val="28"/>
          <w:szCs w:val="28"/>
        </w:rPr>
        <w:lastRenderedPageBreak/>
        <w:t>Возможности 3-</w:t>
      </w:r>
      <w:r w:rsidRPr="008B121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B121F">
        <w:rPr>
          <w:rFonts w:ascii="Times New Roman" w:hAnsi="Times New Roman" w:cs="Times New Roman"/>
          <w:sz w:val="28"/>
          <w:szCs w:val="28"/>
        </w:rPr>
        <w:t xml:space="preserve"> ручки в изучении краеведения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Научно-технический прогресс диктует новые требования к содержанию и организации образовательного процесса. Нашу повседневную жизнь уже невозможно представить себе без информационно-коммуникационных технологий.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Современным трендом в образовательных технологиях, отвечающим всем требованиям и обладающим огромным потенциалом являются 3D-технологии:</w:t>
      </w:r>
      <w:r w:rsidRPr="008B121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3D-моделирование, 3D-сканирование, 3D-печать и объемное рисование.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3D-технологии в образовании позволяют разнообразить учебные занятия, делать образовательный процесс эффективным и визуально-объемным.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как, казалось бы, можно соединить творческий, или даже технический процесс с освоением теоретического материала? На самом деле, совмещение теории и творческого процесса дает уникальные результаты.</w:t>
      </w:r>
    </w:p>
    <w:p w:rsidR="008F3156" w:rsidRPr="008B121F" w:rsidRDefault="008F3156" w:rsidP="008F31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например, дети могут закрепить изученный материал. Своими руками  они могут создать образы: архитектуры, скульптуры, транспорта и т.п. Эти объекты они могут исполнять, опираясь на исторические источники, их уникальное описание, разнообразные характеристики. </w:t>
      </w:r>
    </w:p>
    <w:p w:rsidR="008F3156" w:rsidRPr="008B121F" w:rsidRDefault="008F3156" w:rsidP="008F31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Зачастую такие приемы удобнее использовать в дополнительном образовании школьников. Здесь краеведение является одним из распространенных направлений. </w:t>
      </w:r>
    </w:p>
    <w:p w:rsidR="008F3156" w:rsidRPr="008B121F" w:rsidRDefault="008F3156" w:rsidP="008F31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Чтобы лучше узнать свой город ребята часто принимают участие в городских ориентированиях, экскурсиях, конкурсных программах по краеведению, изучают литературу, исторические источники и не только. 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своих занятиях часто использую и творческие методы освоения материала. Одним из популярных среди них является рисунок 3-</w:t>
      </w: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</w:t>
      </w: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ручкой.</w:t>
      </w:r>
    </w:p>
    <w:p w:rsidR="008F3156" w:rsidRPr="008B121F" w:rsidRDefault="008F3156" w:rsidP="008F31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способ повышает мотивацию к обучению, улучшает усвоение материала, способствует развитию пространственного мышления, облегчает систематизацию знаний.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3D-ручки можно рисовать мгновенно застывающим пластиком прямо в воздухе и в пространстве, создавать объемные рисунки и объекты. Так, у нас, и появилась идея создавать в пространстве городские объекты, с которыми мы познакомились на занятиях: храмы и монастыри, многоэтажные здания, колонны, памятники, корабли, разнообразные виды транспорта, а после, размещать их на карте города, которую тоже нарисовали своими руками. В итоге, получился интерактивный макет, который можно дополнять как новыми объектами, так и городскими жителями. 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Изучая, играя и создавая своими руками, ребята изучили и запомнили подавляющую часть городских памятников. </w:t>
      </w:r>
    </w:p>
    <w:p w:rsidR="008F3156" w:rsidRPr="008B121F" w:rsidRDefault="008F3156" w:rsidP="008F315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использование 3D технологий, в частности 3D ручки, в образовательном процессе способствует развитию фантазии, способствует развитию абстрактного мышления, навыкам проектирования и лучшему усвоению материала.</w:t>
      </w:r>
    </w:p>
    <w:p w:rsidR="008F3156" w:rsidRPr="00F07EF3" w:rsidRDefault="008F3156" w:rsidP="008F31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8F3156" w:rsidRDefault="008F3156" w:rsidP="002272F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FD0F94" w:rsidRDefault="00FD0F94" w:rsidP="002272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B121F" w:rsidRDefault="008B121F" w:rsidP="002272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C1924" w:rsidRDefault="009C1924" w:rsidP="002272F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5561" w:rsidRPr="009F4398" w:rsidRDefault="002272F4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4398">
        <w:rPr>
          <w:rFonts w:ascii="Times New Roman" w:hAnsi="Times New Roman" w:cs="Times New Roman"/>
          <w:b/>
          <w:sz w:val="28"/>
          <w:szCs w:val="28"/>
        </w:rPr>
        <w:lastRenderedPageBreak/>
        <w:t>Тема:  «</w:t>
      </w:r>
      <w:r w:rsidR="00E64B7E" w:rsidRPr="009F4398">
        <w:rPr>
          <w:rFonts w:ascii="Times New Roman" w:hAnsi="Times New Roman" w:cs="Times New Roman"/>
          <w:b/>
          <w:sz w:val="28"/>
          <w:szCs w:val="28"/>
        </w:rPr>
        <w:t xml:space="preserve">Сквер </w:t>
      </w:r>
      <w:proofErr w:type="spellStart"/>
      <w:r w:rsidR="00E64B7E" w:rsidRPr="009F4398">
        <w:rPr>
          <w:rFonts w:ascii="Times New Roman" w:hAnsi="Times New Roman" w:cs="Times New Roman"/>
          <w:b/>
          <w:sz w:val="28"/>
          <w:szCs w:val="28"/>
        </w:rPr>
        <w:t>Н.И.Кузнецова</w:t>
      </w:r>
      <w:proofErr w:type="spellEnd"/>
      <w:r w:rsidRPr="009F4398">
        <w:rPr>
          <w:rFonts w:ascii="Times New Roman" w:hAnsi="Times New Roman" w:cs="Times New Roman"/>
          <w:b/>
          <w:sz w:val="28"/>
          <w:szCs w:val="28"/>
        </w:rPr>
        <w:t>»</w:t>
      </w:r>
    </w:p>
    <w:p w:rsidR="0020407D" w:rsidRPr="009F4398" w:rsidRDefault="002272F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b/>
          <w:sz w:val="28"/>
          <w:szCs w:val="28"/>
        </w:rPr>
        <w:t>Цель:</w:t>
      </w:r>
      <w:r w:rsidR="0020407D" w:rsidRPr="009F4398">
        <w:rPr>
          <w:rFonts w:ascii="Times New Roman" w:hAnsi="Times New Roman" w:cs="Times New Roman"/>
          <w:sz w:val="28"/>
          <w:szCs w:val="28"/>
        </w:rPr>
        <w:t xml:space="preserve"> сформировать представления о родном городе, о его достопримечательностях и создать макет «Сквера Н.И Кузнецова» своими руками с помощью 3D ручки.</w:t>
      </w:r>
    </w:p>
    <w:p w:rsidR="009F4398" w:rsidRPr="009F4398" w:rsidRDefault="009F4398" w:rsidP="009F43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4398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9F4398" w:rsidRPr="009F4398" w:rsidRDefault="009F4398" w:rsidP="009F43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 xml:space="preserve">- создать условия для осуществления поисковой и </w:t>
      </w:r>
      <w:r>
        <w:rPr>
          <w:rFonts w:ascii="Times New Roman" w:hAnsi="Times New Roman" w:cs="Times New Roman"/>
          <w:sz w:val="28"/>
          <w:szCs w:val="28"/>
        </w:rPr>
        <w:t>проектной деятельности</w:t>
      </w:r>
      <w:r w:rsidRPr="009F4398">
        <w:rPr>
          <w:rFonts w:ascii="Times New Roman" w:hAnsi="Times New Roman" w:cs="Times New Roman"/>
          <w:sz w:val="28"/>
          <w:szCs w:val="28"/>
        </w:rPr>
        <w:t>;</w:t>
      </w:r>
    </w:p>
    <w:p w:rsidR="009F4398" w:rsidRPr="009F4398" w:rsidRDefault="009F4398" w:rsidP="009F43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>- развивать познавательный интерес к изучению истории, культуры родного края;</w:t>
      </w:r>
    </w:p>
    <w:p w:rsidR="009F4398" w:rsidRPr="009F4398" w:rsidRDefault="009F4398" w:rsidP="009F43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 xml:space="preserve">- воспитывать у детей гражданско-патриотические чувства любви к малой родине, </w:t>
      </w:r>
    </w:p>
    <w:p w:rsidR="009F4398" w:rsidRDefault="009F4398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 xml:space="preserve">- обобщить и систематизировать материалы краеведческой </w:t>
      </w:r>
      <w:r>
        <w:rPr>
          <w:rFonts w:ascii="Times New Roman" w:hAnsi="Times New Roman" w:cs="Times New Roman"/>
          <w:sz w:val="28"/>
          <w:szCs w:val="28"/>
        </w:rPr>
        <w:t>работы.</w:t>
      </w: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F4398">
        <w:rPr>
          <w:rFonts w:ascii="Times New Roman" w:hAnsi="Times New Roman" w:cs="Times New Roman"/>
          <w:b/>
          <w:sz w:val="28"/>
          <w:szCs w:val="28"/>
        </w:rPr>
        <w:t>Наша работа состояла из трех этапов.</w:t>
      </w: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b/>
          <w:sz w:val="28"/>
          <w:szCs w:val="28"/>
        </w:rPr>
        <w:t>I — подготовительный.</w:t>
      </w:r>
      <w:r w:rsidRPr="009F4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>Подборка и чтение литературы о достопримечательностях города и</w:t>
      </w:r>
      <w:r w:rsidR="008B121F" w:rsidRPr="009F4398">
        <w:rPr>
          <w:rFonts w:ascii="Times New Roman" w:hAnsi="Times New Roman" w:cs="Times New Roman"/>
          <w:sz w:val="28"/>
          <w:szCs w:val="28"/>
        </w:rPr>
        <w:t xml:space="preserve"> о Сквере Н.И Кузнецова</w:t>
      </w:r>
      <w:r w:rsidRPr="009F439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pPr w:leftFromText="180" w:rightFromText="180" w:vertAnchor="text" w:tblpY="12"/>
        <w:tblW w:w="0" w:type="auto"/>
        <w:tblLook w:val="04A0" w:firstRow="1" w:lastRow="0" w:firstColumn="1" w:lastColumn="0" w:noHBand="0" w:noVBand="1"/>
      </w:tblPr>
      <w:tblGrid>
        <w:gridCol w:w="1662"/>
        <w:gridCol w:w="2587"/>
        <w:gridCol w:w="2168"/>
      </w:tblGrid>
      <w:tr w:rsidR="008A36C1" w:rsidRPr="009F4398" w:rsidTr="00912DC5">
        <w:trPr>
          <w:trHeight w:val="609"/>
        </w:trPr>
        <w:tc>
          <w:tcPr>
            <w:tcW w:w="1455" w:type="dxa"/>
          </w:tcPr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Источник…</w:t>
            </w:r>
          </w:p>
        </w:tc>
        <w:tc>
          <w:tcPr>
            <w:tcW w:w="2587" w:type="dxa"/>
          </w:tcPr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2021" w:type="dxa"/>
          </w:tcPr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Форма деятельности</w:t>
            </w:r>
          </w:p>
        </w:tc>
      </w:tr>
      <w:tr w:rsidR="008A36C1" w:rsidRPr="009F4398" w:rsidTr="00912DC5">
        <w:trPr>
          <w:trHeight w:val="1285"/>
        </w:trPr>
        <w:tc>
          <w:tcPr>
            <w:tcW w:w="1455" w:type="dxa"/>
          </w:tcPr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карточки</w:t>
            </w:r>
          </w:p>
        </w:tc>
        <w:tc>
          <w:tcPr>
            <w:tcW w:w="2587" w:type="dxa"/>
          </w:tcPr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-выбрать карточку (по желанию);</w:t>
            </w:r>
          </w:p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-рассказать о памятнике, изображенном на карточке;</w:t>
            </w:r>
          </w:p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решить вопрос расстановки фигур и детали их   </w:t>
            </w:r>
            <w:proofErr w:type="spellStart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техничекого</w:t>
            </w:r>
            <w:proofErr w:type="spellEnd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исполнения</w:t>
            </w:r>
          </w:p>
        </w:tc>
        <w:tc>
          <w:tcPr>
            <w:tcW w:w="2021" w:type="dxa"/>
          </w:tcPr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индивидуальная</w:t>
            </w:r>
          </w:p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6C1" w:rsidRPr="009F4398" w:rsidRDefault="008A36C1" w:rsidP="00912D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</w:tbl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b/>
          <w:sz w:val="28"/>
          <w:szCs w:val="28"/>
        </w:rPr>
        <w:t>II — исследовательский.</w:t>
      </w:r>
      <w:r w:rsidRPr="009F4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>Изучив материал по данной теме, мы кратко описали  и технологию работы с 3D ручкой.</w:t>
      </w:r>
    </w:p>
    <w:tbl>
      <w:tblPr>
        <w:tblStyle w:val="a3"/>
        <w:tblpPr w:leftFromText="180" w:rightFromText="180" w:vertAnchor="text" w:horzAnchor="margin" w:tblpY="18"/>
        <w:tblW w:w="0" w:type="auto"/>
        <w:tblLook w:val="04A0" w:firstRow="1" w:lastRow="0" w:firstColumn="1" w:lastColumn="0" w:noHBand="0" w:noVBand="1"/>
      </w:tblPr>
      <w:tblGrid>
        <w:gridCol w:w="2021"/>
        <w:gridCol w:w="2021"/>
        <w:gridCol w:w="2021"/>
      </w:tblGrid>
      <w:tr w:rsidR="008A36C1" w:rsidRPr="009F4398" w:rsidTr="008A36C1">
        <w:trPr>
          <w:trHeight w:val="609"/>
        </w:trPr>
        <w:tc>
          <w:tcPr>
            <w:tcW w:w="2021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Источник…</w:t>
            </w:r>
          </w:p>
        </w:tc>
        <w:tc>
          <w:tcPr>
            <w:tcW w:w="2021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2021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Форма деятельности</w:t>
            </w:r>
          </w:p>
        </w:tc>
      </w:tr>
      <w:tr w:rsidR="008A36C1" w:rsidRPr="009F4398" w:rsidTr="008A36C1">
        <w:trPr>
          <w:trHeight w:val="1285"/>
        </w:trPr>
        <w:tc>
          <w:tcPr>
            <w:tcW w:w="2021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3D</w:t>
            </w: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-ручка</w:t>
            </w:r>
          </w:p>
        </w:tc>
        <w:tc>
          <w:tcPr>
            <w:tcW w:w="2021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рассказать предметно о правилах  работы с ручкой;</w:t>
            </w:r>
          </w:p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выполнить объе</w:t>
            </w:r>
            <w:proofErr w:type="gramStart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кт в пл</w:t>
            </w:r>
            <w:proofErr w:type="gramEnd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оском формате и подставки к ним</w:t>
            </w:r>
          </w:p>
        </w:tc>
        <w:tc>
          <w:tcPr>
            <w:tcW w:w="2021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</w:tbl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b/>
          <w:sz w:val="28"/>
          <w:szCs w:val="28"/>
        </w:rPr>
        <w:t>III — творческий.</w:t>
      </w:r>
      <w:r w:rsidRPr="009F4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 xml:space="preserve">На этом этапе мы  изготовили </w:t>
      </w:r>
      <w:r w:rsidRPr="009F4398">
        <w:rPr>
          <w:rFonts w:ascii="Times New Roman" w:hAnsi="Times New Roman" w:cs="Times New Roman"/>
          <w:sz w:val="28"/>
          <w:szCs w:val="28"/>
        </w:rPr>
        <w:lastRenderedPageBreak/>
        <w:t>макет сквера Н.И Кузнецова</w:t>
      </w:r>
    </w:p>
    <w:tbl>
      <w:tblPr>
        <w:tblStyle w:val="a3"/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1662"/>
        <w:gridCol w:w="1658"/>
        <w:gridCol w:w="1889"/>
      </w:tblGrid>
      <w:tr w:rsidR="008A36C1" w:rsidRPr="009F4398" w:rsidTr="008A36C1">
        <w:trPr>
          <w:trHeight w:val="978"/>
        </w:trPr>
        <w:tc>
          <w:tcPr>
            <w:tcW w:w="1574" w:type="dxa"/>
          </w:tcPr>
          <w:p w:rsidR="008A36C1" w:rsidRPr="009F4398" w:rsidRDefault="008A36C1" w:rsidP="008A3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Источник…</w:t>
            </w:r>
          </w:p>
        </w:tc>
        <w:tc>
          <w:tcPr>
            <w:tcW w:w="1452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</w:p>
        </w:tc>
        <w:tc>
          <w:tcPr>
            <w:tcW w:w="1889" w:type="dxa"/>
          </w:tcPr>
          <w:p w:rsidR="008A36C1" w:rsidRPr="009F4398" w:rsidRDefault="008A36C1" w:rsidP="008A36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Форма деятельности</w:t>
            </w:r>
          </w:p>
        </w:tc>
      </w:tr>
      <w:tr w:rsidR="008A36C1" w:rsidRPr="009F4398" w:rsidTr="008A36C1">
        <w:trPr>
          <w:trHeight w:val="2063"/>
        </w:trPr>
        <w:tc>
          <w:tcPr>
            <w:tcW w:w="1574" w:type="dxa"/>
          </w:tcPr>
          <w:p w:rsidR="008A36C1" w:rsidRPr="009F4398" w:rsidRDefault="008A36C1" w:rsidP="008A3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Макет</w:t>
            </w:r>
          </w:p>
          <w:p w:rsidR="008A36C1" w:rsidRPr="009F4398" w:rsidRDefault="008A36C1" w:rsidP="008A36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2" w:type="dxa"/>
          </w:tcPr>
          <w:p w:rsidR="008A36C1" w:rsidRPr="009F4398" w:rsidRDefault="008A36C1" w:rsidP="008A3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расстановка деталей </w:t>
            </w:r>
          </w:p>
        </w:tc>
        <w:tc>
          <w:tcPr>
            <w:tcW w:w="1889" w:type="dxa"/>
          </w:tcPr>
          <w:p w:rsidR="008A36C1" w:rsidRPr="009F4398" w:rsidRDefault="008A36C1" w:rsidP="008A36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групповая</w:t>
            </w:r>
          </w:p>
        </w:tc>
      </w:tr>
    </w:tbl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0F94" w:rsidRPr="009F4398" w:rsidRDefault="00FD0F94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36C1" w:rsidRPr="009F4398" w:rsidRDefault="008A36C1" w:rsidP="002272F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2F4" w:rsidRPr="009F4398" w:rsidRDefault="002272F4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 xml:space="preserve"> </w:t>
      </w:r>
      <w:r w:rsidR="00315562" w:rsidRPr="009F4398">
        <w:rPr>
          <w:rFonts w:ascii="Times New Roman" w:hAnsi="Times New Roman" w:cs="Times New Roman"/>
          <w:b/>
          <w:sz w:val="28"/>
          <w:szCs w:val="28"/>
        </w:rPr>
        <w:t>Планируемые</w:t>
      </w:r>
      <w:r w:rsidRPr="009F4398">
        <w:rPr>
          <w:rFonts w:ascii="Times New Roman" w:hAnsi="Times New Roman" w:cs="Times New Roman"/>
          <w:b/>
          <w:sz w:val="28"/>
          <w:szCs w:val="28"/>
        </w:rPr>
        <w:t xml:space="preserve"> результаты: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66"/>
        <w:gridCol w:w="3537"/>
        <w:gridCol w:w="3417"/>
      </w:tblGrid>
      <w:tr w:rsidR="002272F4" w:rsidRPr="009F4398" w:rsidTr="002272F4">
        <w:tc>
          <w:tcPr>
            <w:tcW w:w="4928" w:type="dxa"/>
          </w:tcPr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4929" w:type="dxa"/>
          </w:tcPr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F4398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4929" w:type="dxa"/>
          </w:tcPr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</w:tc>
      </w:tr>
      <w:tr w:rsidR="002272F4" w:rsidRPr="009F4398" w:rsidTr="002272F4">
        <w:tc>
          <w:tcPr>
            <w:tcW w:w="4928" w:type="dxa"/>
          </w:tcPr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i/>
                <w:sz w:val="28"/>
                <w:szCs w:val="28"/>
              </w:rPr>
              <w:t>Знать</w:t>
            </w: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4B7E"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сквер </w:t>
            </w:r>
            <w:proofErr w:type="spellStart"/>
            <w:r w:rsidR="00E64B7E" w:rsidRPr="009F4398">
              <w:rPr>
                <w:rFonts w:ascii="Times New Roman" w:hAnsi="Times New Roman" w:cs="Times New Roman"/>
                <w:sz w:val="28"/>
                <w:szCs w:val="28"/>
              </w:rPr>
              <w:t>Н.И.Кузнецова</w:t>
            </w:r>
            <w:proofErr w:type="spellEnd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и име</w:t>
            </w:r>
            <w:r w:rsidR="00E64B7E" w:rsidRPr="009F4398">
              <w:rPr>
                <w:rFonts w:ascii="Times New Roman" w:hAnsi="Times New Roman" w:cs="Times New Roman"/>
                <w:sz w:val="28"/>
                <w:szCs w:val="28"/>
              </w:rPr>
              <w:t>ть образное представление  о нём</w:t>
            </w:r>
            <w:r w:rsidR="006325C0" w:rsidRPr="009F439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325C0" w:rsidRPr="009F4398" w:rsidRDefault="002272F4" w:rsidP="00632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i/>
                <w:sz w:val="28"/>
                <w:szCs w:val="28"/>
              </w:rPr>
              <w:t>Понимать</w:t>
            </w: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 особенности их строения необходимые для</w:t>
            </w:r>
            <w:r w:rsidR="006325C0"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создания художественного образа;</w:t>
            </w:r>
          </w:p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i/>
                <w:sz w:val="28"/>
                <w:szCs w:val="28"/>
              </w:rPr>
              <w:t>Уметь</w:t>
            </w: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использовать полученные знания в жизненных ситуациях </w:t>
            </w:r>
          </w:p>
        </w:tc>
        <w:tc>
          <w:tcPr>
            <w:tcW w:w="4929" w:type="dxa"/>
          </w:tcPr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Организация учащимися своей деятельности;</w:t>
            </w:r>
          </w:p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работы с 3</w:t>
            </w:r>
            <w:r w:rsidRPr="009F439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 - ручкой</w:t>
            </w:r>
          </w:p>
        </w:tc>
        <w:tc>
          <w:tcPr>
            <w:tcW w:w="4929" w:type="dxa"/>
          </w:tcPr>
          <w:p w:rsidR="002272F4" w:rsidRPr="009F4398" w:rsidRDefault="002272F4" w:rsidP="00227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Воспитание чувства уважения к своей малой родине;</w:t>
            </w:r>
            <w:r w:rsidRPr="009F439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Формирование учебно-познавательного </w:t>
            </w:r>
            <w:r w:rsidR="00675FC1" w:rsidRPr="009F4398">
              <w:rPr>
                <w:rFonts w:ascii="Times New Roman" w:hAnsi="Times New Roman" w:cs="Times New Roman"/>
                <w:sz w:val="28"/>
                <w:szCs w:val="28"/>
              </w:rPr>
              <w:t>интереса к изучаемому материалу;</w:t>
            </w:r>
          </w:p>
          <w:p w:rsidR="00675FC1" w:rsidRPr="009F4398" w:rsidRDefault="00675FC1" w:rsidP="00675FC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439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работать в группе, чувствовать свой вклад в общую работу</w:t>
            </w:r>
          </w:p>
          <w:p w:rsidR="00675FC1" w:rsidRPr="009F4398" w:rsidRDefault="00675FC1" w:rsidP="002272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72F4" w:rsidRPr="009F4398" w:rsidRDefault="002272F4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Y="57"/>
        <w:tblW w:w="0" w:type="auto"/>
        <w:tblLook w:val="04A0" w:firstRow="1" w:lastRow="0" w:firstColumn="1" w:lastColumn="0" w:noHBand="0" w:noVBand="1"/>
      </w:tblPr>
      <w:tblGrid>
        <w:gridCol w:w="3414"/>
        <w:gridCol w:w="7006"/>
      </w:tblGrid>
      <w:tr w:rsidR="0020407D" w:rsidRPr="009F4398" w:rsidTr="0020407D">
        <w:tc>
          <w:tcPr>
            <w:tcW w:w="4928" w:type="dxa"/>
          </w:tcPr>
          <w:p w:rsidR="0020407D" w:rsidRPr="009F4398" w:rsidRDefault="0020407D" w:rsidP="002040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07D" w:rsidRPr="009F4398" w:rsidRDefault="0020407D" w:rsidP="002040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  <w:p w:rsidR="0020407D" w:rsidRPr="009F4398" w:rsidRDefault="0020407D" w:rsidP="002040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8" w:type="dxa"/>
          </w:tcPr>
          <w:p w:rsidR="0020407D" w:rsidRPr="009F4398" w:rsidRDefault="0020407D" w:rsidP="002040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407D" w:rsidRPr="009F4398" w:rsidRDefault="0020407D" w:rsidP="002040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39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мини макета «Сквер </w:t>
            </w:r>
            <w:proofErr w:type="spellStart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Н.И.Кузнецова</w:t>
            </w:r>
            <w:proofErr w:type="spellEnd"/>
            <w:r w:rsidRPr="009F43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0F6EFF" w:rsidRPr="009F4398" w:rsidRDefault="000F6EFF" w:rsidP="002272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F6EFF" w:rsidRPr="009F4398" w:rsidRDefault="000F6EFF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4398">
        <w:rPr>
          <w:rFonts w:ascii="Times New Roman" w:hAnsi="Times New Roman" w:cs="Times New Roman"/>
          <w:sz w:val="28"/>
          <w:szCs w:val="28"/>
        </w:rPr>
        <w:tab/>
      </w:r>
    </w:p>
    <w:p w:rsidR="002250B5" w:rsidRPr="009F4398" w:rsidRDefault="002250B5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50B5" w:rsidRPr="009F4398" w:rsidRDefault="002250B5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50B5" w:rsidRPr="009F4398" w:rsidRDefault="002250B5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50B5" w:rsidRPr="009F4398" w:rsidRDefault="002250B5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50B5" w:rsidRPr="009F4398" w:rsidRDefault="002250B5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B7E" w:rsidRPr="009F4398" w:rsidRDefault="00E64B7E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B7E" w:rsidRPr="009F4398" w:rsidRDefault="00E64B7E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B7E" w:rsidRPr="009F4398" w:rsidRDefault="00E64B7E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B7E" w:rsidRPr="009F4398" w:rsidRDefault="00E64B7E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B7E" w:rsidRPr="009F4398" w:rsidRDefault="00E64B7E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B7E" w:rsidRPr="009F4398" w:rsidRDefault="00E64B7E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250B5" w:rsidRPr="009F4398" w:rsidRDefault="002250B5" w:rsidP="000F6EFF">
      <w:pPr>
        <w:tabs>
          <w:tab w:val="left" w:pos="898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0F94" w:rsidRPr="009F4398" w:rsidRDefault="00FD0F94" w:rsidP="000F6EFF">
      <w:pPr>
        <w:rPr>
          <w:rFonts w:ascii="Times New Roman" w:hAnsi="Times New Roman" w:cs="Times New Roman"/>
          <w:sz w:val="28"/>
          <w:szCs w:val="28"/>
        </w:rPr>
        <w:sectPr w:rsidR="00FD0F94" w:rsidRPr="009F4398" w:rsidSect="00FD0F94">
          <w:pgSz w:w="11906" w:h="16838"/>
          <w:pgMar w:top="1134" w:right="851" w:bottom="1134" w:left="851" w:header="708" w:footer="708" w:gutter="0"/>
          <w:cols w:space="708"/>
          <w:docGrid w:linePitch="360"/>
        </w:sectPr>
      </w:pPr>
    </w:p>
    <w:p w:rsidR="009C1924" w:rsidRPr="009F4398" w:rsidRDefault="009C1924" w:rsidP="00675F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F4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Вывод:</w:t>
      </w:r>
    </w:p>
    <w:p w:rsidR="009C1924" w:rsidRPr="009F4398" w:rsidRDefault="009C1924" w:rsidP="00675FC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3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Однако в изготовления моделей мы отталкивались не только от исторической роли Талицы, но и от своих способностей и умений работы с 3D ручкой. Так мы остановились на создании моделей, которые связаны с боевой славой Талицы</w:t>
      </w:r>
      <w:proofErr w:type="gramStart"/>
      <w:r w:rsidRPr="009F43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Pr="009F43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Проиллюстрируем это  Модели памятников Н.И Кузнецова Для изготовления некоторых объемных моделей эскиз рисуем карандашом на листе формата A4, чтобы понимать, что нужно изготовить из пластика. Также нам понадобились фотографии памятников и скульптур.</w:t>
      </w:r>
      <w:r w:rsidRPr="009F4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71DA" w:rsidRPr="009F4398" w:rsidRDefault="009C1924" w:rsidP="00675F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F439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Данная тема действительно актуальна. А 3D-ручка — это уникальное устройство способное реализовать любые, даже самые смелые идеи, фантазии и задумки. Таким образом, цель работы достигнута.</w:t>
      </w:r>
    </w:p>
    <w:sectPr w:rsidR="006A71DA" w:rsidRPr="009F4398" w:rsidSect="008A36C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33FAB"/>
    <w:multiLevelType w:val="multilevel"/>
    <w:tmpl w:val="87F0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F75A84"/>
    <w:multiLevelType w:val="multilevel"/>
    <w:tmpl w:val="A040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D33C85"/>
    <w:multiLevelType w:val="multilevel"/>
    <w:tmpl w:val="B296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272F4"/>
    <w:rsid w:val="000F6EFF"/>
    <w:rsid w:val="001A34CE"/>
    <w:rsid w:val="001F51EE"/>
    <w:rsid w:val="0020407D"/>
    <w:rsid w:val="002250B5"/>
    <w:rsid w:val="002272F4"/>
    <w:rsid w:val="002801BB"/>
    <w:rsid w:val="002A04CF"/>
    <w:rsid w:val="00315562"/>
    <w:rsid w:val="00365842"/>
    <w:rsid w:val="003F572E"/>
    <w:rsid w:val="00441831"/>
    <w:rsid w:val="0047435A"/>
    <w:rsid w:val="004D1F3B"/>
    <w:rsid w:val="004F05F6"/>
    <w:rsid w:val="00542619"/>
    <w:rsid w:val="005D2DAB"/>
    <w:rsid w:val="006325C0"/>
    <w:rsid w:val="006605A0"/>
    <w:rsid w:val="00675FC1"/>
    <w:rsid w:val="006A71DA"/>
    <w:rsid w:val="006F7DE7"/>
    <w:rsid w:val="007304B6"/>
    <w:rsid w:val="00774139"/>
    <w:rsid w:val="00815DBB"/>
    <w:rsid w:val="008542D8"/>
    <w:rsid w:val="00896543"/>
    <w:rsid w:val="008A36C1"/>
    <w:rsid w:val="008B121F"/>
    <w:rsid w:val="008F3156"/>
    <w:rsid w:val="009111ED"/>
    <w:rsid w:val="00941B86"/>
    <w:rsid w:val="00950C8F"/>
    <w:rsid w:val="009C1924"/>
    <w:rsid w:val="009F4398"/>
    <w:rsid w:val="00A26EC2"/>
    <w:rsid w:val="00CB65ED"/>
    <w:rsid w:val="00CE5561"/>
    <w:rsid w:val="00D10045"/>
    <w:rsid w:val="00D30232"/>
    <w:rsid w:val="00DF3A74"/>
    <w:rsid w:val="00E625E1"/>
    <w:rsid w:val="00E64B7E"/>
    <w:rsid w:val="00E92276"/>
    <w:rsid w:val="00EA6060"/>
    <w:rsid w:val="00EE5FCA"/>
    <w:rsid w:val="00F57253"/>
    <w:rsid w:val="00FA119F"/>
    <w:rsid w:val="00FD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C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1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B86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75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75FC1"/>
    <w:rPr>
      <w:b/>
      <w:bCs/>
    </w:rPr>
  </w:style>
  <w:style w:type="character" w:styleId="a8">
    <w:name w:val="Hyperlink"/>
    <w:basedOn w:val="a0"/>
    <w:uiPriority w:val="99"/>
    <w:semiHidden/>
    <w:unhideWhenUsed/>
    <w:rsid w:val="00675FC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6325C0"/>
    <w:pPr>
      <w:ind w:left="720"/>
      <w:contextualSpacing/>
    </w:pPr>
  </w:style>
  <w:style w:type="character" w:styleId="aa">
    <w:name w:val="Emphasis"/>
    <w:basedOn w:val="a0"/>
    <w:uiPriority w:val="20"/>
    <w:qFormat/>
    <w:rsid w:val="00EE5FCA"/>
    <w:rPr>
      <w:i/>
      <w:iCs/>
    </w:rPr>
  </w:style>
  <w:style w:type="paragraph" w:customStyle="1" w:styleId="c1">
    <w:name w:val="c1"/>
    <w:basedOn w:val="a"/>
    <w:rsid w:val="00E62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625E1"/>
  </w:style>
  <w:style w:type="character" w:customStyle="1" w:styleId="c29">
    <w:name w:val="c29"/>
    <w:basedOn w:val="a0"/>
    <w:rsid w:val="00E625E1"/>
  </w:style>
  <w:style w:type="character" w:customStyle="1" w:styleId="c13">
    <w:name w:val="c13"/>
    <w:basedOn w:val="a0"/>
    <w:rsid w:val="00E625E1"/>
  </w:style>
  <w:style w:type="character" w:customStyle="1" w:styleId="c0">
    <w:name w:val="c0"/>
    <w:basedOn w:val="a0"/>
    <w:rsid w:val="00542619"/>
  </w:style>
  <w:style w:type="character" w:customStyle="1" w:styleId="c11">
    <w:name w:val="c11"/>
    <w:basedOn w:val="a0"/>
    <w:rsid w:val="00542619"/>
  </w:style>
  <w:style w:type="character" w:customStyle="1" w:styleId="c9">
    <w:name w:val="c9"/>
    <w:basedOn w:val="a0"/>
    <w:rsid w:val="006F7DE7"/>
  </w:style>
  <w:style w:type="character" w:customStyle="1" w:styleId="c7">
    <w:name w:val="c7"/>
    <w:basedOn w:val="a0"/>
    <w:rsid w:val="006F7D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664EE-76CC-43FD-9174-63C70802F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Чуксина</dc:creator>
  <cp:lastModifiedBy>Home</cp:lastModifiedBy>
  <cp:revision>37</cp:revision>
  <dcterms:created xsi:type="dcterms:W3CDTF">2019-11-03T08:22:00Z</dcterms:created>
  <dcterms:modified xsi:type="dcterms:W3CDTF">2024-12-10T09:24:00Z</dcterms:modified>
</cp:coreProperties>
</file>