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82E" w:rsidRDefault="004A182E" w:rsidP="004A182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дошкольное образовательное учреждение «Детский сад </w:t>
      </w:r>
    </w:p>
    <w:p w:rsidR="004A182E" w:rsidRDefault="004A182E" w:rsidP="004A182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комбинированного вида №22 «Солнышко»</w:t>
      </w:r>
    </w:p>
    <w:p w:rsidR="004A182E" w:rsidRDefault="004A182E" w:rsidP="004A18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182E" w:rsidRDefault="004A182E" w:rsidP="004A182E"/>
    <w:p w:rsidR="004A182E" w:rsidRPr="00D71946" w:rsidRDefault="004A182E" w:rsidP="004A182E"/>
    <w:p w:rsidR="004A182E" w:rsidRPr="00D71946" w:rsidRDefault="004A182E" w:rsidP="004A182E"/>
    <w:p w:rsidR="004A182E" w:rsidRPr="00D71946" w:rsidRDefault="004A182E" w:rsidP="004A182E"/>
    <w:p w:rsidR="004A182E" w:rsidRPr="00D71946" w:rsidRDefault="004A182E" w:rsidP="004A182E"/>
    <w:p w:rsidR="004A182E" w:rsidRDefault="004A182E" w:rsidP="004A182E"/>
    <w:p w:rsidR="004A182E" w:rsidRDefault="004A182E" w:rsidP="004A182E">
      <w:pPr>
        <w:tabs>
          <w:tab w:val="left" w:pos="2445"/>
        </w:tabs>
        <w:rPr>
          <w:rFonts w:ascii="Times New Roman" w:hAnsi="Times New Roman" w:cs="Times New Roman"/>
          <w:sz w:val="32"/>
          <w:szCs w:val="32"/>
        </w:rPr>
      </w:pPr>
      <w:r>
        <w:t xml:space="preserve">                                </w:t>
      </w:r>
      <w:r>
        <w:rPr>
          <w:rFonts w:ascii="Times New Roman" w:hAnsi="Times New Roman" w:cs="Times New Roman"/>
          <w:sz w:val="32"/>
          <w:szCs w:val="32"/>
        </w:rPr>
        <w:t>Проект по патриотическому воспитанию</w:t>
      </w:r>
    </w:p>
    <w:p w:rsidR="004A182E" w:rsidRDefault="004A182E" w:rsidP="004A182E">
      <w:pPr>
        <w:tabs>
          <w:tab w:val="left" w:pos="244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«  Юнармеец - </w:t>
      </w:r>
      <w:proofErr w:type="gramStart"/>
      <w:r>
        <w:rPr>
          <w:rFonts w:ascii="Times New Roman" w:hAnsi="Times New Roman" w:cs="Times New Roman"/>
          <w:sz w:val="32"/>
          <w:szCs w:val="32"/>
        </w:rPr>
        <w:t>дошколенок</w:t>
      </w:r>
      <w:proofErr w:type="gramEnd"/>
      <w:r>
        <w:rPr>
          <w:rFonts w:ascii="Times New Roman" w:hAnsi="Times New Roman" w:cs="Times New Roman"/>
          <w:sz w:val="32"/>
          <w:szCs w:val="32"/>
        </w:rPr>
        <w:t>»</w:t>
      </w:r>
    </w:p>
    <w:p w:rsidR="004A182E" w:rsidRDefault="004A182E" w:rsidP="004A182E">
      <w:pPr>
        <w:tabs>
          <w:tab w:val="left" w:pos="2445"/>
        </w:tabs>
        <w:rPr>
          <w:rFonts w:ascii="Times New Roman" w:hAnsi="Times New Roman" w:cs="Times New Roman"/>
          <w:sz w:val="32"/>
          <w:szCs w:val="32"/>
        </w:rPr>
      </w:pPr>
    </w:p>
    <w:p w:rsidR="004A182E" w:rsidRDefault="004A182E" w:rsidP="004A182E">
      <w:pPr>
        <w:tabs>
          <w:tab w:val="left" w:pos="2445"/>
        </w:tabs>
        <w:rPr>
          <w:rFonts w:ascii="Times New Roman" w:hAnsi="Times New Roman" w:cs="Times New Roman"/>
          <w:sz w:val="32"/>
          <w:szCs w:val="32"/>
        </w:rPr>
      </w:pPr>
    </w:p>
    <w:p w:rsidR="004A182E" w:rsidRDefault="004A182E" w:rsidP="004A182E">
      <w:pPr>
        <w:tabs>
          <w:tab w:val="left" w:pos="2445"/>
        </w:tabs>
        <w:rPr>
          <w:rFonts w:ascii="Times New Roman" w:hAnsi="Times New Roman" w:cs="Times New Roman"/>
          <w:sz w:val="32"/>
          <w:szCs w:val="32"/>
        </w:rPr>
      </w:pPr>
    </w:p>
    <w:p w:rsidR="004A182E" w:rsidRDefault="004A182E" w:rsidP="004A182E">
      <w:pPr>
        <w:tabs>
          <w:tab w:val="left" w:pos="2445"/>
        </w:tabs>
        <w:rPr>
          <w:rFonts w:ascii="Times New Roman" w:hAnsi="Times New Roman" w:cs="Times New Roman"/>
          <w:sz w:val="32"/>
          <w:szCs w:val="32"/>
        </w:rPr>
      </w:pPr>
    </w:p>
    <w:p w:rsidR="004A182E" w:rsidRPr="001B0EDE" w:rsidRDefault="004A182E" w:rsidP="004A182E">
      <w:pPr>
        <w:rPr>
          <w:rFonts w:ascii="Times New Roman" w:hAnsi="Times New Roman" w:cs="Times New Roman"/>
          <w:sz w:val="32"/>
          <w:szCs w:val="32"/>
        </w:rPr>
      </w:pPr>
    </w:p>
    <w:p w:rsidR="004A182E" w:rsidRPr="001B0EDE" w:rsidRDefault="004A182E" w:rsidP="004A182E">
      <w:pPr>
        <w:rPr>
          <w:rFonts w:ascii="Times New Roman" w:hAnsi="Times New Roman" w:cs="Times New Roman"/>
          <w:sz w:val="32"/>
          <w:szCs w:val="32"/>
        </w:rPr>
      </w:pPr>
    </w:p>
    <w:p w:rsidR="004A182E" w:rsidRPr="001B0EDE" w:rsidRDefault="004A182E" w:rsidP="004A182E">
      <w:pPr>
        <w:rPr>
          <w:rFonts w:ascii="Times New Roman" w:hAnsi="Times New Roman" w:cs="Times New Roman"/>
          <w:sz w:val="32"/>
          <w:szCs w:val="32"/>
        </w:rPr>
      </w:pPr>
    </w:p>
    <w:p w:rsidR="004A182E" w:rsidRPr="001B0EDE" w:rsidRDefault="004A182E" w:rsidP="004A182E">
      <w:pPr>
        <w:rPr>
          <w:rFonts w:ascii="Times New Roman" w:hAnsi="Times New Roman" w:cs="Times New Roman"/>
          <w:sz w:val="32"/>
          <w:szCs w:val="32"/>
        </w:rPr>
      </w:pPr>
    </w:p>
    <w:p w:rsidR="004A182E" w:rsidRPr="001B0EDE" w:rsidRDefault="004A182E" w:rsidP="004A182E">
      <w:pPr>
        <w:rPr>
          <w:rFonts w:ascii="Times New Roman" w:hAnsi="Times New Roman" w:cs="Times New Roman"/>
          <w:sz w:val="32"/>
          <w:szCs w:val="32"/>
        </w:rPr>
      </w:pPr>
    </w:p>
    <w:p w:rsidR="004A182E" w:rsidRDefault="004A182E" w:rsidP="004A182E">
      <w:pPr>
        <w:rPr>
          <w:rFonts w:ascii="Times New Roman" w:hAnsi="Times New Roman" w:cs="Times New Roman"/>
          <w:sz w:val="32"/>
          <w:szCs w:val="32"/>
        </w:rPr>
      </w:pPr>
    </w:p>
    <w:p w:rsidR="004A182E" w:rsidRDefault="004A182E" w:rsidP="004A182E">
      <w:pPr>
        <w:tabs>
          <w:tab w:val="left" w:pos="6360"/>
          <w:tab w:val="left" w:pos="76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    Автор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4A182E" w:rsidRDefault="004A182E" w:rsidP="004A182E">
      <w:pPr>
        <w:tabs>
          <w:tab w:val="left" w:pos="76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Яковлева Елена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Ревовна</w:t>
      </w:r>
      <w:proofErr w:type="spellEnd"/>
    </w:p>
    <w:p w:rsidR="004A182E" w:rsidRPr="001B0EDE" w:rsidRDefault="004A182E" w:rsidP="004A182E">
      <w:pPr>
        <w:rPr>
          <w:rFonts w:ascii="Times New Roman" w:hAnsi="Times New Roman" w:cs="Times New Roman"/>
          <w:sz w:val="28"/>
          <w:szCs w:val="28"/>
        </w:rPr>
      </w:pPr>
    </w:p>
    <w:p w:rsidR="00F059A6" w:rsidRDefault="00F059A6"/>
    <w:p w:rsidR="004A182E" w:rsidRDefault="004A182E"/>
    <w:p w:rsidR="00EF7638" w:rsidRPr="00C06F96" w:rsidRDefault="00EF7638" w:rsidP="00EF7638">
      <w:pPr>
        <w:tabs>
          <w:tab w:val="left" w:pos="3015"/>
        </w:tabs>
        <w:rPr>
          <w:rFonts w:ascii="Times New Roman" w:hAnsi="Times New Roman" w:cs="Times New Roman"/>
          <w:sz w:val="32"/>
          <w:szCs w:val="32"/>
        </w:rPr>
      </w:pPr>
      <w:r w:rsidRPr="00C06F96"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C06F96">
        <w:rPr>
          <w:rFonts w:ascii="Times New Roman" w:hAnsi="Times New Roman" w:cs="Times New Roman"/>
          <w:sz w:val="32"/>
          <w:szCs w:val="32"/>
        </w:rPr>
        <w:t xml:space="preserve">  Актуальность</w:t>
      </w:r>
    </w:p>
    <w:p w:rsidR="00EF7638" w:rsidRDefault="00EF7638" w:rsidP="00EF7638">
      <w:pPr>
        <w:tabs>
          <w:tab w:val="left" w:pos="3015"/>
        </w:tabs>
        <w:rPr>
          <w:rFonts w:ascii="Times New Roman" w:hAnsi="Times New Roman" w:cs="Times New Roman"/>
          <w:sz w:val="32"/>
          <w:szCs w:val="32"/>
        </w:rPr>
      </w:pPr>
      <w:r w:rsidRPr="00225518"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</w:p>
    <w:p w:rsidR="00EF7638" w:rsidRDefault="00EF7638" w:rsidP="00EF7638">
      <w:pPr>
        <w:tabs>
          <w:tab w:val="left" w:pos="30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Проблема патриотического воспитания и гражданского становления подрастающего поколения сегодня одна из актуальных задач государства и общества. В Национальной доктрине образования в Российской Федерации. Определена не только государственная политика в области образования, но и дан социальный заказ государства на воспитание человека с активной жизненной позицией, трудолюбивого и высоконравственного,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патриота своей Родины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уважающего права и свободы личности, традиции и культуру других народов, проявляющего национальную и религиозную терпимость.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Изменения военно - политической обстановки в мире требует укрепления экономической мощи Отечества, повышения его обороноспособности, отлаженной работы всей системы патриотического воспитания подрастающего поколения, подготовки его к защите Родины.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Обществу нужны здоровые, мужественные, смелые, инициативные, дисциплинированные, грамотные люди, которые были бы готовы работать и учиться на его благо.</w:t>
      </w:r>
    </w:p>
    <w:p w:rsidR="00EF7638" w:rsidRDefault="00EF7638" w:rsidP="00EF7638">
      <w:pPr>
        <w:tabs>
          <w:tab w:val="left" w:pos="30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Дошкольный возраст- период становления личности, он имеет свои потенциальные возможности для формирования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высших нравственных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чувств, к которым, относиться чувство патриотизма, где огромное значение имеет пример взрослых, в особенности же близких людей. На конкретных фактах из жизни старших членов семьи необходимо привить детям такие важные понятия, как «долг перед Родиной», «Любовь к Отечеству», «подвиг» и т.д. Родина чтит своих героев, отдавших жизнь за счастье людей. Их имена увековечены в названиях городов, улиц, площадей, в честь воздвигнуты памятники.</w:t>
      </w:r>
    </w:p>
    <w:p w:rsidR="00EF7638" w:rsidRDefault="00EF7638" w:rsidP="00EF7638">
      <w:pPr>
        <w:tabs>
          <w:tab w:val="left" w:pos="30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Необходимость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активизации процесса воспитания патриотизма дошкольника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отмечается также в содержании ФГОС ДО. Не случайно одним из главных направлений духовно-нравственного развития обучающихся в процессе реализации ФГОС является воспитание гражданственности, патриотизма, уважения к правилам, свободам и обязанностям человека. Выявление этих проблем потребовало от нас разработки проекта «</w:t>
      </w:r>
      <w:proofErr w:type="gramStart"/>
      <w:r>
        <w:rPr>
          <w:rFonts w:ascii="Times New Roman" w:hAnsi="Times New Roman" w:cs="Times New Roman"/>
          <w:sz w:val="28"/>
          <w:szCs w:val="28"/>
        </w:rPr>
        <w:t>Я-маленький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юнармеец», в котором важнейшим направлением является формирование базовых основ гражданственности.</w:t>
      </w:r>
    </w:p>
    <w:p w:rsidR="00EF7638" w:rsidRDefault="00EF7638" w:rsidP="00EF7638">
      <w:pPr>
        <w:tabs>
          <w:tab w:val="left" w:pos="30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Всероссийское военно - патриотическое общественное движение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предлагает инновационные формы патриотического воспитания, </w:t>
      </w:r>
      <w:r>
        <w:rPr>
          <w:rFonts w:ascii="Times New Roman" w:hAnsi="Times New Roman" w:cs="Times New Roman"/>
          <w:sz w:val="28"/>
          <w:szCs w:val="28"/>
        </w:rPr>
        <w:lastRenderedPageBreak/>
        <w:t>позволяет увидеть то главное, что  действительно важно: любовь к Родине, к семье, творческая самореализация, добровольчество, осознанный выбор профессии.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стремится не только поднять престиж армии, силовых ведомств, но  вызвать интерес подрастающего поколения к истории, географии страны, к героям и подвигам, которыми гордится Россия. А главное - это человеческие ценности. Честь и честность, забота о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ближнем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защита слабого, взаимовыручка и справедливость - именно этого ждут от юнармейца.</w:t>
      </w:r>
    </w:p>
    <w:p w:rsidR="00EF7638" w:rsidRDefault="00EF7638" w:rsidP="00EF7638">
      <w:pPr>
        <w:tabs>
          <w:tab w:val="left" w:pos="30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Для общества, нашего края, города, детского сада гражданско-патриотическое воспитание с « кадетским» компонентом - это фундамент, для  дальнейшего гражданского воспитания ребенка, как активного члена общества, готового участвовать в управление этим обществом.</w:t>
      </w:r>
    </w:p>
    <w:p w:rsidR="00EF7638" w:rsidRPr="00C06F96" w:rsidRDefault="00EF7638" w:rsidP="00EF7638">
      <w:pPr>
        <w:tabs>
          <w:tab w:val="left" w:pos="30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Создание дошкольной группы «Юнармеец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дошколенок</w:t>
      </w:r>
      <w:proofErr w:type="gramEnd"/>
      <w:r>
        <w:rPr>
          <w:rFonts w:ascii="Times New Roman" w:hAnsi="Times New Roman" w:cs="Times New Roman"/>
          <w:sz w:val="28"/>
          <w:szCs w:val="28"/>
        </w:rPr>
        <w:t>» обеспечит формирование такого «фундамента».</w:t>
      </w:r>
    </w:p>
    <w:p w:rsidR="00EF7638" w:rsidRDefault="00EF7638" w:rsidP="00EF7638">
      <w:pPr>
        <w:tabs>
          <w:tab w:val="left" w:pos="3015"/>
        </w:tabs>
        <w:rPr>
          <w:rFonts w:ascii="Times New Roman" w:hAnsi="Times New Roman" w:cs="Times New Roman"/>
          <w:sz w:val="32"/>
          <w:szCs w:val="32"/>
        </w:rPr>
      </w:pPr>
    </w:p>
    <w:p w:rsidR="00EF7638" w:rsidRDefault="00EF7638" w:rsidP="00EF7638">
      <w:pPr>
        <w:tabs>
          <w:tab w:val="left" w:pos="3015"/>
        </w:tabs>
        <w:rPr>
          <w:rFonts w:ascii="Times New Roman" w:hAnsi="Times New Roman" w:cs="Times New Roman"/>
          <w:sz w:val="32"/>
          <w:szCs w:val="32"/>
        </w:rPr>
      </w:pPr>
    </w:p>
    <w:p w:rsidR="00EF7638" w:rsidRDefault="00EF7638" w:rsidP="00EF7638">
      <w:pPr>
        <w:tabs>
          <w:tab w:val="left" w:pos="3015"/>
        </w:tabs>
        <w:rPr>
          <w:rFonts w:ascii="Times New Roman" w:hAnsi="Times New Roman" w:cs="Times New Roman"/>
          <w:sz w:val="32"/>
          <w:szCs w:val="32"/>
        </w:rPr>
      </w:pPr>
    </w:p>
    <w:p w:rsidR="00EF7638" w:rsidRDefault="00EF7638" w:rsidP="00EF7638">
      <w:pPr>
        <w:tabs>
          <w:tab w:val="left" w:pos="3015"/>
        </w:tabs>
        <w:rPr>
          <w:rFonts w:ascii="Times New Roman" w:hAnsi="Times New Roman" w:cs="Times New Roman"/>
          <w:sz w:val="32"/>
          <w:szCs w:val="32"/>
        </w:rPr>
      </w:pPr>
    </w:p>
    <w:p w:rsidR="004A182E" w:rsidRDefault="004A182E"/>
    <w:p w:rsidR="00EF7638" w:rsidRDefault="00EF7638"/>
    <w:p w:rsidR="00EF7638" w:rsidRDefault="00EF7638"/>
    <w:p w:rsidR="00EF7638" w:rsidRDefault="00EF7638"/>
    <w:p w:rsidR="00EF7638" w:rsidRDefault="00EF7638"/>
    <w:p w:rsidR="00EF7638" w:rsidRDefault="00EF7638"/>
    <w:p w:rsidR="00EF7638" w:rsidRDefault="00EF7638"/>
    <w:p w:rsidR="00EF7638" w:rsidRDefault="00EF7638"/>
    <w:p w:rsidR="00EF7638" w:rsidRDefault="00EF7638"/>
    <w:p w:rsidR="00EF7638" w:rsidRDefault="00EF7638"/>
    <w:p w:rsidR="00EF7638" w:rsidRDefault="00EF7638"/>
    <w:p w:rsidR="00EF7638" w:rsidRDefault="00EF7638"/>
    <w:p w:rsidR="00E162F4" w:rsidRPr="00225518" w:rsidRDefault="00E162F4" w:rsidP="00E162F4">
      <w:pPr>
        <w:tabs>
          <w:tab w:val="left" w:pos="3015"/>
        </w:tabs>
        <w:rPr>
          <w:rFonts w:ascii="Times New Roman" w:hAnsi="Times New Roman" w:cs="Times New Roman"/>
          <w:sz w:val="32"/>
          <w:szCs w:val="32"/>
        </w:rPr>
      </w:pPr>
      <w:r w:rsidRPr="00225518"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="00A81FE3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25518">
        <w:rPr>
          <w:rFonts w:ascii="Times New Roman" w:hAnsi="Times New Roman" w:cs="Times New Roman"/>
          <w:sz w:val="32"/>
          <w:szCs w:val="32"/>
        </w:rPr>
        <w:t>Паспорт  проекта</w:t>
      </w:r>
    </w:p>
    <w:p w:rsidR="00E162F4" w:rsidRPr="001B0EDE" w:rsidRDefault="00E162F4" w:rsidP="00E162F4">
      <w:pPr>
        <w:tabs>
          <w:tab w:val="left" w:pos="3015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3330"/>
        <w:gridCol w:w="6241"/>
      </w:tblGrid>
      <w:tr w:rsidR="00E162F4" w:rsidTr="00560D82">
        <w:trPr>
          <w:trHeight w:val="375"/>
        </w:trPr>
        <w:tc>
          <w:tcPr>
            <w:tcW w:w="3330" w:type="dxa"/>
          </w:tcPr>
          <w:p w:rsidR="00E162F4" w:rsidRPr="00547A67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6241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«Юнармеец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дошколенок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E162F4" w:rsidTr="00560D82">
        <w:trPr>
          <w:trHeight w:val="255"/>
        </w:trPr>
        <w:tc>
          <w:tcPr>
            <w:tcW w:w="3330" w:type="dxa"/>
          </w:tcPr>
          <w:p w:rsidR="00E162F4" w:rsidRPr="00547A67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47A67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и этапы</w:t>
            </w:r>
            <w:r w:rsidRPr="00547A67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</w:p>
        </w:tc>
        <w:tc>
          <w:tcPr>
            <w:tcW w:w="6241" w:type="dxa"/>
          </w:tcPr>
          <w:p w:rsidR="00E162F4" w:rsidRPr="008438C0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438C0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продолжительность проекта - </w:t>
            </w:r>
            <w:proofErr w:type="gramStart"/>
            <w:r w:rsidRPr="008438C0">
              <w:rPr>
                <w:rFonts w:ascii="Times New Roman" w:hAnsi="Times New Roman" w:cs="Times New Roman"/>
                <w:sz w:val="24"/>
                <w:szCs w:val="24"/>
              </w:rPr>
              <w:t>долгосрочный</w:t>
            </w:r>
            <w:proofErr w:type="gramEnd"/>
            <w:r w:rsidRPr="008438C0">
              <w:rPr>
                <w:rFonts w:ascii="Times New Roman" w:hAnsi="Times New Roman" w:cs="Times New Roman"/>
                <w:sz w:val="24"/>
                <w:szCs w:val="24"/>
              </w:rPr>
              <w:t>, патриотическо-познавательно-оздоровительный.</w:t>
            </w:r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438C0">
              <w:rPr>
                <w:rFonts w:ascii="Times New Roman" w:hAnsi="Times New Roman" w:cs="Times New Roman"/>
                <w:sz w:val="24"/>
                <w:szCs w:val="24"/>
              </w:rPr>
              <w:t>-срок реализации 9 месяцев (сентябрь-май)</w:t>
            </w:r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-этапы реализации: подготовительный, практический, заключительный.</w:t>
            </w:r>
          </w:p>
        </w:tc>
      </w:tr>
      <w:tr w:rsidR="00E162F4" w:rsidTr="00560D82">
        <w:trPr>
          <w:trHeight w:val="715"/>
        </w:trPr>
        <w:tc>
          <w:tcPr>
            <w:tcW w:w="3330" w:type="dxa"/>
          </w:tcPr>
          <w:p w:rsidR="00E162F4" w:rsidRPr="00547A67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  <w:tc>
          <w:tcPr>
            <w:tcW w:w="6241" w:type="dxa"/>
          </w:tcPr>
          <w:p w:rsidR="00E162F4" w:rsidRPr="002F53B6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53B6">
              <w:rPr>
                <w:rFonts w:ascii="Times New Roman" w:hAnsi="Times New Roman" w:cs="Times New Roman"/>
                <w:sz w:val="24"/>
                <w:szCs w:val="24"/>
              </w:rPr>
              <w:t>Дети подготовительной группы «Фантазёры»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воспитатели, педагоги ДОУ родители (законные представители)</w:t>
            </w:r>
          </w:p>
        </w:tc>
      </w:tr>
      <w:tr w:rsidR="00E162F4" w:rsidTr="00560D82">
        <w:trPr>
          <w:trHeight w:val="345"/>
        </w:trPr>
        <w:tc>
          <w:tcPr>
            <w:tcW w:w="3330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направления проекта</w:t>
            </w:r>
          </w:p>
        </w:tc>
        <w:tc>
          <w:tcPr>
            <w:tcW w:w="6241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-гражданско-патриотическое  воспитание;</w:t>
            </w:r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-культурно-историческое воспитание;</w:t>
            </w:r>
          </w:p>
          <w:p w:rsidR="00E162F4" w:rsidRPr="002F53B6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-спортивно-оздоровительное воспитание.</w:t>
            </w:r>
          </w:p>
        </w:tc>
      </w:tr>
      <w:tr w:rsidR="00E162F4" w:rsidTr="00560D82">
        <w:trPr>
          <w:trHeight w:val="405"/>
        </w:trPr>
        <w:tc>
          <w:tcPr>
            <w:tcW w:w="3330" w:type="dxa"/>
          </w:tcPr>
          <w:p w:rsidR="00E162F4" w:rsidRPr="00C739E1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проектной деятельности.</w:t>
            </w:r>
          </w:p>
        </w:tc>
        <w:tc>
          <w:tcPr>
            <w:tcW w:w="6241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39E1">
              <w:rPr>
                <w:rFonts w:ascii="Times New Roman" w:hAnsi="Times New Roman" w:cs="Times New Roman"/>
                <w:sz w:val="24"/>
                <w:szCs w:val="24"/>
              </w:rPr>
              <w:t>- методическое: подбор и приобретение необходимого материала.</w:t>
            </w:r>
          </w:p>
          <w:p w:rsidR="00E162F4" w:rsidRPr="00C739E1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-материально 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техническое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ноутбук, интерактивная доска, музыкальный центр.</w:t>
            </w:r>
          </w:p>
        </w:tc>
      </w:tr>
      <w:tr w:rsidR="00E162F4" w:rsidTr="00560D82">
        <w:trPr>
          <w:trHeight w:val="405"/>
        </w:trPr>
        <w:tc>
          <w:tcPr>
            <w:tcW w:w="3330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6241" w:type="dxa"/>
          </w:tcPr>
          <w:p w:rsidR="00E162F4" w:rsidRPr="00C739E1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 детей гражданственности  и патриотизма,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средством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знакомства воспитанников с военно-патриотическим общественным движением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«Движение первых»</w:t>
            </w:r>
          </w:p>
        </w:tc>
      </w:tr>
      <w:tr w:rsidR="00E162F4" w:rsidTr="00560D82">
        <w:trPr>
          <w:trHeight w:val="345"/>
        </w:trPr>
        <w:tc>
          <w:tcPr>
            <w:tcW w:w="3330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6241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-способствовать открытию детьми знаний и представлений о Юнармейцах, желание стать Юнармейцами.</w:t>
            </w:r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-внедрять новые формы и технологии взаимодействия участников проекта по гражданственно-патриотическому воспитанию.</w:t>
            </w:r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-развивать коммуникативные навыки, необходимые для успешного развития процесса коллективной работы, взаимодействия и общения;</w:t>
            </w:r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-способствовать пропаганде здорового образа жизни, укреплению физической закалки и выносливости.</w:t>
            </w:r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-воспитывать уважение к Вооружённым Силам России;</w:t>
            </w:r>
          </w:p>
          <w:p w:rsidR="00E162F4" w:rsidRPr="00431C58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-формировать у детей гражданственность и патриотизм через знакомство с военно патриотическим общественным движением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«Движение первых»</w:t>
            </w:r>
          </w:p>
        </w:tc>
      </w:tr>
      <w:tr w:rsidR="00E162F4" w:rsidTr="00560D82">
        <w:trPr>
          <w:trHeight w:val="390"/>
        </w:trPr>
        <w:tc>
          <w:tcPr>
            <w:tcW w:w="3330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деятельности</w:t>
            </w:r>
          </w:p>
        </w:tc>
        <w:tc>
          <w:tcPr>
            <w:tcW w:w="6241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1.Познавательная</w:t>
            </w:r>
            <w:proofErr w:type="gramEnd"/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2.Коммуникативная</w:t>
            </w:r>
            <w:proofErr w:type="gramEnd"/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3.Двигательная.</w:t>
            </w:r>
            <w:proofErr w:type="gramEnd"/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4.Игровая.</w:t>
            </w:r>
            <w:proofErr w:type="gramEnd"/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5.Восприятие художественной литературы</w:t>
            </w:r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6.Изобразительная</w:t>
            </w:r>
            <w:proofErr w:type="gramEnd"/>
          </w:p>
          <w:p w:rsidR="00E162F4" w:rsidRPr="004A34E6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7.Музыкальная</w:t>
            </w:r>
            <w:proofErr w:type="gramEnd"/>
          </w:p>
        </w:tc>
      </w:tr>
      <w:tr w:rsidR="00E162F4" w:rsidTr="00560D82">
        <w:trPr>
          <w:trHeight w:val="1065"/>
        </w:trPr>
        <w:tc>
          <w:tcPr>
            <w:tcW w:w="3330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Механизация отслеживания результатов.</w:t>
            </w:r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1" w:type="dxa"/>
          </w:tcPr>
          <w:p w:rsidR="00E162F4" w:rsidRPr="004A34E6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родителей, просмотр презентаций, фильмов, беседы, экскурсии, викторины, участие в игре «Зарница», консультации для родителей.</w:t>
            </w:r>
            <w:proofErr w:type="gramEnd"/>
          </w:p>
        </w:tc>
      </w:tr>
      <w:tr w:rsidR="00E162F4" w:rsidTr="00560D82">
        <w:trPr>
          <w:trHeight w:val="765"/>
        </w:trPr>
        <w:tc>
          <w:tcPr>
            <w:tcW w:w="3330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Исполнители проекта</w:t>
            </w:r>
          </w:p>
        </w:tc>
        <w:tc>
          <w:tcPr>
            <w:tcW w:w="6241" w:type="dxa"/>
          </w:tcPr>
          <w:p w:rsidR="00E162F4" w:rsidRPr="00062D7F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62D7F">
              <w:rPr>
                <w:rFonts w:ascii="Times New Roman" w:hAnsi="Times New Roman" w:cs="Times New Roman"/>
                <w:sz w:val="24"/>
                <w:szCs w:val="24"/>
              </w:rPr>
              <w:t>Педагоги старших и подготовительных групп, музыкальный руководитель, воспитанники. Родители (законные представители).</w:t>
            </w:r>
          </w:p>
        </w:tc>
      </w:tr>
      <w:tr w:rsidR="00E162F4" w:rsidTr="00560D82">
        <w:trPr>
          <w:trHeight w:val="1224"/>
        </w:trPr>
        <w:tc>
          <w:tcPr>
            <w:tcW w:w="3330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Продукт проекта</w:t>
            </w:r>
          </w:p>
        </w:tc>
        <w:tc>
          <w:tcPr>
            <w:tcW w:w="6241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лэпбука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«80 лет Победы, Дети - герои ВОВ»</w:t>
            </w:r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Буклет «Азбука патриотизма»</w:t>
            </w:r>
          </w:p>
          <w:p w:rsidR="00E162F4" w:rsidRPr="00062D7F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оформление картотеки нравственно патриотических игр.</w:t>
            </w:r>
          </w:p>
        </w:tc>
      </w:tr>
      <w:tr w:rsidR="00E162F4" w:rsidTr="00560D82">
        <w:trPr>
          <w:trHeight w:val="2595"/>
        </w:trPr>
        <w:tc>
          <w:tcPr>
            <w:tcW w:w="3330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проекта</w:t>
            </w:r>
          </w:p>
        </w:tc>
        <w:tc>
          <w:tcPr>
            <w:tcW w:w="6241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-формирование желания быть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патриотом своей Родины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чувствовать себя ответственным за все то, что в ней происходит.</w:t>
            </w:r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-формирование высоких нравственных личностных качеств: отзывчивость, справедливость, смелость.</w:t>
            </w:r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-закрепление некоторых представлений о героической истории нашей страны.</w:t>
            </w:r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-желание развивать физические качества и здоровый образ жизни.</w:t>
            </w:r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2F4" w:rsidTr="00560D82">
        <w:trPr>
          <w:trHeight w:val="702"/>
        </w:trPr>
        <w:tc>
          <w:tcPr>
            <w:tcW w:w="3330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Итоговое мероприятие</w:t>
            </w:r>
          </w:p>
        </w:tc>
        <w:tc>
          <w:tcPr>
            <w:tcW w:w="6241" w:type="dxa"/>
          </w:tcPr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-Посвящение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дошколят-юнармейцев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162F4" w:rsidRDefault="00E162F4" w:rsidP="00560D82">
            <w:pPr>
              <w:tabs>
                <w:tab w:val="left" w:pos="3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62F4" w:rsidRDefault="00E162F4" w:rsidP="00E162F4">
      <w:pPr>
        <w:tabs>
          <w:tab w:val="left" w:pos="3015"/>
        </w:tabs>
        <w:rPr>
          <w:rFonts w:ascii="Times New Roman" w:hAnsi="Times New Roman" w:cs="Times New Roman"/>
          <w:sz w:val="28"/>
          <w:szCs w:val="28"/>
        </w:rPr>
      </w:pPr>
    </w:p>
    <w:p w:rsidR="00E162F4" w:rsidRPr="002233E6" w:rsidRDefault="00E162F4" w:rsidP="00E162F4">
      <w:pPr>
        <w:rPr>
          <w:rFonts w:ascii="Times New Roman" w:hAnsi="Times New Roman" w:cs="Times New Roman"/>
          <w:sz w:val="28"/>
          <w:szCs w:val="28"/>
        </w:rPr>
      </w:pPr>
    </w:p>
    <w:p w:rsidR="00E162F4" w:rsidRPr="002233E6" w:rsidRDefault="00E162F4" w:rsidP="00E162F4">
      <w:pPr>
        <w:rPr>
          <w:rFonts w:ascii="Times New Roman" w:hAnsi="Times New Roman" w:cs="Times New Roman"/>
          <w:sz w:val="28"/>
          <w:szCs w:val="28"/>
        </w:rPr>
      </w:pPr>
    </w:p>
    <w:p w:rsidR="00EF7638" w:rsidRDefault="00EF7638"/>
    <w:p w:rsidR="00E162F4" w:rsidRDefault="00E162F4"/>
    <w:p w:rsidR="00E162F4" w:rsidRDefault="00E162F4"/>
    <w:p w:rsidR="00E162F4" w:rsidRDefault="00E162F4"/>
    <w:p w:rsidR="00E162F4" w:rsidRDefault="00E162F4"/>
    <w:p w:rsidR="00E162F4" w:rsidRDefault="00E162F4"/>
    <w:p w:rsidR="00E162F4" w:rsidRDefault="00E162F4"/>
    <w:p w:rsidR="00E162F4" w:rsidRDefault="00E162F4"/>
    <w:p w:rsidR="00E162F4" w:rsidRDefault="00E162F4"/>
    <w:p w:rsidR="00E162F4" w:rsidRDefault="00E162F4"/>
    <w:p w:rsidR="00E162F4" w:rsidRDefault="00E162F4"/>
    <w:p w:rsidR="00E162F4" w:rsidRDefault="00E162F4"/>
    <w:p w:rsidR="00E162F4" w:rsidRDefault="00E162F4"/>
    <w:p w:rsidR="00E162F4" w:rsidRDefault="00E162F4"/>
    <w:p w:rsidR="004A4080" w:rsidRPr="00C977F1" w:rsidRDefault="004A4080" w:rsidP="004A4080">
      <w:pPr>
        <w:tabs>
          <w:tab w:val="left" w:pos="103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</w:t>
      </w:r>
      <w:r w:rsidR="006A5FB4"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t xml:space="preserve"> Этапы реализации проекта</w:t>
      </w:r>
    </w:p>
    <w:p w:rsidR="004A4080" w:rsidRDefault="004A4080" w:rsidP="004A4080">
      <w:pPr>
        <w:tabs>
          <w:tab w:val="left" w:pos="1035"/>
        </w:tabs>
        <w:rPr>
          <w:rFonts w:ascii="Times New Roman" w:hAnsi="Times New Roman" w:cs="Times New Roman"/>
          <w:sz w:val="28"/>
          <w:szCs w:val="28"/>
        </w:rPr>
      </w:pPr>
    </w:p>
    <w:p w:rsidR="004A4080" w:rsidRDefault="004A4080" w:rsidP="004A4080">
      <w:pPr>
        <w:tabs>
          <w:tab w:val="left" w:pos="1035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329"/>
        <w:gridCol w:w="4496"/>
        <w:gridCol w:w="2746"/>
      </w:tblGrid>
      <w:tr w:rsidR="004A4080" w:rsidTr="00560D82">
        <w:trPr>
          <w:trHeight w:val="390"/>
        </w:trPr>
        <w:tc>
          <w:tcPr>
            <w:tcW w:w="1530" w:type="dxa"/>
          </w:tcPr>
          <w:p w:rsidR="004A4080" w:rsidRPr="003A487F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A487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Этапы</w:t>
            </w:r>
            <w:proofErr w:type="spellEnd"/>
          </w:p>
        </w:tc>
        <w:tc>
          <w:tcPr>
            <w:tcW w:w="5160" w:type="dxa"/>
          </w:tcPr>
          <w:p w:rsidR="004A4080" w:rsidRPr="003A487F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3A487F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881" w:type="dxa"/>
          </w:tcPr>
          <w:p w:rsidR="004A4080" w:rsidRPr="003A487F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3A487F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  <w:proofErr w:type="gramEnd"/>
          </w:p>
        </w:tc>
      </w:tr>
      <w:tr w:rsidR="004A4080" w:rsidTr="00560D82">
        <w:trPr>
          <w:trHeight w:val="2444"/>
        </w:trPr>
        <w:tc>
          <w:tcPr>
            <w:tcW w:w="1530" w:type="dxa"/>
          </w:tcPr>
          <w:p w:rsidR="004A4080" w:rsidRPr="003A487F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8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3A487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3A487F">
              <w:rPr>
                <w:rFonts w:ascii="Times New Roman" w:hAnsi="Times New Roman" w:cs="Times New Roman"/>
                <w:b/>
                <w:sz w:val="24"/>
                <w:szCs w:val="24"/>
              </w:rPr>
              <w:t>-этап</w:t>
            </w:r>
          </w:p>
          <w:p w:rsidR="004A4080" w:rsidRPr="003A487F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487F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</w:t>
            </w:r>
            <w:proofErr w:type="gramEnd"/>
          </w:p>
        </w:tc>
        <w:tc>
          <w:tcPr>
            <w:tcW w:w="5160" w:type="dxa"/>
          </w:tcPr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487F">
              <w:rPr>
                <w:rFonts w:ascii="Times New Roman" w:hAnsi="Times New Roman" w:cs="Times New Roman"/>
                <w:sz w:val="24"/>
                <w:szCs w:val="24"/>
              </w:rPr>
              <w:t>-Подбор художественной и методической литературы, игр и дидактических пособий для реализации проекта.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Разработка конспектов организованной образовательной деятельности.</w:t>
            </w:r>
          </w:p>
          <w:p w:rsidR="004A4080" w:rsidRPr="003A487F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-Составление плана мероприятий по организации детской деятельности.</w:t>
            </w:r>
          </w:p>
        </w:tc>
        <w:tc>
          <w:tcPr>
            <w:tcW w:w="2881" w:type="dxa"/>
          </w:tcPr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4080" w:rsidTr="00560D82">
        <w:trPr>
          <w:trHeight w:val="4230"/>
        </w:trPr>
        <w:tc>
          <w:tcPr>
            <w:tcW w:w="1530" w:type="dxa"/>
          </w:tcPr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</w:t>
            </w:r>
            <w:proofErr w:type="gramEnd"/>
          </w:p>
          <w:p w:rsidR="004A4080" w:rsidRPr="00C473B6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60" w:type="dxa"/>
          </w:tcPr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-реализация плана проекта с детьми;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-чтение художественной литературы;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-проведение НОД, бесед с детьми,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-проведение дидактических, словесных игр, сюжетн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ролевых игр, подвижных игр.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-обновление предметно-развивающей среды в группе по теме проекта.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-показ презентаций.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-продуктивная деятельность по проекту.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-пословицы, поговорки о чести, долге, солдатской службе, дружбе и товариществе.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-слушание музыкальных произведений военно-патриотического направления.</w:t>
            </w:r>
          </w:p>
          <w:p w:rsidR="004A4080" w:rsidRPr="003A487F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1" w:type="dxa"/>
          </w:tcPr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4080" w:rsidTr="00560D82">
        <w:trPr>
          <w:trHeight w:val="999"/>
        </w:trPr>
        <w:tc>
          <w:tcPr>
            <w:tcW w:w="1530" w:type="dxa"/>
          </w:tcPr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 </w:t>
            </w:r>
          </w:p>
          <w:p w:rsidR="004A4080" w:rsidRPr="00F0052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Заключительный</w:t>
            </w:r>
            <w:proofErr w:type="gramEnd"/>
          </w:p>
        </w:tc>
        <w:tc>
          <w:tcPr>
            <w:tcW w:w="5160" w:type="dxa"/>
          </w:tcPr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-подведение итогов проектной деятельности.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-презентация проекта на педагогическом совете.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1" w:type="dxa"/>
          </w:tcPr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A4080" w:rsidRDefault="004A4080" w:rsidP="004A4080">
      <w:pPr>
        <w:tabs>
          <w:tab w:val="left" w:pos="1035"/>
        </w:tabs>
        <w:rPr>
          <w:rFonts w:ascii="Times New Roman" w:hAnsi="Times New Roman" w:cs="Times New Roman"/>
          <w:sz w:val="28"/>
          <w:szCs w:val="28"/>
        </w:rPr>
      </w:pPr>
    </w:p>
    <w:p w:rsidR="004A4080" w:rsidRDefault="004A4080" w:rsidP="004A4080">
      <w:pPr>
        <w:tabs>
          <w:tab w:val="left" w:pos="1035"/>
        </w:tabs>
        <w:rPr>
          <w:rFonts w:ascii="Times New Roman" w:hAnsi="Times New Roman" w:cs="Times New Roman"/>
          <w:sz w:val="32"/>
          <w:szCs w:val="32"/>
        </w:rPr>
      </w:pPr>
    </w:p>
    <w:p w:rsidR="004A4080" w:rsidRDefault="004A4080" w:rsidP="004A4080">
      <w:pPr>
        <w:tabs>
          <w:tab w:val="left" w:pos="1035"/>
        </w:tabs>
        <w:rPr>
          <w:rFonts w:ascii="Times New Roman" w:hAnsi="Times New Roman" w:cs="Times New Roman"/>
          <w:sz w:val="32"/>
          <w:szCs w:val="32"/>
        </w:rPr>
      </w:pPr>
    </w:p>
    <w:p w:rsidR="004A4080" w:rsidRDefault="004A4080" w:rsidP="004A4080">
      <w:pPr>
        <w:tabs>
          <w:tab w:val="left" w:pos="1035"/>
        </w:tabs>
        <w:rPr>
          <w:rFonts w:ascii="Times New Roman" w:hAnsi="Times New Roman" w:cs="Times New Roman"/>
          <w:sz w:val="32"/>
          <w:szCs w:val="32"/>
        </w:rPr>
      </w:pPr>
    </w:p>
    <w:p w:rsidR="004A4080" w:rsidRPr="00F466F8" w:rsidRDefault="004A4080" w:rsidP="004A4080">
      <w:pPr>
        <w:tabs>
          <w:tab w:val="left" w:pos="1035"/>
        </w:tabs>
        <w:rPr>
          <w:rFonts w:ascii="Times New Roman" w:hAnsi="Times New Roman" w:cs="Times New Roman"/>
          <w:sz w:val="24"/>
          <w:szCs w:val="24"/>
        </w:rPr>
      </w:pPr>
    </w:p>
    <w:p w:rsidR="004A4080" w:rsidRDefault="004A4080" w:rsidP="004A4080">
      <w:pPr>
        <w:tabs>
          <w:tab w:val="left" w:pos="1035"/>
        </w:tabs>
        <w:rPr>
          <w:rFonts w:ascii="Times New Roman" w:hAnsi="Times New Roman" w:cs="Times New Roman"/>
          <w:sz w:val="32"/>
          <w:szCs w:val="32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A5FB4" w:rsidTr="006A5FB4">
        <w:trPr>
          <w:trHeight w:val="465"/>
        </w:trPr>
        <w:tc>
          <w:tcPr>
            <w:tcW w:w="9571" w:type="dxa"/>
          </w:tcPr>
          <w:p w:rsidR="006A5FB4" w:rsidRPr="00B72B89" w:rsidRDefault="006A5FB4" w:rsidP="004A4080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                               </w:t>
            </w:r>
            <w:r w:rsidR="00B72B89" w:rsidRPr="00B72B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Первый </w:t>
            </w:r>
            <w:proofErr w:type="gramStart"/>
            <w:r w:rsidR="00B72B89" w:rsidRPr="00B72B89">
              <w:rPr>
                <w:rFonts w:ascii="Times New Roman" w:hAnsi="Times New Roman" w:cs="Times New Roman"/>
                <w:b/>
                <w:sz w:val="28"/>
                <w:szCs w:val="28"/>
              </w:rPr>
              <w:t>этап-</w:t>
            </w:r>
            <w:r w:rsidRPr="00B72B89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</w:t>
            </w:r>
            <w:proofErr w:type="gramEnd"/>
          </w:p>
        </w:tc>
      </w:tr>
      <w:tr w:rsidR="006A5FB4" w:rsidTr="006A5FB4">
        <w:trPr>
          <w:trHeight w:val="1005"/>
        </w:trPr>
        <w:tc>
          <w:tcPr>
            <w:tcW w:w="9571" w:type="dxa"/>
          </w:tcPr>
          <w:p w:rsidR="00B72B89" w:rsidRDefault="00B72B89" w:rsidP="00B72B89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487F">
              <w:rPr>
                <w:rFonts w:ascii="Times New Roman" w:hAnsi="Times New Roman" w:cs="Times New Roman"/>
                <w:sz w:val="24"/>
                <w:szCs w:val="24"/>
              </w:rPr>
              <w:t>Подбор художественной и методической литературы, игр и дидактических пособий для реализации проекта.</w:t>
            </w:r>
          </w:p>
          <w:p w:rsidR="00B72B89" w:rsidRDefault="00B72B89" w:rsidP="00B72B89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Разработка конспектов организованной образовательной деятельности.</w:t>
            </w:r>
          </w:p>
          <w:p w:rsidR="006A5FB4" w:rsidRDefault="00B72B89" w:rsidP="00B72B89">
            <w:pPr>
              <w:tabs>
                <w:tab w:val="left" w:pos="10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-Составление плана мероприятий по организации детской деятельности</w:t>
            </w:r>
          </w:p>
          <w:p w:rsidR="006A5FB4" w:rsidRDefault="006A5FB4" w:rsidP="00B72B89">
            <w:pPr>
              <w:tabs>
                <w:tab w:val="left" w:pos="10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6A5FB4" w:rsidRDefault="006A5FB4" w:rsidP="004A4080">
      <w:pPr>
        <w:tabs>
          <w:tab w:val="left" w:pos="1035"/>
        </w:tabs>
        <w:rPr>
          <w:rFonts w:ascii="Times New Roman" w:hAnsi="Times New Roman" w:cs="Times New Roman"/>
          <w:sz w:val="32"/>
          <w:szCs w:val="32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3690"/>
        <w:gridCol w:w="2655"/>
        <w:gridCol w:w="3226"/>
      </w:tblGrid>
      <w:tr w:rsidR="004A4080" w:rsidTr="00560D82">
        <w:trPr>
          <w:trHeight w:val="345"/>
        </w:trPr>
        <w:tc>
          <w:tcPr>
            <w:tcW w:w="9571" w:type="dxa"/>
            <w:gridSpan w:val="3"/>
          </w:tcPr>
          <w:p w:rsidR="004A4080" w:rsidRPr="00F466F8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</w:t>
            </w:r>
            <w:r w:rsidRPr="00F466F8">
              <w:rPr>
                <w:rFonts w:ascii="Times New Roman" w:hAnsi="Times New Roman" w:cs="Times New Roman"/>
                <w:b/>
                <w:sz w:val="28"/>
                <w:szCs w:val="28"/>
              </w:rPr>
              <w:t>Второй этап - Основной</w:t>
            </w:r>
          </w:p>
        </w:tc>
      </w:tr>
      <w:tr w:rsidR="004A4080" w:rsidRPr="00735F4A" w:rsidTr="00560D82">
        <w:trPr>
          <w:trHeight w:val="630"/>
        </w:trPr>
        <w:tc>
          <w:tcPr>
            <w:tcW w:w="9571" w:type="dxa"/>
            <w:gridSpan w:val="3"/>
          </w:tcPr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F466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нравственных ценностей, воспитание патриотических чувств у детей старшего дошкольного возраста.</w:t>
            </w:r>
          </w:p>
        </w:tc>
      </w:tr>
      <w:tr w:rsidR="004A4080" w:rsidTr="00560D82">
        <w:trPr>
          <w:trHeight w:val="363"/>
        </w:trPr>
        <w:tc>
          <w:tcPr>
            <w:tcW w:w="3690" w:type="dxa"/>
          </w:tcPr>
          <w:p w:rsidR="004A4080" w:rsidRPr="00D316A4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655" w:type="dxa"/>
          </w:tcPr>
          <w:p w:rsidR="004A4080" w:rsidRPr="00D316A4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3226" w:type="dxa"/>
          </w:tcPr>
          <w:p w:rsidR="004A4080" w:rsidRPr="00D316A4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  <w:proofErr w:type="gramEnd"/>
          </w:p>
        </w:tc>
      </w:tr>
      <w:tr w:rsidR="004A4080" w:rsidTr="00560D82">
        <w:trPr>
          <w:trHeight w:val="690"/>
        </w:trPr>
        <w:tc>
          <w:tcPr>
            <w:tcW w:w="3690" w:type="dxa"/>
          </w:tcPr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82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5582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Социально-коммуникативное развитие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35F4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Игровая деятельность.</w:t>
            </w:r>
          </w:p>
          <w:p w:rsidR="004A4080" w:rsidRPr="00965FAE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BD5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Сюжетно-ролевые игры: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«МЧС-спасатели», »Семья», »военные разведчики», «пограничники», «космические приключения».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игры, настольно печатные игры:</w:t>
            </w:r>
          </w:p>
          <w:p w:rsidR="004A4080" w:rsidRPr="00C83EA4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Д\и «Мой адрес», «наш детский сад», «родословное дерево», «благородные поступки», «мала Родина», «Флаг, герб моего города», «герб, флаг, гимн моей страны», «игры лото: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«Город», «военные профессии».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Игровые упражнения: «поиски добрых слов», «расскажи о своей семье», »Кто в какой стране живет?»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»путешествие по планете Земля».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2.Речевое развитие:</w:t>
            </w:r>
          </w:p>
          <w:p w:rsidR="004A4080" w:rsidRPr="009E1AFF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E1AF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Коммуникативная деятельность:</w:t>
            </w:r>
          </w:p>
          <w:p w:rsidR="004A4080" w:rsidRPr="009E1AFF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AFF">
              <w:rPr>
                <w:rFonts w:ascii="Times New Roman" w:hAnsi="Times New Roman" w:cs="Times New Roman"/>
                <w:b/>
                <w:sz w:val="24"/>
                <w:szCs w:val="24"/>
              </w:rPr>
              <w:t>Беседы: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«Кто заботится о нас в детском саду», «Мой папа», «Мама лучшая на свете», «Новый год семейный праздник», «Рождество Христово», «Есть такая профессия - Родину защищать», «Моя Родина», «Бабушка и дедушка в семье», «Государственные символы России», «Дети войны», «Георгиевская ленточка», «День Победы»,</w:t>
            </w:r>
            <w:proofErr w:type="gramEnd"/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Ситуативный разговор: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пожилого человека», «Президент - кто это?», «День Народного единства», «Герои нашего времени», «Мы патриоты».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Чтение:</w:t>
            </w:r>
          </w:p>
          <w:p w:rsidR="004A4080" w:rsidRPr="00EB22F1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»Вовка добрая душа», »На заставе», »Младший брат»,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Гайдар »Чук и Гек»,</w:t>
            </w:r>
          </w:p>
          <w:p w:rsidR="004A4080" w:rsidRPr="00DB54EE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Маяковский »Что такое хорошо, что такое плохо»,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0690B">
              <w:rPr>
                <w:rFonts w:ascii="Times New Roman" w:hAnsi="Times New Roman" w:cs="Times New Roman"/>
                <w:sz w:val="24"/>
                <w:szCs w:val="24"/>
              </w:rPr>
              <w:t>В. Осеева «Волшебное слово»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Е.Благина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«Мать», «Вот какая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мама»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Шинель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А.Митляев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»Мешок овсянки».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Бороздин «Первый в космосе».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Кассиль »Сестра», «Памятник советскому солдату».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К.Симонов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«Сын артиллериста»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М.Н.Лермантов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«Родина».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3.Познавательное развитие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E383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Познавательная деятельность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-наглядно - дидактическое пособие «День Победы», «Великая Отечественная война»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-рассматривание иллюстраций «Памятники Великой Отечественной войны»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-просмотр презентаций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Блокадный Ленинград»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Народного Единства».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«Куклы в народных костюмах»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«Военные профессии»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видеофильмов: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«Саян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ск с пт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ичьего полёта»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мультфильмов: Сказка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мальчише-кобальчише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(Союз мультфильм 1958г)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;Л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егенда о старом маяке(союз мультфильм 1976г),Подвиг юнги(союз мультфильм 2020г),Сильные духом крепче стены(союз мультфильм 2010г).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4.Художественно-эстетическое развитие.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900C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Изобразительная деятельность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-Лепка: «военная техника», «моя семья», «город».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-рисование: «мой папа герой», «защитники отечества», «знамя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Победы»,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-конструирование из бумаги «военной техники нашего времени».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Музыкальная деятельность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Прослушивание  и заучивание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Гимна России (слова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С.Михалкова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Прослушивание песен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Группа «Непоседы «Моя Россия, моя страна!).</w:t>
            </w:r>
            <w:proofErr w:type="gramEnd"/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 Ю.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Вержникова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»День Победы на века),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 В. Агапкина, слова В. Лазарева »Прощание славянки»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Блантера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слова М. Исаковского »Катюша»,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слова Б.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Ласкина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музыка Б. Мокроусова »Песенка фронтового шофера»,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 Т. Волгиной, музыка А. Филиппенко »Бравые солдаты»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 Давида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Тухманова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слова стихи Роберта Рождественского «Родина моя».</w:t>
            </w:r>
          </w:p>
          <w:p w:rsidR="004A4080" w:rsidRPr="009A2444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05E">
              <w:rPr>
                <w:rFonts w:ascii="Times New Roman" w:hAnsi="Times New Roman" w:cs="Times New Roman"/>
                <w:b/>
                <w:sz w:val="24"/>
                <w:szCs w:val="24"/>
              </w:rPr>
              <w:t>5.Физическое развитие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Подвижные игры: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«Сторожевые», «Подсолнухи»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»Перетягивание», «Делай, как я!», »Молчанка»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»Колядки»,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«Кто дальше бросит?»,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»Бубенцы», «Чижик», «Горелки»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Хороводная игра «Просо сеяли»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-Разучивание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минуток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«Солдатик», «Отряд», «Вертолёт»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«Будем мир мы защищать».</w:t>
            </w: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080" w:rsidRPr="00681616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4A4080" w:rsidRPr="009E1AFF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6" w:type="dxa"/>
          </w:tcPr>
          <w:p w:rsidR="004A4080" w:rsidRDefault="004A4080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162F4" w:rsidRDefault="00E162F4"/>
    <w:p w:rsidR="004A4080" w:rsidRDefault="004A4080"/>
    <w:p w:rsidR="004A4080" w:rsidRDefault="004A4080"/>
    <w:p w:rsidR="004A4080" w:rsidRDefault="004A4080"/>
    <w:p w:rsidR="004A4080" w:rsidRDefault="004A4080">
      <w:bookmarkStart w:id="0" w:name="_GoBack"/>
      <w:bookmarkEnd w:id="0"/>
    </w:p>
    <w:p w:rsidR="004A4080" w:rsidRDefault="004A4080"/>
    <w:tbl>
      <w:tblPr>
        <w:tblStyle w:val="af4"/>
        <w:tblW w:w="0" w:type="auto"/>
        <w:tblLook w:val="0000" w:firstRow="0" w:lastRow="0" w:firstColumn="0" w:lastColumn="0" w:noHBand="0" w:noVBand="0"/>
      </w:tblPr>
      <w:tblGrid>
        <w:gridCol w:w="3660"/>
        <w:gridCol w:w="2730"/>
        <w:gridCol w:w="3181"/>
      </w:tblGrid>
      <w:tr w:rsidR="008863CA" w:rsidRPr="00681616" w:rsidTr="00560D82">
        <w:trPr>
          <w:trHeight w:val="465"/>
        </w:trPr>
        <w:tc>
          <w:tcPr>
            <w:tcW w:w="9571" w:type="dxa"/>
            <w:gridSpan w:val="3"/>
          </w:tcPr>
          <w:p w:rsidR="008863CA" w:rsidRPr="00681616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 xml:space="preserve">                                       Третий этап - итоговый</w:t>
            </w:r>
          </w:p>
        </w:tc>
      </w:tr>
      <w:tr w:rsidR="008863CA" w:rsidRPr="00681616" w:rsidTr="00560D82">
        <w:trPr>
          <w:trHeight w:val="696"/>
        </w:trPr>
        <w:tc>
          <w:tcPr>
            <w:tcW w:w="9571" w:type="dxa"/>
            <w:gridSpan w:val="3"/>
          </w:tcPr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161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t xml:space="preserve"> </w:t>
            </w:r>
            <w:r w:rsidRPr="003928C9">
              <w:rPr>
                <w:rFonts w:ascii="Times New Roman" w:hAnsi="Times New Roman" w:cs="Times New Roman"/>
                <w:b/>
                <w:sz w:val="24"/>
                <w:szCs w:val="24"/>
              </w:rPr>
              <w:t>Цель: проанализировать и обобщить результаты, полученные в процессе проектно-исследовательской деятельности.</w:t>
            </w:r>
          </w:p>
          <w:p w:rsidR="008863CA" w:rsidRPr="00681616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63CA" w:rsidRPr="00681616" w:rsidTr="00560D82">
        <w:trPr>
          <w:trHeight w:val="3705"/>
        </w:trPr>
        <w:tc>
          <w:tcPr>
            <w:tcW w:w="3660" w:type="dxa"/>
            <w:tcBorders>
              <w:top w:val="nil"/>
            </w:tcBorders>
          </w:tcPr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1.КонспектНОД «Я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патриот-Моя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Родина»</w:t>
            </w:r>
          </w:p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2.КонспектНОД «Дети героев ВОВ»</w:t>
            </w:r>
          </w:p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3.Изготовление лепбука»80 лет Победы-Дети герои ВОВ»</w:t>
            </w:r>
          </w:p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Изготовление буклета Азбука патриотизма»</w:t>
            </w:r>
          </w:p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4.Оформление картотеки нравственно патриотических игр.</w:t>
            </w:r>
          </w:p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Pr="00681616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0" w:type="dxa"/>
          </w:tcPr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Pr="00681616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1" w:type="dxa"/>
          </w:tcPr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Default="008863CA" w:rsidP="0056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3CA" w:rsidRPr="00681616" w:rsidRDefault="008863CA" w:rsidP="00560D82">
            <w:pPr>
              <w:tabs>
                <w:tab w:val="left" w:pos="10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A4080" w:rsidRDefault="004A4080"/>
    <w:p w:rsidR="008863CA" w:rsidRDefault="008863CA"/>
    <w:p w:rsidR="008863CA" w:rsidRDefault="008863CA"/>
    <w:p w:rsidR="008863CA" w:rsidRDefault="008863CA"/>
    <w:p w:rsidR="008863CA" w:rsidRDefault="008863CA"/>
    <w:p w:rsidR="008863CA" w:rsidRDefault="008863CA"/>
    <w:p w:rsidR="008863CA" w:rsidRDefault="008863CA"/>
    <w:p w:rsidR="008863CA" w:rsidRDefault="008863CA"/>
    <w:p w:rsidR="008863CA" w:rsidRDefault="008863CA"/>
    <w:p w:rsidR="008863CA" w:rsidRDefault="008863CA"/>
    <w:p w:rsidR="008863CA" w:rsidRDefault="008863CA"/>
    <w:p w:rsidR="008863CA" w:rsidRDefault="008863CA"/>
    <w:p w:rsidR="008863CA" w:rsidRDefault="008863CA"/>
    <w:p w:rsidR="008863CA" w:rsidRDefault="008863CA"/>
    <w:p w:rsidR="008863CA" w:rsidRPr="008863CA" w:rsidRDefault="008863CA">
      <w:pPr>
        <w:rPr>
          <w:rFonts w:ascii="Times New Roman" w:hAnsi="Times New Roman" w:cs="Times New Roman"/>
          <w:sz w:val="32"/>
          <w:szCs w:val="32"/>
        </w:rPr>
      </w:pPr>
      <w:r>
        <w:lastRenderedPageBreak/>
        <w:t xml:space="preserve">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>Заключение</w:t>
      </w:r>
    </w:p>
    <w:p w:rsidR="004A182E" w:rsidRDefault="008863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реализации проекта «</w:t>
      </w:r>
      <w:proofErr w:type="gramStart"/>
      <w:r>
        <w:rPr>
          <w:rFonts w:ascii="Times New Roman" w:hAnsi="Times New Roman" w:cs="Times New Roman"/>
          <w:sz w:val="28"/>
          <w:szCs w:val="28"/>
        </w:rPr>
        <w:t>Юнармеец-дошколенок</w:t>
      </w:r>
      <w:proofErr w:type="gramEnd"/>
      <w:r>
        <w:rPr>
          <w:rFonts w:ascii="Times New Roman" w:hAnsi="Times New Roman" w:cs="Times New Roman"/>
          <w:sz w:val="28"/>
          <w:szCs w:val="28"/>
        </w:rPr>
        <w:t>» в нашем детском саду были достигнуты следующие результаты:</w:t>
      </w:r>
    </w:p>
    <w:p w:rsidR="008863CA" w:rsidRPr="000A269F" w:rsidRDefault="008863CA">
      <w:pPr>
        <w:rPr>
          <w:rFonts w:ascii="Times New Roman" w:hAnsi="Times New Roman" w:cs="Times New Roman"/>
          <w:b/>
          <w:sz w:val="28"/>
          <w:szCs w:val="28"/>
        </w:rPr>
      </w:pPr>
      <w:r w:rsidRPr="000A269F">
        <w:rPr>
          <w:rFonts w:ascii="Times New Roman" w:hAnsi="Times New Roman" w:cs="Times New Roman"/>
          <w:b/>
          <w:sz w:val="28"/>
          <w:szCs w:val="28"/>
        </w:rPr>
        <w:t>1.Повышение уровня патриотического воспитания:</w:t>
      </w:r>
    </w:p>
    <w:p w:rsidR="008863CA" w:rsidRDefault="008863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получили знания о российской истории, культуре и традициях, что</w:t>
      </w:r>
      <w:r w:rsidR="004343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способствовало</w:t>
      </w:r>
      <w:r w:rsidR="004343A3">
        <w:rPr>
          <w:rFonts w:ascii="Times New Roman" w:hAnsi="Times New Roman" w:cs="Times New Roman"/>
          <w:sz w:val="28"/>
          <w:szCs w:val="28"/>
        </w:rPr>
        <w:t xml:space="preserve"> формированию у них чувство гордости за свою страну.</w:t>
      </w:r>
    </w:p>
    <w:p w:rsidR="004343A3" w:rsidRPr="000A269F" w:rsidRDefault="004343A3">
      <w:pPr>
        <w:rPr>
          <w:rFonts w:ascii="Times New Roman" w:hAnsi="Times New Roman" w:cs="Times New Roman"/>
          <w:b/>
          <w:sz w:val="28"/>
          <w:szCs w:val="28"/>
        </w:rPr>
      </w:pPr>
      <w:r w:rsidRPr="000A269F">
        <w:rPr>
          <w:rFonts w:ascii="Times New Roman" w:hAnsi="Times New Roman" w:cs="Times New Roman"/>
          <w:b/>
          <w:sz w:val="28"/>
          <w:szCs w:val="28"/>
        </w:rPr>
        <w:t xml:space="preserve">2.Развитие физических качеств: </w:t>
      </w:r>
    </w:p>
    <w:p w:rsidR="004343A3" w:rsidRDefault="004343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8328A1">
        <w:rPr>
          <w:rFonts w:ascii="Times New Roman" w:hAnsi="Times New Roman" w:cs="Times New Roman"/>
          <w:sz w:val="28"/>
          <w:szCs w:val="28"/>
        </w:rPr>
        <w:t>проекта проводились</w:t>
      </w:r>
      <w:r>
        <w:rPr>
          <w:rFonts w:ascii="Times New Roman" w:hAnsi="Times New Roman" w:cs="Times New Roman"/>
          <w:sz w:val="28"/>
          <w:szCs w:val="28"/>
        </w:rPr>
        <w:t xml:space="preserve"> спортивные </w:t>
      </w:r>
      <w:r w:rsidR="008328A1">
        <w:rPr>
          <w:rFonts w:ascii="Times New Roman" w:hAnsi="Times New Roman" w:cs="Times New Roman"/>
          <w:sz w:val="28"/>
          <w:szCs w:val="28"/>
        </w:rPr>
        <w:t>мероприятия «Зарница»</w:t>
      </w:r>
      <w:r>
        <w:rPr>
          <w:rFonts w:ascii="Times New Roman" w:hAnsi="Times New Roman" w:cs="Times New Roman"/>
          <w:sz w:val="28"/>
          <w:szCs w:val="28"/>
        </w:rPr>
        <w:t xml:space="preserve">, направленные на развития физической активности </w:t>
      </w:r>
      <w:r w:rsidR="008328A1">
        <w:rPr>
          <w:rFonts w:ascii="Times New Roman" w:hAnsi="Times New Roman" w:cs="Times New Roman"/>
          <w:sz w:val="28"/>
          <w:szCs w:val="28"/>
        </w:rPr>
        <w:t>детей. Это</w:t>
      </w:r>
      <w:r>
        <w:rPr>
          <w:rFonts w:ascii="Times New Roman" w:hAnsi="Times New Roman" w:cs="Times New Roman"/>
          <w:sz w:val="28"/>
          <w:szCs w:val="28"/>
        </w:rPr>
        <w:t xml:space="preserve"> позволило </w:t>
      </w:r>
      <w:r w:rsidR="008328A1">
        <w:rPr>
          <w:rFonts w:ascii="Times New Roman" w:hAnsi="Times New Roman" w:cs="Times New Roman"/>
          <w:sz w:val="28"/>
          <w:szCs w:val="28"/>
        </w:rPr>
        <w:t>улучшить</w:t>
      </w:r>
      <w:r>
        <w:rPr>
          <w:rFonts w:ascii="Times New Roman" w:hAnsi="Times New Roman" w:cs="Times New Roman"/>
          <w:sz w:val="28"/>
          <w:szCs w:val="28"/>
        </w:rPr>
        <w:t xml:space="preserve"> их физическую активность и укрепить здоровье.</w:t>
      </w:r>
    </w:p>
    <w:p w:rsidR="008328A1" w:rsidRPr="000A269F" w:rsidRDefault="008328A1">
      <w:pPr>
        <w:rPr>
          <w:rFonts w:ascii="Times New Roman" w:hAnsi="Times New Roman" w:cs="Times New Roman"/>
          <w:b/>
          <w:sz w:val="28"/>
          <w:szCs w:val="28"/>
        </w:rPr>
      </w:pPr>
      <w:r w:rsidRPr="000A269F">
        <w:rPr>
          <w:rFonts w:ascii="Times New Roman" w:hAnsi="Times New Roman" w:cs="Times New Roman"/>
          <w:b/>
          <w:sz w:val="28"/>
          <w:szCs w:val="28"/>
        </w:rPr>
        <w:t>3.Формирование социальной ответственности:</w:t>
      </w:r>
    </w:p>
    <w:p w:rsidR="008328A1" w:rsidRDefault="008328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 в различных социальных акциях: «Письмо солдату» 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мероприятиях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помогло детям понять важность взаимопомощи и коллективной работы.</w:t>
      </w:r>
    </w:p>
    <w:p w:rsidR="000A269F" w:rsidRPr="000A269F" w:rsidRDefault="000A269F">
      <w:pPr>
        <w:rPr>
          <w:rFonts w:ascii="Times New Roman" w:hAnsi="Times New Roman" w:cs="Times New Roman"/>
          <w:b/>
          <w:sz w:val="28"/>
          <w:szCs w:val="28"/>
        </w:rPr>
      </w:pPr>
      <w:r w:rsidRPr="000A269F">
        <w:rPr>
          <w:rFonts w:ascii="Times New Roman" w:hAnsi="Times New Roman" w:cs="Times New Roman"/>
          <w:b/>
          <w:sz w:val="28"/>
          <w:szCs w:val="28"/>
        </w:rPr>
        <w:t>4.Создание условий для творческого самовыражения:</w:t>
      </w:r>
    </w:p>
    <w:p w:rsidR="000A269F" w:rsidRDefault="000A26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конкурсов рисунков, поделок и других  творческих мероприятий дало возможность каждому ребенку проявить свои таланты и креативность.</w:t>
      </w:r>
    </w:p>
    <w:p w:rsidR="000A269F" w:rsidRPr="000A269F" w:rsidRDefault="000A269F">
      <w:pPr>
        <w:rPr>
          <w:rFonts w:ascii="Times New Roman" w:hAnsi="Times New Roman" w:cs="Times New Roman"/>
          <w:b/>
          <w:sz w:val="28"/>
          <w:szCs w:val="28"/>
        </w:rPr>
      </w:pPr>
      <w:r w:rsidRPr="000A269F">
        <w:rPr>
          <w:rFonts w:ascii="Times New Roman" w:hAnsi="Times New Roman" w:cs="Times New Roman"/>
          <w:b/>
          <w:sz w:val="28"/>
          <w:szCs w:val="28"/>
        </w:rPr>
        <w:t>5.Укрепление связи с родителями:</w:t>
      </w:r>
    </w:p>
    <w:p w:rsidR="000A269F" w:rsidRDefault="000A26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активно участвовали в проекте, помогая организовывать мероприятия и поддерживать интерес  детей к проекту.</w:t>
      </w:r>
    </w:p>
    <w:p w:rsidR="000A269F" w:rsidRDefault="00B53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3C5A83">
        <w:rPr>
          <w:rFonts w:ascii="Times New Roman" w:hAnsi="Times New Roman" w:cs="Times New Roman"/>
          <w:sz w:val="28"/>
          <w:szCs w:val="28"/>
        </w:rPr>
        <w:t>проект «Юнармеец</w:t>
      </w:r>
      <w:r>
        <w:rPr>
          <w:rFonts w:ascii="Times New Roman" w:hAnsi="Times New Roman" w:cs="Times New Roman"/>
          <w:sz w:val="28"/>
          <w:szCs w:val="28"/>
        </w:rPr>
        <w:t xml:space="preserve">-дошколенок» </w:t>
      </w:r>
      <w:r w:rsidR="003C5A83">
        <w:rPr>
          <w:rFonts w:ascii="Times New Roman" w:hAnsi="Times New Roman" w:cs="Times New Roman"/>
          <w:sz w:val="28"/>
          <w:szCs w:val="28"/>
        </w:rPr>
        <w:t>оказался</w:t>
      </w:r>
      <w:r>
        <w:rPr>
          <w:rFonts w:ascii="Times New Roman" w:hAnsi="Times New Roman" w:cs="Times New Roman"/>
          <w:sz w:val="28"/>
          <w:szCs w:val="28"/>
        </w:rPr>
        <w:t xml:space="preserve"> успешным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принес положительные результаты</w:t>
      </w:r>
      <w:proofErr w:type="gramEnd"/>
      <w:r w:rsidR="003C5A83">
        <w:rPr>
          <w:rFonts w:ascii="Times New Roman" w:hAnsi="Times New Roman" w:cs="Times New Roman"/>
          <w:sz w:val="28"/>
          <w:szCs w:val="28"/>
        </w:rPr>
        <w:t xml:space="preserve">  для детей. Продолжать</w:t>
      </w:r>
      <w:r>
        <w:rPr>
          <w:rFonts w:ascii="Times New Roman" w:hAnsi="Times New Roman" w:cs="Times New Roman"/>
          <w:sz w:val="28"/>
          <w:szCs w:val="28"/>
        </w:rPr>
        <w:t xml:space="preserve"> реализацию подобных проектов в будущем, чтобы способствовать</w:t>
      </w:r>
      <w:r w:rsidR="003C5A83">
        <w:rPr>
          <w:rFonts w:ascii="Times New Roman" w:hAnsi="Times New Roman" w:cs="Times New Roman"/>
          <w:sz w:val="28"/>
          <w:szCs w:val="28"/>
        </w:rPr>
        <w:t xml:space="preserve"> всестороннему развитию наших воспитанников.</w:t>
      </w:r>
    </w:p>
    <w:p w:rsidR="00D31593" w:rsidRDefault="00D31593">
      <w:pPr>
        <w:rPr>
          <w:rFonts w:ascii="Times New Roman" w:hAnsi="Times New Roman" w:cs="Times New Roman"/>
          <w:sz w:val="28"/>
          <w:szCs w:val="28"/>
        </w:rPr>
      </w:pPr>
    </w:p>
    <w:p w:rsidR="00D31593" w:rsidRDefault="00D31593">
      <w:pPr>
        <w:rPr>
          <w:rFonts w:ascii="Times New Roman" w:hAnsi="Times New Roman" w:cs="Times New Roman"/>
          <w:sz w:val="28"/>
          <w:szCs w:val="28"/>
        </w:rPr>
      </w:pPr>
    </w:p>
    <w:p w:rsidR="00D31593" w:rsidRDefault="00D31593">
      <w:pPr>
        <w:rPr>
          <w:rFonts w:ascii="Times New Roman" w:hAnsi="Times New Roman" w:cs="Times New Roman"/>
          <w:sz w:val="28"/>
          <w:szCs w:val="28"/>
        </w:rPr>
      </w:pPr>
    </w:p>
    <w:p w:rsidR="00D31593" w:rsidRDefault="00D31593">
      <w:pPr>
        <w:rPr>
          <w:rFonts w:ascii="Times New Roman" w:hAnsi="Times New Roman" w:cs="Times New Roman"/>
          <w:sz w:val="28"/>
          <w:szCs w:val="28"/>
        </w:rPr>
      </w:pPr>
    </w:p>
    <w:p w:rsidR="00D31593" w:rsidRDefault="00D31593">
      <w:pPr>
        <w:rPr>
          <w:rFonts w:ascii="Times New Roman" w:hAnsi="Times New Roman" w:cs="Times New Roman"/>
          <w:sz w:val="28"/>
          <w:szCs w:val="28"/>
        </w:rPr>
      </w:pPr>
    </w:p>
    <w:p w:rsidR="00D31593" w:rsidRDefault="00D31593">
      <w:pPr>
        <w:rPr>
          <w:rFonts w:ascii="Times New Roman" w:hAnsi="Times New Roman" w:cs="Times New Roman"/>
          <w:sz w:val="28"/>
          <w:szCs w:val="28"/>
        </w:rPr>
      </w:pPr>
    </w:p>
    <w:p w:rsidR="00D31593" w:rsidRPr="004E0906" w:rsidRDefault="00D31593" w:rsidP="00D31593">
      <w:pPr>
        <w:tabs>
          <w:tab w:val="center" w:pos="4676"/>
        </w:tabs>
        <w:rPr>
          <w:kern w:val="28"/>
        </w:rPr>
      </w:pPr>
      <w:r>
        <w:rPr>
          <w:rStyle w:val="FontStyle146"/>
          <w:rFonts w:ascii="Times New Roman" w:hAnsi="Times New Roman" w:cs="Times New Roman"/>
          <w:kern w:val="28"/>
          <w:sz w:val="24"/>
          <w:szCs w:val="24"/>
        </w:rPr>
        <w:lastRenderedPageBreak/>
        <w:t xml:space="preserve">                                             </w:t>
      </w:r>
      <w:r w:rsidRPr="004E0906">
        <w:rPr>
          <w:rStyle w:val="FontStyle146"/>
          <w:rFonts w:ascii="Times New Roman" w:hAnsi="Times New Roman" w:cs="Times New Roman"/>
          <w:kern w:val="28"/>
          <w:sz w:val="24"/>
          <w:szCs w:val="24"/>
        </w:rPr>
        <w:t>Список литературы</w:t>
      </w:r>
    </w:p>
    <w:p w:rsidR="00D31593" w:rsidRDefault="00D31593" w:rsidP="00D31593">
      <w:pPr>
        <w:pStyle w:val="2"/>
        <w:numPr>
          <w:ilvl w:val="0"/>
          <w:numId w:val="2"/>
        </w:numPr>
        <w:ind w:left="0" w:firstLine="567"/>
        <w:rPr>
          <w:rFonts w:eastAsia="Calibri"/>
        </w:rPr>
      </w:pPr>
      <w:r>
        <w:rPr>
          <w:rFonts w:eastAsia="Calibri"/>
        </w:rPr>
        <w:t xml:space="preserve">Программа по патриотическому воспитанию «Моя малая Родина» для </w:t>
      </w:r>
      <w:proofErr w:type="spellStart"/>
      <w:r>
        <w:rPr>
          <w:rFonts w:eastAsia="Calibri"/>
        </w:rPr>
        <w:t>дошкольников</w:t>
      </w:r>
      <w:proofErr w:type="gramStart"/>
      <w:r>
        <w:rPr>
          <w:rFonts w:eastAsia="Calibri"/>
        </w:rPr>
        <w:t>.Н</w:t>
      </w:r>
      <w:proofErr w:type="gramEnd"/>
      <w:r>
        <w:rPr>
          <w:rFonts w:eastAsia="Calibri"/>
        </w:rPr>
        <w:t>.Г.Комратова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Л.ФГрибова</w:t>
      </w:r>
      <w:proofErr w:type="spellEnd"/>
      <w:r>
        <w:rPr>
          <w:rFonts w:eastAsia="Calibri"/>
        </w:rPr>
        <w:t xml:space="preserve"> ТЦ Сфера, 2023 г.</w:t>
      </w:r>
    </w:p>
    <w:p w:rsidR="00D31593" w:rsidRPr="00D31593" w:rsidRDefault="00A81FE3" w:rsidP="00D31593">
      <w:pPr>
        <w:pStyle w:val="2"/>
        <w:numPr>
          <w:ilvl w:val="0"/>
          <w:numId w:val="2"/>
        </w:numPr>
        <w:ind w:left="0" w:firstLine="567"/>
        <w:rPr>
          <w:rFonts w:eastAsia="Calibri"/>
        </w:rPr>
      </w:pPr>
      <w:r>
        <w:rPr>
          <w:rFonts w:eastAsia="Calibri"/>
        </w:rPr>
        <w:t xml:space="preserve">Нравственно-Патриотическое воспитание детей дошкольного возраста. А.Я </w:t>
      </w:r>
      <w:proofErr w:type="spellStart"/>
      <w:r>
        <w:rPr>
          <w:rFonts w:eastAsia="Calibri"/>
        </w:rPr>
        <w:t>Ветохина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З.С.Дмитренко</w:t>
      </w:r>
      <w:proofErr w:type="spellEnd"/>
      <w:r>
        <w:rPr>
          <w:rFonts w:eastAsia="Calibri"/>
        </w:rPr>
        <w:t>. ООО Издательство «Детство-Пресс»,20009г</w:t>
      </w:r>
    </w:p>
    <w:p w:rsidR="00D31593" w:rsidRPr="00A81FE3" w:rsidRDefault="00D31593" w:rsidP="00A81FE3">
      <w:pPr>
        <w:pStyle w:val="2"/>
        <w:numPr>
          <w:ilvl w:val="0"/>
          <w:numId w:val="2"/>
        </w:numPr>
        <w:ind w:left="0" w:firstLine="567"/>
        <w:rPr>
          <w:rFonts w:eastAsia="Calibri"/>
        </w:rPr>
      </w:pPr>
      <w:r w:rsidRPr="00A962FC">
        <w:rPr>
          <w:rFonts w:eastAsia="Calibri"/>
        </w:rPr>
        <w:t xml:space="preserve">«Дошкольникам о защитниках Отечества», Л. А. </w:t>
      </w:r>
      <w:proofErr w:type="spellStart"/>
      <w:r w:rsidRPr="00A962FC">
        <w:rPr>
          <w:rFonts w:eastAsia="Calibri"/>
        </w:rPr>
        <w:t>Кондрыкинская</w:t>
      </w:r>
      <w:proofErr w:type="spellEnd"/>
      <w:r w:rsidRPr="00A962FC">
        <w:rPr>
          <w:rFonts w:eastAsia="Calibri"/>
        </w:rPr>
        <w:t>, 2005</w:t>
      </w:r>
    </w:p>
    <w:p w:rsidR="00D31593" w:rsidRPr="00A962FC" w:rsidRDefault="00D31593" w:rsidP="00D31593">
      <w:pPr>
        <w:pStyle w:val="2"/>
        <w:numPr>
          <w:ilvl w:val="0"/>
          <w:numId w:val="2"/>
        </w:numPr>
        <w:ind w:left="0" w:firstLine="567"/>
        <w:rPr>
          <w:rFonts w:eastAsia="Calibri"/>
        </w:rPr>
      </w:pPr>
      <w:r w:rsidRPr="00A962FC">
        <w:rPr>
          <w:rFonts w:eastAsia="Calibri"/>
        </w:rPr>
        <w:t xml:space="preserve">«Что может герб нам рассказать» </w:t>
      </w:r>
      <w:proofErr w:type="spellStart"/>
      <w:r w:rsidRPr="00A962FC">
        <w:rPr>
          <w:rFonts w:eastAsia="Calibri"/>
        </w:rPr>
        <w:t>Л.В.Логинова</w:t>
      </w:r>
      <w:proofErr w:type="spellEnd"/>
      <w:r w:rsidRPr="00A962FC">
        <w:rPr>
          <w:rFonts w:eastAsia="Calibri"/>
        </w:rPr>
        <w:t>, 2008 год</w:t>
      </w:r>
    </w:p>
    <w:p w:rsidR="00D31593" w:rsidRPr="00A962FC" w:rsidRDefault="00D31593" w:rsidP="00D31593">
      <w:pPr>
        <w:pStyle w:val="2"/>
        <w:numPr>
          <w:ilvl w:val="0"/>
          <w:numId w:val="2"/>
        </w:numPr>
        <w:ind w:left="0" w:firstLine="567"/>
        <w:rPr>
          <w:rFonts w:eastAsia="Calibri"/>
        </w:rPr>
      </w:pPr>
      <w:r w:rsidRPr="00A962FC">
        <w:rPr>
          <w:rFonts w:eastAsia="Calibri"/>
        </w:rPr>
        <w:t xml:space="preserve">«Мы живем в России» (средняя, старшая, подготовительная к школе группа), Н.Г. </w:t>
      </w:r>
      <w:proofErr w:type="spellStart"/>
      <w:r w:rsidRPr="00A962FC">
        <w:rPr>
          <w:rFonts w:eastAsia="Calibri"/>
        </w:rPr>
        <w:t>Зеленова</w:t>
      </w:r>
      <w:proofErr w:type="spellEnd"/>
      <w:r w:rsidRPr="00A962FC">
        <w:rPr>
          <w:rFonts w:eastAsia="Calibri"/>
        </w:rPr>
        <w:t>, Л.Е. Осипова, 2008 год</w:t>
      </w:r>
    </w:p>
    <w:p w:rsidR="00D31593" w:rsidRDefault="00D31593">
      <w:pPr>
        <w:rPr>
          <w:rFonts w:ascii="Times New Roman" w:hAnsi="Times New Roman" w:cs="Times New Roman"/>
          <w:sz w:val="28"/>
          <w:szCs w:val="28"/>
        </w:rPr>
      </w:pPr>
    </w:p>
    <w:p w:rsidR="00D31593" w:rsidRDefault="00D31593">
      <w:pPr>
        <w:rPr>
          <w:rFonts w:ascii="Times New Roman" w:hAnsi="Times New Roman" w:cs="Times New Roman"/>
          <w:sz w:val="28"/>
          <w:szCs w:val="28"/>
        </w:rPr>
      </w:pPr>
    </w:p>
    <w:p w:rsidR="00D31593" w:rsidRDefault="00D31593">
      <w:pPr>
        <w:rPr>
          <w:rFonts w:ascii="Times New Roman" w:hAnsi="Times New Roman" w:cs="Times New Roman"/>
          <w:sz w:val="28"/>
          <w:szCs w:val="28"/>
        </w:rPr>
      </w:pPr>
    </w:p>
    <w:p w:rsidR="00D31593" w:rsidRDefault="00D31593">
      <w:pPr>
        <w:rPr>
          <w:rFonts w:ascii="Times New Roman" w:hAnsi="Times New Roman" w:cs="Times New Roman"/>
          <w:sz w:val="28"/>
          <w:szCs w:val="28"/>
        </w:rPr>
      </w:pPr>
    </w:p>
    <w:p w:rsidR="00D31593" w:rsidRDefault="00D31593">
      <w:pPr>
        <w:rPr>
          <w:rFonts w:ascii="Times New Roman" w:hAnsi="Times New Roman" w:cs="Times New Roman"/>
          <w:sz w:val="28"/>
          <w:szCs w:val="28"/>
        </w:rPr>
      </w:pPr>
    </w:p>
    <w:p w:rsidR="00D31593" w:rsidRPr="008863CA" w:rsidRDefault="00D31593">
      <w:pPr>
        <w:rPr>
          <w:rFonts w:ascii="Times New Roman" w:hAnsi="Times New Roman" w:cs="Times New Roman"/>
          <w:sz w:val="28"/>
          <w:szCs w:val="28"/>
        </w:rPr>
      </w:pPr>
    </w:p>
    <w:sectPr w:rsidR="00D31593" w:rsidRPr="00886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0C2B0D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785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313"/>
    <w:rsid w:val="000A269F"/>
    <w:rsid w:val="003C5A83"/>
    <w:rsid w:val="004343A3"/>
    <w:rsid w:val="004A182E"/>
    <w:rsid w:val="004A4080"/>
    <w:rsid w:val="006A5FB4"/>
    <w:rsid w:val="00774D04"/>
    <w:rsid w:val="008328A1"/>
    <w:rsid w:val="008863CA"/>
    <w:rsid w:val="00911D42"/>
    <w:rsid w:val="00A81FE3"/>
    <w:rsid w:val="00B53981"/>
    <w:rsid w:val="00B72B89"/>
    <w:rsid w:val="00BE4232"/>
    <w:rsid w:val="00D31593"/>
    <w:rsid w:val="00E162F4"/>
    <w:rsid w:val="00EF7638"/>
    <w:rsid w:val="00F059A6"/>
    <w:rsid w:val="00FE0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82E"/>
  </w:style>
  <w:style w:type="paragraph" w:styleId="1">
    <w:name w:val="heading 1"/>
    <w:basedOn w:val="a"/>
    <w:next w:val="a"/>
    <w:link w:val="10"/>
    <w:uiPriority w:val="9"/>
    <w:qFormat/>
    <w:rsid w:val="00774D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774D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4D0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4D0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4D0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4D0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4D0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4D0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4D0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4D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"/>
    <w:basedOn w:val="a0"/>
    <w:link w:val="20"/>
    <w:uiPriority w:val="9"/>
    <w:semiHidden/>
    <w:rsid w:val="00774D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74D0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74D0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74D0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774D0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774D0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774D0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74D0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74D0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74D0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774D0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74D0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74D0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774D04"/>
    <w:rPr>
      <w:b/>
      <w:bCs/>
    </w:rPr>
  </w:style>
  <w:style w:type="character" w:styleId="a9">
    <w:name w:val="Emphasis"/>
    <w:basedOn w:val="a0"/>
    <w:uiPriority w:val="20"/>
    <w:qFormat/>
    <w:rsid w:val="00774D04"/>
    <w:rPr>
      <w:i/>
      <w:iCs/>
    </w:rPr>
  </w:style>
  <w:style w:type="paragraph" w:styleId="aa">
    <w:name w:val="No Spacing"/>
    <w:uiPriority w:val="1"/>
    <w:qFormat/>
    <w:rsid w:val="00774D04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74D04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774D04"/>
    <w:rPr>
      <w:i/>
      <w:iCs/>
      <w:color w:val="000000" w:themeColor="text1"/>
    </w:rPr>
  </w:style>
  <w:style w:type="character" w:customStyle="1" w:styleId="23">
    <w:name w:val="Цитата 2 Знак"/>
    <w:basedOn w:val="a0"/>
    <w:link w:val="22"/>
    <w:uiPriority w:val="29"/>
    <w:rsid w:val="00774D04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774D0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774D04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774D04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774D04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774D04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774D04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774D04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774D04"/>
    <w:pPr>
      <w:outlineLvl w:val="9"/>
    </w:pPr>
  </w:style>
  <w:style w:type="table" w:styleId="af4">
    <w:name w:val="Table Grid"/>
    <w:basedOn w:val="a1"/>
    <w:uiPriority w:val="59"/>
    <w:rsid w:val="00E162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Bullet 2"/>
    <w:basedOn w:val="a"/>
    <w:rsid w:val="00D31593"/>
    <w:pPr>
      <w:numPr>
        <w:numId w:val="1"/>
      </w:num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FontStyle146">
    <w:name w:val="Font Style146"/>
    <w:basedOn w:val="a0"/>
    <w:rsid w:val="00D31593"/>
    <w:rPr>
      <w:rFonts w:ascii="Arial" w:hAnsi="Arial" w:cs="Arial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82E"/>
  </w:style>
  <w:style w:type="paragraph" w:styleId="1">
    <w:name w:val="heading 1"/>
    <w:basedOn w:val="a"/>
    <w:next w:val="a"/>
    <w:link w:val="10"/>
    <w:uiPriority w:val="9"/>
    <w:qFormat/>
    <w:rsid w:val="00774D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774D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4D0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4D0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4D0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4D0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4D0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4D0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4D0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4D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"/>
    <w:basedOn w:val="a0"/>
    <w:link w:val="20"/>
    <w:uiPriority w:val="9"/>
    <w:semiHidden/>
    <w:rsid w:val="00774D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74D0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74D0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74D0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774D0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774D0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774D0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74D0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74D0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74D0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774D0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74D0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74D0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774D04"/>
    <w:rPr>
      <w:b/>
      <w:bCs/>
    </w:rPr>
  </w:style>
  <w:style w:type="character" w:styleId="a9">
    <w:name w:val="Emphasis"/>
    <w:basedOn w:val="a0"/>
    <w:uiPriority w:val="20"/>
    <w:qFormat/>
    <w:rsid w:val="00774D04"/>
    <w:rPr>
      <w:i/>
      <w:iCs/>
    </w:rPr>
  </w:style>
  <w:style w:type="paragraph" w:styleId="aa">
    <w:name w:val="No Spacing"/>
    <w:uiPriority w:val="1"/>
    <w:qFormat/>
    <w:rsid w:val="00774D04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74D04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774D04"/>
    <w:rPr>
      <w:i/>
      <w:iCs/>
      <w:color w:val="000000" w:themeColor="text1"/>
    </w:rPr>
  </w:style>
  <w:style w:type="character" w:customStyle="1" w:styleId="23">
    <w:name w:val="Цитата 2 Знак"/>
    <w:basedOn w:val="a0"/>
    <w:link w:val="22"/>
    <w:uiPriority w:val="29"/>
    <w:rsid w:val="00774D04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774D0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774D04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774D04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774D04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774D04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774D04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774D04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774D04"/>
    <w:pPr>
      <w:outlineLvl w:val="9"/>
    </w:pPr>
  </w:style>
  <w:style w:type="table" w:styleId="af4">
    <w:name w:val="Table Grid"/>
    <w:basedOn w:val="a1"/>
    <w:uiPriority w:val="59"/>
    <w:rsid w:val="00E162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Bullet 2"/>
    <w:basedOn w:val="a"/>
    <w:rsid w:val="00D31593"/>
    <w:pPr>
      <w:numPr>
        <w:numId w:val="1"/>
      </w:num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FontStyle146">
    <w:name w:val="Font Style146"/>
    <w:basedOn w:val="a0"/>
    <w:rsid w:val="00D31593"/>
    <w:rPr>
      <w:rFonts w:ascii="Arial" w:hAnsi="Arial" w:cs="Arial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12</Pages>
  <Words>1956</Words>
  <Characters>11154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2025-01-26T09:15:00Z</dcterms:created>
  <dcterms:modified xsi:type="dcterms:W3CDTF">2025-02-01T06:33:00Z</dcterms:modified>
</cp:coreProperties>
</file>