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12A" w:rsidRDefault="0019012A" w:rsidP="0022714A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center"/>
        <w:rPr>
          <w:b/>
          <w:bCs/>
          <w:sz w:val="28"/>
          <w:szCs w:val="28"/>
        </w:rPr>
      </w:pPr>
      <w:r w:rsidRPr="0019012A">
        <w:rPr>
          <w:b/>
          <w:bCs/>
          <w:sz w:val="28"/>
          <w:szCs w:val="28"/>
        </w:rPr>
        <w:t>Селекция. Центры происхождения культурных растений.</w:t>
      </w:r>
    </w:p>
    <w:p w:rsidR="00322AAD" w:rsidRPr="0019012A" w:rsidRDefault="00322AAD" w:rsidP="0022714A">
      <w:pPr>
        <w:pStyle w:val="a3"/>
        <w:shd w:val="clear" w:color="auto" w:fill="FFFFFF"/>
        <w:spacing w:before="0" w:beforeAutospacing="0" w:after="0" w:line="276" w:lineRule="auto"/>
        <w:ind w:firstLine="851"/>
        <w:jc w:val="both"/>
        <w:rPr>
          <w:sz w:val="28"/>
          <w:szCs w:val="28"/>
        </w:rPr>
      </w:pPr>
      <w:r w:rsidRPr="00322AAD">
        <w:rPr>
          <w:b/>
          <w:sz w:val="28"/>
          <w:szCs w:val="28"/>
        </w:rPr>
        <w:t>Цель урока:</w:t>
      </w:r>
      <w:r w:rsidRPr="00322AAD">
        <w:rPr>
          <w:sz w:val="28"/>
          <w:szCs w:val="28"/>
        </w:rPr>
        <w:t xml:space="preserve"> познакомить учащихся </w:t>
      </w:r>
      <w:r>
        <w:rPr>
          <w:sz w:val="28"/>
          <w:szCs w:val="28"/>
        </w:rPr>
        <w:t xml:space="preserve">с понятием «сорт», «селекция»; </w:t>
      </w:r>
      <w:r w:rsidRPr="00322AAD">
        <w:rPr>
          <w:sz w:val="28"/>
          <w:szCs w:val="28"/>
        </w:rPr>
        <w:t>познакомить с центрами про</w:t>
      </w:r>
      <w:r>
        <w:rPr>
          <w:sz w:val="28"/>
          <w:szCs w:val="28"/>
        </w:rPr>
        <w:t xml:space="preserve">исхождения культурных растений; </w:t>
      </w:r>
      <w:r w:rsidRPr="00322AAD">
        <w:rPr>
          <w:sz w:val="28"/>
          <w:szCs w:val="28"/>
        </w:rPr>
        <w:t>показать историю открытия и введения в культуру тех растений, которые чаще всего употребляются в пищу.</w:t>
      </w:r>
    </w:p>
    <w:p w:rsidR="0019012A" w:rsidRPr="0019012A" w:rsidRDefault="0019012A" w:rsidP="0022714A">
      <w:pPr>
        <w:pStyle w:val="a3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 w:rsidRPr="0019012A">
        <w:rPr>
          <w:b/>
          <w:bCs/>
          <w:sz w:val="28"/>
          <w:szCs w:val="28"/>
        </w:rPr>
        <w:t>Планируемые результаты:</w:t>
      </w:r>
    </w:p>
    <w:p w:rsidR="0019012A" w:rsidRPr="0019012A" w:rsidRDefault="0019012A" w:rsidP="0022714A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19012A">
        <w:rPr>
          <w:b/>
          <w:bCs/>
          <w:sz w:val="28"/>
          <w:szCs w:val="28"/>
        </w:rPr>
        <w:t>Личностные:</w:t>
      </w:r>
      <w:r w:rsidRPr="0019012A">
        <w:rPr>
          <w:rStyle w:val="apple-converted-space"/>
          <w:sz w:val="28"/>
          <w:szCs w:val="28"/>
        </w:rPr>
        <w:t> </w:t>
      </w:r>
      <w:r w:rsidRPr="0019012A">
        <w:rPr>
          <w:sz w:val="28"/>
          <w:szCs w:val="28"/>
        </w:rPr>
        <w:t>понимание важности науки селекции для создания сортов растений, формирование целостного мировоззрения, соответствующего современному уровню развития науки селекции, развитие таких качеств, как целеустремлённость, креативность, инициативность.</w:t>
      </w:r>
    </w:p>
    <w:p w:rsidR="0019012A" w:rsidRPr="0019012A" w:rsidRDefault="0019012A" w:rsidP="0019012A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proofErr w:type="spellStart"/>
      <w:r w:rsidRPr="0019012A">
        <w:rPr>
          <w:b/>
          <w:bCs/>
          <w:sz w:val="28"/>
          <w:szCs w:val="28"/>
        </w:rPr>
        <w:t>Метапредметные</w:t>
      </w:r>
      <w:proofErr w:type="spellEnd"/>
      <w:r w:rsidRPr="0019012A">
        <w:rPr>
          <w:b/>
          <w:bCs/>
          <w:sz w:val="28"/>
          <w:szCs w:val="28"/>
        </w:rPr>
        <w:t>:</w:t>
      </w:r>
    </w:p>
    <w:p w:rsidR="0019012A" w:rsidRPr="0019012A" w:rsidRDefault="0019012A" w:rsidP="0019012A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19012A">
        <w:rPr>
          <w:b/>
          <w:bCs/>
          <w:sz w:val="28"/>
          <w:szCs w:val="28"/>
        </w:rPr>
        <w:t>Познавательные УУД:</w:t>
      </w:r>
      <w:r w:rsidRPr="0019012A">
        <w:rPr>
          <w:rStyle w:val="apple-converted-space"/>
          <w:sz w:val="28"/>
          <w:szCs w:val="28"/>
        </w:rPr>
        <w:t> </w:t>
      </w:r>
      <w:r w:rsidRPr="0019012A">
        <w:rPr>
          <w:sz w:val="28"/>
          <w:szCs w:val="28"/>
        </w:rPr>
        <w:t>формулирование познавательной цели; поиск и выделение информации смысловое чтение как осмысление цели чтения и извлечение необходимой информации из текстов, установление причинно-следственных связей</w:t>
      </w:r>
    </w:p>
    <w:p w:rsidR="0019012A" w:rsidRPr="0019012A" w:rsidRDefault="0019012A" w:rsidP="0019012A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19012A">
        <w:rPr>
          <w:b/>
          <w:bCs/>
          <w:sz w:val="28"/>
          <w:szCs w:val="28"/>
        </w:rPr>
        <w:t>Регулятивные:</w:t>
      </w:r>
      <w:r w:rsidRPr="0019012A">
        <w:rPr>
          <w:rStyle w:val="apple-converted-space"/>
          <w:sz w:val="28"/>
          <w:szCs w:val="28"/>
        </w:rPr>
        <w:t> </w:t>
      </w:r>
      <w:r w:rsidRPr="0019012A">
        <w:rPr>
          <w:sz w:val="28"/>
          <w:szCs w:val="28"/>
        </w:rPr>
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характера;</w:t>
      </w:r>
    </w:p>
    <w:p w:rsidR="0019012A" w:rsidRPr="0019012A" w:rsidRDefault="0019012A" w:rsidP="0019012A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19012A">
        <w:rPr>
          <w:b/>
          <w:bCs/>
          <w:sz w:val="28"/>
          <w:szCs w:val="28"/>
        </w:rPr>
        <w:t>Коммуникативные</w:t>
      </w:r>
      <w:r w:rsidRPr="0019012A">
        <w:rPr>
          <w:sz w:val="28"/>
          <w:szCs w:val="28"/>
        </w:rPr>
        <w:t>: умение слушать и вступать в диалог, участвовать в коллективном обсуждении проблем, интегрироваться в группу сверстников и продуктивно взаимодействовать и сотрудничать со сверстниками инициативное сотрудничество в поиске и сборе информации;</w:t>
      </w:r>
    </w:p>
    <w:p w:rsidR="0019012A" w:rsidRPr="0019012A" w:rsidRDefault="0019012A" w:rsidP="0019012A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19012A">
        <w:rPr>
          <w:b/>
          <w:bCs/>
          <w:sz w:val="28"/>
          <w:szCs w:val="28"/>
        </w:rPr>
        <w:t>Информационный материал</w:t>
      </w:r>
      <w:r w:rsidRPr="0019012A">
        <w:rPr>
          <w:sz w:val="28"/>
          <w:szCs w:val="28"/>
        </w:rPr>
        <w:t>: рисунки и текст учебника, презентация</w:t>
      </w:r>
      <w:r w:rsidR="00EE072D">
        <w:rPr>
          <w:sz w:val="28"/>
          <w:szCs w:val="28"/>
        </w:rPr>
        <w:t>.</w:t>
      </w:r>
    </w:p>
    <w:p w:rsidR="0019012A" w:rsidRPr="0019012A" w:rsidRDefault="0019012A" w:rsidP="0022714A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9012A">
        <w:rPr>
          <w:b/>
          <w:bCs/>
          <w:sz w:val="28"/>
          <w:szCs w:val="28"/>
        </w:rPr>
        <w:t>Формы работы</w:t>
      </w:r>
      <w:r w:rsidR="00EE072D">
        <w:rPr>
          <w:b/>
          <w:bCs/>
          <w:sz w:val="28"/>
          <w:szCs w:val="28"/>
        </w:rPr>
        <w:t>:</w:t>
      </w:r>
    </w:p>
    <w:p w:rsidR="0019012A" w:rsidRDefault="0019012A" w:rsidP="0022714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9012A">
        <w:rPr>
          <w:sz w:val="28"/>
          <w:szCs w:val="28"/>
        </w:rPr>
        <w:t>Индивидуальная работа</w:t>
      </w:r>
    </w:p>
    <w:p w:rsidR="00C77410" w:rsidRPr="0019012A" w:rsidRDefault="00C77410" w:rsidP="0022714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в паре </w:t>
      </w:r>
    </w:p>
    <w:p w:rsidR="00F0730A" w:rsidRPr="00F0730A" w:rsidRDefault="00F0730A" w:rsidP="002271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F0730A">
        <w:rPr>
          <w:rFonts w:ascii="Times New Roman" w:eastAsia="Times New Roman" w:hAnsi="Times New Roman" w:cs="Times New Roman"/>
          <w:b/>
          <w:bCs/>
          <w:sz w:val="28"/>
          <w:szCs w:val="21"/>
          <w:lang w:eastAsia="ru-RU"/>
        </w:rPr>
        <w:t>План урока:</w:t>
      </w:r>
    </w:p>
    <w:p w:rsidR="001C1919" w:rsidRDefault="00F0730A" w:rsidP="002271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30A">
        <w:rPr>
          <w:rFonts w:ascii="Times New Roman" w:eastAsia="Times New Roman" w:hAnsi="Times New Roman" w:cs="Times New Roman"/>
          <w:sz w:val="28"/>
          <w:szCs w:val="28"/>
          <w:lang w:eastAsia="ru-RU"/>
        </w:rPr>
        <w:t>I. Организационный момент (1 мин)</w:t>
      </w:r>
      <w:r w:rsidRPr="00F073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II. Этап проверки домашнего задания 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5-7</w:t>
      </w:r>
      <w:r w:rsidRPr="00F0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мин)</w:t>
      </w:r>
    </w:p>
    <w:p w:rsidR="00EF546E" w:rsidRPr="00322AAD" w:rsidRDefault="001C1919" w:rsidP="002271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919">
        <w:rPr>
          <w:rFonts w:ascii="Times New Roman" w:eastAsia="Times New Roman" w:hAnsi="Times New Roman" w:cs="Times New Roman"/>
          <w:sz w:val="28"/>
          <w:szCs w:val="28"/>
          <w:lang w:eastAsia="ru-RU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1C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этап. Мотивация к деятельности и целеполагание</w:t>
      </w:r>
      <w:r w:rsidR="004368F3" w:rsidRPr="00436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</w:t>
      </w:r>
      <w:r w:rsidR="004368F3">
        <w:rPr>
          <w:rFonts w:ascii="Times New Roman" w:eastAsia="Times New Roman" w:hAnsi="Times New Roman" w:cs="Times New Roman"/>
          <w:sz w:val="28"/>
          <w:szCs w:val="28"/>
          <w:lang w:eastAsia="ru-RU"/>
        </w:rPr>
        <w:t>-3 мин)</w:t>
      </w:r>
      <w:r w:rsidRPr="001C19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337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I</w:t>
      </w:r>
      <w:r w:rsidR="007337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F0730A" w:rsidRPr="00F073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36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Объяснение нового материала (20</w:t>
      </w:r>
      <w:r w:rsidR="00733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мин)</w:t>
      </w:r>
      <w:r w:rsidR="007337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0730A" w:rsidRPr="00F0730A">
        <w:rPr>
          <w:rFonts w:ascii="Times New Roman" w:eastAsia="Times New Roman" w:hAnsi="Times New Roman" w:cs="Times New Roman"/>
          <w:sz w:val="28"/>
          <w:szCs w:val="28"/>
          <w:lang w:eastAsia="ru-RU"/>
        </w:rPr>
        <w:t>V. Закрепление полученных знаний (10 мин)</w:t>
      </w:r>
      <w:r w:rsidR="00F0730A" w:rsidRPr="00F073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V</w:t>
      </w:r>
      <w:r w:rsidR="002E678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F0730A" w:rsidRPr="00F0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E6784" w:rsidRPr="00F0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Подведение итогов урока (1 мин) </w:t>
      </w:r>
      <w:r w:rsidR="00F0730A" w:rsidRPr="00F073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VI</w:t>
      </w:r>
      <w:r w:rsidR="007337A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F0730A" w:rsidRPr="00F07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E6784" w:rsidRPr="00F0730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Домашнее задание </w:t>
      </w:r>
    </w:p>
    <w:p w:rsidR="0022714A" w:rsidRDefault="0022714A" w:rsidP="0022714A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B3B1A" w:rsidRPr="000C19AD" w:rsidRDefault="000B3B1A" w:rsidP="0022714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19AD">
        <w:rPr>
          <w:rFonts w:ascii="Times New Roman" w:hAnsi="Times New Roman" w:cs="Times New Roman"/>
          <w:b/>
          <w:bCs/>
          <w:sz w:val="28"/>
          <w:szCs w:val="28"/>
        </w:rPr>
        <w:lastRenderedPageBreak/>
        <w:t>Ход урока</w:t>
      </w:r>
    </w:p>
    <w:p w:rsidR="000B3B1A" w:rsidRPr="00856648" w:rsidRDefault="000B3B1A" w:rsidP="0022714A">
      <w:pPr>
        <w:pStyle w:val="a5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56648">
        <w:rPr>
          <w:rFonts w:ascii="Times New Roman" w:hAnsi="Times New Roman" w:cs="Times New Roman"/>
          <w:b/>
          <w:bCs/>
          <w:sz w:val="28"/>
          <w:szCs w:val="28"/>
        </w:rPr>
        <w:t>Организационный момент.</w:t>
      </w:r>
    </w:p>
    <w:p w:rsidR="00856648" w:rsidRDefault="00F0730A" w:rsidP="0022714A">
      <w:pPr>
        <w:pStyle w:val="a5"/>
        <w:spacing w:after="0"/>
        <w:ind w:left="18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Приветствие </w:t>
      </w:r>
    </w:p>
    <w:p w:rsidR="00F0730A" w:rsidRPr="00856648" w:rsidRDefault="00F0730A" w:rsidP="0022714A">
      <w:pPr>
        <w:pStyle w:val="a5"/>
        <w:spacing w:after="0"/>
        <w:ind w:left="18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отсутствующих в классе.</w:t>
      </w:r>
    </w:p>
    <w:p w:rsidR="000B3B1A" w:rsidRPr="000C19AD" w:rsidRDefault="000B3B1A" w:rsidP="0022714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19AD">
        <w:rPr>
          <w:rFonts w:ascii="Times New Roman" w:hAnsi="Times New Roman" w:cs="Times New Roman"/>
          <w:b/>
          <w:bCs/>
          <w:sz w:val="28"/>
          <w:szCs w:val="28"/>
        </w:rPr>
        <w:t>II. Проверка знаний учащихся.</w:t>
      </w:r>
    </w:p>
    <w:p w:rsidR="00CB7473" w:rsidRDefault="006F684B" w:rsidP="00322AAD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8D0D90E" wp14:editId="2F23E29A">
            <wp:extent cx="5740256" cy="3552825"/>
            <wp:effectExtent l="0" t="0" r="0" b="0"/>
            <wp:docPr id="1" name="Рисунок 1" descr="Картинки по запросу сравнение форм изменчив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сравнение форм изменчивости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368"/>
                    <a:stretch/>
                  </pic:blipFill>
                  <pic:spPr bwMode="auto">
                    <a:xfrm>
                      <a:off x="0" y="0"/>
                      <a:ext cx="5744148" cy="3555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C1919" w:rsidRDefault="000B3B1A" w:rsidP="000C19AD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19AD">
        <w:rPr>
          <w:rFonts w:ascii="Times New Roman" w:hAnsi="Times New Roman" w:cs="Times New Roman"/>
          <w:b/>
          <w:bCs/>
          <w:sz w:val="28"/>
          <w:szCs w:val="28"/>
        </w:rPr>
        <w:t xml:space="preserve">III. </w:t>
      </w:r>
      <w:r w:rsidR="001C1919" w:rsidRPr="001C1919">
        <w:rPr>
          <w:rFonts w:ascii="Times New Roman" w:hAnsi="Times New Roman" w:cs="Times New Roman"/>
          <w:b/>
          <w:bCs/>
          <w:sz w:val="28"/>
          <w:szCs w:val="28"/>
        </w:rPr>
        <w:t>Мотивация к деятельности и целеполагание.</w:t>
      </w:r>
    </w:p>
    <w:p w:rsidR="00AE63BB" w:rsidRDefault="00AE63BB" w:rsidP="00CE3D6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36"/>
          <w:shd w:val="clear" w:color="auto" w:fill="FFFFFF"/>
        </w:rPr>
      </w:pPr>
      <w:r>
        <w:rPr>
          <w:rFonts w:ascii="Times New Roman" w:hAnsi="Times New Roman" w:cs="Times New Roman"/>
          <w:sz w:val="28"/>
          <w:szCs w:val="36"/>
          <w:shd w:val="clear" w:color="auto" w:fill="FFFFFF"/>
        </w:rPr>
        <w:t>Ребята, посмотрите на слайд. (На слайде изображен грузовик с овощами).</w:t>
      </w:r>
    </w:p>
    <w:p w:rsidR="00AE63BB" w:rsidRDefault="00A82A08" w:rsidP="00CE3D6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36"/>
          <w:shd w:val="clear" w:color="auto" w:fill="FFFFFF"/>
        </w:rPr>
      </w:pPr>
      <w:r>
        <w:rPr>
          <w:rFonts w:ascii="Times New Roman" w:hAnsi="Times New Roman" w:cs="Times New Roman"/>
          <w:sz w:val="28"/>
          <w:szCs w:val="36"/>
          <w:shd w:val="clear" w:color="auto" w:fill="FFFFFF"/>
        </w:rPr>
        <w:t>Что могло повлиять на такой хороший урожай?</w:t>
      </w:r>
    </w:p>
    <w:p w:rsidR="00A82A08" w:rsidRDefault="00A82A08" w:rsidP="00CE3D6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36"/>
          <w:shd w:val="clear" w:color="auto" w:fill="FFFFFF"/>
        </w:rPr>
      </w:pPr>
      <w:r>
        <w:rPr>
          <w:rFonts w:ascii="Times New Roman" w:hAnsi="Times New Roman" w:cs="Times New Roman"/>
          <w:sz w:val="28"/>
          <w:szCs w:val="36"/>
          <w:shd w:val="clear" w:color="auto" w:fill="FFFFFF"/>
        </w:rPr>
        <w:t>Как повысить урожай, опираясь на научные методы?</w:t>
      </w:r>
    </w:p>
    <w:p w:rsidR="001C1919" w:rsidRPr="00C56774" w:rsidRDefault="007337A7" w:rsidP="00CE3D64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36"/>
          <w:shd w:val="clear" w:color="auto" w:fill="FFFFFF"/>
        </w:rPr>
      </w:pPr>
      <w:r w:rsidRPr="00C56774">
        <w:rPr>
          <w:rFonts w:ascii="Times New Roman" w:hAnsi="Times New Roman" w:cs="Times New Roman"/>
          <w:i/>
          <w:sz w:val="28"/>
          <w:szCs w:val="36"/>
          <w:shd w:val="clear" w:color="auto" w:fill="FFFFFF"/>
        </w:rPr>
        <w:t>Называю тему «</w:t>
      </w:r>
      <w:r w:rsidR="00F84D4F">
        <w:rPr>
          <w:rFonts w:ascii="Times New Roman" w:hAnsi="Times New Roman" w:cs="Times New Roman"/>
          <w:i/>
          <w:sz w:val="28"/>
          <w:szCs w:val="36"/>
          <w:shd w:val="clear" w:color="auto" w:fill="FFFFFF"/>
        </w:rPr>
        <w:t>Селекция.</w:t>
      </w:r>
      <w:r w:rsidR="00322AAD">
        <w:rPr>
          <w:rFonts w:ascii="Times New Roman" w:hAnsi="Times New Roman" w:cs="Times New Roman"/>
          <w:i/>
          <w:sz w:val="28"/>
          <w:szCs w:val="36"/>
          <w:shd w:val="clear" w:color="auto" w:fill="FFFFFF"/>
        </w:rPr>
        <w:t xml:space="preserve"> </w:t>
      </w:r>
      <w:r w:rsidR="00F84D4F">
        <w:rPr>
          <w:rFonts w:ascii="Times New Roman" w:hAnsi="Times New Roman" w:cs="Times New Roman"/>
          <w:i/>
          <w:sz w:val="28"/>
          <w:szCs w:val="36"/>
          <w:shd w:val="clear" w:color="auto" w:fill="FFFFFF"/>
        </w:rPr>
        <w:t>Центры происхождения культурных растений</w:t>
      </w:r>
      <w:r w:rsidRPr="00C56774">
        <w:rPr>
          <w:rFonts w:ascii="Times New Roman" w:hAnsi="Times New Roman" w:cs="Times New Roman"/>
          <w:i/>
          <w:sz w:val="28"/>
          <w:szCs w:val="36"/>
          <w:shd w:val="clear" w:color="auto" w:fill="FFFFFF"/>
        </w:rPr>
        <w:t>».</w:t>
      </w:r>
    </w:p>
    <w:p w:rsidR="00A82A08" w:rsidRDefault="00CF5C3D" w:rsidP="00A82A0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36"/>
          <w:shd w:val="clear" w:color="auto" w:fill="FFFFFF"/>
        </w:rPr>
      </w:pPr>
      <w:r w:rsidRPr="00AE63BB">
        <w:rPr>
          <w:rFonts w:ascii="Times New Roman" w:hAnsi="Times New Roman" w:cs="Times New Roman"/>
          <w:sz w:val="28"/>
          <w:szCs w:val="36"/>
          <w:shd w:val="clear" w:color="auto" w:fill="FFFFFF"/>
        </w:rPr>
        <w:t>Как вы думаете, какова цель нашего сегодняшнего урока? (делают предположения)</w:t>
      </w:r>
      <w:r w:rsidR="00A82A08" w:rsidRPr="00A82A08">
        <w:rPr>
          <w:rFonts w:ascii="Times New Roman" w:hAnsi="Times New Roman" w:cs="Times New Roman"/>
          <w:sz w:val="28"/>
          <w:szCs w:val="36"/>
          <w:shd w:val="clear" w:color="auto" w:fill="FFFFFF"/>
        </w:rPr>
        <w:t xml:space="preserve"> </w:t>
      </w:r>
    </w:p>
    <w:p w:rsidR="001C1919" w:rsidRPr="00322AAD" w:rsidRDefault="00A82A08" w:rsidP="00322A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36"/>
          <w:shd w:val="clear" w:color="auto" w:fill="FFFFFF"/>
        </w:rPr>
      </w:pPr>
      <w:r>
        <w:rPr>
          <w:rFonts w:ascii="Times New Roman" w:hAnsi="Times New Roman" w:cs="Times New Roman"/>
          <w:sz w:val="28"/>
          <w:szCs w:val="36"/>
          <w:shd w:val="clear" w:color="auto" w:fill="FFFFFF"/>
        </w:rPr>
        <w:t>Чтобы повысить урожай надо знать, происхождение культурных растений, т.е. места на планете, где были окультурены те или иные культурные растения.</w:t>
      </w:r>
    </w:p>
    <w:p w:rsidR="000B3B1A" w:rsidRDefault="004368F3" w:rsidP="000C19AD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0B3B1A" w:rsidRPr="000C19AD">
        <w:rPr>
          <w:rFonts w:ascii="Times New Roman" w:hAnsi="Times New Roman" w:cs="Times New Roman"/>
          <w:b/>
          <w:bCs/>
          <w:sz w:val="28"/>
          <w:szCs w:val="28"/>
        </w:rPr>
        <w:t>Изучение нового материала.</w:t>
      </w:r>
    </w:p>
    <w:p w:rsidR="000C19AD" w:rsidRDefault="00AD3BBE" w:rsidP="00FA6E3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Центры происхождения культурных растений являются древними очагами возникновения, где произошло первичное формирование большинства важнейших сельскохозяйственных культур. Ученые выделяют 7 центров происхождения культурных растений.</w:t>
      </w:r>
    </w:p>
    <w:p w:rsidR="00F84D4F" w:rsidRDefault="00F84D4F" w:rsidP="00FA6E30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Работа с текстом и таблицей</w:t>
      </w:r>
    </w:p>
    <w:p w:rsidR="00F84D4F" w:rsidRDefault="00F84D4F" w:rsidP="00322A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800CAB">
        <w:rPr>
          <w:rFonts w:ascii="Times New Roman" w:hAnsi="Times New Roman" w:cs="Times New Roman"/>
          <w:sz w:val="28"/>
          <w:szCs w:val="28"/>
        </w:rPr>
        <w:t>Южноазиатский</w:t>
      </w:r>
      <w:proofErr w:type="spellEnd"/>
      <w:r w:rsidR="00800CAB">
        <w:rPr>
          <w:rFonts w:ascii="Times New Roman" w:hAnsi="Times New Roman" w:cs="Times New Roman"/>
          <w:sz w:val="28"/>
          <w:szCs w:val="28"/>
        </w:rPr>
        <w:t xml:space="preserve"> тропический – рис, огурец, </w:t>
      </w:r>
      <w:proofErr w:type="gramStart"/>
      <w:r w:rsidR="00800CAB">
        <w:rPr>
          <w:rFonts w:ascii="Times New Roman" w:hAnsi="Times New Roman" w:cs="Times New Roman"/>
          <w:sz w:val="28"/>
          <w:szCs w:val="28"/>
        </w:rPr>
        <w:t>цитрусовые</w:t>
      </w:r>
      <w:proofErr w:type="gramEnd"/>
      <w:r w:rsidR="00800CA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4D4F" w:rsidRDefault="00800CAB" w:rsidP="00322A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F84D4F">
        <w:rPr>
          <w:rFonts w:ascii="Times New Roman" w:hAnsi="Times New Roman" w:cs="Times New Roman"/>
          <w:sz w:val="28"/>
          <w:szCs w:val="28"/>
        </w:rPr>
        <w:t>Восточноазиатский</w:t>
      </w:r>
      <w:proofErr w:type="gramEnd"/>
      <w:r w:rsidR="00F84D4F">
        <w:rPr>
          <w:rFonts w:ascii="Times New Roman" w:hAnsi="Times New Roman" w:cs="Times New Roman"/>
          <w:sz w:val="28"/>
          <w:szCs w:val="28"/>
        </w:rPr>
        <w:t xml:space="preserve">, или Китайский – </w:t>
      </w:r>
      <w:r>
        <w:rPr>
          <w:rFonts w:ascii="Times New Roman" w:hAnsi="Times New Roman" w:cs="Times New Roman"/>
          <w:sz w:val="28"/>
          <w:szCs w:val="28"/>
        </w:rPr>
        <w:t>соя, яблоня, хурма.</w:t>
      </w:r>
    </w:p>
    <w:p w:rsidR="00800CAB" w:rsidRDefault="00800CAB" w:rsidP="00322A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Юго-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Западноазиатский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пшеница, рожь, виноград.</w:t>
      </w:r>
    </w:p>
    <w:p w:rsidR="00800CAB" w:rsidRDefault="00800CAB" w:rsidP="00322A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Среднеземноморский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8A130C">
        <w:rPr>
          <w:rFonts w:ascii="Times New Roman" w:hAnsi="Times New Roman" w:cs="Times New Roman"/>
          <w:sz w:val="28"/>
          <w:szCs w:val="28"/>
        </w:rPr>
        <w:t xml:space="preserve"> маслины, капуста, лук.</w:t>
      </w:r>
    </w:p>
    <w:p w:rsidR="00800CAB" w:rsidRDefault="00800CAB" w:rsidP="00322A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Абиссинский, или Эфиопский – </w:t>
      </w:r>
      <w:r w:rsidR="008A130C">
        <w:rPr>
          <w:rFonts w:ascii="Times New Roman" w:hAnsi="Times New Roman" w:cs="Times New Roman"/>
          <w:sz w:val="28"/>
          <w:szCs w:val="28"/>
        </w:rPr>
        <w:t>бананы, кофе, ячмень.</w:t>
      </w:r>
    </w:p>
    <w:p w:rsidR="00800CAB" w:rsidRDefault="00800CAB" w:rsidP="00322A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Центральноамериканский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8A130C">
        <w:rPr>
          <w:rFonts w:ascii="Times New Roman" w:hAnsi="Times New Roman" w:cs="Times New Roman"/>
          <w:sz w:val="28"/>
          <w:szCs w:val="28"/>
        </w:rPr>
        <w:t>кукуруза, тыква, какао.</w:t>
      </w:r>
    </w:p>
    <w:p w:rsidR="00F84D4F" w:rsidRPr="00F84D4F" w:rsidRDefault="00800CAB" w:rsidP="00322A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Южноамериканский, или Андийский </w:t>
      </w:r>
      <w:r w:rsidR="008A130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130C">
        <w:rPr>
          <w:rFonts w:ascii="Times New Roman" w:hAnsi="Times New Roman" w:cs="Times New Roman"/>
          <w:sz w:val="28"/>
          <w:szCs w:val="28"/>
        </w:rPr>
        <w:t xml:space="preserve">картофель, ананас, подсолнечник. </w:t>
      </w:r>
    </w:p>
    <w:p w:rsidR="004368F3" w:rsidRPr="008E3601" w:rsidRDefault="00AD3BBE" w:rsidP="0022714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3601">
        <w:rPr>
          <w:rFonts w:ascii="Times New Roman" w:hAnsi="Times New Roman" w:cs="Times New Roman"/>
          <w:i/>
          <w:sz w:val="28"/>
          <w:szCs w:val="28"/>
        </w:rPr>
        <w:t>(у каждого на парте есть лист с центрами происхождения, также они выведены на слайд)</w:t>
      </w:r>
      <w:r w:rsidR="008E3601" w:rsidRPr="008E3601">
        <w:rPr>
          <w:rFonts w:ascii="Times New Roman" w:hAnsi="Times New Roman" w:cs="Times New Roman"/>
          <w:i/>
          <w:sz w:val="28"/>
          <w:szCs w:val="28"/>
        </w:rPr>
        <w:t>.</w:t>
      </w:r>
    </w:p>
    <w:p w:rsidR="00BB0DCD" w:rsidRPr="00BB0DCD" w:rsidRDefault="002E6784" w:rsidP="0022714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Ведущая роль в его разработке</w:t>
      </w:r>
      <w:r w:rsidR="000C4836">
        <w:rPr>
          <w:rFonts w:ascii="Times New Roman" w:hAnsi="Times New Roman" w:cs="Times New Roman"/>
          <w:sz w:val="28"/>
          <w:szCs w:val="28"/>
        </w:rPr>
        <w:t xml:space="preserve"> учений о предковых формах </w:t>
      </w:r>
      <w:r w:rsidR="00BB0DCD" w:rsidRPr="00BB0DCD">
        <w:rPr>
          <w:rFonts w:ascii="Times New Roman" w:hAnsi="Times New Roman" w:cs="Times New Roman"/>
          <w:sz w:val="28"/>
          <w:szCs w:val="28"/>
        </w:rPr>
        <w:t xml:space="preserve">принадлежит выдающемуся русскому ученому-генетику Николаю Ивановичу Вавилову. Вместе с </w:t>
      </w:r>
      <w:r w:rsidR="000C4836">
        <w:rPr>
          <w:rFonts w:ascii="Times New Roman" w:hAnsi="Times New Roman" w:cs="Times New Roman"/>
          <w:sz w:val="28"/>
          <w:szCs w:val="28"/>
        </w:rPr>
        <w:t>сотрудниками он осуществил в 20-</w:t>
      </w:r>
      <w:r w:rsidR="00BB0DCD" w:rsidRPr="00BB0DCD">
        <w:rPr>
          <w:rFonts w:ascii="Times New Roman" w:hAnsi="Times New Roman" w:cs="Times New Roman"/>
          <w:sz w:val="28"/>
          <w:szCs w:val="28"/>
        </w:rPr>
        <w:t>30-е годы XX в. более 60 экспедиций в разные уголки мира. Собранный в ходе этих исследований материал представлял собой предков культурных растений со всех континентов, кроме Австралии. Коллекция семенного материала, всевозможных исходных диких форм стала одним из результатов этих многолетних исследований. Она сохранилась и сейчас находится в Санкт-Петербурге, в Институте растениеводства. Коллектив института сберег этот бесценный генетический материал во время ленинградской блокады в 1942-1943 гг. Погибая от голода, сотрудники института, тем не менее, оставили коллекцию семян нетронутой. Сейчас эта коллекция насчитывает более 300 тыс. экземпляров.</w:t>
      </w:r>
    </w:p>
    <w:p w:rsidR="00BB0DCD" w:rsidRPr="00BB0DCD" w:rsidRDefault="00BB0DCD" w:rsidP="000C483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0DCD">
        <w:rPr>
          <w:rFonts w:ascii="Times New Roman" w:hAnsi="Times New Roman" w:cs="Times New Roman"/>
          <w:sz w:val="28"/>
          <w:szCs w:val="28"/>
        </w:rPr>
        <w:t>Другим</w:t>
      </w:r>
      <w:r w:rsidR="002E6784">
        <w:rPr>
          <w:rFonts w:ascii="Times New Roman" w:hAnsi="Times New Roman" w:cs="Times New Roman"/>
          <w:sz w:val="28"/>
          <w:szCs w:val="28"/>
        </w:rPr>
        <w:t xml:space="preserve">, не менее важным, результатом </w:t>
      </w:r>
      <w:r w:rsidRPr="00BB0DCD">
        <w:rPr>
          <w:rFonts w:ascii="Times New Roman" w:hAnsi="Times New Roman" w:cs="Times New Roman"/>
          <w:sz w:val="28"/>
          <w:szCs w:val="28"/>
        </w:rPr>
        <w:t>этой деятельности Н.И. Вавилова  стало  учение  о мировых центрах  происхождения  культурных  растений  и  их  географическом  распространении.  Н.И. Вавилов руководствовался принципом, согласно которому возникновение того</w:t>
      </w:r>
      <w:r w:rsidR="002E6784">
        <w:rPr>
          <w:rFonts w:ascii="Times New Roman" w:hAnsi="Times New Roman" w:cs="Times New Roman"/>
          <w:sz w:val="28"/>
          <w:szCs w:val="28"/>
        </w:rPr>
        <w:t xml:space="preserve"> или иного сорта предполагалось</w:t>
      </w:r>
      <w:r w:rsidRPr="00BB0DCD">
        <w:rPr>
          <w:rFonts w:ascii="Times New Roman" w:hAnsi="Times New Roman" w:cs="Times New Roman"/>
          <w:sz w:val="28"/>
          <w:szCs w:val="28"/>
        </w:rPr>
        <w:t xml:space="preserve"> там,  где  было  найдено  больше  всего  родственны</w:t>
      </w:r>
      <w:r w:rsidR="000C4836">
        <w:rPr>
          <w:rFonts w:ascii="Times New Roman" w:hAnsi="Times New Roman" w:cs="Times New Roman"/>
          <w:sz w:val="28"/>
          <w:szCs w:val="28"/>
        </w:rPr>
        <w:t>х  ему  диких  видов  растений.</w:t>
      </w:r>
    </w:p>
    <w:p w:rsidR="00673DDB" w:rsidRDefault="00BB0DCD" w:rsidP="0022714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0DCD">
        <w:rPr>
          <w:rFonts w:ascii="Times New Roman" w:hAnsi="Times New Roman" w:cs="Times New Roman"/>
          <w:sz w:val="28"/>
          <w:szCs w:val="28"/>
        </w:rPr>
        <w:t>Подвергая  комплексному  анализу  весь  постепенно  скопившийся  после  экспедиций  материал, ученый  установил,  что  на Земле  существовало  семь мировых центров, в которых и  зародились основные  виды  культурных  растений.</w:t>
      </w:r>
    </w:p>
    <w:p w:rsidR="00673DDB" w:rsidRDefault="00746481" w:rsidP="000C483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Обобщив материал, собранный во время экспедиций, Вавилов сделал важные выводы, явившиеся теоретической базой селекции.</w:t>
      </w:r>
    </w:p>
    <w:p w:rsidR="00746481" w:rsidRDefault="00746481" w:rsidP="000C483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что такое селекция?</w:t>
      </w:r>
    </w:p>
    <w:p w:rsidR="00746481" w:rsidRDefault="00746481" w:rsidP="000C483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481">
        <w:rPr>
          <w:rFonts w:ascii="Times New Roman" w:hAnsi="Times New Roman" w:cs="Times New Roman"/>
          <w:sz w:val="28"/>
          <w:szCs w:val="28"/>
        </w:rPr>
        <w:t>Селекция – это наука, изучающая методы создания и улучшения сортов культурных растений, пород домашних животных и штаммов микроорганизмов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3DDB" w:rsidRPr="00746481" w:rsidRDefault="00746481" w:rsidP="0074648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6481">
        <w:rPr>
          <w:rFonts w:ascii="Times New Roman" w:hAnsi="Times New Roman" w:cs="Times New Roman"/>
          <w:sz w:val="28"/>
          <w:szCs w:val="28"/>
        </w:rPr>
        <w:t>Основная задача селекции растений – повышение урожаев путём создания высокопродуктивных сортов.</w:t>
      </w:r>
    </w:p>
    <w:p w:rsidR="00743F17" w:rsidRPr="000C4836" w:rsidRDefault="00743F17" w:rsidP="00FF25DF">
      <w:pPr>
        <w:spacing w:after="0"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Предлагаю вам выполнить задание. Вставьте пропущенные слова в текст. </w:t>
      </w:r>
    </w:p>
    <w:p w:rsidR="000B3B1A" w:rsidRPr="000C19AD" w:rsidRDefault="000B3B1A" w:rsidP="000C19A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19AD">
        <w:rPr>
          <w:rFonts w:ascii="Times New Roman" w:hAnsi="Times New Roman" w:cs="Times New Roman"/>
          <w:b/>
          <w:bCs/>
          <w:sz w:val="28"/>
          <w:szCs w:val="28"/>
        </w:rPr>
        <w:t>V. Закрепление изученного материала.</w:t>
      </w:r>
    </w:p>
    <w:p w:rsidR="000B3B1A" w:rsidRDefault="00367D3E" w:rsidP="000C19A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верные и неверные утверждения.</w:t>
      </w:r>
    </w:p>
    <w:p w:rsidR="00B76211" w:rsidRPr="00FF25DF" w:rsidRDefault="00A22B5E" w:rsidP="00FF25D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25DF">
        <w:rPr>
          <w:rFonts w:ascii="Times New Roman" w:hAnsi="Times New Roman" w:cs="Times New Roman"/>
          <w:sz w:val="28"/>
          <w:szCs w:val="28"/>
        </w:rPr>
        <w:t xml:space="preserve">Если салат из помидоров с огурцами полить оливковым маслом, то все компоненты блюда будут иметь разные центры происхождения. </w:t>
      </w:r>
      <w:r w:rsidR="00FF25DF">
        <w:rPr>
          <w:rFonts w:ascii="Times New Roman" w:hAnsi="Times New Roman" w:cs="Times New Roman"/>
          <w:sz w:val="28"/>
          <w:szCs w:val="28"/>
        </w:rPr>
        <w:t>(Да</w:t>
      </w:r>
      <w:r w:rsidR="00B90926">
        <w:rPr>
          <w:rFonts w:ascii="Times New Roman" w:hAnsi="Times New Roman" w:cs="Times New Roman"/>
          <w:sz w:val="28"/>
          <w:szCs w:val="28"/>
        </w:rPr>
        <w:t xml:space="preserve">, огурец – </w:t>
      </w:r>
      <w:proofErr w:type="spellStart"/>
      <w:r w:rsidR="00B90926">
        <w:rPr>
          <w:rFonts w:ascii="Times New Roman" w:hAnsi="Times New Roman" w:cs="Times New Roman"/>
          <w:sz w:val="28"/>
          <w:szCs w:val="28"/>
        </w:rPr>
        <w:t>Южноазиатский</w:t>
      </w:r>
      <w:proofErr w:type="spellEnd"/>
      <w:r w:rsidR="00B90926">
        <w:rPr>
          <w:rFonts w:ascii="Times New Roman" w:hAnsi="Times New Roman" w:cs="Times New Roman"/>
          <w:sz w:val="28"/>
          <w:szCs w:val="28"/>
        </w:rPr>
        <w:t>, помидоры – Южноамериканский центр, оливки - Средиземноморский)</w:t>
      </w:r>
    </w:p>
    <w:p w:rsidR="00B76211" w:rsidRPr="00FF25DF" w:rsidRDefault="00A22B5E" w:rsidP="00FF25D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F25DF">
        <w:rPr>
          <w:rFonts w:ascii="Times New Roman" w:hAnsi="Times New Roman" w:cs="Times New Roman"/>
          <w:sz w:val="28"/>
          <w:szCs w:val="28"/>
        </w:rPr>
        <w:t xml:space="preserve"> Основной компонент манной каши имеет только один центр происхождения.</w:t>
      </w:r>
      <w:r w:rsidR="00FF25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F25DF">
        <w:rPr>
          <w:rFonts w:ascii="Times New Roman" w:hAnsi="Times New Roman" w:cs="Times New Roman"/>
          <w:sz w:val="28"/>
          <w:szCs w:val="28"/>
        </w:rPr>
        <w:t>(</w:t>
      </w:r>
      <w:r w:rsidR="00B90926">
        <w:rPr>
          <w:rFonts w:ascii="Times New Roman" w:hAnsi="Times New Roman" w:cs="Times New Roman"/>
          <w:sz w:val="28"/>
          <w:szCs w:val="28"/>
        </w:rPr>
        <w:t>Манка из пшеницы.</w:t>
      </w:r>
      <w:proofErr w:type="gramEnd"/>
      <w:r w:rsidR="00B90926">
        <w:rPr>
          <w:rFonts w:ascii="Times New Roman" w:hAnsi="Times New Roman" w:cs="Times New Roman"/>
          <w:sz w:val="28"/>
          <w:szCs w:val="28"/>
        </w:rPr>
        <w:t xml:space="preserve"> Центр – Юго-</w:t>
      </w:r>
      <w:proofErr w:type="spellStart"/>
      <w:r w:rsidR="00B90926">
        <w:rPr>
          <w:rFonts w:ascii="Times New Roman" w:hAnsi="Times New Roman" w:cs="Times New Roman"/>
          <w:sz w:val="28"/>
          <w:szCs w:val="28"/>
        </w:rPr>
        <w:t>Западноазиатский</w:t>
      </w:r>
      <w:proofErr w:type="spellEnd"/>
      <w:r w:rsidR="00B90926">
        <w:rPr>
          <w:rFonts w:ascii="Times New Roman" w:hAnsi="Times New Roman" w:cs="Times New Roman"/>
          <w:sz w:val="28"/>
          <w:szCs w:val="28"/>
        </w:rPr>
        <w:t>, Абиссинский (Эфиопский).</w:t>
      </w:r>
    </w:p>
    <w:p w:rsidR="00FF25DF" w:rsidRPr="00FF25DF" w:rsidRDefault="00B90926" w:rsidP="00FF25D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F25DF" w:rsidRPr="00FF25DF">
        <w:rPr>
          <w:rFonts w:ascii="Times New Roman" w:hAnsi="Times New Roman" w:cs="Times New Roman"/>
          <w:sz w:val="28"/>
          <w:szCs w:val="28"/>
        </w:rPr>
        <w:t>. В древности китайцы любили пить чай с черешневым вареньем</w:t>
      </w:r>
      <w:proofErr w:type="gramStart"/>
      <w:r w:rsidR="00FF25DF" w:rsidRPr="00FF25D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F25D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576693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576693">
        <w:rPr>
          <w:rFonts w:ascii="Times New Roman" w:hAnsi="Times New Roman" w:cs="Times New Roman"/>
          <w:sz w:val="28"/>
          <w:szCs w:val="28"/>
        </w:rPr>
        <w:t xml:space="preserve">а. </w:t>
      </w:r>
      <w:proofErr w:type="gramStart"/>
      <w:r w:rsidR="00576693">
        <w:rPr>
          <w:rFonts w:ascii="Times New Roman" w:hAnsi="Times New Roman" w:cs="Times New Roman"/>
          <w:sz w:val="28"/>
          <w:szCs w:val="28"/>
        </w:rPr>
        <w:t>Восточноазиатский центр)</w:t>
      </w:r>
      <w:proofErr w:type="gramEnd"/>
    </w:p>
    <w:p w:rsidR="00FF25DF" w:rsidRPr="00FF25DF" w:rsidRDefault="00B90926" w:rsidP="00FF25D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F25DF" w:rsidRPr="00FF25DF">
        <w:rPr>
          <w:rFonts w:ascii="Times New Roman" w:hAnsi="Times New Roman" w:cs="Times New Roman"/>
          <w:sz w:val="28"/>
          <w:szCs w:val="28"/>
        </w:rPr>
        <w:t>. Растение, из</w:t>
      </w:r>
      <w:r>
        <w:rPr>
          <w:rFonts w:ascii="Times New Roman" w:hAnsi="Times New Roman" w:cs="Times New Roman"/>
          <w:sz w:val="28"/>
          <w:szCs w:val="28"/>
        </w:rPr>
        <w:t xml:space="preserve"> которого итальянцы делают полен</w:t>
      </w:r>
      <w:r w:rsidR="00FF25DF" w:rsidRPr="00FF25DF">
        <w:rPr>
          <w:rFonts w:ascii="Times New Roman" w:hAnsi="Times New Roman" w:cs="Times New Roman"/>
          <w:sz w:val="28"/>
          <w:szCs w:val="28"/>
        </w:rPr>
        <w:t xml:space="preserve">ту, молдаване </w:t>
      </w:r>
      <w:proofErr w:type="gramStart"/>
      <w:r w:rsidR="00FF25DF" w:rsidRPr="00FF25DF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="00FF25DF" w:rsidRPr="00FF25DF">
        <w:rPr>
          <w:rFonts w:ascii="Times New Roman" w:hAnsi="Times New Roman" w:cs="Times New Roman"/>
          <w:sz w:val="28"/>
          <w:szCs w:val="28"/>
        </w:rPr>
        <w:t xml:space="preserve">амалыгу, а грузины – </w:t>
      </w:r>
      <w:proofErr w:type="spellStart"/>
      <w:r w:rsidR="00FF25DF" w:rsidRPr="00FF25DF">
        <w:rPr>
          <w:rFonts w:ascii="Times New Roman" w:hAnsi="Times New Roman" w:cs="Times New Roman"/>
          <w:sz w:val="28"/>
          <w:szCs w:val="28"/>
        </w:rPr>
        <w:t>мчади</w:t>
      </w:r>
      <w:proofErr w:type="spellEnd"/>
      <w:r w:rsidR="00FF25DF" w:rsidRPr="00FF25DF">
        <w:rPr>
          <w:rFonts w:ascii="Times New Roman" w:hAnsi="Times New Roman" w:cs="Times New Roman"/>
          <w:sz w:val="28"/>
          <w:szCs w:val="28"/>
        </w:rPr>
        <w:t>, росло в диком виде на территории современного Мехико 60 тысяч лет назад.</w:t>
      </w:r>
      <w:r w:rsidR="00FF25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F25DF">
        <w:rPr>
          <w:rFonts w:ascii="Times New Roman" w:hAnsi="Times New Roman" w:cs="Times New Roman"/>
          <w:sz w:val="28"/>
          <w:szCs w:val="28"/>
        </w:rPr>
        <w:t>(Да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Центральноамериканский центр)</w:t>
      </w:r>
      <w:proofErr w:type="gramEnd"/>
    </w:p>
    <w:p w:rsidR="00FF25DF" w:rsidRPr="00576693" w:rsidRDefault="00B90926" w:rsidP="0022714A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bookmarkStart w:id="0" w:name="_GoBack"/>
      <w:proofErr w:type="spellStart"/>
      <w:proofErr w:type="gramStart"/>
      <w:r w:rsidRPr="001C53B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Поле́нта</w:t>
      </w:r>
      <w:bookmarkEnd w:id="0"/>
      <w:proofErr w:type="spellEnd"/>
      <w:proofErr w:type="gramEnd"/>
      <w:r w:rsidRPr="0057669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(итал. </w:t>
      </w:r>
      <w:proofErr w:type="spellStart"/>
      <w:r w:rsidRPr="0057669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polenta</w:t>
      </w:r>
      <w:proofErr w:type="spellEnd"/>
      <w:r w:rsidRPr="0057669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 — итальянское </w:t>
      </w:r>
      <w:r w:rsidRPr="00576693">
        <w:rPr>
          <w:rStyle w:val="aa"/>
          <w:rFonts w:ascii="Times New Roman" w:hAnsi="Times New Roman" w:cs="Times New Roman"/>
          <w:b/>
          <w:bCs/>
          <w:iCs w:val="0"/>
          <w:sz w:val="28"/>
          <w:szCs w:val="28"/>
          <w:shd w:val="clear" w:color="auto" w:fill="FFFFFF"/>
        </w:rPr>
        <w:t>блюдо</w:t>
      </w:r>
      <w:r w:rsidRPr="0057669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(каша) из кукурузной муки, аналог мамалыги.</w:t>
      </w:r>
    </w:p>
    <w:p w:rsidR="00B90926" w:rsidRPr="00576693" w:rsidRDefault="00B90926" w:rsidP="0022714A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proofErr w:type="spellStart"/>
      <w:proofErr w:type="gramStart"/>
      <w:r w:rsidRPr="00576693">
        <w:rPr>
          <w:rStyle w:val="aa"/>
          <w:rFonts w:ascii="Times New Roman" w:hAnsi="Times New Roman" w:cs="Times New Roman"/>
          <w:b/>
          <w:bCs/>
          <w:iCs w:val="0"/>
          <w:sz w:val="28"/>
          <w:szCs w:val="28"/>
          <w:shd w:val="clear" w:color="auto" w:fill="FFFFFF"/>
        </w:rPr>
        <w:t>Мамалы́га</w:t>
      </w:r>
      <w:proofErr w:type="spellEnd"/>
      <w:proofErr w:type="gramEnd"/>
      <w:r w:rsidRPr="0057669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(</w:t>
      </w:r>
      <w:proofErr w:type="spellStart"/>
      <w:r w:rsidRPr="0057669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рум</w:t>
      </w:r>
      <w:proofErr w:type="spellEnd"/>
      <w:r w:rsidRPr="0057669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. </w:t>
      </w:r>
      <w:proofErr w:type="spellStart"/>
      <w:r w:rsidRPr="0057669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mămăligă</w:t>
      </w:r>
      <w:proofErr w:type="spellEnd"/>
      <w:r w:rsidRPr="0057669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, </w:t>
      </w:r>
      <w:proofErr w:type="spellStart"/>
      <w:r w:rsidRPr="0057669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мэмэлигэ</w:t>
      </w:r>
      <w:proofErr w:type="spellEnd"/>
      <w:r w:rsidRPr="0057669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) — круто заваренная каша из кукурузной муки или крупы, молдавское, румынское и </w:t>
      </w:r>
      <w:proofErr w:type="spellStart"/>
      <w:r w:rsidRPr="0057669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западноукраинское</w:t>
      </w:r>
      <w:proofErr w:type="spellEnd"/>
      <w:r w:rsidRPr="0057669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национальное </w:t>
      </w:r>
      <w:r w:rsidRPr="00576693">
        <w:rPr>
          <w:rStyle w:val="aa"/>
          <w:rFonts w:ascii="Times New Roman" w:hAnsi="Times New Roman" w:cs="Times New Roman"/>
          <w:b/>
          <w:bCs/>
          <w:iCs w:val="0"/>
          <w:sz w:val="28"/>
          <w:szCs w:val="28"/>
          <w:shd w:val="clear" w:color="auto" w:fill="FFFFFF"/>
        </w:rPr>
        <w:t>блюдо</w:t>
      </w:r>
      <w:r w:rsidRPr="0057669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:rsidR="00DE418A" w:rsidRPr="0022714A" w:rsidRDefault="00B90926" w:rsidP="0022714A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576693">
        <w:rPr>
          <w:rStyle w:val="aa"/>
          <w:rFonts w:ascii="Times New Roman" w:hAnsi="Times New Roman" w:cs="Times New Roman"/>
          <w:b/>
          <w:bCs/>
          <w:iCs w:val="0"/>
          <w:sz w:val="28"/>
          <w:szCs w:val="28"/>
          <w:shd w:val="clear" w:color="auto" w:fill="FFFFFF"/>
        </w:rPr>
        <w:t>Мчади</w:t>
      </w:r>
      <w:proofErr w:type="spellEnd"/>
      <w:r w:rsidRPr="0057669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(груз</w:t>
      </w:r>
      <w:proofErr w:type="gramStart"/>
      <w:r w:rsidRPr="0057669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. </w:t>
      </w:r>
      <w:proofErr w:type="spellStart"/>
      <w:r w:rsidRPr="00576693">
        <w:rPr>
          <w:rFonts w:ascii="Sylfaen" w:hAnsi="Sylfaen" w:cs="Sylfaen"/>
          <w:i/>
          <w:sz w:val="28"/>
          <w:szCs w:val="28"/>
          <w:shd w:val="clear" w:color="auto" w:fill="FFFFFF"/>
        </w:rPr>
        <w:t>მჭადი</w:t>
      </w:r>
      <w:proofErr w:type="spellEnd"/>
      <w:r w:rsidRPr="0057669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; </w:t>
      </w:r>
      <w:proofErr w:type="spellStart"/>
      <w:proofErr w:type="gramEnd"/>
      <w:r w:rsidRPr="0057669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мегр</w:t>
      </w:r>
      <w:proofErr w:type="spellEnd"/>
      <w:r w:rsidRPr="0057669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. </w:t>
      </w:r>
      <w:proofErr w:type="spellStart"/>
      <w:r w:rsidRPr="00576693">
        <w:rPr>
          <w:rFonts w:ascii="Sylfaen" w:hAnsi="Sylfaen" w:cs="Sylfaen"/>
          <w:i/>
          <w:sz w:val="28"/>
          <w:szCs w:val="28"/>
          <w:shd w:val="clear" w:color="auto" w:fill="FFFFFF"/>
        </w:rPr>
        <w:t>ჭკიდი</w:t>
      </w:r>
      <w:proofErr w:type="spellEnd"/>
      <w:r w:rsidRPr="0057669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 — грузинская кукурузная лепёшка, употребляемая в Западной Грузии в качестве хлеба.</w:t>
      </w:r>
    </w:p>
    <w:p w:rsidR="007C7105" w:rsidRPr="00FA6E30" w:rsidRDefault="00FA6E30" w:rsidP="00FA6E30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0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FA6E30">
        <w:rPr>
          <w:rFonts w:ascii="Times New Roman" w:hAnsi="Times New Roman" w:cs="Times New Roman"/>
          <w:b/>
          <w:sz w:val="28"/>
          <w:szCs w:val="28"/>
        </w:rPr>
        <w:t xml:space="preserve">. Подведение итогов. </w:t>
      </w:r>
    </w:p>
    <w:p w:rsidR="000C19AD" w:rsidRPr="000C19AD" w:rsidRDefault="00743F17" w:rsidP="000C19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Делаем выводы.</w:t>
      </w:r>
    </w:p>
    <w:p w:rsidR="00296816" w:rsidRDefault="00FA6E30" w:rsidP="001C53BC">
      <w:pPr>
        <w:spacing w:line="360" w:lineRule="auto"/>
      </w:pPr>
      <w:r w:rsidRPr="00FA6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</w:t>
      </w:r>
      <w:r w:rsidRPr="00FA6E3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FA6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Домашнее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задание: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Параграф 34, прочитать, ответи</w:t>
      </w:r>
      <w:r w:rsidR="001C53BC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на вопросы в конце параграфа.</w:t>
      </w:r>
    </w:p>
    <w:p w:rsidR="00296816" w:rsidRDefault="00296816"/>
    <w:p w:rsidR="00296816" w:rsidRDefault="00296816"/>
    <w:p w:rsidR="00296816" w:rsidRDefault="00296816"/>
    <w:p w:rsidR="00296816" w:rsidRPr="00296816" w:rsidRDefault="00296816" w:rsidP="00296816"/>
    <w:p w:rsidR="00296816" w:rsidRPr="00296816" w:rsidRDefault="00296816" w:rsidP="00296816"/>
    <w:p w:rsidR="00296816" w:rsidRPr="00296816" w:rsidRDefault="00296816" w:rsidP="00296816"/>
    <w:p w:rsidR="00296816" w:rsidRDefault="00296816"/>
    <w:sectPr w:rsidR="00296816" w:rsidSect="00EF546E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2AF" w:rsidRDefault="009D22AF" w:rsidP="009D22AF">
      <w:pPr>
        <w:spacing w:after="0" w:line="240" w:lineRule="auto"/>
      </w:pPr>
      <w:r>
        <w:separator/>
      </w:r>
    </w:p>
  </w:endnote>
  <w:endnote w:type="continuationSeparator" w:id="0">
    <w:p w:rsidR="009D22AF" w:rsidRDefault="009D22AF" w:rsidP="009D2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7421627"/>
      <w:docPartObj>
        <w:docPartGallery w:val="Page Numbers (Bottom of Page)"/>
        <w:docPartUnique/>
      </w:docPartObj>
    </w:sdtPr>
    <w:sdtEndPr/>
    <w:sdtContent>
      <w:p w:rsidR="009D22AF" w:rsidRDefault="009D22A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3BC">
          <w:rPr>
            <w:noProof/>
          </w:rPr>
          <w:t>4</w:t>
        </w:r>
        <w:r>
          <w:fldChar w:fldCharType="end"/>
        </w:r>
      </w:p>
    </w:sdtContent>
  </w:sdt>
  <w:p w:rsidR="009D22AF" w:rsidRDefault="009D22A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2AF" w:rsidRDefault="009D22AF" w:rsidP="009D22AF">
      <w:pPr>
        <w:spacing w:after="0" w:line="240" w:lineRule="auto"/>
      </w:pPr>
      <w:r>
        <w:separator/>
      </w:r>
    </w:p>
  </w:footnote>
  <w:footnote w:type="continuationSeparator" w:id="0">
    <w:p w:rsidR="009D22AF" w:rsidRDefault="009D22AF" w:rsidP="009D22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0573887"/>
      <w:docPartObj>
        <w:docPartGallery w:val="Page Numbers (Top of Page)"/>
        <w:docPartUnique/>
      </w:docPartObj>
    </w:sdtPr>
    <w:sdtEndPr/>
    <w:sdtContent>
      <w:p w:rsidR="00322AAD" w:rsidRDefault="00322AA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3BC">
          <w:rPr>
            <w:noProof/>
          </w:rPr>
          <w:t>4</w:t>
        </w:r>
        <w:r>
          <w:fldChar w:fldCharType="end"/>
        </w:r>
      </w:p>
    </w:sdtContent>
  </w:sdt>
  <w:p w:rsidR="00322AAD" w:rsidRDefault="00322AA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825AF"/>
    <w:multiLevelType w:val="hybridMultilevel"/>
    <w:tmpl w:val="B9C2D3AA"/>
    <w:lvl w:ilvl="0" w:tplc="B300A0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887B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54BB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46F6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769D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AC2E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1437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1E91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C48F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304C8E"/>
    <w:multiLevelType w:val="multilevel"/>
    <w:tmpl w:val="57BC4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EC4109"/>
    <w:multiLevelType w:val="multilevel"/>
    <w:tmpl w:val="69EE3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057133"/>
    <w:multiLevelType w:val="multilevel"/>
    <w:tmpl w:val="E9004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CC2DBE"/>
    <w:multiLevelType w:val="hybridMultilevel"/>
    <w:tmpl w:val="83643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776FCF"/>
    <w:multiLevelType w:val="multilevel"/>
    <w:tmpl w:val="3370B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B31"/>
    <w:rsid w:val="000B3B1A"/>
    <w:rsid w:val="000C19AD"/>
    <w:rsid w:val="000C4836"/>
    <w:rsid w:val="00176F07"/>
    <w:rsid w:val="0019012A"/>
    <w:rsid w:val="001C1919"/>
    <w:rsid w:val="001C5175"/>
    <w:rsid w:val="001C53BC"/>
    <w:rsid w:val="001E4BD4"/>
    <w:rsid w:val="00216694"/>
    <w:rsid w:val="0022714A"/>
    <w:rsid w:val="00296816"/>
    <w:rsid w:val="002E6784"/>
    <w:rsid w:val="00322AAD"/>
    <w:rsid w:val="00335D2B"/>
    <w:rsid w:val="00367D3E"/>
    <w:rsid w:val="00377281"/>
    <w:rsid w:val="003F255C"/>
    <w:rsid w:val="004368F3"/>
    <w:rsid w:val="004C4E64"/>
    <w:rsid w:val="00513B31"/>
    <w:rsid w:val="00554BB1"/>
    <w:rsid w:val="00576693"/>
    <w:rsid w:val="006329A4"/>
    <w:rsid w:val="00673DDB"/>
    <w:rsid w:val="006B0BFA"/>
    <w:rsid w:val="006F684B"/>
    <w:rsid w:val="00720D5C"/>
    <w:rsid w:val="00724CD3"/>
    <w:rsid w:val="007337A7"/>
    <w:rsid w:val="00743F17"/>
    <w:rsid w:val="00746481"/>
    <w:rsid w:val="00752B40"/>
    <w:rsid w:val="007624F6"/>
    <w:rsid w:val="007C7105"/>
    <w:rsid w:val="007E5480"/>
    <w:rsid w:val="00800CAB"/>
    <w:rsid w:val="0081080F"/>
    <w:rsid w:val="00812A7E"/>
    <w:rsid w:val="00814514"/>
    <w:rsid w:val="00856648"/>
    <w:rsid w:val="008A130C"/>
    <w:rsid w:val="008E3601"/>
    <w:rsid w:val="009D22AF"/>
    <w:rsid w:val="00A22B5E"/>
    <w:rsid w:val="00A53AAE"/>
    <w:rsid w:val="00A767E8"/>
    <w:rsid w:val="00A82A08"/>
    <w:rsid w:val="00AD3BBE"/>
    <w:rsid w:val="00AE63BB"/>
    <w:rsid w:val="00B40ACF"/>
    <w:rsid w:val="00B76211"/>
    <w:rsid w:val="00B90926"/>
    <w:rsid w:val="00BB0DCD"/>
    <w:rsid w:val="00BD46CD"/>
    <w:rsid w:val="00C56774"/>
    <w:rsid w:val="00C77410"/>
    <w:rsid w:val="00CB7473"/>
    <w:rsid w:val="00CE3D64"/>
    <w:rsid w:val="00CF5C3D"/>
    <w:rsid w:val="00D052B8"/>
    <w:rsid w:val="00DE418A"/>
    <w:rsid w:val="00E6144E"/>
    <w:rsid w:val="00ED6C3B"/>
    <w:rsid w:val="00EE072D"/>
    <w:rsid w:val="00EF546E"/>
    <w:rsid w:val="00F0730A"/>
    <w:rsid w:val="00F84D4F"/>
    <w:rsid w:val="00FA6E30"/>
    <w:rsid w:val="00FF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0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9012A"/>
  </w:style>
  <w:style w:type="character" w:styleId="a4">
    <w:name w:val="Hyperlink"/>
    <w:basedOn w:val="a0"/>
    <w:uiPriority w:val="99"/>
    <w:unhideWhenUsed/>
    <w:rsid w:val="0029681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D052B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D2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D22AF"/>
  </w:style>
  <w:style w:type="paragraph" w:styleId="a8">
    <w:name w:val="footer"/>
    <w:basedOn w:val="a"/>
    <w:link w:val="a9"/>
    <w:uiPriority w:val="99"/>
    <w:unhideWhenUsed/>
    <w:rsid w:val="009D2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D22AF"/>
  </w:style>
  <w:style w:type="character" w:styleId="aa">
    <w:name w:val="Emphasis"/>
    <w:basedOn w:val="a0"/>
    <w:uiPriority w:val="20"/>
    <w:qFormat/>
    <w:rsid w:val="00B90926"/>
    <w:rPr>
      <w:i/>
      <w:iCs/>
    </w:rPr>
  </w:style>
  <w:style w:type="table" w:styleId="ab">
    <w:name w:val="Table Grid"/>
    <w:basedOn w:val="a1"/>
    <w:uiPriority w:val="39"/>
    <w:rsid w:val="00CB7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322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22AAD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322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22AAD"/>
  </w:style>
  <w:style w:type="character" w:customStyle="1" w:styleId="c1">
    <w:name w:val="c1"/>
    <w:basedOn w:val="a0"/>
    <w:rsid w:val="00322A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0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9012A"/>
  </w:style>
  <w:style w:type="character" w:styleId="a4">
    <w:name w:val="Hyperlink"/>
    <w:basedOn w:val="a0"/>
    <w:uiPriority w:val="99"/>
    <w:unhideWhenUsed/>
    <w:rsid w:val="0029681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D052B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D2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D22AF"/>
  </w:style>
  <w:style w:type="paragraph" w:styleId="a8">
    <w:name w:val="footer"/>
    <w:basedOn w:val="a"/>
    <w:link w:val="a9"/>
    <w:uiPriority w:val="99"/>
    <w:unhideWhenUsed/>
    <w:rsid w:val="009D2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D22AF"/>
  </w:style>
  <w:style w:type="character" w:styleId="aa">
    <w:name w:val="Emphasis"/>
    <w:basedOn w:val="a0"/>
    <w:uiPriority w:val="20"/>
    <w:qFormat/>
    <w:rsid w:val="00B90926"/>
    <w:rPr>
      <w:i/>
      <w:iCs/>
    </w:rPr>
  </w:style>
  <w:style w:type="table" w:styleId="ab">
    <w:name w:val="Table Grid"/>
    <w:basedOn w:val="a1"/>
    <w:uiPriority w:val="39"/>
    <w:rsid w:val="00CB7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322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22AAD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322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22AAD"/>
  </w:style>
  <w:style w:type="character" w:customStyle="1" w:styleId="c1">
    <w:name w:val="c1"/>
    <w:basedOn w:val="a0"/>
    <w:rsid w:val="00322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660361">
          <w:marLeft w:val="0"/>
          <w:marRight w:val="0"/>
          <w:marTop w:val="0"/>
          <w:marBottom w:val="276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39448">
              <w:marLeft w:val="505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8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36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107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60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997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394213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9669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814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577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606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50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4420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1D1D1"/>
                                                    <w:left w:val="single" w:sz="6" w:space="0" w:color="D1D1D1"/>
                                                    <w:bottom w:val="single" w:sz="6" w:space="0" w:color="D1D1D1"/>
                                                    <w:right w:val="single" w:sz="6" w:space="0" w:color="D1D1D1"/>
                                                  </w:divBdr>
                                                  <w:divsChild>
                                                    <w:div w:id="1676497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2198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6" w:color="auto"/>
                                            <w:left w:val="single" w:sz="6" w:space="8" w:color="CCCCCC"/>
                                            <w:bottom w:val="single" w:sz="6" w:space="6" w:color="CCCCCC"/>
                                            <w:right w:val="single" w:sz="6" w:space="8" w:color="CCCCCC"/>
                                          </w:divBdr>
                                          <w:divsChild>
                                            <w:div w:id="2012442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068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40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10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28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5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46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502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7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6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444262">
                      <w:marLeft w:val="253"/>
                      <w:marRight w:val="24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67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38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41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67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10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94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92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4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35029">
                      <w:marLeft w:val="253"/>
                      <w:marRight w:val="24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62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59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58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6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20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1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70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065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46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87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63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4679505">
          <w:marLeft w:val="0"/>
          <w:marRight w:val="0"/>
          <w:marTop w:val="0"/>
          <w:marBottom w:val="300"/>
          <w:divBdr>
            <w:top w:val="single" w:sz="6" w:space="0" w:color="B3B3B3"/>
            <w:left w:val="none" w:sz="0" w:space="0" w:color="auto"/>
            <w:bottom w:val="single" w:sz="6" w:space="0" w:color="B3B3B3"/>
            <w:right w:val="none" w:sz="0" w:space="0" w:color="auto"/>
          </w:divBdr>
          <w:divsChild>
            <w:div w:id="1321231671">
              <w:marLeft w:val="253"/>
              <w:marRight w:val="24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18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4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97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8299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13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5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42</cp:revision>
  <cp:lastPrinted>2020-01-28T10:35:00Z</cp:lastPrinted>
  <dcterms:created xsi:type="dcterms:W3CDTF">2018-01-24T15:03:00Z</dcterms:created>
  <dcterms:modified xsi:type="dcterms:W3CDTF">2025-03-05T09:20:00Z</dcterms:modified>
</cp:coreProperties>
</file>