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7177" w:rsidRPr="007C23C1" w:rsidRDefault="00E07177" w:rsidP="00E07177">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7C23C1">
        <w:rPr>
          <w:rFonts w:ascii="Times New Roman" w:eastAsia="Times New Roman" w:hAnsi="Times New Roman" w:cs="Times New Roman"/>
          <w:color w:val="000000"/>
          <w:sz w:val="28"/>
          <w:szCs w:val="28"/>
          <w:lang w:eastAsia="ru-RU"/>
        </w:rPr>
        <w:t>Министерство образования Пензенской области</w:t>
      </w:r>
    </w:p>
    <w:p w:rsidR="00467A52" w:rsidRDefault="00467A52" w:rsidP="00E07177">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Государственное автономное профессиональное </w:t>
      </w:r>
    </w:p>
    <w:p w:rsidR="00467A52" w:rsidRDefault="00467A52" w:rsidP="00E07177">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образовательное учреждение Пензенской области</w:t>
      </w:r>
    </w:p>
    <w:p w:rsidR="00E07177" w:rsidRDefault="00E07177" w:rsidP="00E07177">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7C23C1">
        <w:rPr>
          <w:rFonts w:ascii="Times New Roman" w:eastAsia="Times New Roman" w:hAnsi="Times New Roman" w:cs="Times New Roman"/>
          <w:color w:val="000000"/>
          <w:sz w:val="28"/>
          <w:szCs w:val="28"/>
          <w:lang w:eastAsia="ru-RU"/>
        </w:rPr>
        <w:t xml:space="preserve"> «Кузнецкий колледж электронных технологий»</w:t>
      </w:r>
    </w:p>
    <w:p w:rsidR="00E07177" w:rsidRPr="007C23C1" w:rsidRDefault="00E07177" w:rsidP="00E07177">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p>
    <w:p w:rsidR="00754368" w:rsidRDefault="00754368" w:rsidP="00E07177">
      <w:pPr>
        <w:shd w:val="clear" w:color="auto" w:fill="FFFFFF"/>
        <w:spacing w:before="100" w:beforeAutospacing="1" w:after="100" w:afterAutospacing="1" w:line="240" w:lineRule="auto"/>
        <w:jc w:val="center"/>
        <w:rPr>
          <w:rFonts w:ascii="Times New Roman" w:eastAsia="Times New Roman" w:hAnsi="Times New Roman" w:cs="Times New Roman"/>
          <w:color w:val="000000"/>
          <w:sz w:val="36"/>
          <w:szCs w:val="48"/>
          <w:lang w:eastAsia="ru-RU"/>
        </w:rPr>
      </w:pPr>
    </w:p>
    <w:p w:rsidR="00754368" w:rsidRDefault="00754368" w:rsidP="00E07177">
      <w:pPr>
        <w:shd w:val="clear" w:color="auto" w:fill="FFFFFF"/>
        <w:spacing w:before="100" w:beforeAutospacing="1" w:after="100" w:afterAutospacing="1" w:line="240" w:lineRule="auto"/>
        <w:jc w:val="center"/>
        <w:rPr>
          <w:rFonts w:ascii="Times New Roman" w:eastAsia="Times New Roman" w:hAnsi="Times New Roman" w:cs="Times New Roman"/>
          <w:color w:val="000000"/>
          <w:sz w:val="36"/>
          <w:szCs w:val="48"/>
          <w:lang w:eastAsia="ru-RU"/>
        </w:rPr>
      </w:pPr>
    </w:p>
    <w:p w:rsidR="00754368" w:rsidRDefault="00754368" w:rsidP="00E07177">
      <w:pPr>
        <w:shd w:val="clear" w:color="auto" w:fill="FFFFFF"/>
        <w:spacing w:before="100" w:beforeAutospacing="1" w:after="100" w:afterAutospacing="1" w:line="240" w:lineRule="auto"/>
        <w:jc w:val="center"/>
        <w:rPr>
          <w:rFonts w:ascii="Times New Roman" w:eastAsia="Times New Roman" w:hAnsi="Times New Roman" w:cs="Times New Roman"/>
          <w:color w:val="000000"/>
          <w:sz w:val="36"/>
          <w:szCs w:val="48"/>
          <w:lang w:eastAsia="ru-RU"/>
        </w:rPr>
      </w:pPr>
    </w:p>
    <w:p w:rsidR="00754368" w:rsidRDefault="00754368" w:rsidP="00E07177">
      <w:pPr>
        <w:shd w:val="clear" w:color="auto" w:fill="FFFFFF"/>
        <w:spacing w:before="100" w:beforeAutospacing="1" w:after="100" w:afterAutospacing="1" w:line="240" w:lineRule="auto"/>
        <w:jc w:val="center"/>
        <w:rPr>
          <w:rFonts w:ascii="Times New Roman" w:eastAsia="Times New Roman" w:hAnsi="Times New Roman" w:cs="Times New Roman"/>
          <w:color w:val="000000"/>
          <w:sz w:val="36"/>
          <w:szCs w:val="48"/>
          <w:lang w:eastAsia="ru-RU"/>
        </w:rPr>
      </w:pPr>
    </w:p>
    <w:p w:rsidR="00754368" w:rsidRPr="00D354CA" w:rsidRDefault="00830010" w:rsidP="00E07177">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36"/>
          <w:szCs w:val="48"/>
          <w:lang w:eastAsia="ru-RU"/>
        </w:rPr>
      </w:pPr>
      <w:r>
        <w:rPr>
          <w:rFonts w:ascii="Times New Roman" w:eastAsia="Times New Roman" w:hAnsi="Times New Roman" w:cs="Times New Roman"/>
          <w:b/>
          <w:color w:val="000000"/>
          <w:sz w:val="36"/>
          <w:szCs w:val="48"/>
          <w:lang w:eastAsia="ru-RU"/>
        </w:rPr>
        <w:t>Методическая разработка внеклассного мероприятия</w:t>
      </w:r>
    </w:p>
    <w:p w:rsidR="00E07177" w:rsidRPr="00467A52" w:rsidRDefault="002E02D8" w:rsidP="00E07177">
      <w:pPr>
        <w:shd w:val="clear" w:color="auto" w:fill="FFFFFF"/>
        <w:spacing w:before="100" w:beforeAutospacing="1" w:after="240" w:line="240" w:lineRule="auto"/>
        <w:jc w:val="center"/>
        <w:rPr>
          <w:rFonts w:ascii="Times New Roman" w:eastAsia="Times New Roman" w:hAnsi="Times New Roman" w:cs="Times New Roman"/>
          <w:b/>
          <w:color w:val="000000"/>
          <w:sz w:val="48"/>
          <w:szCs w:val="48"/>
          <w:lang w:eastAsia="ru-RU"/>
        </w:rPr>
      </w:pPr>
      <w:r w:rsidRPr="00467A52">
        <w:rPr>
          <w:rFonts w:ascii="Times New Roman" w:eastAsia="Times New Roman" w:hAnsi="Times New Roman" w:cs="Times New Roman"/>
          <w:b/>
          <w:color w:val="000000"/>
          <w:sz w:val="48"/>
          <w:szCs w:val="48"/>
          <w:lang w:eastAsia="ru-RU"/>
        </w:rPr>
        <w:t xml:space="preserve"> </w:t>
      </w:r>
      <w:r w:rsidR="00830010">
        <w:rPr>
          <w:rFonts w:ascii="Times New Roman" w:eastAsia="Times New Roman" w:hAnsi="Times New Roman" w:cs="Times New Roman"/>
          <w:b/>
          <w:color w:val="000000"/>
          <w:sz w:val="48"/>
          <w:szCs w:val="48"/>
          <w:lang w:eastAsia="ru-RU"/>
        </w:rPr>
        <w:t>«Роль р</w:t>
      </w:r>
      <w:r w:rsidR="00E07177" w:rsidRPr="00467A52">
        <w:rPr>
          <w:rFonts w:ascii="Times New Roman" w:eastAsia="Times New Roman" w:hAnsi="Times New Roman" w:cs="Times New Roman"/>
          <w:b/>
          <w:color w:val="000000"/>
          <w:sz w:val="48"/>
          <w:szCs w:val="48"/>
          <w:lang w:eastAsia="ru-RU"/>
        </w:rPr>
        <w:t xml:space="preserve">адио </w:t>
      </w:r>
      <w:r w:rsidR="00830010">
        <w:rPr>
          <w:rFonts w:ascii="Times New Roman" w:eastAsia="Times New Roman" w:hAnsi="Times New Roman" w:cs="Times New Roman"/>
          <w:b/>
          <w:color w:val="000000"/>
          <w:sz w:val="48"/>
          <w:szCs w:val="48"/>
          <w:lang w:eastAsia="ru-RU"/>
        </w:rPr>
        <w:t>в годы Великой Отечественной войны</w:t>
      </w:r>
      <w:r w:rsidR="00E07177" w:rsidRPr="00467A52">
        <w:rPr>
          <w:rFonts w:ascii="Times New Roman" w:eastAsia="Times New Roman" w:hAnsi="Times New Roman" w:cs="Times New Roman"/>
          <w:b/>
          <w:color w:val="000000"/>
          <w:sz w:val="48"/>
          <w:szCs w:val="48"/>
          <w:lang w:eastAsia="ru-RU"/>
        </w:rPr>
        <w:t>»</w:t>
      </w:r>
    </w:p>
    <w:p w:rsidR="00467A52" w:rsidRPr="00830010" w:rsidRDefault="00467A52" w:rsidP="00467A52">
      <w:pPr>
        <w:shd w:val="clear" w:color="auto" w:fill="FFFFFF"/>
        <w:spacing w:before="100" w:beforeAutospacing="1" w:after="100" w:afterAutospacing="1" w:line="240" w:lineRule="auto"/>
        <w:jc w:val="center"/>
        <w:rPr>
          <w:rFonts w:ascii="Open Sans" w:eastAsia="Times New Roman" w:hAnsi="Open Sans" w:cs="Times New Roman"/>
          <w:b/>
          <w:color w:val="000000"/>
          <w:sz w:val="21"/>
          <w:szCs w:val="21"/>
          <w:lang w:eastAsia="ru-RU"/>
        </w:rPr>
      </w:pPr>
    </w:p>
    <w:p w:rsidR="00B61184" w:rsidRPr="00B10667" w:rsidRDefault="00B61184" w:rsidP="00E07177">
      <w:pPr>
        <w:shd w:val="clear" w:color="auto" w:fill="FFFFFF"/>
        <w:spacing w:before="100" w:beforeAutospacing="1" w:after="240" w:line="240" w:lineRule="auto"/>
        <w:jc w:val="center"/>
        <w:rPr>
          <w:rFonts w:ascii="Times New Roman" w:eastAsia="Times New Roman" w:hAnsi="Times New Roman" w:cs="Times New Roman"/>
          <w:color w:val="000000"/>
          <w:sz w:val="36"/>
          <w:szCs w:val="48"/>
          <w:lang w:eastAsia="ru-RU"/>
        </w:rPr>
      </w:pPr>
    </w:p>
    <w:p w:rsidR="00E07177" w:rsidRPr="007C23C1" w:rsidRDefault="00E07177" w:rsidP="00E07177">
      <w:pPr>
        <w:shd w:val="clear" w:color="auto" w:fill="FFFFFF"/>
        <w:spacing w:before="100" w:beforeAutospacing="1" w:after="240" w:line="240" w:lineRule="auto"/>
        <w:jc w:val="center"/>
        <w:rPr>
          <w:rFonts w:ascii="Open Sans" w:eastAsia="Times New Roman" w:hAnsi="Open Sans" w:cs="Times New Roman"/>
          <w:color w:val="000000"/>
          <w:sz w:val="21"/>
          <w:szCs w:val="21"/>
          <w:lang w:eastAsia="ru-RU"/>
        </w:rPr>
      </w:pPr>
    </w:p>
    <w:p w:rsidR="00E07177" w:rsidRPr="007C23C1" w:rsidRDefault="00E07177" w:rsidP="00E07177">
      <w:pPr>
        <w:shd w:val="clear" w:color="auto" w:fill="FFFFFF"/>
        <w:spacing w:before="100" w:beforeAutospacing="1" w:after="240" w:line="240" w:lineRule="auto"/>
        <w:jc w:val="center"/>
        <w:rPr>
          <w:rFonts w:ascii="Open Sans" w:eastAsia="Times New Roman" w:hAnsi="Open Sans" w:cs="Times New Roman"/>
          <w:color w:val="000000"/>
          <w:sz w:val="21"/>
          <w:szCs w:val="21"/>
          <w:lang w:eastAsia="ru-RU"/>
        </w:rPr>
      </w:pPr>
    </w:p>
    <w:p w:rsidR="00754368" w:rsidRDefault="00F16F89" w:rsidP="00D354CA">
      <w:pPr>
        <w:shd w:val="clear" w:color="auto" w:fill="FFFFFF"/>
        <w:spacing w:after="0" w:line="360" w:lineRule="auto"/>
        <w:ind w:firstLine="709"/>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Автор</w:t>
      </w:r>
      <w:r w:rsidR="00AC592E">
        <w:rPr>
          <w:rFonts w:ascii="Times New Roman" w:eastAsia="Times New Roman" w:hAnsi="Times New Roman" w:cs="Times New Roman"/>
          <w:color w:val="000000"/>
          <w:sz w:val="28"/>
          <w:szCs w:val="28"/>
          <w:lang w:eastAsia="ru-RU"/>
        </w:rPr>
        <w:t>:</w:t>
      </w:r>
    </w:p>
    <w:p w:rsidR="00E07177" w:rsidRDefault="00AC592E" w:rsidP="00AC592E">
      <w:pPr>
        <w:shd w:val="clear" w:color="auto" w:fill="FFFFFF"/>
        <w:spacing w:after="0" w:line="360" w:lineRule="auto"/>
        <w:ind w:firstLine="709"/>
        <w:jc w:val="right"/>
        <w:rPr>
          <w:rFonts w:ascii="Times New Roman" w:eastAsia="Times New Roman" w:hAnsi="Times New Roman" w:cs="Times New Roman"/>
          <w:color w:val="000000"/>
          <w:sz w:val="28"/>
          <w:szCs w:val="28"/>
          <w:lang w:eastAsia="ru-RU"/>
        </w:rPr>
      </w:pPr>
      <w:r w:rsidRPr="00AC592E">
        <w:rPr>
          <w:rFonts w:ascii="Times New Roman" w:eastAsia="Times New Roman" w:hAnsi="Times New Roman" w:cs="Times New Roman"/>
          <w:color w:val="000000"/>
          <w:sz w:val="28"/>
          <w:szCs w:val="28"/>
          <w:lang w:eastAsia="ru-RU"/>
        </w:rPr>
        <w:t>Котков Алексей Васильеви</w:t>
      </w:r>
      <w:r>
        <w:rPr>
          <w:rFonts w:ascii="Times New Roman" w:eastAsia="Times New Roman" w:hAnsi="Times New Roman" w:cs="Times New Roman"/>
          <w:color w:val="000000"/>
          <w:sz w:val="28"/>
          <w:szCs w:val="28"/>
          <w:lang w:eastAsia="ru-RU"/>
        </w:rPr>
        <w:t>ч,</w:t>
      </w:r>
    </w:p>
    <w:p w:rsidR="00AC592E" w:rsidRDefault="00AC592E" w:rsidP="00AC592E">
      <w:pPr>
        <w:shd w:val="clear" w:color="auto" w:fill="FFFFFF"/>
        <w:spacing w:after="0" w:line="360" w:lineRule="auto"/>
        <w:ind w:firstLine="709"/>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преподаватель математики;</w:t>
      </w:r>
    </w:p>
    <w:p w:rsidR="00AC592E" w:rsidRPr="00AC592E" w:rsidRDefault="00AC592E" w:rsidP="00AC592E">
      <w:pPr>
        <w:shd w:val="clear" w:color="auto" w:fill="FFFFFF"/>
        <w:spacing w:after="0" w:line="360" w:lineRule="auto"/>
        <w:ind w:firstLine="709"/>
        <w:jc w:val="right"/>
        <w:rPr>
          <w:rFonts w:ascii="Times New Roman" w:eastAsia="Times New Roman" w:hAnsi="Times New Roman" w:cs="Times New Roman"/>
          <w:color w:val="000000"/>
          <w:sz w:val="28"/>
          <w:szCs w:val="28"/>
          <w:lang w:eastAsia="ru-RU"/>
        </w:rPr>
      </w:pPr>
    </w:p>
    <w:p w:rsidR="00E07177" w:rsidRDefault="00E07177" w:rsidP="00E07177">
      <w:pPr>
        <w:shd w:val="clear" w:color="auto" w:fill="FFFFFF"/>
        <w:spacing w:after="0" w:line="240" w:lineRule="auto"/>
        <w:jc w:val="right"/>
        <w:rPr>
          <w:rFonts w:ascii="Times New Roman" w:eastAsia="Times New Roman" w:hAnsi="Times New Roman" w:cs="Times New Roman"/>
          <w:color w:val="000000"/>
          <w:sz w:val="28"/>
          <w:szCs w:val="28"/>
          <w:lang w:eastAsia="ru-RU"/>
        </w:rPr>
      </w:pPr>
    </w:p>
    <w:p w:rsidR="002E02D8" w:rsidRDefault="002E02D8" w:rsidP="00E07177">
      <w:pPr>
        <w:shd w:val="clear" w:color="auto" w:fill="FFFFFF"/>
        <w:spacing w:after="0" w:line="240" w:lineRule="auto"/>
        <w:jc w:val="right"/>
        <w:rPr>
          <w:rFonts w:ascii="Times New Roman" w:eastAsia="Times New Roman" w:hAnsi="Times New Roman" w:cs="Times New Roman"/>
          <w:color w:val="000000"/>
          <w:sz w:val="28"/>
          <w:szCs w:val="28"/>
          <w:lang w:eastAsia="ru-RU"/>
        </w:rPr>
      </w:pPr>
    </w:p>
    <w:p w:rsidR="00467A52" w:rsidRDefault="00467A52" w:rsidP="00AC592E">
      <w:pPr>
        <w:shd w:val="clear" w:color="auto" w:fill="FFFFFF"/>
        <w:spacing w:before="100" w:beforeAutospacing="1" w:after="100" w:afterAutospacing="1"/>
        <w:jc w:val="center"/>
        <w:rPr>
          <w:rFonts w:ascii="Times New Roman" w:eastAsia="Times New Roman" w:hAnsi="Times New Roman" w:cs="Times New Roman"/>
          <w:color w:val="000000"/>
          <w:sz w:val="24"/>
          <w:szCs w:val="24"/>
          <w:lang w:eastAsia="ru-RU"/>
        </w:rPr>
      </w:pPr>
    </w:p>
    <w:p w:rsidR="00467A52" w:rsidRDefault="00467A52" w:rsidP="00AC592E">
      <w:pPr>
        <w:shd w:val="clear" w:color="auto" w:fill="FFFFFF"/>
        <w:spacing w:before="100" w:beforeAutospacing="1" w:after="100" w:afterAutospacing="1"/>
        <w:jc w:val="center"/>
        <w:rPr>
          <w:rFonts w:ascii="Times New Roman" w:eastAsia="Times New Roman" w:hAnsi="Times New Roman" w:cs="Times New Roman"/>
          <w:color w:val="000000"/>
          <w:sz w:val="24"/>
          <w:szCs w:val="24"/>
          <w:lang w:eastAsia="ru-RU"/>
        </w:rPr>
      </w:pPr>
    </w:p>
    <w:p w:rsidR="00293282" w:rsidRDefault="00293282" w:rsidP="00AC592E">
      <w:pPr>
        <w:shd w:val="clear" w:color="auto" w:fill="FFFFFF"/>
        <w:spacing w:before="100" w:beforeAutospacing="1" w:after="100" w:afterAutospacing="1"/>
        <w:jc w:val="center"/>
        <w:rPr>
          <w:rFonts w:ascii="Times New Roman" w:eastAsia="Times New Roman" w:hAnsi="Times New Roman" w:cs="Times New Roman"/>
          <w:color w:val="000000"/>
          <w:sz w:val="24"/>
          <w:szCs w:val="24"/>
          <w:lang w:eastAsia="ru-RU"/>
        </w:rPr>
      </w:pPr>
    </w:p>
    <w:p w:rsidR="00293282" w:rsidRDefault="00293282" w:rsidP="00AC592E">
      <w:pPr>
        <w:shd w:val="clear" w:color="auto" w:fill="FFFFFF"/>
        <w:spacing w:before="100" w:beforeAutospacing="1" w:after="100" w:afterAutospacing="1"/>
        <w:jc w:val="center"/>
        <w:rPr>
          <w:rFonts w:ascii="Times New Roman" w:eastAsia="Times New Roman" w:hAnsi="Times New Roman" w:cs="Times New Roman"/>
          <w:color w:val="000000"/>
          <w:sz w:val="24"/>
          <w:szCs w:val="24"/>
          <w:lang w:eastAsia="ru-RU"/>
        </w:rPr>
      </w:pPr>
    </w:p>
    <w:p w:rsidR="00293282" w:rsidRDefault="00293282" w:rsidP="00AC592E">
      <w:pPr>
        <w:shd w:val="clear" w:color="auto" w:fill="FFFFFF"/>
        <w:spacing w:before="100" w:beforeAutospacing="1" w:after="100" w:afterAutospacing="1"/>
        <w:jc w:val="center"/>
        <w:rPr>
          <w:rFonts w:ascii="Times New Roman" w:eastAsia="Times New Roman" w:hAnsi="Times New Roman" w:cs="Times New Roman"/>
          <w:color w:val="000000"/>
          <w:sz w:val="24"/>
          <w:szCs w:val="24"/>
          <w:lang w:eastAsia="ru-RU"/>
        </w:rPr>
      </w:pPr>
    </w:p>
    <w:p w:rsidR="00E07177" w:rsidRDefault="00830010" w:rsidP="00830010">
      <w:pPr>
        <w:shd w:val="clear" w:color="auto" w:fill="FFFFFF"/>
        <w:spacing w:before="100" w:beforeAutospacing="1" w:after="100" w:afterAutospacing="1"/>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2025</w:t>
      </w:r>
    </w:p>
    <w:p w:rsidR="00E87458" w:rsidRDefault="00882EA9" w:rsidP="00467A52">
      <w:pPr>
        <w:spacing w:after="0" w:line="240" w:lineRule="auto"/>
        <w:ind w:left="-15" w:right="-426"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Проведение </w:t>
      </w:r>
      <w:proofErr w:type="spellStart"/>
      <w:r w:rsidR="004A4740">
        <w:rPr>
          <w:rFonts w:ascii="Times New Roman" w:eastAsia="Times New Roman" w:hAnsi="Times New Roman" w:cs="Times New Roman"/>
          <w:color w:val="000000"/>
          <w:sz w:val="28"/>
          <w:szCs w:val="28"/>
          <w:lang w:eastAsia="ru-RU"/>
        </w:rPr>
        <w:t>квеста</w:t>
      </w:r>
      <w:proofErr w:type="spellEnd"/>
      <w:r w:rsidR="00754368" w:rsidRPr="00F776C5">
        <w:rPr>
          <w:rFonts w:ascii="Times New Roman" w:eastAsia="Times New Roman" w:hAnsi="Times New Roman" w:cs="Times New Roman"/>
          <w:color w:val="000000"/>
          <w:sz w:val="28"/>
          <w:szCs w:val="28"/>
          <w:lang w:eastAsia="ru-RU"/>
        </w:rPr>
        <w:t xml:space="preserve"> предпол</w:t>
      </w:r>
      <w:r w:rsidR="00E87458">
        <w:rPr>
          <w:rFonts w:ascii="Times New Roman" w:eastAsia="Times New Roman" w:hAnsi="Times New Roman" w:cs="Times New Roman"/>
          <w:color w:val="000000"/>
          <w:sz w:val="28"/>
          <w:szCs w:val="28"/>
          <w:lang w:eastAsia="ru-RU"/>
        </w:rPr>
        <w:t>агает задействование нескольких точек.</w:t>
      </w:r>
    </w:p>
    <w:p w:rsidR="00E87458" w:rsidRDefault="00754368" w:rsidP="00467A52">
      <w:pPr>
        <w:spacing w:after="0" w:line="240" w:lineRule="auto"/>
        <w:ind w:left="-15" w:right="-426" w:firstLine="709"/>
        <w:jc w:val="both"/>
        <w:rPr>
          <w:rFonts w:ascii="Times New Roman" w:eastAsia="Times New Roman" w:hAnsi="Times New Roman" w:cs="Times New Roman"/>
          <w:color w:val="000000"/>
          <w:sz w:val="28"/>
          <w:szCs w:val="28"/>
          <w:lang w:eastAsia="ru-RU"/>
        </w:rPr>
      </w:pPr>
      <w:r w:rsidRPr="00F776C5">
        <w:rPr>
          <w:rFonts w:ascii="Times New Roman" w:eastAsia="Times New Roman" w:hAnsi="Times New Roman" w:cs="Times New Roman"/>
          <w:color w:val="000000"/>
          <w:sz w:val="28"/>
          <w:szCs w:val="28"/>
          <w:lang w:eastAsia="ru-RU"/>
        </w:rPr>
        <w:t xml:space="preserve">Каждая точка – один из этапов, которые должны пройти все команды. </w:t>
      </w:r>
    </w:p>
    <w:p w:rsidR="00754368" w:rsidRPr="00F776C5" w:rsidRDefault="00754368" w:rsidP="00467A52">
      <w:pPr>
        <w:spacing w:after="0" w:line="240" w:lineRule="auto"/>
        <w:ind w:left="-15" w:right="-426" w:firstLine="709"/>
        <w:jc w:val="both"/>
        <w:rPr>
          <w:rFonts w:ascii="Times New Roman" w:eastAsia="Times New Roman" w:hAnsi="Times New Roman" w:cs="Times New Roman"/>
          <w:color w:val="000000"/>
          <w:sz w:val="28"/>
          <w:szCs w:val="28"/>
          <w:lang w:eastAsia="ru-RU"/>
        </w:rPr>
      </w:pPr>
      <w:r w:rsidRPr="00F776C5">
        <w:rPr>
          <w:rFonts w:ascii="Times New Roman" w:eastAsia="Times New Roman" w:hAnsi="Times New Roman" w:cs="Times New Roman"/>
          <w:color w:val="000000"/>
          <w:sz w:val="28"/>
          <w:szCs w:val="28"/>
          <w:lang w:eastAsia="ru-RU"/>
        </w:rPr>
        <w:t xml:space="preserve">За прохождение каждого этапа командам </w:t>
      </w:r>
      <w:r w:rsidR="00E87458">
        <w:rPr>
          <w:rFonts w:ascii="Times New Roman" w:eastAsia="Times New Roman" w:hAnsi="Times New Roman" w:cs="Times New Roman"/>
          <w:color w:val="000000"/>
          <w:sz w:val="28"/>
          <w:szCs w:val="28"/>
          <w:lang w:eastAsia="ru-RU"/>
        </w:rPr>
        <w:t>выдается конверт с определённым количеством букв</w:t>
      </w:r>
      <w:r w:rsidR="00930430">
        <w:rPr>
          <w:rFonts w:ascii="Times New Roman" w:eastAsia="Times New Roman" w:hAnsi="Times New Roman" w:cs="Times New Roman"/>
          <w:color w:val="000000"/>
          <w:sz w:val="28"/>
          <w:szCs w:val="28"/>
          <w:lang w:eastAsia="ru-RU"/>
        </w:rPr>
        <w:t>,</w:t>
      </w:r>
      <w:r w:rsidR="00E87458">
        <w:rPr>
          <w:rFonts w:ascii="Times New Roman" w:eastAsia="Times New Roman" w:hAnsi="Times New Roman" w:cs="Times New Roman"/>
          <w:color w:val="000000"/>
          <w:sz w:val="28"/>
          <w:szCs w:val="28"/>
          <w:lang w:eastAsia="ru-RU"/>
        </w:rPr>
        <w:t xml:space="preserve"> из которых на последнем этапе команды собирают высказывания.</w:t>
      </w:r>
    </w:p>
    <w:p w:rsidR="00277A7A" w:rsidRDefault="00F43DCA" w:rsidP="00467A52">
      <w:pPr>
        <w:spacing w:before="240" w:after="240" w:line="240" w:lineRule="auto"/>
        <w:ind w:left="-17" w:right="-425" w:firstLine="709"/>
        <w:jc w:val="both"/>
        <w:rPr>
          <w:rFonts w:ascii="Times New Roman" w:hAnsi="Times New Roman" w:cs="Times New Roman"/>
          <w:sz w:val="28"/>
          <w:szCs w:val="28"/>
        </w:rPr>
      </w:pPr>
      <w:r w:rsidRPr="00277A7A">
        <w:rPr>
          <w:rFonts w:ascii="Times New Roman" w:hAnsi="Times New Roman" w:cs="Times New Roman"/>
          <w:b/>
          <w:sz w:val="28"/>
          <w:szCs w:val="28"/>
        </w:rPr>
        <w:t xml:space="preserve">Цель </w:t>
      </w:r>
      <w:proofErr w:type="spellStart"/>
      <w:r w:rsidR="00E87458">
        <w:rPr>
          <w:rFonts w:ascii="Times New Roman" w:hAnsi="Times New Roman" w:cs="Times New Roman"/>
          <w:b/>
          <w:sz w:val="28"/>
          <w:szCs w:val="28"/>
        </w:rPr>
        <w:t>квеста</w:t>
      </w:r>
      <w:proofErr w:type="spellEnd"/>
      <w:r w:rsidRPr="00277A7A">
        <w:rPr>
          <w:rFonts w:ascii="Times New Roman" w:hAnsi="Times New Roman" w:cs="Times New Roman"/>
          <w:b/>
          <w:sz w:val="28"/>
          <w:szCs w:val="28"/>
        </w:rPr>
        <w:t xml:space="preserve">: </w:t>
      </w:r>
      <w:r w:rsidR="00277A7A" w:rsidRPr="00277A7A">
        <w:rPr>
          <w:rFonts w:ascii="Times New Roman" w:hAnsi="Times New Roman" w:cs="Times New Roman"/>
          <w:sz w:val="28"/>
          <w:szCs w:val="28"/>
        </w:rPr>
        <w:t>Формирование ценностного отношения к знаменательным датам в истории страны, свидетельствующим о прорыве России в изобретении и применении радио;</w:t>
      </w:r>
      <w:r w:rsidR="00277A7A">
        <w:rPr>
          <w:rFonts w:ascii="Times New Roman" w:hAnsi="Times New Roman" w:cs="Times New Roman"/>
          <w:sz w:val="28"/>
          <w:szCs w:val="28"/>
        </w:rPr>
        <w:t xml:space="preserve"> ф</w:t>
      </w:r>
      <w:r w:rsidR="00277A7A" w:rsidRPr="00277A7A">
        <w:rPr>
          <w:rFonts w:ascii="Times New Roman" w:hAnsi="Times New Roman" w:cs="Times New Roman"/>
          <w:sz w:val="28"/>
          <w:szCs w:val="28"/>
        </w:rPr>
        <w:t>ормиров</w:t>
      </w:r>
      <w:bookmarkStart w:id="0" w:name="_GoBack"/>
      <w:bookmarkEnd w:id="0"/>
      <w:r w:rsidR="00277A7A" w:rsidRPr="00277A7A">
        <w:rPr>
          <w:rFonts w:ascii="Times New Roman" w:hAnsi="Times New Roman" w:cs="Times New Roman"/>
          <w:sz w:val="28"/>
          <w:szCs w:val="28"/>
        </w:rPr>
        <w:t xml:space="preserve">ание интереса к изучению </w:t>
      </w:r>
      <w:proofErr w:type="spellStart"/>
      <w:r w:rsidR="00277A7A" w:rsidRPr="00277A7A">
        <w:rPr>
          <w:rFonts w:ascii="Times New Roman" w:hAnsi="Times New Roman" w:cs="Times New Roman"/>
          <w:sz w:val="28"/>
          <w:szCs w:val="28"/>
        </w:rPr>
        <w:t>спецдисциплин</w:t>
      </w:r>
      <w:proofErr w:type="spellEnd"/>
      <w:r w:rsidR="00277A7A" w:rsidRPr="00277A7A">
        <w:rPr>
          <w:rFonts w:ascii="Times New Roman" w:hAnsi="Times New Roman" w:cs="Times New Roman"/>
          <w:sz w:val="28"/>
          <w:szCs w:val="28"/>
        </w:rPr>
        <w:t xml:space="preserve"> у студентов 2 курса</w:t>
      </w:r>
      <w:r w:rsidR="00467A52">
        <w:rPr>
          <w:rFonts w:ascii="Times New Roman" w:hAnsi="Times New Roman" w:cs="Times New Roman"/>
          <w:sz w:val="28"/>
          <w:szCs w:val="28"/>
        </w:rPr>
        <w:t>.</w:t>
      </w:r>
    </w:p>
    <w:p w:rsidR="00F43DCA" w:rsidRPr="00F82665" w:rsidRDefault="00F43DCA" w:rsidP="00467A52">
      <w:pPr>
        <w:spacing w:before="240" w:after="0" w:line="240" w:lineRule="auto"/>
        <w:ind w:left="-17" w:right="-425" w:firstLine="709"/>
        <w:contextualSpacing/>
        <w:jc w:val="both"/>
        <w:rPr>
          <w:rFonts w:ascii="Times New Roman" w:hAnsi="Times New Roman" w:cs="Times New Roman"/>
          <w:b/>
          <w:sz w:val="28"/>
          <w:szCs w:val="28"/>
        </w:rPr>
      </w:pPr>
      <w:r w:rsidRPr="00F82665">
        <w:rPr>
          <w:rFonts w:ascii="Times New Roman" w:hAnsi="Times New Roman" w:cs="Times New Roman"/>
          <w:b/>
          <w:sz w:val="28"/>
          <w:szCs w:val="28"/>
        </w:rPr>
        <w:t>Задачи:</w:t>
      </w:r>
    </w:p>
    <w:p w:rsidR="00D74C9F" w:rsidRDefault="00D74C9F" w:rsidP="00467A52">
      <w:pPr>
        <w:pStyle w:val="a3"/>
        <w:spacing w:after="0" w:line="240" w:lineRule="auto"/>
        <w:ind w:left="-15" w:right="-426" w:firstLine="709"/>
        <w:jc w:val="both"/>
        <w:rPr>
          <w:rFonts w:ascii="Times New Roman" w:hAnsi="Times New Roman" w:cs="Times New Roman"/>
          <w:sz w:val="28"/>
          <w:szCs w:val="28"/>
        </w:rPr>
      </w:pPr>
      <w:r>
        <w:rPr>
          <w:rFonts w:ascii="Times New Roman" w:hAnsi="Times New Roman" w:cs="Times New Roman"/>
          <w:b/>
          <w:sz w:val="28"/>
          <w:szCs w:val="28"/>
        </w:rPr>
        <w:t xml:space="preserve">- </w:t>
      </w:r>
      <w:r w:rsidR="00F43DCA" w:rsidRPr="00E02087">
        <w:rPr>
          <w:rFonts w:ascii="Times New Roman" w:hAnsi="Times New Roman" w:cs="Times New Roman"/>
          <w:b/>
          <w:sz w:val="28"/>
          <w:szCs w:val="28"/>
        </w:rPr>
        <w:t>образовательная</w:t>
      </w:r>
      <w:r w:rsidR="00F43DCA" w:rsidRPr="00E02087">
        <w:rPr>
          <w:rFonts w:ascii="Times New Roman" w:hAnsi="Times New Roman" w:cs="Times New Roman"/>
          <w:sz w:val="28"/>
          <w:szCs w:val="28"/>
        </w:rPr>
        <w:t xml:space="preserve">: </w:t>
      </w:r>
      <w:r>
        <w:rPr>
          <w:rFonts w:ascii="Times New Roman" w:hAnsi="Times New Roman" w:cs="Times New Roman"/>
          <w:sz w:val="28"/>
          <w:szCs w:val="28"/>
        </w:rPr>
        <w:t>выделить исторические предпосылки для изобретения радио</w:t>
      </w:r>
      <w:r w:rsidR="00AF5173">
        <w:rPr>
          <w:rFonts w:ascii="Times New Roman" w:hAnsi="Times New Roman" w:cs="Times New Roman"/>
          <w:sz w:val="28"/>
          <w:szCs w:val="28"/>
        </w:rPr>
        <w:t>;</w:t>
      </w:r>
    </w:p>
    <w:p w:rsidR="00F43DCA" w:rsidRPr="00E02087" w:rsidRDefault="00E87458" w:rsidP="00467A52">
      <w:pPr>
        <w:pStyle w:val="a3"/>
        <w:spacing w:after="0" w:line="240" w:lineRule="auto"/>
        <w:ind w:left="-15" w:right="-426"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00F43DCA" w:rsidRPr="00E02087">
        <w:rPr>
          <w:rFonts w:ascii="Times New Roman" w:hAnsi="Times New Roman" w:cs="Times New Roman"/>
          <w:b/>
          <w:sz w:val="28"/>
          <w:szCs w:val="28"/>
        </w:rPr>
        <w:t>развивающая</w:t>
      </w:r>
      <w:r w:rsidR="00F43DCA" w:rsidRPr="00E02087">
        <w:rPr>
          <w:rFonts w:ascii="Times New Roman" w:hAnsi="Times New Roman" w:cs="Times New Roman"/>
          <w:sz w:val="28"/>
          <w:szCs w:val="28"/>
        </w:rPr>
        <w:t xml:space="preserve">: </w:t>
      </w:r>
      <w:r w:rsidR="00D74C9F">
        <w:rPr>
          <w:rFonts w:ascii="Times New Roman" w:hAnsi="Times New Roman" w:cs="Times New Roman"/>
          <w:sz w:val="28"/>
          <w:szCs w:val="28"/>
        </w:rPr>
        <w:t>умение решать прикладные задачи с применением знаний по математике и инженерной графике</w:t>
      </w:r>
      <w:r w:rsidR="00F43DCA" w:rsidRPr="00E02087">
        <w:rPr>
          <w:rFonts w:ascii="Times New Roman" w:eastAsia="Times New Roman" w:hAnsi="Times New Roman" w:cs="Times New Roman"/>
          <w:sz w:val="28"/>
          <w:szCs w:val="28"/>
          <w:lang w:eastAsia="ru-RU"/>
        </w:rPr>
        <w:t xml:space="preserve">; </w:t>
      </w:r>
      <w:r w:rsidR="00F43DCA" w:rsidRPr="00E02087">
        <w:rPr>
          <w:rFonts w:ascii="Times New Roman" w:hAnsi="Times New Roman" w:cs="Times New Roman"/>
          <w:sz w:val="28"/>
          <w:szCs w:val="28"/>
        </w:rPr>
        <w:t>развивать к</w:t>
      </w:r>
      <w:r w:rsidR="00F43DCA">
        <w:rPr>
          <w:rFonts w:ascii="Times New Roman" w:hAnsi="Times New Roman" w:cs="Times New Roman"/>
          <w:sz w:val="28"/>
          <w:szCs w:val="28"/>
        </w:rPr>
        <w:t>ультуру выступления перед аудиторией</w:t>
      </w:r>
      <w:r w:rsidR="00F43DCA" w:rsidRPr="00E02087">
        <w:rPr>
          <w:rFonts w:ascii="Times New Roman" w:hAnsi="Times New Roman" w:cs="Times New Roman"/>
          <w:sz w:val="28"/>
          <w:szCs w:val="28"/>
        </w:rPr>
        <w:t xml:space="preserve">; </w:t>
      </w:r>
    </w:p>
    <w:p w:rsidR="00D74C9F" w:rsidRDefault="00D74C9F" w:rsidP="00467A52">
      <w:pPr>
        <w:pStyle w:val="a3"/>
        <w:spacing w:after="0" w:line="240" w:lineRule="auto"/>
        <w:ind w:left="-15" w:right="-426" w:firstLine="709"/>
        <w:jc w:val="both"/>
        <w:rPr>
          <w:rFonts w:ascii="Times New Roman" w:hAnsi="Times New Roman" w:cs="Times New Roman"/>
          <w:sz w:val="28"/>
          <w:szCs w:val="28"/>
        </w:rPr>
      </w:pPr>
      <w:r>
        <w:rPr>
          <w:rFonts w:ascii="Times New Roman" w:hAnsi="Times New Roman" w:cs="Times New Roman"/>
          <w:b/>
          <w:sz w:val="28"/>
          <w:szCs w:val="28"/>
        </w:rPr>
        <w:t xml:space="preserve">- </w:t>
      </w:r>
      <w:r w:rsidR="00F43DCA" w:rsidRPr="00E02087">
        <w:rPr>
          <w:rFonts w:ascii="Times New Roman" w:hAnsi="Times New Roman" w:cs="Times New Roman"/>
          <w:b/>
          <w:sz w:val="28"/>
          <w:szCs w:val="28"/>
        </w:rPr>
        <w:t>воспитательная</w:t>
      </w:r>
      <w:r w:rsidR="00F43DCA" w:rsidRPr="00E02087">
        <w:rPr>
          <w:rFonts w:ascii="Times New Roman" w:hAnsi="Times New Roman" w:cs="Times New Roman"/>
          <w:sz w:val="28"/>
          <w:szCs w:val="28"/>
        </w:rPr>
        <w:t xml:space="preserve">: </w:t>
      </w:r>
      <w:r>
        <w:rPr>
          <w:rFonts w:ascii="Times New Roman" w:hAnsi="Times New Roman" w:cs="Times New Roman"/>
          <w:sz w:val="28"/>
          <w:szCs w:val="28"/>
        </w:rPr>
        <w:t>развитие коммуникативных умений и навыков в ходе общего коллективного дела.</w:t>
      </w:r>
    </w:p>
    <w:p w:rsidR="00FF1B79" w:rsidRPr="000D7EC9" w:rsidRDefault="00FF1B79" w:rsidP="00467A52">
      <w:pPr>
        <w:spacing w:before="240" w:after="240" w:line="240" w:lineRule="auto"/>
        <w:ind w:left="-17" w:right="-425" w:firstLine="709"/>
        <w:jc w:val="both"/>
        <w:rPr>
          <w:rFonts w:ascii="Times New Roman" w:hAnsi="Times New Roman" w:cs="Times New Roman"/>
          <w:sz w:val="28"/>
          <w:szCs w:val="28"/>
        </w:rPr>
      </w:pPr>
      <w:r w:rsidRPr="000D7EC9">
        <w:rPr>
          <w:rFonts w:ascii="Times New Roman" w:hAnsi="Times New Roman" w:cs="Times New Roman"/>
          <w:b/>
          <w:sz w:val="28"/>
          <w:szCs w:val="28"/>
        </w:rPr>
        <w:t>Предварительная работа</w:t>
      </w:r>
      <w:r>
        <w:rPr>
          <w:rFonts w:ascii="Times New Roman" w:hAnsi="Times New Roman" w:cs="Times New Roman"/>
          <w:b/>
          <w:sz w:val="28"/>
          <w:szCs w:val="28"/>
        </w:rPr>
        <w:t xml:space="preserve"> студентов по подготовке мероприятия</w:t>
      </w:r>
    </w:p>
    <w:p w:rsidR="00FF1B79" w:rsidRPr="00FF1B79" w:rsidRDefault="00FF1B79" w:rsidP="00467A52">
      <w:pPr>
        <w:pStyle w:val="a3"/>
        <w:spacing w:after="0" w:line="240" w:lineRule="auto"/>
        <w:ind w:left="-17" w:right="-425" w:firstLine="709"/>
        <w:jc w:val="both"/>
        <w:rPr>
          <w:rFonts w:ascii="Times New Roman" w:hAnsi="Times New Roman" w:cs="Times New Roman"/>
          <w:sz w:val="28"/>
          <w:szCs w:val="28"/>
        </w:rPr>
      </w:pPr>
      <w:r w:rsidRPr="00FF1B79">
        <w:rPr>
          <w:rFonts w:ascii="Times New Roman" w:hAnsi="Times New Roman" w:cs="Times New Roman"/>
          <w:sz w:val="28"/>
          <w:szCs w:val="28"/>
        </w:rPr>
        <w:t xml:space="preserve">При подготовке к </w:t>
      </w:r>
      <w:proofErr w:type="spellStart"/>
      <w:r w:rsidRPr="00FF1B79">
        <w:rPr>
          <w:rFonts w:ascii="Times New Roman" w:hAnsi="Times New Roman" w:cs="Times New Roman"/>
          <w:sz w:val="28"/>
          <w:szCs w:val="28"/>
        </w:rPr>
        <w:t>квесту</w:t>
      </w:r>
      <w:proofErr w:type="spellEnd"/>
      <w:r w:rsidRPr="00FF1B79">
        <w:rPr>
          <w:rFonts w:ascii="Times New Roman" w:hAnsi="Times New Roman" w:cs="Times New Roman"/>
          <w:sz w:val="28"/>
          <w:szCs w:val="28"/>
        </w:rPr>
        <w:t xml:space="preserve"> была использована индивидуально – групповая (работа в малых группах) форма организации познавательной деятельности студентов. Основываясь на </w:t>
      </w:r>
      <w:proofErr w:type="spellStart"/>
      <w:r w:rsidRPr="00FF1B79">
        <w:rPr>
          <w:rFonts w:ascii="Times New Roman" w:hAnsi="Times New Roman" w:cs="Times New Roman"/>
          <w:sz w:val="28"/>
          <w:szCs w:val="28"/>
        </w:rPr>
        <w:t>межпредметных</w:t>
      </w:r>
      <w:proofErr w:type="spellEnd"/>
      <w:r w:rsidRPr="00FF1B79">
        <w:rPr>
          <w:rFonts w:ascii="Times New Roman" w:hAnsi="Times New Roman" w:cs="Times New Roman"/>
          <w:sz w:val="28"/>
          <w:szCs w:val="28"/>
        </w:rPr>
        <w:t xml:space="preserve"> связях по истории, русскому языку и культуре речи</w:t>
      </w:r>
      <w:r>
        <w:rPr>
          <w:rFonts w:ascii="Times New Roman" w:hAnsi="Times New Roman" w:cs="Times New Roman"/>
          <w:sz w:val="28"/>
          <w:szCs w:val="28"/>
        </w:rPr>
        <w:t>, дисциплины «Р</w:t>
      </w:r>
      <w:r w:rsidRPr="00FF1B79">
        <w:rPr>
          <w:rFonts w:ascii="Times New Roman" w:hAnsi="Times New Roman" w:cs="Times New Roman"/>
          <w:sz w:val="28"/>
          <w:szCs w:val="28"/>
        </w:rPr>
        <w:t>адиопередающие устройства</w:t>
      </w:r>
      <w:r>
        <w:rPr>
          <w:rFonts w:ascii="Times New Roman" w:hAnsi="Times New Roman" w:cs="Times New Roman"/>
          <w:sz w:val="28"/>
          <w:szCs w:val="28"/>
        </w:rPr>
        <w:t>»</w:t>
      </w:r>
      <w:r w:rsidRPr="00FF1B79">
        <w:rPr>
          <w:rFonts w:ascii="Times New Roman" w:hAnsi="Times New Roman" w:cs="Times New Roman"/>
          <w:sz w:val="28"/>
          <w:szCs w:val="28"/>
        </w:rPr>
        <w:t xml:space="preserve"> и математике обучающиеся должны собрать материал по теме; в рамках внеурочной воспитательной деятельности изучить азбуку Морзе; подготовить презентации к своим выступлениям.</w:t>
      </w:r>
    </w:p>
    <w:p w:rsidR="00FF1B79" w:rsidRDefault="00FF1B79" w:rsidP="00467A52">
      <w:pPr>
        <w:pStyle w:val="a3"/>
        <w:spacing w:after="240" w:line="240" w:lineRule="auto"/>
        <w:ind w:left="-17" w:right="-425" w:firstLine="709"/>
        <w:contextualSpacing w:val="0"/>
        <w:jc w:val="both"/>
        <w:rPr>
          <w:rFonts w:ascii="Times New Roman" w:hAnsi="Times New Roman" w:cs="Times New Roman"/>
          <w:sz w:val="28"/>
          <w:szCs w:val="28"/>
        </w:rPr>
      </w:pPr>
      <w:r w:rsidRPr="00FF1B79">
        <w:rPr>
          <w:rFonts w:ascii="Times New Roman" w:hAnsi="Times New Roman" w:cs="Times New Roman"/>
          <w:sz w:val="28"/>
          <w:szCs w:val="28"/>
        </w:rPr>
        <w:t>Вся группа разделяется на небольшие творческие группы, выбирается капитан (лидер).</w:t>
      </w:r>
    </w:p>
    <w:p w:rsidR="00FF1B79" w:rsidRPr="00FF1B79" w:rsidRDefault="00FF1B79" w:rsidP="00467A52">
      <w:pPr>
        <w:pStyle w:val="a3"/>
        <w:spacing w:before="240" w:after="240" w:line="240" w:lineRule="auto"/>
        <w:ind w:left="-17" w:right="-425" w:firstLine="709"/>
        <w:contextualSpacing w:val="0"/>
        <w:jc w:val="both"/>
        <w:rPr>
          <w:rFonts w:ascii="Times New Roman" w:hAnsi="Times New Roman" w:cs="Times New Roman"/>
          <w:b/>
          <w:sz w:val="28"/>
          <w:szCs w:val="28"/>
        </w:rPr>
      </w:pPr>
      <w:r w:rsidRPr="00FF1B79">
        <w:rPr>
          <w:rFonts w:ascii="Times New Roman" w:hAnsi="Times New Roman" w:cs="Times New Roman"/>
          <w:b/>
          <w:sz w:val="28"/>
          <w:szCs w:val="28"/>
        </w:rPr>
        <w:t xml:space="preserve">Проведение </w:t>
      </w:r>
      <w:proofErr w:type="spellStart"/>
      <w:r w:rsidRPr="00FF1B79">
        <w:rPr>
          <w:rFonts w:ascii="Times New Roman" w:hAnsi="Times New Roman" w:cs="Times New Roman"/>
          <w:b/>
          <w:sz w:val="28"/>
          <w:szCs w:val="28"/>
        </w:rPr>
        <w:t>квеста</w:t>
      </w:r>
      <w:proofErr w:type="spellEnd"/>
    </w:p>
    <w:p w:rsidR="00E87458" w:rsidRPr="00E87458" w:rsidRDefault="00E87458" w:rsidP="00467A52">
      <w:pPr>
        <w:pStyle w:val="a3"/>
        <w:numPr>
          <w:ilvl w:val="0"/>
          <w:numId w:val="22"/>
        </w:numPr>
        <w:tabs>
          <w:tab w:val="left" w:pos="993"/>
        </w:tabs>
        <w:spacing w:after="0" w:line="240" w:lineRule="auto"/>
        <w:ind w:left="-17" w:right="-425" w:firstLine="709"/>
        <w:jc w:val="both"/>
        <w:rPr>
          <w:rFonts w:ascii="Times New Roman" w:hAnsi="Times New Roman" w:cs="Times New Roman"/>
          <w:b/>
          <w:iCs/>
          <w:sz w:val="28"/>
          <w:szCs w:val="28"/>
        </w:rPr>
      </w:pPr>
      <w:r>
        <w:rPr>
          <w:rFonts w:ascii="Times New Roman" w:hAnsi="Times New Roman" w:cs="Times New Roman"/>
          <w:b/>
          <w:iCs/>
          <w:sz w:val="28"/>
          <w:szCs w:val="28"/>
        </w:rPr>
        <w:t>Встреча гостей</w:t>
      </w:r>
      <w:r>
        <w:rPr>
          <w:rFonts w:ascii="Times New Roman" w:hAnsi="Times New Roman" w:cs="Times New Roman"/>
          <w:iCs/>
          <w:sz w:val="28"/>
          <w:szCs w:val="28"/>
        </w:rPr>
        <w:t xml:space="preserve">. </w:t>
      </w:r>
      <w:r w:rsidR="00467A52">
        <w:rPr>
          <w:rFonts w:ascii="Times New Roman" w:hAnsi="Times New Roman" w:cs="Times New Roman"/>
          <w:iCs/>
          <w:sz w:val="28"/>
          <w:szCs w:val="28"/>
        </w:rPr>
        <w:t>(</w:t>
      </w:r>
      <w:r w:rsidRPr="008A40BF">
        <w:rPr>
          <w:rFonts w:ascii="Times New Roman" w:hAnsi="Times New Roman" w:cs="Times New Roman"/>
          <w:i/>
          <w:iCs/>
          <w:sz w:val="28"/>
          <w:szCs w:val="28"/>
        </w:rPr>
        <w:t xml:space="preserve">Волонтёры из числа </w:t>
      </w:r>
      <w:r w:rsidR="008A40BF">
        <w:rPr>
          <w:rFonts w:ascii="Times New Roman" w:hAnsi="Times New Roman" w:cs="Times New Roman"/>
          <w:i/>
          <w:iCs/>
          <w:sz w:val="28"/>
          <w:szCs w:val="28"/>
        </w:rPr>
        <w:t>студентов</w:t>
      </w:r>
      <w:r w:rsidRPr="008A40BF">
        <w:rPr>
          <w:rFonts w:ascii="Times New Roman" w:hAnsi="Times New Roman" w:cs="Times New Roman"/>
          <w:i/>
          <w:iCs/>
          <w:sz w:val="28"/>
          <w:szCs w:val="28"/>
        </w:rPr>
        <w:t xml:space="preserve"> встречают приглашённых гостей и провожают их в аудиторию.</w:t>
      </w:r>
      <w:r w:rsidR="00FF1B79" w:rsidRPr="008A40BF">
        <w:rPr>
          <w:rFonts w:ascii="Times New Roman" w:hAnsi="Times New Roman" w:cs="Times New Roman"/>
          <w:i/>
          <w:iCs/>
          <w:sz w:val="28"/>
          <w:szCs w:val="28"/>
        </w:rPr>
        <w:t xml:space="preserve"> Гости садятся на заранее приготовленные для них места.</w:t>
      </w:r>
      <w:r w:rsidR="00467A52">
        <w:rPr>
          <w:rFonts w:ascii="Times New Roman" w:hAnsi="Times New Roman" w:cs="Times New Roman"/>
          <w:i/>
          <w:iCs/>
          <w:sz w:val="28"/>
          <w:szCs w:val="28"/>
        </w:rPr>
        <w:t>)</w:t>
      </w:r>
    </w:p>
    <w:p w:rsidR="00E87458" w:rsidRPr="008A40BF" w:rsidRDefault="00E87458" w:rsidP="00467A52">
      <w:pPr>
        <w:pStyle w:val="a3"/>
        <w:numPr>
          <w:ilvl w:val="0"/>
          <w:numId w:val="22"/>
        </w:numPr>
        <w:tabs>
          <w:tab w:val="left" w:pos="993"/>
        </w:tabs>
        <w:spacing w:before="240" w:after="240" w:line="240" w:lineRule="auto"/>
        <w:ind w:left="-17" w:right="-425" w:firstLine="709"/>
        <w:contextualSpacing w:val="0"/>
        <w:jc w:val="both"/>
        <w:rPr>
          <w:rFonts w:ascii="Times New Roman" w:hAnsi="Times New Roman" w:cs="Times New Roman"/>
          <w:i/>
          <w:iCs/>
          <w:sz w:val="28"/>
          <w:szCs w:val="28"/>
        </w:rPr>
      </w:pPr>
      <w:r w:rsidRPr="00E87458">
        <w:rPr>
          <w:rFonts w:ascii="Times New Roman" w:hAnsi="Times New Roman" w:cs="Times New Roman"/>
          <w:b/>
          <w:iCs/>
          <w:sz w:val="28"/>
          <w:szCs w:val="28"/>
        </w:rPr>
        <w:t xml:space="preserve">Организационный момент. </w:t>
      </w:r>
      <w:r w:rsidR="00467A52" w:rsidRPr="00467A52">
        <w:rPr>
          <w:rFonts w:ascii="Times New Roman" w:hAnsi="Times New Roman" w:cs="Times New Roman"/>
          <w:i/>
          <w:iCs/>
          <w:sz w:val="28"/>
          <w:szCs w:val="28"/>
        </w:rPr>
        <w:t>(</w:t>
      </w:r>
      <w:r w:rsidR="008A40BF">
        <w:rPr>
          <w:rFonts w:ascii="Times New Roman" w:hAnsi="Times New Roman" w:cs="Times New Roman"/>
          <w:i/>
          <w:sz w:val="28"/>
          <w:szCs w:val="24"/>
        </w:rPr>
        <w:t>Студентам</w:t>
      </w:r>
      <w:r w:rsidRPr="008A40BF">
        <w:rPr>
          <w:rFonts w:ascii="Times New Roman" w:hAnsi="Times New Roman" w:cs="Times New Roman"/>
          <w:i/>
          <w:sz w:val="28"/>
          <w:szCs w:val="24"/>
        </w:rPr>
        <w:t xml:space="preserve"> объясняют порядок проведения </w:t>
      </w:r>
      <w:proofErr w:type="spellStart"/>
      <w:r w:rsidRPr="008A40BF">
        <w:rPr>
          <w:rFonts w:ascii="Times New Roman" w:hAnsi="Times New Roman" w:cs="Times New Roman"/>
          <w:i/>
          <w:sz w:val="28"/>
          <w:szCs w:val="24"/>
        </w:rPr>
        <w:t>квеста</w:t>
      </w:r>
      <w:proofErr w:type="spellEnd"/>
      <w:r w:rsidRPr="008A40BF">
        <w:rPr>
          <w:rFonts w:ascii="Times New Roman" w:hAnsi="Times New Roman" w:cs="Times New Roman"/>
          <w:i/>
          <w:sz w:val="28"/>
          <w:szCs w:val="24"/>
        </w:rPr>
        <w:t>.</w:t>
      </w:r>
      <w:r w:rsidR="00467A52">
        <w:rPr>
          <w:rFonts w:ascii="Times New Roman" w:hAnsi="Times New Roman" w:cs="Times New Roman"/>
          <w:i/>
          <w:sz w:val="28"/>
          <w:szCs w:val="24"/>
        </w:rPr>
        <w:t>)</w:t>
      </w:r>
    </w:p>
    <w:p w:rsidR="00E87458" w:rsidRPr="008A40BF" w:rsidRDefault="00FF1B79" w:rsidP="00467A52">
      <w:pPr>
        <w:pStyle w:val="a3"/>
        <w:numPr>
          <w:ilvl w:val="0"/>
          <w:numId w:val="22"/>
        </w:numPr>
        <w:tabs>
          <w:tab w:val="left" w:pos="993"/>
        </w:tabs>
        <w:spacing w:after="240" w:line="240" w:lineRule="auto"/>
        <w:ind w:left="-17" w:right="-425" w:firstLine="709"/>
        <w:contextualSpacing w:val="0"/>
        <w:jc w:val="both"/>
        <w:rPr>
          <w:rFonts w:ascii="Times New Roman" w:hAnsi="Times New Roman" w:cs="Times New Roman"/>
          <w:b/>
          <w:iCs/>
          <w:sz w:val="28"/>
          <w:szCs w:val="28"/>
        </w:rPr>
      </w:pPr>
      <w:r w:rsidRPr="008A40BF">
        <w:rPr>
          <w:rFonts w:ascii="Times New Roman" w:hAnsi="Times New Roman" w:cs="Times New Roman"/>
          <w:b/>
          <w:iCs/>
          <w:sz w:val="28"/>
          <w:szCs w:val="28"/>
        </w:rPr>
        <w:t>Станция 1. История развития радио.</w:t>
      </w:r>
    </w:p>
    <w:p w:rsidR="002E02D8" w:rsidRPr="002E02D8" w:rsidRDefault="00221006" w:rsidP="00467A52">
      <w:pPr>
        <w:spacing w:after="0" w:line="240" w:lineRule="auto"/>
        <w:ind w:left="-17" w:right="-425" w:firstLine="709"/>
        <w:contextualSpacing/>
        <w:jc w:val="both"/>
        <w:rPr>
          <w:rFonts w:ascii="Times New Roman" w:hAnsi="Times New Roman" w:cs="Times New Roman"/>
          <w:sz w:val="28"/>
          <w:szCs w:val="28"/>
        </w:rPr>
      </w:pPr>
      <w:r w:rsidRPr="00AF5173">
        <w:rPr>
          <w:rFonts w:ascii="Times New Roman" w:hAnsi="Times New Roman" w:cs="Times New Roman"/>
          <w:b/>
          <w:sz w:val="28"/>
          <w:szCs w:val="28"/>
        </w:rPr>
        <w:t>Преподаватель:</w:t>
      </w:r>
      <w:r w:rsidRPr="00AF5173">
        <w:rPr>
          <w:rFonts w:ascii="Times New Roman" w:hAnsi="Times New Roman" w:cs="Times New Roman"/>
          <w:sz w:val="28"/>
          <w:szCs w:val="28"/>
        </w:rPr>
        <w:t xml:space="preserve"> </w:t>
      </w:r>
      <w:r w:rsidR="00AB683A">
        <w:rPr>
          <w:rFonts w:ascii="Times New Roman" w:hAnsi="Times New Roman" w:cs="Times New Roman"/>
          <w:sz w:val="28"/>
          <w:szCs w:val="28"/>
        </w:rPr>
        <w:t>Наш</w:t>
      </w:r>
      <w:r w:rsidR="004A4740">
        <w:rPr>
          <w:rFonts w:ascii="Times New Roman" w:hAnsi="Times New Roman" w:cs="Times New Roman"/>
          <w:sz w:val="28"/>
          <w:szCs w:val="28"/>
        </w:rPr>
        <w:t>е мероприятие</w:t>
      </w:r>
      <w:r w:rsidR="00AB683A">
        <w:rPr>
          <w:rFonts w:ascii="Times New Roman" w:hAnsi="Times New Roman" w:cs="Times New Roman"/>
          <w:sz w:val="28"/>
          <w:szCs w:val="28"/>
        </w:rPr>
        <w:t xml:space="preserve"> я хотела</w:t>
      </w:r>
      <w:r w:rsidR="002E02D8">
        <w:rPr>
          <w:rFonts w:ascii="Times New Roman" w:hAnsi="Times New Roman" w:cs="Times New Roman"/>
          <w:sz w:val="28"/>
          <w:szCs w:val="28"/>
        </w:rPr>
        <w:t xml:space="preserve"> бы начать с </w:t>
      </w:r>
      <w:r w:rsidR="002E02D8" w:rsidRPr="002E02D8">
        <w:rPr>
          <w:rFonts w:ascii="Times New Roman" w:hAnsi="Times New Roman" w:cs="Times New Roman"/>
          <w:sz w:val="28"/>
          <w:szCs w:val="28"/>
        </w:rPr>
        <w:t>высказывани</w:t>
      </w:r>
      <w:r w:rsidR="002E02D8">
        <w:rPr>
          <w:rFonts w:ascii="Times New Roman" w:hAnsi="Times New Roman" w:cs="Times New Roman"/>
          <w:sz w:val="28"/>
          <w:szCs w:val="28"/>
        </w:rPr>
        <w:t>я</w:t>
      </w:r>
      <w:r w:rsidR="002E02D8" w:rsidRPr="002E02D8">
        <w:rPr>
          <w:rFonts w:ascii="Times New Roman" w:hAnsi="Times New Roman" w:cs="Times New Roman"/>
          <w:sz w:val="28"/>
          <w:szCs w:val="28"/>
        </w:rPr>
        <w:t xml:space="preserve"> лауреат</w:t>
      </w:r>
      <w:r w:rsidR="002E02D8">
        <w:rPr>
          <w:rFonts w:ascii="Times New Roman" w:hAnsi="Times New Roman" w:cs="Times New Roman"/>
          <w:sz w:val="28"/>
          <w:szCs w:val="28"/>
        </w:rPr>
        <w:t>а</w:t>
      </w:r>
      <w:r w:rsidR="002E02D8" w:rsidRPr="002E02D8">
        <w:rPr>
          <w:rFonts w:ascii="Times New Roman" w:hAnsi="Times New Roman" w:cs="Times New Roman"/>
          <w:sz w:val="28"/>
          <w:szCs w:val="28"/>
        </w:rPr>
        <w:t xml:space="preserve"> Всероссийского </w:t>
      </w:r>
      <w:r w:rsidR="00467A52">
        <w:rPr>
          <w:rFonts w:ascii="Times New Roman" w:hAnsi="Times New Roman" w:cs="Times New Roman"/>
          <w:sz w:val="28"/>
          <w:szCs w:val="28"/>
        </w:rPr>
        <w:t xml:space="preserve">конкурса «Учитель года – 2015» </w:t>
      </w:r>
      <w:r w:rsidR="002E02D8" w:rsidRPr="002E02D8">
        <w:rPr>
          <w:rFonts w:ascii="Times New Roman" w:hAnsi="Times New Roman" w:cs="Times New Roman"/>
          <w:sz w:val="28"/>
          <w:szCs w:val="28"/>
        </w:rPr>
        <w:t>М.Е.</w:t>
      </w:r>
      <w:r w:rsidR="00467A52">
        <w:rPr>
          <w:rFonts w:ascii="Times New Roman" w:hAnsi="Times New Roman" w:cs="Times New Roman"/>
          <w:sz w:val="28"/>
          <w:szCs w:val="28"/>
        </w:rPr>
        <w:t xml:space="preserve"> </w:t>
      </w:r>
      <w:proofErr w:type="spellStart"/>
      <w:r w:rsidR="002E02D8" w:rsidRPr="002E02D8">
        <w:rPr>
          <w:rFonts w:ascii="Times New Roman" w:hAnsi="Times New Roman" w:cs="Times New Roman"/>
          <w:sz w:val="28"/>
          <w:szCs w:val="28"/>
        </w:rPr>
        <w:t>Ахапкина</w:t>
      </w:r>
      <w:proofErr w:type="spellEnd"/>
      <w:r w:rsidR="00B20AC3">
        <w:rPr>
          <w:rFonts w:ascii="Times New Roman" w:hAnsi="Times New Roman" w:cs="Times New Roman"/>
          <w:sz w:val="28"/>
          <w:szCs w:val="28"/>
        </w:rPr>
        <w:t xml:space="preserve"> -</w:t>
      </w:r>
      <w:r w:rsidR="002E02D8" w:rsidRPr="002E02D8">
        <w:rPr>
          <w:rFonts w:ascii="Times New Roman" w:hAnsi="Times New Roman" w:cs="Times New Roman"/>
          <w:sz w:val="28"/>
          <w:szCs w:val="28"/>
        </w:rPr>
        <w:t xml:space="preserve"> </w:t>
      </w:r>
      <w:r w:rsidR="002E02D8">
        <w:rPr>
          <w:rFonts w:ascii="Times New Roman" w:hAnsi="Times New Roman" w:cs="Times New Roman"/>
          <w:sz w:val="28"/>
          <w:szCs w:val="28"/>
        </w:rPr>
        <w:t>«</w:t>
      </w:r>
      <w:r w:rsidR="002E02D8" w:rsidRPr="002E02D8">
        <w:rPr>
          <w:rFonts w:ascii="Times New Roman" w:hAnsi="Times New Roman" w:cs="Times New Roman"/>
          <w:sz w:val="28"/>
          <w:szCs w:val="28"/>
        </w:rPr>
        <w:t>Все, что захватывает нас, вызывает неподдельный интерес и удивлен</w:t>
      </w:r>
      <w:r w:rsidR="002E02D8">
        <w:rPr>
          <w:rFonts w:ascii="Times New Roman" w:hAnsi="Times New Roman" w:cs="Times New Roman"/>
          <w:sz w:val="28"/>
          <w:szCs w:val="28"/>
        </w:rPr>
        <w:t xml:space="preserve">ие, </w:t>
      </w:r>
      <w:r w:rsidR="002E02D8" w:rsidRPr="002E02D8">
        <w:rPr>
          <w:rFonts w:ascii="Times New Roman" w:hAnsi="Times New Roman" w:cs="Times New Roman"/>
          <w:sz w:val="28"/>
          <w:szCs w:val="28"/>
        </w:rPr>
        <w:t xml:space="preserve">есть средство побуждения к продуктивной познавательной деятельности, активному </w:t>
      </w:r>
      <w:r w:rsidR="002E02D8">
        <w:rPr>
          <w:rFonts w:ascii="Times New Roman" w:hAnsi="Times New Roman" w:cs="Times New Roman"/>
          <w:sz w:val="28"/>
          <w:szCs w:val="28"/>
        </w:rPr>
        <w:t>освоению содержания образования».</w:t>
      </w:r>
    </w:p>
    <w:p w:rsidR="00FF1B79" w:rsidRDefault="002E02D8" w:rsidP="00467A52">
      <w:pPr>
        <w:spacing w:after="0" w:line="240" w:lineRule="auto"/>
        <w:ind w:left="-15" w:right="-426" w:firstLine="709"/>
        <w:contextualSpacing/>
        <w:jc w:val="both"/>
        <w:rPr>
          <w:rFonts w:ascii="Times New Roman" w:hAnsi="Times New Roman" w:cs="Times New Roman"/>
          <w:sz w:val="28"/>
          <w:szCs w:val="28"/>
        </w:rPr>
      </w:pPr>
      <w:r>
        <w:rPr>
          <w:rFonts w:ascii="Times New Roman" w:hAnsi="Times New Roman" w:cs="Times New Roman"/>
          <w:sz w:val="28"/>
          <w:szCs w:val="28"/>
        </w:rPr>
        <w:t>У</w:t>
      </w:r>
      <w:r w:rsidR="00221006" w:rsidRPr="00AF5173">
        <w:rPr>
          <w:rFonts w:ascii="Times New Roman" w:hAnsi="Times New Roman" w:cs="Times New Roman"/>
          <w:sz w:val="28"/>
          <w:szCs w:val="28"/>
        </w:rPr>
        <w:t xml:space="preserve">важаемые студенты, вам предстоит расшифровать ту тему, о которой вы будете рассказывать своим товарищам. </w:t>
      </w:r>
    </w:p>
    <w:p w:rsidR="00FF1B79" w:rsidRDefault="00467A52" w:rsidP="00467A52">
      <w:pPr>
        <w:spacing w:after="0" w:line="240" w:lineRule="auto"/>
        <w:ind w:left="-15" w:right="-426" w:firstLine="709"/>
        <w:contextualSpacing/>
        <w:jc w:val="both"/>
        <w:rPr>
          <w:rFonts w:ascii="Times New Roman" w:hAnsi="Times New Roman" w:cs="Times New Roman"/>
          <w:i/>
          <w:sz w:val="28"/>
          <w:szCs w:val="28"/>
        </w:rPr>
      </w:pPr>
      <w:r>
        <w:rPr>
          <w:rFonts w:ascii="Times New Roman" w:hAnsi="Times New Roman" w:cs="Times New Roman"/>
          <w:i/>
          <w:sz w:val="28"/>
          <w:szCs w:val="28"/>
        </w:rPr>
        <w:lastRenderedPageBreak/>
        <w:t>(</w:t>
      </w:r>
      <w:r w:rsidR="00FF1B79">
        <w:rPr>
          <w:rFonts w:ascii="Times New Roman" w:hAnsi="Times New Roman" w:cs="Times New Roman"/>
          <w:i/>
          <w:sz w:val="28"/>
          <w:szCs w:val="28"/>
        </w:rPr>
        <w:t>П</w:t>
      </w:r>
      <w:r w:rsidR="00FF1B79" w:rsidRPr="00FF1B79">
        <w:rPr>
          <w:rFonts w:ascii="Times New Roman" w:hAnsi="Times New Roman" w:cs="Times New Roman"/>
          <w:i/>
          <w:sz w:val="28"/>
          <w:szCs w:val="28"/>
        </w:rPr>
        <w:t xml:space="preserve">реподаватель выдаёт </w:t>
      </w:r>
      <w:r w:rsidR="008A40BF">
        <w:rPr>
          <w:rFonts w:ascii="Times New Roman" w:hAnsi="Times New Roman" w:cs="Times New Roman"/>
          <w:i/>
          <w:sz w:val="28"/>
          <w:szCs w:val="28"/>
        </w:rPr>
        <w:t>капитанам команд</w:t>
      </w:r>
      <w:r w:rsidR="00FF1B79" w:rsidRPr="00FF1B79">
        <w:rPr>
          <w:rFonts w:ascii="Times New Roman" w:hAnsi="Times New Roman" w:cs="Times New Roman"/>
          <w:i/>
          <w:sz w:val="28"/>
          <w:szCs w:val="28"/>
        </w:rPr>
        <w:t xml:space="preserve"> конверты с зашифрованными с помощью азбуки Морзе темами.</w:t>
      </w:r>
    </w:p>
    <w:p w:rsidR="008A40BF" w:rsidRDefault="008A40BF" w:rsidP="00467A52">
      <w:pPr>
        <w:spacing w:after="0" w:line="240" w:lineRule="auto"/>
        <w:ind w:left="-15" w:right="-426" w:firstLine="709"/>
        <w:contextualSpacing/>
        <w:jc w:val="both"/>
        <w:rPr>
          <w:rFonts w:ascii="Times New Roman" w:hAnsi="Times New Roman" w:cs="Times New Roman"/>
          <w:i/>
          <w:sz w:val="28"/>
          <w:szCs w:val="28"/>
        </w:rPr>
      </w:pPr>
      <w:r>
        <w:rPr>
          <w:rFonts w:ascii="Times New Roman" w:hAnsi="Times New Roman" w:cs="Times New Roman"/>
          <w:i/>
          <w:sz w:val="28"/>
          <w:szCs w:val="28"/>
        </w:rPr>
        <w:t>Команды расшифровывают полученные сообщения.</w:t>
      </w:r>
    </w:p>
    <w:p w:rsidR="008A40BF" w:rsidRPr="00FF1B79" w:rsidRDefault="008A40BF" w:rsidP="00467A52">
      <w:pPr>
        <w:spacing w:after="0" w:line="240" w:lineRule="auto"/>
        <w:ind w:left="-15" w:right="-426" w:firstLine="709"/>
        <w:contextualSpacing/>
        <w:jc w:val="both"/>
        <w:rPr>
          <w:rFonts w:ascii="Times New Roman" w:hAnsi="Times New Roman" w:cs="Times New Roman"/>
          <w:i/>
          <w:sz w:val="28"/>
          <w:szCs w:val="28"/>
        </w:rPr>
      </w:pPr>
      <w:r>
        <w:rPr>
          <w:rFonts w:ascii="Times New Roman" w:hAnsi="Times New Roman" w:cs="Times New Roman"/>
          <w:i/>
          <w:sz w:val="28"/>
          <w:szCs w:val="28"/>
        </w:rPr>
        <w:t>Эксперты регистрируют порядок расшифровки сообщений группами и вносят оценки в маршрутный лист.</w:t>
      </w:r>
      <w:r w:rsidR="00467A52">
        <w:rPr>
          <w:rFonts w:ascii="Times New Roman" w:hAnsi="Times New Roman" w:cs="Times New Roman"/>
          <w:i/>
          <w:sz w:val="28"/>
          <w:szCs w:val="28"/>
        </w:rPr>
        <w:t>)</w:t>
      </w:r>
    </w:p>
    <w:p w:rsidR="00FF1B79" w:rsidRDefault="00FF1B79" w:rsidP="00467A52">
      <w:pPr>
        <w:spacing w:after="0" w:line="240" w:lineRule="auto"/>
        <w:ind w:left="-15" w:right="-426" w:firstLine="709"/>
        <w:contextualSpacing/>
        <w:jc w:val="both"/>
        <w:rPr>
          <w:rFonts w:ascii="Times New Roman" w:hAnsi="Times New Roman" w:cs="Times New Roman"/>
          <w:sz w:val="28"/>
          <w:szCs w:val="28"/>
        </w:rPr>
      </w:pPr>
    </w:p>
    <w:p w:rsidR="00221006" w:rsidRPr="00AF5173" w:rsidRDefault="008A40BF" w:rsidP="00467A52">
      <w:pPr>
        <w:spacing w:after="0" w:line="240" w:lineRule="auto"/>
        <w:ind w:left="-15" w:right="-426" w:firstLine="709"/>
        <w:contextualSpacing/>
        <w:jc w:val="both"/>
        <w:rPr>
          <w:rFonts w:ascii="Times New Roman" w:hAnsi="Times New Roman" w:cs="Times New Roman"/>
          <w:sz w:val="28"/>
          <w:szCs w:val="28"/>
        </w:rPr>
      </w:pPr>
      <w:r w:rsidRPr="008A40BF">
        <w:rPr>
          <w:rFonts w:ascii="Times New Roman" w:hAnsi="Times New Roman" w:cs="Times New Roman"/>
          <w:b/>
          <w:sz w:val="28"/>
          <w:szCs w:val="28"/>
        </w:rPr>
        <w:t>Преподаватель:</w:t>
      </w:r>
      <w:r>
        <w:rPr>
          <w:rFonts w:ascii="Times New Roman" w:hAnsi="Times New Roman" w:cs="Times New Roman"/>
          <w:sz w:val="28"/>
          <w:szCs w:val="28"/>
        </w:rPr>
        <w:t xml:space="preserve"> в</w:t>
      </w:r>
      <w:r w:rsidR="00221006" w:rsidRPr="00AF5173">
        <w:rPr>
          <w:rFonts w:ascii="Times New Roman" w:hAnsi="Times New Roman" w:cs="Times New Roman"/>
          <w:sz w:val="28"/>
          <w:szCs w:val="28"/>
        </w:rPr>
        <w:t xml:space="preserve"> результате мы сегодня будем обсуждать появление радиоприемника и его развитие, говорить о военных корреспондентах Ленинграда, радиоконцертах и радиопередачах в блокадном городе, о применении радиосвязи на кораблях ВМФ.</w:t>
      </w:r>
    </w:p>
    <w:p w:rsidR="00221006" w:rsidRPr="00AF5173" w:rsidRDefault="00221006" w:rsidP="00467A52">
      <w:pPr>
        <w:spacing w:after="0" w:line="240" w:lineRule="auto"/>
        <w:ind w:left="-15" w:right="-426" w:firstLine="709"/>
        <w:contextualSpacing/>
        <w:jc w:val="both"/>
        <w:rPr>
          <w:rFonts w:ascii="Times New Roman" w:hAnsi="Times New Roman" w:cs="Times New Roman"/>
          <w:sz w:val="28"/>
          <w:szCs w:val="28"/>
        </w:rPr>
      </w:pPr>
      <w:r w:rsidRPr="00AF5173">
        <w:rPr>
          <w:rFonts w:ascii="Times New Roman" w:hAnsi="Times New Roman" w:cs="Times New Roman"/>
          <w:sz w:val="28"/>
          <w:szCs w:val="28"/>
        </w:rPr>
        <w:t>Давайте посмотрим презентацию «</w:t>
      </w:r>
      <w:r w:rsidR="0001626F" w:rsidRPr="00AF5173">
        <w:rPr>
          <w:rFonts w:ascii="Times New Roman" w:hAnsi="Times New Roman" w:cs="Times New Roman"/>
          <w:sz w:val="28"/>
          <w:szCs w:val="28"/>
        </w:rPr>
        <w:t>Радиотехника и ее создатели</w:t>
      </w:r>
      <w:r w:rsidRPr="00AF5173">
        <w:rPr>
          <w:rFonts w:ascii="Times New Roman" w:hAnsi="Times New Roman" w:cs="Times New Roman"/>
          <w:sz w:val="28"/>
          <w:szCs w:val="28"/>
        </w:rPr>
        <w:t>»</w:t>
      </w:r>
      <w:r w:rsidR="0001626F" w:rsidRPr="00AF5173">
        <w:rPr>
          <w:rFonts w:ascii="Times New Roman" w:hAnsi="Times New Roman" w:cs="Times New Roman"/>
          <w:sz w:val="28"/>
          <w:szCs w:val="28"/>
        </w:rPr>
        <w:t>, которая познакомит нас с биографиями великих ученых А.С.Попова и Г. Маркони.</w:t>
      </w:r>
    </w:p>
    <w:p w:rsidR="0001626F" w:rsidRPr="008A40BF" w:rsidRDefault="008A40BF" w:rsidP="00467A52">
      <w:pPr>
        <w:spacing w:before="240" w:after="240" w:line="240" w:lineRule="auto"/>
        <w:ind w:left="-17" w:right="-425" w:firstLine="709"/>
        <w:jc w:val="both"/>
        <w:rPr>
          <w:rFonts w:ascii="Times New Roman" w:hAnsi="Times New Roman" w:cs="Times New Roman"/>
          <w:i/>
          <w:sz w:val="28"/>
          <w:szCs w:val="28"/>
        </w:rPr>
      </w:pPr>
      <w:r>
        <w:rPr>
          <w:rFonts w:ascii="Times New Roman" w:hAnsi="Times New Roman" w:cs="Times New Roman"/>
          <w:b/>
          <w:i/>
          <w:sz w:val="28"/>
          <w:szCs w:val="28"/>
        </w:rPr>
        <w:t>Студент</w:t>
      </w:r>
      <w:r w:rsidRPr="008A40BF">
        <w:rPr>
          <w:rFonts w:ascii="Times New Roman" w:hAnsi="Times New Roman" w:cs="Times New Roman"/>
          <w:i/>
          <w:sz w:val="28"/>
          <w:szCs w:val="28"/>
        </w:rPr>
        <w:t xml:space="preserve"> демонстрирует презентацию и </w:t>
      </w:r>
      <w:r w:rsidR="0001626F" w:rsidRPr="008A40BF">
        <w:rPr>
          <w:rFonts w:ascii="Times New Roman" w:hAnsi="Times New Roman" w:cs="Times New Roman"/>
          <w:i/>
          <w:sz w:val="28"/>
          <w:szCs w:val="28"/>
        </w:rPr>
        <w:t xml:space="preserve">комментирует </w:t>
      </w:r>
      <w:r w:rsidRPr="008A40BF">
        <w:rPr>
          <w:rFonts w:ascii="Times New Roman" w:hAnsi="Times New Roman" w:cs="Times New Roman"/>
          <w:i/>
          <w:sz w:val="28"/>
          <w:szCs w:val="28"/>
        </w:rPr>
        <w:t>слайды, появляющиеся на экране</w:t>
      </w:r>
      <w:r w:rsidR="0001626F" w:rsidRPr="008A40BF">
        <w:rPr>
          <w:rFonts w:ascii="Times New Roman" w:hAnsi="Times New Roman" w:cs="Times New Roman"/>
          <w:i/>
          <w:sz w:val="28"/>
          <w:szCs w:val="28"/>
        </w:rPr>
        <w:t>.</w:t>
      </w:r>
    </w:p>
    <w:p w:rsidR="0001626F" w:rsidRDefault="0001626F" w:rsidP="00467A52">
      <w:pPr>
        <w:spacing w:after="0" w:line="240" w:lineRule="auto"/>
        <w:ind w:left="-15" w:right="-426" w:firstLine="709"/>
        <w:contextualSpacing/>
        <w:jc w:val="both"/>
        <w:rPr>
          <w:rFonts w:ascii="Times New Roman" w:hAnsi="Times New Roman" w:cs="Times New Roman"/>
          <w:sz w:val="28"/>
          <w:szCs w:val="28"/>
        </w:rPr>
      </w:pPr>
      <w:r w:rsidRPr="008A40BF">
        <w:rPr>
          <w:rFonts w:ascii="Times New Roman" w:hAnsi="Times New Roman" w:cs="Times New Roman"/>
          <w:b/>
          <w:sz w:val="28"/>
          <w:szCs w:val="28"/>
        </w:rPr>
        <w:t>Преподаватель:</w:t>
      </w:r>
      <w:r w:rsidRPr="00AF5173">
        <w:rPr>
          <w:rFonts w:ascii="Times New Roman" w:hAnsi="Times New Roman" w:cs="Times New Roman"/>
          <w:sz w:val="28"/>
          <w:szCs w:val="28"/>
        </w:rPr>
        <w:t xml:space="preserve"> уважаемые студенты, предлагаю заслушать ваши сообщения.</w:t>
      </w:r>
    </w:p>
    <w:p w:rsidR="006C6428" w:rsidRPr="008A40BF" w:rsidRDefault="00F51C92" w:rsidP="00467A52">
      <w:pPr>
        <w:spacing w:before="240" w:after="240" w:line="240" w:lineRule="auto"/>
        <w:ind w:left="-17" w:right="-425" w:firstLine="709"/>
        <w:jc w:val="both"/>
        <w:rPr>
          <w:rFonts w:ascii="Times New Roman" w:hAnsi="Times New Roman" w:cs="Times New Roman"/>
          <w:b/>
          <w:i/>
          <w:sz w:val="28"/>
          <w:szCs w:val="28"/>
        </w:rPr>
      </w:pPr>
      <w:proofErr w:type="gramStart"/>
      <w:r w:rsidRPr="008A40BF">
        <w:rPr>
          <w:rFonts w:ascii="Times New Roman" w:hAnsi="Times New Roman" w:cs="Times New Roman"/>
          <w:b/>
          <w:i/>
          <w:sz w:val="28"/>
          <w:szCs w:val="28"/>
        </w:rPr>
        <w:t xml:space="preserve">Рассказывают </w:t>
      </w:r>
      <w:r w:rsidR="006C6428" w:rsidRPr="008A40BF">
        <w:rPr>
          <w:rFonts w:ascii="Times New Roman" w:hAnsi="Times New Roman" w:cs="Times New Roman"/>
          <w:b/>
          <w:i/>
          <w:sz w:val="28"/>
          <w:szCs w:val="28"/>
        </w:rPr>
        <w:t xml:space="preserve"> студенты</w:t>
      </w:r>
      <w:proofErr w:type="gramEnd"/>
    </w:p>
    <w:p w:rsidR="0001626F" w:rsidRPr="00FE5643" w:rsidRDefault="008A40BF" w:rsidP="00467A52">
      <w:pPr>
        <w:spacing w:after="240" w:line="240" w:lineRule="auto"/>
        <w:ind w:left="-17" w:right="-425" w:firstLine="709"/>
        <w:jc w:val="both"/>
        <w:rPr>
          <w:rFonts w:ascii="Times New Roman" w:hAnsi="Times New Roman" w:cs="Times New Roman"/>
          <w:b/>
          <w:sz w:val="28"/>
          <w:szCs w:val="28"/>
        </w:rPr>
      </w:pPr>
      <w:r>
        <w:rPr>
          <w:rFonts w:ascii="Times New Roman" w:hAnsi="Times New Roman" w:cs="Times New Roman"/>
          <w:b/>
          <w:sz w:val="28"/>
          <w:szCs w:val="28"/>
        </w:rPr>
        <w:t xml:space="preserve">Студент </w:t>
      </w:r>
      <w:r w:rsidR="006C6428" w:rsidRPr="00FE5643">
        <w:rPr>
          <w:rFonts w:ascii="Times New Roman" w:hAnsi="Times New Roman" w:cs="Times New Roman"/>
          <w:b/>
          <w:sz w:val="28"/>
          <w:szCs w:val="28"/>
        </w:rPr>
        <w:t>1.</w:t>
      </w:r>
      <w:r>
        <w:rPr>
          <w:rFonts w:ascii="Times New Roman" w:hAnsi="Times New Roman" w:cs="Times New Roman"/>
          <w:b/>
          <w:sz w:val="28"/>
          <w:szCs w:val="28"/>
        </w:rPr>
        <w:t xml:space="preserve"> </w:t>
      </w:r>
      <w:r w:rsidR="00150FFF" w:rsidRPr="00FE5643">
        <w:rPr>
          <w:rFonts w:ascii="Times New Roman" w:hAnsi="Times New Roman" w:cs="Times New Roman"/>
          <w:b/>
          <w:sz w:val="28"/>
          <w:szCs w:val="28"/>
        </w:rPr>
        <w:t>Концерт по радиотелефону</w:t>
      </w:r>
      <w:r>
        <w:rPr>
          <w:rFonts w:ascii="Times New Roman" w:hAnsi="Times New Roman" w:cs="Times New Roman"/>
          <w:b/>
          <w:sz w:val="28"/>
          <w:szCs w:val="28"/>
        </w:rPr>
        <w:t>.</w:t>
      </w:r>
    </w:p>
    <w:p w:rsidR="00FE5643" w:rsidRPr="008A40BF" w:rsidRDefault="00FE5643" w:rsidP="00467A52">
      <w:pPr>
        <w:spacing w:after="0" w:line="240" w:lineRule="auto"/>
        <w:ind w:left="-15" w:right="-426" w:firstLine="709"/>
        <w:jc w:val="both"/>
        <w:rPr>
          <w:rFonts w:ascii="Times New Roman" w:hAnsi="Times New Roman" w:cs="Times New Roman"/>
          <w:i/>
          <w:sz w:val="28"/>
          <w:szCs w:val="28"/>
        </w:rPr>
      </w:pPr>
      <w:r w:rsidRPr="008A40BF">
        <w:rPr>
          <w:rFonts w:ascii="Times New Roman" w:hAnsi="Times New Roman" w:cs="Times New Roman"/>
          <w:i/>
          <w:sz w:val="28"/>
          <w:szCs w:val="28"/>
        </w:rPr>
        <w:t>22-го февраля в честь 5-летия существования Красной армии на Центральной радиотелефонной станции им. Коминтерна был дан радиоконцерт. Он прошёл очень хорошо, что показывает масса телеграмм с мест.</w:t>
      </w:r>
    </w:p>
    <w:p w:rsidR="00FE5643" w:rsidRPr="008A40BF" w:rsidRDefault="00FE5643" w:rsidP="00467A52">
      <w:pPr>
        <w:spacing w:after="0" w:line="240" w:lineRule="auto"/>
        <w:ind w:left="-15" w:right="-426" w:firstLine="709"/>
        <w:jc w:val="both"/>
        <w:rPr>
          <w:rFonts w:ascii="Times New Roman" w:hAnsi="Times New Roman" w:cs="Times New Roman"/>
          <w:i/>
          <w:sz w:val="28"/>
          <w:szCs w:val="28"/>
        </w:rPr>
      </w:pPr>
      <w:r w:rsidRPr="008A40BF">
        <w:rPr>
          <w:rFonts w:ascii="Times New Roman" w:hAnsi="Times New Roman" w:cs="Times New Roman"/>
          <w:i/>
          <w:sz w:val="28"/>
          <w:szCs w:val="28"/>
        </w:rPr>
        <w:t>Вот телеграмма из Ельца: «Сообщаю результаты слышимости концерта 22 февраля. Все номера исполнены великолепно, тон чистый, передача голоса ясная, дефектов никаких не замечено».</w:t>
      </w:r>
    </w:p>
    <w:p w:rsidR="00FE5643" w:rsidRPr="008A40BF" w:rsidRDefault="00FE5643" w:rsidP="00467A52">
      <w:pPr>
        <w:spacing w:after="0" w:line="240" w:lineRule="auto"/>
        <w:ind w:left="-15" w:right="-426" w:firstLine="709"/>
        <w:jc w:val="both"/>
        <w:rPr>
          <w:rFonts w:ascii="Times New Roman" w:hAnsi="Times New Roman" w:cs="Times New Roman"/>
          <w:i/>
          <w:sz w:val="28"/>
          <w:szCs w:val="28"/>
        </w:rPr>
      </w:pPr>
      <w:r w:rsidRPr="008A40BF">
        <w:rPr>
          <w:rFonts w:ascii="Times New Roman" w:hAnsi="Times New Roman" w:cs="Times New Roman"/>
          <w:i/>
          <w:sz w:val="28"/>
          <w:szCs w:val="28"/>
        </w:rPr>
        <w:t>Из Галича сообщают: «Из глухих костромских лесов работники связи просят передать благодарность Московским артистам за данный к пятилетию Красной армии концерт, отлично полученный на местах».</w:t>
      </w:r>
    </w:p>
    <w:p w:rsidR="00FE5643" w:rsidRPr="008A40BF" w:rsidRDefault="00FE5643" w:rsidP="00467A52">
      <w:pPr>
        <w:spacing w:after="0" w:line="240" w:lineRule="auto"/>
        <w:ind w:left="-15" w:right="-426" w:firstLine="709"/>
        <w:jc w:val="both"/>
        <w:rPr>
          <w:rFonts w:ascii="Times New Roman" w:hAnsi="Times New Roman" w:cs="Times New Roman"/>
          <w:i/>
          <w:sz w:val="28"/>
          <w:szCs w:val="28"/>
        </w:rPr>
      </w:pPr>
      <w:r w:rsidRPr="008A40BF">
        <w:rPr>
          <w:rFonts w:ascii="Times New Roman" w:hAnsi="Times New Roman" w:cs="Times New Roman"/>
          <w:i/>
          <w:sz w:val="28"/>
          <w:szCs w:val="28"/>
        </w:rPr>
        <w:t xml:space="preserve">Но это не всё. Вот радиотелеграмма из Берна (Швейцария, 2400 вёрст от Москвы): «Здравствуйте, господа. Ваш радиоконцерт сильно и хорошо был слышен здесь. Было также сильно слышно на Эйфелевой башне (Париж)». Кроме того, из г. </w:t>
      </w:r>
      <w:proofErr w:type="spellStart"/>
      <w:r w:rsidRPr="008A40BF">
        <w:rPr>
          <w:rFonts w:ascii="Times New Roman" w:hAnsi="Times New Roman" w:cs="Times New Roman"/>
          <w:i/>
          <w:sz w:val="28"/>
          <w:szCs w:val="28"/>
        </w:rPr>
        <w:t>Петроварадина</w:t>
      </w:r>
      <w:proofErr w:type="spellEnd"/>
      <w:r w:rsidRPr="008A40BF">
        <w:rPr>
          <w:rFonts w:ascii="Times New Roman" w:hAnsi="Times New Roman" w:cs="Times New Roman"/>
          <w:i/>
          <w:sz w:val="28"/>
          <w:szCs w:val="28"/>
        </w:rPr>
        <w:t xml:space="preserve"> (Юго-</w:t>
      </w:r>
      <w:proofErr w:type="spellStart"/>
      <w:r w:rsidRPr="008A40BF">
        <w:rPr>
          <w:rFonts w:ascii="Times New Roman" w:hAnsi="Times New Roman" w:cs="Times New Roman"/>
          <w:i/>
          <w:sz w:val="28"/>
          <w:szCs w:val="28"/>
        </w:rPr>
        <w:t>Славия</w:t>
      </w:r>
      <w:proofErr w:type="spellEnd"/>
      <w:r w:rsidRPr="008A40BF">
        <w:rPr>
          <w:rFonts w:ascii="Times New Roman" w:hAnsi="Times New Roman" w:cs="Times New Roman"/>
          <w:i/>
          <w:sz w:val="28"/>
          <w:szCs w:val="28"/>
        </w:rPr>
        <w:t xml:space="preserve">) сообщили, что громкость и ясность нашего </w:t>
      </w:r>
      <w:proofErr w:type="spellStart"/>
      <w:r w:rsidRPr="008A40BF">
        <w:rPr>
          <w:rFonts w:ascii="Times New Roman" w:hAnsi="Times New Roman" w:cs="Times New Roman"/>
          <w:i/>
          <w:sz w:val="28"/>
          <w:szCs w:val="28"/>
        </w:rPr>
        <w:t>радиофона</w:t>
      </w:r>
      <w:proofErr w:type="spellEnd"/>
      <w:r w:rsidRPr="008A40BF">
        <w:rPr>
          <w:rFonts w:ascii="Times New Roman" w:hAnsi="Times New Roman" w:cs="Times New Roman"/>
          <w:i/>
          <w:sz w:val="28"/>
          <w:szCs w:val="28"/>
        </w:rPr>
        <w:t xml:space="preserve"> лучше, чем германского и французского.</w:t>
      </w:r>
    </w:p>
    <w:p w:rsidR="00FE5643" w:rsidRPr="008A40BF" w:rsidRDefault="00FE5643" w:rsidP="00467A52">
      <w:pPr>
        <w:spacing w:after="0" w:line="240" w:lineRule="auto"/>
        <w:ind w:left="-15" w:right="-426" w:firstLine="709"/>
        <w:jc w:val="both"/>
        <w:rPr>
          <w:rFonts w:ascii="Times New Roman" w:hAnsi="Times New Roman" w:cs="Times New Roman"/>
          <w:i/>
          <w:sz w:val="28"/>
          <w:szCs w:val="28"/>
        </w:rPr>
      </w:pPr>
      <w:r w:rsidRPr="008A40BF">
        <w:rPr>
          <w:rFonts w:ascii="Times New Roman" w:hAnsi="Times New Roman" w:cs="Times New Roman"/>
          <w:i/>
          <w:sz w:val="28"/>
          <w:szCs w:val="28"/>
        </w:rPr>
        <w:t>В Европе, таким образом, был отмечен юбилей Красной армии. Для радиотелефона нет границ, установленных дипломатией!</w:t>
      </w:r>
    </w:p>
    <w:p w:rsidR="00F51A6F" w:rsidRPr="00AF5173" w:rsidRDefault="008A40BF" w:rsidP="00467A52">
      <w:pPr>
        <w:spacing w:before="240" w:after="240" w:line="240" w:lineRule="auto"/>
        <w:ind w:left="-17" w:right="-425" w:firstLine="709"/>
        <w:jc w:val="both"/>
        <w:rPr>
          <w:rFonts w:ascii="Times New Roman" w:hAnsi="Times New Roman" w:cs="Times New Roman"/>
          <w:b/>
          <w:sz w:val="28"/>
          <w:szCs w:val="28"/>
        </w:rPr>
      </w:pPr>
      <w:r>
        <w:rPr>
          <w:rFonts w:ascii="Times New Roman" w:hAnsi="Times New Roman" w:cs="Times New Roman"/>
          <w:b/>
          <w:sz w:val="28"/>
          <w:szCs w:val="28"/>
        </w:rPr>
        <w:t>Студент</w:t>
      </w:r>
      <w:r w:rsidR="00F51A6F" w:rsidRPr="00AF5173">
        <w:rPr>
          <w:rFonts w:ascii="Times New Roman" w:hAnsi="Times New Roman" w:cs="Times New Roman"/>
          <w:b/>
          <w:sz w:val="28"/>
          <w:szCs w:val="28"/>
        </w:rPr>
        <w:t xml:space="preserve"> 2.</w:t>
      </w:r>
      <w:r>
        <w:rPr>
          <w:rFonts w:ascii="Times New Roman" w:hAnsi="Times New Roman" w:cs="Times New Roman"/>
          <w:b/>
          <w:sz w:val="28"/>
          <w:szCs w:val="28"/>
        </w:rPr>
        <w:t xml:space="preserve"> </w:t>
      </w:r>
      <w:r w:rsidR="00F51A6F" w:rsidRPr="00AF5173">
        <w:rPr>
          <w:rFonts w:ascii="Times New Roman" w:hAnsi="Times New Roman" w:cs="Times New Roman"/>
          <w:b/>
          <w:sz w:val="28"/>
          <w:szCs w:val="28"/>
        </w:rPr>
        <w:t>Использование радио</w:t>
      </w:r>
    </w:p>
    <w:p w:rsidR="00E3355D" w:rsidRPr="008A40BF" w:rsidRDefault="00E3355D" w:rsidP="00467A52">
      <w:pPr>
        <w:spacing w:after="0" w:line="240" w:lineRule="auto"/>
        <w:ind w:left="-15" w:right="-426" w:firstLine="709"/>
        <w:jc w:val="both"/>
        <w:rPr>
          <w:rFonts w:ascii="Times New Roman" w:hAnsi="Times New Roman" w:cs="Times New Roman"/>
          <w:i/>
          <w:sz w:val="28"/>
          <w:szCs w:val="28"/>
        </w:rPr>
      </w:pPr>
      <w:r w:rsidRPr="008A40BF">
        <w:rPr>
          <w:rFonts w:ascii="Times New Roman" w:hAnsi="Times New Roman" w:cs="Times New Roman"/>
          <w:i/>
          <w:sz w:val="28"/>
          <w:szCs w:val="28"/>
        </w:rPr>
        <w:t>В Санкт – Петербурге существует музей, посвященный радио блокадного Ленинграда. Пульт, микрофоны и другая аппаратура в студии – подлинные.</w:t>
      </w:r>
    </w:p>
    <w:p w:rsidR="00E3355D" w:rsidRPr="008A40BF" w:rsidRDefault="00E3355D" w:rsidP="00467A52">
      <w:pPr>
        <w:spacing w:after="0" w:line="240" w:lineRule="auto"/>
        <w:ind w:left="-15" w:right="-426" w:firstLine="709"/>
        <w:jc w:val="both"/>
        <w:rPr>
          <w:rFonts w:ascii="Times New Roman" w:hAnsi="Times New Roman" w:cs="Times New Roman"/>
          <w:i/>
          <w:sz w:val="28"/>
          <w:szCs w:val="28"/>
        </w:rPr>
      </w:pPr>
      <w:r w:rsidRPr="008A40BF">
        <w:rPr>
          <w:rFonts w:ascii="Times New Roman" w:hAnsi="Times New Roman" w:cs="Times New Roman"/>
          <w:i/>
          <w:sz w:val="28"/>
          <w:szCs w:val="28"/>
        </w:rPr>
        <w:t>В годы блокады ленинградцы столкнулись с нечеловеческими испытаниями: голод, холод и непрекращающиеся бомбежки. И несмотря на это, свою работу ни на минуту не прекращало радио, доказывая всем, что Ленинград жив.</w:t>
      </w:r>
    </w:p>
    <w:p w:rsidR="00E3355D" w:rsidRPr="008A40BF" w:rsidRDefault="00E3355D" w:rsidP="00467A52">
      <w:pPr>
        <w:shd w:val="clear" w:color="auto" w:fill="FFFFFF"/>
        <w:spacing w:after="0" w:line="240" w:lineRule="auto"/>
        <w:ind w:left="-15" w:right="-426" w:firstLine="709"/>
        <w:jc w:val="both"/>
        <w:rPr>
          <w:rFonts w:ascii="Times New Roman" w:eastAsia="Times New Roman" w:hAnsi="Times New Roman" w:cs="Times New Roman"/>
          <w:i/>
          <w:sz w:val="28"/>
          <w:szCs w:val="28"/>
          <w:lang w:eastAsia="ru-RU"/>
        </w:rPr>
      </w:pPr>
      <w:r w:rsidRPr="008A40BF">
        <w:rPr>
          <w:rFonts w:ascii="Times New Roman" w:eastAsia="Times New Roman" w:hAnsi="Times New Roman" w:cs="Times New Roman"/>
          <w:i/>
          <w:sz w:val="28"/>
          <w:szCs w:val="28"/>
          <w:lang w:eastAsia="ru-RU"/>
        </w:rPr>
        <w:t>Блокадный метроном сегодня звучит из воссозданной студии – той самой, из которой каждый день во время войны вещали ленинградские дикторы. К этому звуку жители города прислушивались как к сердцу.</w:t>
      </w:r>
    </w:p>
    <w:p w:rsidR="00E3355D" w:rsidRPr="008A40BF" w:rsidRDefault="00E3355D" w:rsidP="00467A52">
      <w:pPr>
        <w:shd w:val="clear" w:color="auto" w:fill="FFFFFF"/>
        <w:spacing w:after="0" w:line="240" w:lineRule="auto"/>
        <w:ind w:left="-15" w:right="-426" w:firstLine="709"/>
        <w:jc w:val="both"/>
        <w:rPr>
          <w:rFonts w:ascii="Times New Roman" w:eastAsia="Times New Roman" w:hAnsi="Times New Roman" w:cs="Times New Roman"/>
          <w:i/>
          <w:sz w:val="28"/>
          <w:szCs w:val="28"/>
          <w:lang w:eastAsia="ru-RU"/>
        </w:rPr>
      </w:pPr>
      <w:r w:rsidRPr="008A40BF">
        <w:rPr>
          <w:rFonts w:ascii="Times New Roman" w:eastAsia="Times New Roman" w:hAnsi="Times New Roman" w:cs="Times New Roman"/>
          <w:i/>
          <w:iCs/>
          <w:sz w:val="28"/>
          <w:szCs w:val="28"/>
          <w:lang w:eastAsia="ru-RU"/>
        </w:rPr>
        <w:lastRenderedPageBreak/>
        <w:t>"Когда удары метронома учащались, он звучал 160–180 ударов в минуту. Это сопровождалось воем электрических сирен, а люди понимали, что надо спускаться в бомбоубежище"</w:t>
      </w:r>
      <w:r w:rsidRPr="008A40BF">
        <w:rPr>
          <w:rFonts w:ascii="Times New Roman" w:eastAsia="Times New Roman" w:hAnsi="Times New Roman" w:cs="Times New Roman"/>
          <w:i/>
          <w:sz w:val="28"/>
          <w:szCs w:val="28"/>
          <w:lang w:eastAsia="ru-RU"/>
        </w:rPr>
        <w:t>, – рассказывает заместитель руководителя патриотического объединения "</w:t>
      </w:r>
      <w:proofErr w:type="spellStart"/>
      <w:r w:rsidRPr="008A40BF">
        <w:rPr>
          <w:rFonts w:ascii="Times New Roman" w:eastAsia="Times New Roman" w:hAnsi="Times New Roman" w:cs="Times New Roman"/>
          <w:i/>
          <w:sz w:val="28"/>
          <w:szCs w:val="28"/>
          <w:lang w:eastAsia="ru-RU"/>
        </w:rPr>
        <w:t>Ленрезерв</w:t>
      </w:r>
      <w:proofErr w:type="spellEnd"/>
      <w:r w:rsidRPr="008A40BF">
        <w:rPr>
          <w:rFonts w:ascii="Times New Roman" w:eastAsia="Times New Roman" w:hAnsi="Times New Roman" w:cs="Times New Roman"/>
          <w:i/>
          <w:sz w:val="28"/>
          <w:szCs w:val="28"/>
          <w:lang w:eastAsia="ru-RU"/>
        </w:rPr>
        <w:t xml:space="preserve">" Елена </w:t>
      </w:r>
      <w:proofErr w:type="spellStart"/>
      <w:r w:rsidRPr="008A40BF">
        <w:rPr>
          <w:rFonts w:ascii="Times New Roman" w:eastAsia="Times New Roman" w:hAnsi="Times New Roman" w:cs="Times New Roman"/>
          <w:i/>
          <w:sz w:val="28"/>
          <w:szCs w:val="28"/>
          <w:lang w:eastAsia="ru-RU"/>
        </w:rPr>
        <w:t>Буянова</w:t>
      </w:r>
      <w:proofErr w:type="spellEnd"/>
      <w:r w:rsidRPr="008A40BF">
        <w:rPr>
          <w:rFonts w:ascii="Times New Roman" w:eastAsia="Times New Roman" w:hAnsi="Times New Roman" w:cs="Times New Roman"/>
          <w:i/>
          <w:sz w:val="28"/>
          <w:szCs w:val="28"/>
          <w:lang w:eastAsia="ru-RU"/>
        </w:rPr>
        <w:t>.</w:t>
      </w:r>
    </w:p>
    <w:p w:rsidR="00E3355D" w:rsidRPr="008A40BF" w:rsidRDefault="00E3355D" w:rsidP="00467A52">
      <w:pPr>
        <w:shd w:val="clear" w:color="auto" w:fill="FFFFFF"/>
        <w:spacing w:after="0" w:line="240" w:lineRule="auto"/>
        <w:ind w:left="-15" w:right="-426" w:firstLine="709"/>
        <w:jc w:val="both"/>
        <w:rPr>
          <w:rFonts w:ascii="Times New Roman" w:eastAsia="Times New Roman" w:hAnsi="Times New Roman" w:cs="Times New Roman"/>
          <w:i/>
          <w:sz w:val="28"/>
          <w:szCs w:val="28"/>
          <w:lang w:eastAsia="ru-RU"/>
        </w:rPr>
      </w:pPr>
      <w:proofErr w:type="spellStart"/>
      <w:r w:rsidRPr="008A40BF">
        <w:rPr>
          <w:rFonts w:ascii="Times New Roman" w:eastAsia="Times New Roman" w:hAnsi="Times New Roman" w:cs="Times New Roman"/>
          <w:i/>
          <w:iCs/>
          <w:sz w:val="28"/>
          <w:szCs w:val="28"/>
          <w:lang w:eastAsia="ru-RU"/>
        </w:rPr>
        <w:t>Шоринофон</w:t>
      </w:r>
      <w:proofErr w:type="spellEnd"/>
      <w:r w:rsidRPr="008A40BF">
        <w:rPr>
          <w:rFonts w:ascii="Times New Roman" w:eastAsia="Times New Roman" w:hAnsi="Times New Roman" w:cs="Times New Roman"/>
          <w:i/>
          <w:iCs/>
          <w:sz w:val="28"/>
          <w:szCs w:val="28"/>
          <w:lang w:eastAsia="ru-RU"/>
        </w:rPr>
        <w:t xml:space="preserve"> – ленинградское изобретение, можно сказать, наш первый диктофон. Именно с </w:t>
      </w:r>
      <w:proofErr w:type="spellStart"/>
      <w:r w:rsidRPr="008A40BF">
        <w:rPr>
          <w:rFonts w:ascii="Times New Roman" w:eastAsia="Times New Roman" w:hAnsi="Times New Roman" w:cs="Times New Roman"/>
          <w:i/>
          <w:iCs/>
          <w:sz w:val="28"/>
          <w:szCs w:val="28"/>
          <w:lang w:eastAsia="ru-RU"/>
        </w:rPr>
        <w:t>шоринофоном</w:t>
      </w:r>
      <w:proofErr w:type="spellEnd"/>
      <w:r w:rsidRPr="008A40BF">
        <w:rPr>
          <w:rFonts w:ascii="Times New Roman" w:eastAsia="Times New Roman" w:hAnsi="Times New Roman" w:cs="Times New Roman"/>
          <w:i/>
          <w:iCs/>
          <w:sz w:val="28"/>
          <w:szCs w:val="28"/>
          <w:lang w:eastAsia="ru-RU"/>
        </w:rPr>
        <w:t xml:space="preserve"> корреспонденты Дома радио ехали на фронт и записывали свои репортажи</w:t>
      </w:r>
      <w:r w:rsidRPr="008A40BF">
        <w:rPr>
          <w:rFonts w:ascii="Times New Roman" w:eastAsia="Times New Roman" w:hAnsi="Times New Roman" w:cs="Times New Roman"/>
          <w:i/>
          <w:sz w:val="28"/>
          <w:szCs w:val="28"/>
          <w:lang w:eastAsia="ru-RU"/>
        </w:rPr>
        <w:t>.</w:t>
      </w:r>
    </w:p>
    <w:p w:rsidR="00E3355D" w:rsidRPr="008A40BF" w:rsidRDefault="00E3355D" w:rsidP="00467A52">
      <w:pPr>
        <w:shd w:val="clear" w:color="auto" w:fill="FFFFFF"/>
        <w:spacing w:after="0" w:line="240" w:lineRule="auto"/>
        <w:ind w:left="-15" w:right="-426" w:firstLine="709"/>
        <w:jc w:val="both"/>
        <w:rPr>
          <w:rFonts w:ascii="Times New Roman" w:eastAsia="Times New Roman" w:hAnsi="Times New Roman" w:cs="Times New Roman"/>
          <w:i/>
          <w:sz w:val="28"/>
          <w:szCs w:val="28"/>
          <w:lang w:eastAsia="ru-RU"/>
        </w:rPr>
      </w:pPr>
      <w:r w:rsidRPr="008A40BF">
        <w:rPr>
          <w:rFonts w:ascii="Times New Roman" w:eastAsia="Times New Roman" w:hAnsi="Times New Roman" w:cs="Times New Roman"/>
          <w:i/>
          <w:sz w:val="28"/>
          <w:szCs w:val="28"/>
          <w:lang w:eastAsia="ru-RU"/>
        </w:rPr>
        <w:t xml:space="preserve">В центре музейной экспозиции за столом –поэтесса Ольга </w:t>
      </w:r>
      <w:proofErr w:type="spellStart"/>
      <w:r w:rsidRPr="008A40BF">
        <w:rPr>
          <w:rFonts w:ascii="Times New Roman" w:eastAsia="Times New Roman" w:hAnsi="Times New Roman" w:cs="Times New Roman"/>
          <w:i/>
          <w:sz w:val="28"/>
          <w:szCs w:val="28"/>
          <w:lang w:eastAsia="ru-RU"/>
        </w:rPr>
        <w:t>Берггольц</w:t>
      </w:r>
      <w:proofErr w:type="spellEnd"/>
      <w:r w:rsidRPr="008A40BF">
        <w:rPr>
          <w:rFonts w:ascii="Times New Roman" w:eastAsia="Times New Roman" w:hAnsi="Times New Roman" w:cs="Times New Roman"/>
          <w:i/>
          <w:sz w:val="28"/>
          <w:szCs w:val="28"/>
          <w:lang w:eastAsia="ru-RU"/>
        </w:rPr>
        <w:t>, голос блокадного радио. Уникальный образ создан по инициативе сотрудников патриотического объединения "</w:t>
      </w:r>
      <w:proofErr w:type="spellStart"/>
      <w:r w:rsidRPr="008A40BF">
        <w:rPr>
          <w:rFonts w:ascii="Times New Roman" w:eastAsia="Times New Roman" w:hAnsi="Times New Roman" w:cs="Times New Roman"/>
          <w:i/>
          <w:sz w:val="28"/>
          <w:szCs w:val="28"/>
          <w:lang w:eastAsia="ru-RU"/>
        </w:rPr>
        <w:t>Ленрезерв</w:t>
      </w:r>
      <w:proofErr w:type="spellEnd"/>
      <w:r w:rsidRPr="008A40BF">
        <w:rPr>
          <w:rFonts w:ascii="Times New Roman" w:eastAsia="Times New Roman" w:hAnsi="Times New Roman" w:cs="Times New Roman"/>
          <w:i/>
          <w:sz w:val="28"/>
          <w:szCs w:val="28"/>
          <w:lang w:eastAsia="ru-RU"/>
        </w:rPr>
        <w:t>". Именно ее слышали все ленинградцы из черных тарелок репродукторов.</w:t>
      </w:r>
    </w:p>
    <w:p w:rsidR="00E3355D" w:rsidRPr="008A40BF" w:rsidRDefault="00E3355D" w:rsidP="00467A52">
      <w:pPr>
        <w:shd w:val="clear" w:color="auto" w:fill="FFFFFF"/>
        <w:spacing w:after="0" w:line="240" w:lineRule="auto"/>
        <w:ind w:left="-15" w:right="-426" w:firstLine="709"/>
        <w:jc w:val="both"/>
        <w:rPr>
          <w:rFonts w:ascii="Times New Roman" w:eastAsia="Times New Roman" w:hAnsi="Times New Roman" w:cs="Times New Roman"/>
          <w:i/>
          <w:sz w:val="28"/>
          <w:szCs w:val="28"/>
          <w:lang w:eastAsia="ru-RU"/>
        </w:rPr>
      </w:pPr>
      <w:r w:rsidRPr="008A40BF">
        <w:rPr>
          <w:rFonts w:ascii="Times New Roman" w:eastAsia="Times New Roman" w:hAnsi="Times New Roman" w:cs="Times New Roman"/>
          <w:i/>
          <w:sz w:val="28"/>
          <w:szCs w:val="28"/>
          <w:lang w:eastAsia="ru-RU"/>
        </w:rPr>
        <w:t xml:space="preserve">Ленинградское радио в годы блокады – словно дорога жизни, проложенная не по льду, а в эфире. Все 900 дней оно не прекращало вещания ни на минуту, доказывая всему миру, что город жив и победа обязательно будет. </w:t>
      </w:r>
    </w:p>
    <w:p w:rsidR="00B61A4C" w:rsidRPr="00AF5173" w:rsidRDefault="008A40BF" w:rsidP="00467A52">
      <w:pPr>
        <w:spacing w:before="240" w:after="240" w:line="240" w:lineRule="auto"/>
        <w:ind w:left="-17" w:right="-425" w:firstLine="709"/>
        <w:jc w:val="both"/>
        <w:rPr>
          <w:rFonts w:ascii="Times New Roman" w:eastAsia="Times New Roman" w:hAnsi="Times New Roman" w:cs="Times New Roman"/>
          <w:b/>
          <w:color w:val="000000"/>
          <w:sz w:val="28"/>
          <w:szCs w:val="28"/>
          <w:lang w:eastAsia="ru-RU"/>
        </w:rPr>
      </w:pPr>
      <w:r>
        <w:rPr>
          <w:rFonts w:ascii="Times New Roman" w:hAnsi="Times New Roman" w:cs="Times New Roman"/>
          <w:b/>
          <w:sz w:val="28"/>
          <w:szCs w:val="28"/>
        </w:rPr>
        <w:t xml:space="preserve">Студент </w:t>
      </w:r>
      <w:r w:rsidR="00B61A4C" w:rsidRPr="00AF5173">
        <w:rPr>
          <w:rFonts w:ascii="Times New Roman" w:hAnsi="Times New Roman" w:cs="Times New Roman"/>
          <w:b/>
          <w:sz w:val="28"/>
          <w:szCs w:val="28"/>
        </w:rPr>
        <w:t>3.</w:t>
      </w:r>
      <w:r w:rsidR="00B61A4C" w:rsidRPr="00AF5173">
        <w:rPr>
          <w:rFonts w:ascii="Times New Roman" w:eastAsia="Times New Roman" w:hAnsi="Times New Roman" w:cs="Times New Roman"/>
          <w:b/>
          <w:color w:val="000000"/>
          <w:sz w:val="28"/>
          <w:szCs w:val="28"/>
          <w:lang w:eastAsia="ru-RU"/>
        </w:rPr>
        <w:t xml:space="preserve"> </w:t>
      </w:r>
      <w:proofErr w:type="spellStart"/>
      <w:r w:rsidR="00B61A4C" w:rsidRPr="00AF5173">
        <w:rPr>
          <w:rFonts w:ascii="Times New Roman" w:eastAsia="Times New Roman" w:hAnsi="Times New Roman" w:cs="Times New Roman"/>
          <w:b/>
          <w:color w:val="000000"/>
          <w:sz w:val="28"/>
          <w:szCs w:val="28"/>
          <w:lang w:eastAsia="ru-RU"/>
        </w:rPr>
        <w:t>Радионосцы</w:t>
      </w:r>
      <w:proofErr w:type="spellEnd"/>
    </w:p>
    <w:p w:rsidR="00587937" w:rsidRPr="008A40BF" w:rsidRDefault="00587937" w:rsidP="00467A52">
      <w:pPr>
        <w:spacing w:after="0" w:line="240" w:lineRule="auto"/>
        <w:ind w:left="-15" w:right="-426" w:firstLine="709"/>
        <w:jc w:val="both"/>
        <w:rPr>
          <w:rFonts w:ascii="Times New Roman" w:eastAsia="Times New Roman" w:hAnsi="Times New Roman" w:cs="Times New Roman"/>
          <w:i/>
          <w:sz w:val="28"/>
          <w:szCs w:val="28"/>
          <w:lang w:eastAsia="ru-RU"/>
        </w:rPr>
      </w:pPr>
      <w:r w:rsidRPr="008A40BF">
        <w:rPr>
          <w:rFonts w:ascii="Times New Roman" w:eastAsia="Times New Roman" w:hAnsi="Times New Roman" w:cs="Times New Roman"/>
          <w:i/>
          <w:color w:val="000000"/>
          <w:sz w:val="28"/>
          <w:szCs w:val="28"/>
          <w:lang w:eastAsia="ru-RU"/>
        </w:rPr>
        <w:t>Радиооборудование военных кораблей в первые годы использовалось только для телеграфной связи. В небольшой рубке устанавливался искровой радиопередатчик, приемное устройство и аккумуляторы в качестве источника питания. Между мачтами подвешивалась медная проволока, служившая антенной для приемника и передатчика. Радиообмен можно было вести только при помощи телеграфной азбуки с небольшой скоростью и только симплексом.</w:t>
      </w:r>
    </w:p>
    <w:p w:rsidR="00587937" w:rsidRPr="008A40BF" w:rsidRDefault="00587937" w:rsidP="00467A52">
      <w:pPr>
        <w:spacing w:after="0" w:line="240" w:lineRule="auto"/>
        <w:ind w:left="-15" w:right="-426" w:firstLine="709"/>
        <w:jc w:val="both"/>
        <w:rPr>
          <w:rFonts w:ascii="Times New Roman" w:eastAsia="Times New Roman" w:hAnsi="Times New Roman" w:cs="Times New Roman"/>
          <w:i/>
          <w:sz w:val="28"/>
          <w:szCs w:val="28"/>
          <w:lang w:eastAsia="ru-RU"/>
        </w:rPr>
      </w:pPr>
      <w:r w:rsidRPr="008A40BF">
        <w:rPr>
          <w:rFonts w:ascii="Times New Roman" w:eastAsia="Times New Roman" w:hAnsi="Times New Roman" w:cs="Times New Roman"/>
          <w:i/>
          <w:color w:val="000000"/>
          <w:sz w:val="28"/>
          <w:szCs w:val="28"/>
          <w:lang w:eastAsia="ru-RU"/>
        </w:rPr>
        <w:t>На современном военном корабле радиооборудование наряду с важнейшими механизмами играет первостепенную роль. На радио возложено выполнение многих функций, и круг его применения все время расширяется.</w:t>
      </w:r>
    </w:p>
    <w:p w:rsidR="00587937" w:rsidRPr="008A40BF" w:rsidRDefault="00587937" w:rsidP="00467A52">
      <w:pPr>
        <w:spacing w:after="0" w:line="240" w:lineRule="auto"/>
        <w:ind w:left="-15" w:right="-426" w:firstLine="709"/>
        <w:jc w:val="both"/>
        <w:rPr>
          <w:rFonts w:ascii="Times New Roman" w:eastAsia="Times New Roman" w:hAnsi="Times New Roman" w:cs="Times New Roman"/>
          <w:i/>
          <w:color w:val="000000"/>
          <w:sz w:val="28"/>
          <w:szCs w:val="28"/>
          <w:lang w:eastAsia="ru-RU"/>
        </w:rPr>
      </w:pPr>
      <w:r w:rsidRPr="008A40BF">
        <w:rPr>
          <w:rFonts w:ascii="Times New Roman" w:eastAsia="Times New Roman" w:hAnsi="Times New Roman" w:cs="Times New Roman"/>
          <w:i/>
          <w:color w:val="000000"/>
          <w:sz w:val="28"/>
          <w:szCs w:val="28"/>
          <w:lang w:eastAsia="ru-RU"/>
        </w:rPr>
        <w:t>Количество различной радиоаппаратуры, применяемой во флоте, так возросло, что появилась необходимость в строительстве специальных кораблей управления, у которых основным вооружением является различная аппаратура радиосвязи и радиолокации. Наряду с авианосцами, крейсерами, эсминцами на флотах некоторых стран оборудованы специальные корабли по боевому управлению и наведению, которые смело можно назвать «</w:t>
      </w:r>
      <w:proofErr w:type="spellStart"/>
      <w:r w:rsidRPr="008A40BF">
        <w:rPr>
          <w:rFonts w:ascii="Times New Roman" w:eastAsia="Times New Roman" w:hAnsi="Times New Roman" w:cs="Times New Roman"/>
          <w:i/>
          <w:color w:val="000000"/>
          <w:sz w:val="28"/>
          <w:szCs w:val="28"/>
          <w:lang w:eastAsia="ru-RU"/>
        </w:rPr>
        <w:t>радионосцами</w:t>
      </w:r>
      <w:proofErr w:type="spellEnd"/>
      <w:r w:rsidRPr="008A40BF">
        <w:rPr>
          <w:rFonts w:ascii="Times New Roman" w:eastAsia="Times New Roman" w:hAnsi="Times New Roman" w:cs="Times New Roman"/>
          <w:i/>
          <w:color w:val="000000"/>
          <w:sz w:val="28"/>
          <w:szCs w:val="28"/>
          <w:lang w:eastAsia="ru-RU"/>
        </w:rPr>
        <w:t>».</w:t>
      </w:r>
    </w:p>
    <w:p w:rsidR="00587937" w:rsidRPr="008A40BF" w:rsidRDefault="00587937" w:rsidP="00467A52">
      <w:pPr>
        <w:spacing w:after="0" w:line="240" w:lineRule="auto"/>
        <w:ind w:left="-15" w:right="-426" w:firstLine="709"/>
        <w:jc w:val="both"/>
        <w:rPr>
          <w:rFonts w:ascii="Times New Roman" w:hAnsi="Times New Roman" w:cs="Times New Roman"/>
          <w:i/>
          <w:sz w:val="28"/>
          <w:szCs w:val="28"/>
        </w:rPr>
      </w:pPr>
      <w:r w:rsidRPr="008A40BF">
        <w:rPr>
          <w:rFonts w:ascii="Times New Roman" w:hAnsi="Times New Roman" w:cs="Times New Roman"/>
          <w:i/>
          <w:sz w:val="28"/>
          <w:szCs w:val="28"/>
        </w:rPr>
        <w:t>Наблюдение и связь начали развиваться одновременно с развитием флота. Первое время те средства, которые использовались для этой цели, были очень примитивны. Наблюдение велось невооруженным глазом, для связи между кораблями применялись сигналы барабаном, костры, различной формы щиты, которые поднимались на мачты.</w:t>
      </w:r>
    </w:p>
    <w:p w:rsidR="00587937" w:rsidRPr="008A40BF" w:rsidRDefault="00587937" w:rsidP="00467A52">
      <w:pPr>
        <w:spacing w:after="0" w:line="240" w:lineRule="auto"/>
        <w:ind w:left="-15" w:right="-426" w:firstLine="709"/>
        <w:jc w:val="both"/>
        <w:rPr>
          <w:rFonts w:ascii="Times New Roman" w:eastAsia="Times New Roman" w:hAnsi="Times New Roman" w:cs="Times New Roman"/>
          <w:i/>
          <w:sz w:val="28"/>
          <w:szCs w:val="28"/>
          <w:lang w:eastAsia="ru-RU"/>
        </w:rPr>
      </w:pPr>
      <w:r w:rsidRPr="008A40BF">
        <w:rPr>
          <w:rFonts w:ascii="Times New Roman" w:hAnsi="Times New Roman" w:cs="Times New Roman"/>
          <w:i/>
          <w:sz w:val="28"/>
          <w:szCs w:val="28"/>
        </w:rPr>
        <w:t>Позднее появился ручной семафор. Его можно увидеть и в настоящее время. Обычно на мостике на фоне неба, так, чтобы четко было видно фигуру, стоит сигнальщик с небольшими флажками в руках и быстро и четко передает букву за буквой. Из отдельных букв складываются слова, фразы. Но с тех пор, как было изобретено радио, все реже и реже применяется «язык жестов». Радио дало возможность устанавливать связь на любом расстоянии.</w:t>
      </w:r>
    </w:p>
    <w:p w:rsidR="00587937" w:rsidRPr="008A40BF" w:rsidRDefault="00587937" w:rsidP="00467A52">
      <w:pPr>
        <w:spacing w:after="0" w:line="240" w:lineRule="auto"/>
        <w:ind w:left="-15" w:right="-426" w:firstLine="709"/>
        <w:jc w:val="both"/>
        <w:rPr>
          <w:rFonts w:ascii="Times New Roman" w:eastAsia="Times New Roman" w:hAnsi="Times New Roman" w:cs="Times New Roman"/>
          <w:i/>
          <w:sz w:val="28"/>
          <w:szCs w:val="28"/>
          <w:lang w:eastAsia="ru-RU"/>
        </w:rPr>
      </w:pPr>
      <w:r w:rsidRPr="008A40BF">
        <w:rPr>
          <w:rFonts w:ascii="Times New Roman" w:eastAsia="Times New Roman" w:hAnsi="Times New Roman" w:cs="Times New Roman"/>
          <w:i/>
          <w:sz w:val="28"/>
          <w:szCs w:val="28"/>
          <w:lang w:eastAsia="ru-RU"/>
        </w:rPr>
        <w:t>Задача оснащения кораблей радиоаппаратурой значительно осложнилась, когда на кораблях потребовалось установить по нескольку передатчиков и приемников.</w:t>
      </w:r>
    </w:p>
    <w:p w:rsidR="00587937" w:rsidRPr="008A40BF" w:rsidRDefault="00587937" w:rsidP="00467A52">
      <w:pPr>
        <w:spacing w:after="0" w:line="240" w:lineRule="auto"/>
        <w:ind w:left="-15" w:right="-426" w:firstLine="709"/>
        <w:jc w:val="both"/>
        <w:rPr>
          <w:rFonts w:ascii="Times New Roman" w:eastAsia="Times New Roman" w:hAnsi="Times New Roman" w:cs="Times New Roman"/>
          <w:i/>
          <w:sz w:val="28"/>
          <w:szCs w:val="28"/>
          <w:lang w:eastAsia="ru-RU"/>
        </w:rPr>
      </w:pPr>
      <w:r w:rsidRPr="008A40BF">
        <w:rPr>
          <w:rFonts w:ascii="Times New Roman" w:hAnsi="Times New Roman" w:cs="Times New Roman"/>
          <w:i/>
          <w:sz w:val="28"/>
          <w:szCs w:val="28"/>
        </w:rPr>
        <w:t xml:space="preserve">Общими усилиями многих ученых, инженеров-конструкторов, судостроителей удалось добиться размещения на одном корабле более сотни различных радиотехнических устройств и обеспечить их одновременную работу </w:t>
      </w:r>
      <w:r w:rsidRPr="008A40BF">
        <w:rPr>
          <w:rFonts w:ascii="Times New Roman" w:hAnsi="Times New Roman" w:cs="Times New Roman"/>
          <w:i/>
          <w:sz w:val="28"/>
          <w:szCs w:val="28"/>
        </w:rPr>
        <w:lastRenderedPageBreak/>
        <w:t xml:space="preserve">без взаимных помех. Для </w:t>
      </w:r>
      <w:proofErr w:type="spellStart"/>
      <w:r w:rsidRPr="008A40BF">
        <w:rPr>
          <w:rFonts w:ascii="Times New Roman" w:hAnsi="Times New Roman" w:cs="Times New Roman"/>
          <w:i/>
          <w:sz w:val="28"/>
          <w:szCs w:val="28"/>
        </w:rPr>
        <w:t>военно</w:t>
      </w:r>
      <w:proofErr w:type="spellEnd"/>
      <w:r w:rsidRPr="008A40BF">
        <w:rPr>
          <w:rFonts w:ascii="Times New Roman" w:hAnsi="Times New Roman" w:cs="Times New Roman"/>
          <w:i/>
          <w:sz w:val="28"/>
          <w:szCs w:val="28"/>
        </w:rPr>
        <w:t xml:space="preserve"> – морского флота связь между кораблями имеет первостепенное значение.</w:t>
      </w:r>
    </w:p>
    <w:p w:rsidR="00B61A4C" w:rsidRPr="00AF5173" w:rsidRDefault="008A40BF" w:rsidP="00467A52">
      <w:pPr>
        <w:shd w:val="clear" w:color="auto" w:fill="FFFFFF"/>
        <w:spacing w:before="240" w:after="240" w:line="240" w:lineRule="auto"/>
        <w:ind w:left="-17" w:right="-425"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Студент </w:t>
      </w:r>
      <w:r w:rsidR="00B61A4C" w:rsidRPr="00AF5173">
        <w:rPr>
          <w:rFonts w:ascii="Times New Roman" w:eastAsia="Times New Roman" w:hAnsi="Times New Roman" w:cs="Times New Roman"/>
          <w:b/>
          <w:sz w:val="28"/>
          <w:szCs w:val="28"/>
          <w:lang w:eastAsia="ru-RU"/>
        </w:rPr>
        <w:t>4.</w:t>
      </w:r>
      <w:r>
        <w:rPr>
          <w:rFonts w:ascii="Times New Roman" w:eastAsia="Times New Roman" w:hAnsi="Times New Roman" w:cs="Times New Roman"/>
          <w:b/>
          <w:sz w:val="28"/>
          <w:szCs w:val="28"/>
          <w:lang w:eastAsia="ru-RU"/>
        </w:rPr>
        <w:t xml:space="preserve"> </w:t>
      </w:r>
      <w:r w:rsidR="00B61A4C" w:rsidRPr="00AF5173">
        <w:rPr>
          <w:rFonts w:ascii="Times New Roman" w:eastAsia="Times New Roman" w:hAnsi="Times New Roman" w:cs="Times New Roman"/>
          <w:b/>
          <w:sz w:val="28"/>
          <w:szCs w:val="28"/>
          <w:lang w:eastAsia="ru-RU"/>
        </w:rPr>
        <w:t>Разностороннее применение радио</w:t>
      </w:r>
    </w:p>
    <w:p w:rsidR="003009D4" w:rsidRPr="008A40BF" w:rsidRDefault="003009D4"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 xml:space="preserve">С 1895 года радио было использовано в научных исследованиях. </w:t>
      </w:r>
    </w:p>
    <w:p w:rsidR="003009D4" w:rsidRPr="008A40BF" w:rsidRDefault="003009D4"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Это позволило ученым узнать о свойствах радиоволн и разработать теорию</w:t>
      </w:r>
      <w:r w:rsidR="00D94C5D" w:rsidRPr="008A40BF">
        <w:rPr>
          <w:rFonts w:ascii="Times New Roman" w:eastAsia="Times New Roman" w:hAnsi="Times New Roman" w:cs="Times New Roman"/>
          <w:i/>
          <w:color w:val="1A1A1A"/>
          <w:sz w:val="28"/>
          <w:szCs w:val="28"/>
          <w:lang w:eastAsia="ru-RU"/>
        </w:rPr>
        <w:t xml:space="preserve"> </w:t>
      </w:r>
      <w:r w:rsidRPr="008A40BF">
        <w:rPr>
          <w:rFonts w:ascii="Times New Roman" w:eastAsia="Times New Roman" w:hAnsi="Times New Roman" w:cs="Times New Roman"/>
          <w:i/>
          <w:color w:val="1A1A1A"/>
          <w:sz w:val="28"/>
          <w:szCs w:val="28"/>
          <w:lang w:eastAsia="ru-RU"/>
        </w:rPr>
        <w:t>электромагнитных волн. Радио также использовалось для измерения времени</w:t>
      </w:r>
      <w:r w:rsidR="00D94C5D" w:rsidRPr="008A40BF">
        <w:rPr>
          <w:rFonts w:ascii="Times New Roman" w:eastAsia="Times New Roman" w:hAnsi="Times New Roman" w:cs="Times New Roman"/>
          <w:i/>
          <w:color w:val="1A1A1A"/>
          <w:sz w:val="28"/>
          <w:szCs w:val="28"/>
          <w:lang w:eastAsia="ru-RU"/>
        </w:rPr>
        <w:t xml:space="preserve"> </w:t>
      </w:r>
      <w:r w:rsidRPr="008A40BF">
        <w:rPr>
          <w:rFonts w:ascii="Times New Roman" w:eastAsia="Times New Roman" w:hAnsi="Times New Roman" w:cs="Times New Roman"/>
          <w:i/>
          <w:color w:val="1A1A1A"/>
          <w:sz w:val="28"/>
          <w:szCs w:val="28"/>
          <w:lang w:eastAsia="ru-RU"/>
        </w:rPr>
        <w:t>и навигации.</w:t>
      </w:r>
    </w:p>
    <w:p w:rsidR="003009D4" w:rsidRPr="008A40BF" w:rsidRDefault="003009D4"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В 1920-е годы радиостанции начали вещание новостей, музыки, спортивных событий. Это позволило людям получать информацию из разных частей мира. Радио стало одним из главных средств массовой информации.</w:t>
      </w:r>
    </w:p>
    <w:p w:rsidR="003009D4" w:rsidRPr="008A40BF" w:rsidRDefault="003009D4"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Радио также стало популярным средством развлечения. Радиопередачи и</w:t>
      </w:r>
      <w:r w:rsidR="00D94C5D" w:rsidRPr="008A40BF">
        <w:rPr>
          <w:rFonts w:ascii="Times New Roman" w:eastAsia="Times New Roman" w:hAnsi="Times New Roman" w:cs="Times New Roman"/>
          <w:i/>
          <w:color w:val="1A1A1A"/>
          <w:sz w:val="28"/>
          <w:szCs w:val="28"/>
          <w:lang w:eastAsia="ru-RU"/>
        </w:rPr>
        <w:t xml:space="preserve"> </w:t>
      </w:r>
      <w:proofErr w:type="spellStart"/>
      <w:r w:rsidRPr="008A40BF">
        <w:rPr>
          <w:rFonts w:ascii="Times New Roman" w:eastAsia="Times New Roman" w:hAnsi="Times New Roman" w:cs="Times New Roman"/>
          <w:i/>
          <w:color w:val="1A1A1A"/>
          <w:sz w:val="28"/>
          <w:szCs w:val="28"/>
          <w:lang w:eastAsia="ru-RU"/>
        </w:rPr>
        <w:t>радиоспектакли</w:t>
      </w:r>
      <w:proofErr w:type="spellEnd"/>
      <w:r w:rsidRPr="008A40BF">
        <w:rPr>
          <w:rFonts w:ascii="Times New Roman" w:eastAsia="Times New Roman" w:hAnsi="Times New Roman" w:cs="Times New Roman"/>
          <w:i/>
          <w:color w:val="1A1A1A"/>
          <w:sz w:val="28"/>
          <w:szCs w:val="28"/>
          <w:lang w:eastAsia="ru-RU"/>
        </w:rPr>
        <w:t xml:space="preserve"> были очень популярны в 1930-х годах. Также радио</w:t>
      </w:r>
      <w:r w:rsidR="00D94C5D" w:rsidRPr="008A40BF">
        <w:rPr>
          <w:rFonts w:ascii="Times New Roman" w:eastAsia="Times New Roman" w:hAnsi="Times New Roman" w:cs="Times New Roman"/>
          <w:i/>
          <w:color w:val="1A1A1A"/>
          <w:sz w:val="28"/>
          <w:szCs w:val="28"/>
          <w:lang w:eastAsia="ru-RU"/>
        </w:rPr>
        <w:t xml:space="preserve"> </w:t>
      </w:r>
      <w:r w:rsidRPr="008A40BF">
        <w:rPr>
          <w:rFonts w:ascii="Times New Roman" w:eastAsia="Times New Roman" w:hAnsi="Times New Roman" w:cs="Times New Roman"/>
          <w:i/>
          <w:color w:val="1A1A1A"/>
          <w:sz w:val="28"/>
          <w:szCs w:val="28"/>
          <w:lang w:eastAsia="ru-RU"/>
        </w:rPr>
        <w:t>использовалось для трансляции музыки, что способствовало развитию</w:t>
      </w:r>
      <w:r w:rsidR="00D94C5D" w:rsidRPr="008A40BF">
        <w:rPr>
          <w:rFonts w:ascii="Times New Roman" w:eastAsia="Times New Roman" w:hAnsi="Times New Roman" w:cs="Times New Roman"/>
          <w:i/>
          <w:color w:val="1A1A1A"/>
          <w:sz w:val="28"/>
          <w:szCs w:val="28"/>
          <w:lang w:eastAsia="ru-RU"/>
        </w:rPr>
        <w:t xml:space="preserve"> </w:t>
      </w:r>
      <w:r w:rsidRPr="008A40BF">
        <w:rPr>
          <w:rFonts w:ascii="Times New Roman" w:eastAsia="Times New Roman" w:hAnsi="Times New Roman" w:cs="Times New Roman"/>
          <w:i/>
          <w:color w:val="1A1A1A"/>
          <w:sz w:val="28"/>
          <w:szCs w:val="28"/>
          <w:lang w:eastAsia="ru-RU"/>
        </w:rPr>
        <w:t>популярной музыки.</w:t>
      </w:r>
    </w:p>
    <w:p w:rsidR="003009D4" w:rsidRPr="008A40BF" w:rsidRDefault="003009D4"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Во время Второй мировой войны радио использовалось военными для</w:t>
      </w:r>
      <w:r w:rsidR="00D94C5D" w:rsidRPr="008A40BF">
        <w:rPr>
          <w:rFonts w:ascii="Times New Roman" w:eastAsia="Times New Roman" w:hAnsi="Times New Roman" w:cs="Times New Roman"/>
          <w:i/>
          <w:color w:val="1A1A1A"/>
          <w:sz w:val="28"/>
          <w:szCs w:val="28"/>
          <w:lang w:eastAsia="ru-RU"/>
        </w:rPr>
        <w:t xml:space="preserve"> </w:t>
      </w:r>
      <w:r w:rsidRPr="008A40BF">
        <w:rPr>
          <w:rFonts w:ascii="Times New Roman" w:eastAsia="Times New Roman" w:hAnsi="Times New Roman" w:cs="Times New Roman"/>
          <w:i/>
          <w:color w:val="1A1A1A"/>
          <w:sz w:val="28"/>
          <w:szCs w:val="28"/>
          <w:lang w:eastAsia="ru-RU"/>
        </w:rPr>
        <w:t>связи, разведки и навигации. Радио также использовалось для передачи</w:t>
      </w:r>
      <w:r w:rsidR="00D94C5D" w:rsidRPr="008A40BF">
        <w:rPr>
          <w:rFonts w:ascii="Times New Roman" w:eastAsia="Times New Roman" w:hAnsi="Times New Roman" w:cs="Times New Roman"/>
          <w:i/>
          <w:color w:val="1A1A1A"/>
          <w:sz w:val="28"/>
          <w:szCs w:val="28"/>
          <w:lang w:eastAsia="ru-RU"/>
        </w:rPr>
        <w:t xml:space="preserve"> </w:t>
      </w:r>
      <w:r w:rsidRPr="008A40BF">
        <w:rPr>
          <w:rFonts w:ascii="Times New Roman" w:eastAsia="Times New Roman" w:hAnsi="Times New Roman" w:cs="Times New Roman"/>
          <w:i/>
          <w:color w:val="1A1A1A"/>
          <w:sz w:val="28"/>
          <w:szCs w:val="28"/>
          <w:lang w:eastAsia="ru-RU"/>
        </w:rPr>
        <w:t>военных команд и контроля траектории бомбардировок.</w:t>
      </w:r>
    </w:p>
    <w:p w:rsidR="00B52ACD" w:rsidRPr="00AF5173" w:rsidRDefault="008A40BF" w:rsidP="00467A52">
      <w:pPr>
        <w:shd w:val="clear" w:color="auto" w:fill="FFFFFF"/>
        <w:spacing w:before="240" w:after="240" w:line="240" w:lineRule="auto"/>
        <w:ind w:left="-17" w:right="-425"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color w:val="1A1A1A"/>
          <w:sz w:val="28"/>
          <w:szCs w:val="28"/>
          <w:lang w:eastAsia="ru-RU"/>
        </w:rPr>
        <w:t xml:space="preserve">Студент </w:t>
      </w:r>
      <w:r w:rsidR="00B52ACD" w:rsidRPr="008A40BF">
        <w:rPr>
          <w:rFonts w:ascii="Times New Roman" w:eastAsia="Times New Roman" w:hAnsi="Times New Roman" w:cs="Times New Roman"/>
          <w:b/>
          <w:color w:val="1A1A1A"/>
          <w:sz w:val="28"/>
          <w:szCs w:val="28"/>
          <w:lang w:eastAsia="ru-RU"/>
        </w:rPr>
        <w:t>5</w:t>
      </w:r>
      <w:r w:rsidR="00B52ACD" w:rsidRPr="00AF5173">
        <w:rPr>
          <w:rFonts w:ascii="Times New Roman" w:eastAsia="Times New Roman" w:hAnsi="Times New Roman" w:cs="Times New Roman"/>
          <w:color w:val="1A1A1A"/>
          <w:sz w:val="28"/>
          <w:szCs w:val="28"/>
          <w:lang w:eastAsia="ru-RU"/>
        </w:rPr>
        <w:t xml:space="preserve">. </w:t>
      </w:r>
      <w:r w:rsidR="00B52ACD" w:rsidRPr="00AF5173">
        <w:rPr>
          <w:rFonts w:ascii="Times New Roman" w:eastAsia="Times New Roman" w:hAnsi="Times New Roman" w:cs="Times New Roman"/>
          <w:b/>
          <w:sz w:val="28"/>
          <w:szCs w:val="28"/>
          <w:lang w:eastAsia="ru-RU"/>
        </w:rPr>
        <w:t>Радио в годы Великой Отечественной войны</w:t>
      </w:r>
    </w:p>
    <w:p w:rsidR="00B52ACD" w:rsidRPr="008A40BF" w:rsidRDefault="00B52ACD"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В годы Великой Отечеств. войны 1941—45 радиовещание выполняло активную мобилизующую роль в борьбе с фашизмом.</w:t>
      </w:r>
    </w:p>
    <w:p w:rsidR="007A0236" w:rsidRPr="008A40BF" w:rsidRDefault="00B52ACD"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 xml:space="preserve"> В эфир было передано</w:t>
      </w:r>
      <w:r w:rsidR="007A0236" w:rsidRPr="008A40BF">
        <w:rPr>
          <w:rFonts w:ascii="Times New Roman" w:eastAsia="Times New Roman" w:hAnsi="Times New Roman" w:cs="Times New Roman"/>
          <w:i/>
          <w:color w:val="1A1A1A"/>
          <w:sz w:val="28"/>
          <w:szCs w:val="28"/>
          <w:lang w:eastAsia="ru-RU"/>
        </w:rPr>
        <w:t>:</w:t>
      </w:r>
    </w:p>
    <w:p w:rsidR="007A0236" w:rsidRPr="008A40BF" w:rsidRDefault="008A40BF"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Pr>
          <w:rFonts w:ascii="Times New Roman" w:eastAsia="Times New Roman" w:hAnsi="Times New Roman" w:cs="Times New Roman"/>
          <w:i/>
          <w:color w:val="1A1A1A"/>
          <w:sz w:val="28"/>
          <w:szCs w:val="28"/>
          <w:lang w:eastAsia="ru-RU"/>
        </w:rPr>
        <w:t>-</w:t>
      </w:r>
      <w:r w:rsidR="00B52ACD" w:rsidRPr="008A40BF">
        <w:rPr>
          <w:rFonts w:ascii="Times New Roman" w:eastAsia="Times New Roman" w:hAnsi="Times New Roman" w:cs="Times New Roman"/>
          <w:i/>
          <w:color w:val="1A1A1A"/>
          <w:sz w:val="28"/>
          <w:szCs w:val="28"/>
          <w:lang w:eastAsia="ru-RU"/>
        </w:rPr>
        <w:t xml:space="preserve"> свыше 2 тысяч сводок </w:t>
      </w:r>
      <w:proofErr w:type="spellStart"/>
      <w:r w:rsidR="00B52ACD" w:rsidRPr="008A40BF">
        <w:rPr>
          <w:rFonts w:ascii="Times New Roman" w:eastAsia="Times New Roman" w:hAnsi="Times New Roman" w:cs="Times New Roman"/>
          <w:i/>
          <w:color w:val="1A1A1A"/>
          <w:sz w:val="28"/>
          <w:szCs w:val="28"/>
          <w:lang w:eastAsia="ru-RU"/>
        </w:rPr>
        <w:t>Совинформбюро</w:t>
      </w:r>
      <w:proofErr w:type="spellEnd"/>
      <w:r w:rsidR="00B52ACD" w:rsidRPr="008A40BF">
        <w:rPr>
          <w:rFonts w:ascii="Times New Roman" w:eastAsia="Times New Roman" w:hAnsi="Times New Roman" w:cs="Times New Roman"/>
          <w:i/>
          <w:color w:val="1A1A1A"/>
          <w:sz w:val="28"/>
          <w:szCs w:val="28"/>
          <w:lang w:eastAsia="ru-RU"/>
        </w:rPr>
        <w:t>,</w:t>
      </w:r>
    </w:p>
    <w:p w:rsidR="00B52ACD" w:rsidRPr="008A40BF" w:rsidRDefault="008A40BF"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Pr>
          <w:rFonts w:ascii="Times New Roman" w:eastAsia="Times New Roman" w:hAnsi="Times New Roman" w:cs="Times New Roman"/>
          <w:i/>
          <w:color w:val="1A1A1A"/>
          <w:sz w:val="28"/>
          <w:szCs w:val="28"/>
          <w:lang w:eastAsia="ru-RU"/>
        </w:rPr>
        <w:t xml:space="preserve">- </w:t>
      </w:r>
      <w:r w:rsidR="00467A52">
        <w:rPr>
          <w:rFonts w:ascii="Times New Roman" w:eastAsia="Times New Roman" w:hAnsi="Times New Roman" w:cs="Times New Roman"/>
          <w:i/>
          <w:color w:val="1A1A1A"/>
          <w:sz w:val="28"/>
          <w:szCs w:val="28"/>
          <w:lang w:eastAsia="ru-RU"/>
        </w:rPr>
        <w:t>2 тысячи 300</w:t>
      </w:r>
      <w:r w:rsidR="00B52ACD" w:rsidRPr="008A40BF">
        <w:rPr>
          <w:rFonts w:ascii="Times New Roman" w:eastAsia="Times New Roman" w:hAnsi="Times New Roman" w:cs="Times New Roman"/>
          <w:i/>
          <w:color w:val="1A1A1A"/>
          <w:sz w:val="28"/>
          <w:szCs w:val="28"/>
          <w:lang w:eastAsia="ru-RU"/>
        </w:rPr>
        <w:t xml:space="preserve"> выпусков "Последних известий", </w:t>
      </w:r>
    </w:p>
    <w:p w:rsidR="00B52ACD" w:rsidRPr="008A40BF" w:rsidRDefault="008A40BF"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Pr>
          <w:rFonts w:ascii="Times New Roman" w:eastAsia="Times New Roman" w:hAnsi="Times New Roman" w:cs="Times New Roman"/>
          <w:i/>
          <w:color w:val="1A1A1A"/>
          <w:sz w:val="28"/>
          <w:szCs w:val="28"/>
          <w:lang w:eastAsia="ru-RU"/>
        </w:rPr>
        <w:t xml:space="preserve">- </w:t>
      </w:r>
      <w:r w:rsidR="00B52ACD" w:rsidRPr="008A40BF">
        <w:rPr>
          <w:rFonts w:ascii="Times New Roman" w:eastAsia="Times New Roman" w:hAnsi="Times New Roman" w:cs="Times New Roman"/>
          <w:i/>
          <w:color w:val="1A1A1A"/>
          <w:sz w:val="28"/>
          <w:szCs w:val="28"/>
          <w:lang w:eastAsia="ru-RU"/>
        </w:rPr>
        <w:t xml:space="preserve">около 7 тысяч корреспонденций из действующей армии, </w:t>
      </w:r>
    </w:p>
    <w:p w:rsidR="00B52ACD" w:rsidRPr="008A40BF" w:rsidRDefault="008A40BF"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Pr>
          <w:rFonts w:ascii="Times New Roman" w:eastAsia="Times New Roman" w:hAnsi="Times New Roman" w:cs="Times New Roman"/>
          <w:i/>
          <w:color w:val="1A1A1A"/>
          <w:sz w:val="28"/>
          <w:szCs w:val="28"/>
          <w:lang w:eastAsia="ru-RU"/>
        </w:rPr>
        <w:t xml:space="preserve">- </w:t>
      </w:r>
      <w:r w:rsidR="00B52ACD" w:rsidRPr="008A40BF">
        <w:rPr>
          <w:rFonts w:ascii="Times New Roman" w:eastAsia="Times New Roman" w:hAnsi="Times New Roman" w:cs="Times New Roman"/>
          <w:i/>
          <w:color w:val="1A1A1A"/>
          <w:sz w:val="28"/>
          <w:szCs w:val="28"/>
          <w:lang w:eastAsia="ru-RU"/>
        </w:rPr>
        <w:t>свыше 8 тысяч "Писем с фронта" и "Писем на фронт".</w:t>
      </w:r>
    </w:p>
    <w:p w:rsidR="00B52ACD" w:rsidRPr="008A40BF" w:rsidRDefault="00B52ACD"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 xml:space="preserve"> Регулярно велись передачи для партизан и населения временно оккупированных районов. </w:t>
      </w:r>
    </w:p>
    <w:p w:rsidR="00B52ACD" w:rsidRPr="008A40BF" w:rsidRDefault="00B52ACD"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Подпольщики и партизаны переписывали тексты сводок и в виде листовок расклеивали их на улицах оккупированных фашистами городов и сел.</w:t>
      </w:r>
    </w:p>
    <w:p w:rsidR="00B52ACD" w:rsidRPr="008A40BF" w:rsidRDefault="00B52ACD"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Приказы Верховного главнокомандующего, выступления руководителей Советского правительства по радио имели большое политическое значение, поддерживали боевой дух народа в тяжёлые годы войны.</w:t>
      </w:r>
    </w:p>
    <w:p w:rsidR="00B52ACD" w:rsidRPr="008A40BF" w:rsidRDefault="00B52ACD"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 xml:space="preserve">Радио транслировало концерты агитбригад. </w:t>
      </w:r>
    </w:p>
    <w:p w:rsidR="00B52ACD" w:rsidRDefault="00B52ACD" w:rsidP="00467A52">
      <w:pPr>
        <w:shd w:val="clear" w:color="auto" w:fill="FFFFFF"/>
        <w:spacing w:after="0" w:line="240" w:lineRule="auto"/>
        <w:ind w:left="-15" w:right="-426" w:firstLine="709"/>
        <w:jc w:val="both"/>
        <w:rPr>
          <w:rFonts w:ascii="Times New Roman" w:eastAsia="Times New Roman" w:hAnsi="Times New Roman" w:cs="Times New Roman"/>
          <w:i/>
          <w:color w:val="1A1A1A"/>
          <w:sz w:val="28"/>
          <w:szCs w:val="28"/>
          <w:lang w:eastAsia="ru-RU"/>
        </w:rPr>
      </w:pPr>
      <w:r w:rsidRPr="008A40BF">
        <w:rPr>
          <w:rFonts w:ascii="Times New Roman" w:eastAsia="Times New Roman" w:hAnsi="Times New Roman" w:cs="Times New Roman"/>
          <w:i/>
          <w:color w:val="1A1A1A"/>
          <w:sz w:val="28"/>
          <w:szCs w:val="28"/>
          <w:lang w:eastAsia="ru-RU"/>
        </w:rPr>
        <w:t>Радио приносило надежду на Победу.</w:t>
      </w:r>
    </w:p>
    <w:p w:rsidR="002E02D8" w:rsidRDefault="002E02D8" w:rsidP="00E15E06">
      <w:pPr>
        <w:spacing w:before="240" w:after="0" w:line="240" w:lineRule="auto"/>
        <w:ind w:left="-17" w:right="-425" w:firstLine="709"/>
        <w:jc w:val="both"/>
        <w:rPr>
          <w:rFonts w:ascii="Times New Roman" w:hAnsi="Times New Roman" w:cs="Times New Roman"/>
          <w:sz w:val="28"/>
          <w:szCs w:val="28"/>
        </w:rPr>
      </w:pPr>
      <w:r w:rsidRPr="008A40BF">
        <w:rPr>
          <w:rFonts w:ascii="Times New Roman" w:hAnsi="Times New Roman" w:cs="Times New Roman"/>
          <w:b/>
          <w:sz w:val="28"/>
          <w:szCs w:val="28"/>
        </w:rPr>
        <w:t>Преподаватель:</w:t>
      </w:r>
      <w:r w:rsidRPr="00AF5173">
        <w:rPr>
          <w:rFonts w:ascii="Times New Roman" w:hAnsi="Times New Roman" w:cs="Times New Roman"/>
          <w:sz w:val="28"/>
          <w:szCs w:val="28"/>
        </w:rPr>
        <w:t xml:space="preserve"> </w:t>
      </w:r>
      <w:r>
        <w:rPr>
          <w:rFonts w:ascii="Times New Roman" w:hAnsi="Times New Roman" w:cs="Times New Roman"/>
          <w:sz w:val="28"/>
          <w:szCs w:val="28"/>
        </w:rPr>
        <w:t xml:space="preserve">Спасибо всем докладчикам. Первая часть нашего </w:t>
      </w:r>
      <w:proofErr w:type="spellStart"/>
      <w:r>
        <w:rPr>
          <w:rFonts w:ascii="Times New Roman" w:hAnsi="Times New Roman" w:cs="Times New Roman"/>
          <w:sz w:val="28"/>
          <w:szCs w:val="28"/>
        </w:rPr>
        <w:t>квеста</w:t>
      </w:r>
      <w:proofErr w:type="spellEnd"/>
      <w:r>
        <w:rPr>
          <w:rFonts w:ascii="Times New Roman" w:hAnsi="Times New Roman" w:cs="Times New Roman"/>
          <w:sz w:val="28"/>
          <w:szCs w:val="28"/>
        </w:rPr>
        <w:t xml:space="preserve"> на этом заканчивается. Прошу капитанов команд подойти и получить конверты. Конверты не открывать до конца </w:t>
      </w:r>
      <w:proofErr w:type="spellStart"/>
      <w:r>
        <w:rPr>
          <w:rFonts w:ascii="Times New Roman" w:hAnsi="Times New Roman" w:cs="Times New Roman"/>
          <w:sz w:val="28"/>
          <w:szCs w:val="28"/>
        </w:rPr>
        <w:t>квеста</w:t>
      </w:r>
      <w:proofErr w:type="spellEnd"/>
      <w:r>
        <w:rPr>
          <w:rFonts w:ascii="Times New Roman" w:hAnsi="Times New Roman" w:cs="Times New Roman"/>
          <w:sz w:val="28"/>
          <w:szCs w:val="28"/>
        </w:rPr>
        <w:t>.</w:t>
      </w:r>
    </w:p>
    <w:p w:rsidR="002E02D8" w:rsidRDefault="002E02D8" w:rsidP="00467A52">
      <w:pPr>
        <w:spacing w:after="0" w:line="240" w:lineRule="auto"/>
        <w:ind w:left="-15" w:right="-426"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А теперь прошу команды, экспертов и зрителей перейти на следующий этап </w:t>
      </w:r>
      <w:proofErr w:type="spellStart"/>
      <w:r>
        <w:rPr>
          <w:rFonts w:ascii="Times New Roman" w:hAnsi="Times New Roman" w:cs="Times New Roman"/>
          <w:sz w:val="28"/>
          <w:szCs w:val="28"/>
        </w:rPr>
        <w:t>квеста</w:t>
      </w:r>
      <w:proofErr w:type="spellEnd"/>
      <w:r>
        <w:rPr>
          <w:rFonts w:ascii="Times New Roman" w:hAnsi="Times New Roman" w:cs="Times New Roman"/>
          <w:sz w:val="28"/>
          <w:szCs w:val="28"/>
        </w:rPr>
        <w:t>.</w:t>
      </w:r>
    </w:p>
    <w:p w:rsidR="002E02D8" w:rsidRDefault="00467A52" w:rsidP="00467A52">
      <w:pPr>
        <w:spacing w:after="0" w:line="240" w:lineRule="auto"/>
        <w:ind w:left="-15" w:right="-426" w:firstLine="709"/>
        <w:contextualSpacing/>
        <w:jc w:val="center"/>
        <w:rPr>
          <w:rFonts w:ascii="Times New Roman" w:hAnsi="Times New Roman" w:cs="Times New Roman"/>
          <w:i/>
          <w:sz w:val="28"/>
          <w:szCs w:val="28"/>
        </w:rPr>
      </w:pPr>
      <w:r>
        <w:rPr>
          <w:rFonts w:ascii="Times New Roman" w:hAnsi="Times New Roman" w:cs="Times New Roman"/>
          <w:i/>
          <w:sz w:val="28"/>
          <w:szCs w:val="28"/>
        </w:rPr>
        <w:t>(</w:t>
      </w:r>
      <w:r w:rsidR="002E02D8" w:rsidRPr="002E02D8">
        <w:rPr>
          <w:rFonts w:ascii="Times New Roman" w:hAnsi="Times New Roman" w:cs="Times New Roman"/>
          <w:i/>
          <w:sz w:val="28"/>
          <w:szCs w:val="28"/>
        </w:rPr>
        <w:t>Все переходят в следующую аудиторию.</w:t>
      </w:r>
      <w:r>
        <w:rPr>
          <w:rFonts w:ascii="Times New Roman" w:hAnsi="Times New Roman" w:cs="Times New Roman"/>
          <w:i/>
          <w:sz w:val="28"/>
          <w:szCs w:val="28"/>
        </w:rPr>
        <w:t>)</w:t>
      </w:r>
    </w:p>
    <w:p w:rsidR="009A73B0" w:rsidRPr="002E02D8" w:rsidRDefault="009A73B0" w:rsidP="00467A52">
      <w:pPr>
        <w:spacing w:after="0" w:line="240" w:lineRule="auto"/>
        <w:ind w:left="-15" w:right="-426" w:firstLine="709"/>
        <w:contextualSpacing/>
        <w:jc w:val="center"/>
        <w:rPr>
          <w:rFonts w:ascii="Times New Roman" w:hAnsi="Times New Roman" w:cs="Times New Roman"/>
          <w:i/>
          <w:sz w:val="28"/>
          <w:szCs w:val="28"/>
        </w:rPr>
      </w:pPr>
    </w:p>
    <w:p w:rsidR="00293282" w:rsidRDefault="00293282" w:rsidP="00467A52">
      <w:pPr>
        <w:shd w:val="clear" w:color="auto" w:fill="FFFFFF"/>
        <w:spacing w:before="240" w:after="240" w:line="240" w:lineRule="auto"/>
        <w:ind w:left="-17" w:right="-425" w:firstLine="709"/>
        <w:jc w:val="both"/>
        <w:rPr>
          <w:rFonts w:ascii="Times New Roman" w:eastAsia="Times New Roman" w:hAnsi="Times New Roman" w:cs="Times New Roman"/>
          <w:b/>
          <w:sz w:val="28"/>
          <w:szCs w:val="28"/>
          <w:lang w:eastAsia="ru-RU"/>
        </w:rPr>
      </w:pPr>
    </w:p>
    <w:p w:rsidR="00293282" w:rsidRDefault="00293282" w:rsidP="00467A52">
      <w:pPr>
        <w:shd w:val="clear" w:color="auto" w:fill="FFFFFF"/>
        <w:spacing w:before="240" w:after="240" w:line="240" w:lineRule="auto"/>
        <w:ind w:left="-17" w:right="-425" w:firstLine="709"/>
        <w:jc w:val="both"/>
        <w:rPr>
          <w:rFonts w:ascii="Times New Roman" w:eastAsia="Times New Roman" w:hAnsi="Times New Roman" w:cs="Times New Roman"/>
          <w:b/>
          <w:sz w:val="28"/>
          <w:szCs w:val="28"/>
          <w:lang w:eastAsia="ru-RU"/>
        </w:rPr>
      </w:pPr>
    </w:p>
    <w:p w:rsidR="00FE1963" w:rsidRPr="00D169E5" w:rsidRDefault="00FE1963" w:rsidP="00467A52">
      <w:pPr>
        <w:shd w:val="clear" w:color="auto" w:fill="FFFFFF"/>
        <w:spacing w:before="240" w:after="240" w:line="240" w:lineRule="auto"/>
        <w:ind w:left="-17" w:right="-425" w:firstLine="709"/>
        <w:jc w:val="both"/>
        <w:rPr>
          <w:rFonts w:ascii="Times New Roman" w:eastAsia="Times New Roman" w:hAnsi="Times New Roman" w:cs="Times New Roman"/>
          <w:b/>
          <w:sz w:val="28"/>
          <w:szCs w:val="28"/>
          <w:lang w:eastAsia="ru-RU"/>
        </w:rPr>
      </w:pPr>
      <w:r w:rsidRPr="00D169E5">
        <w:rPr>
          <w:rFonts w:ascii="Times New Roman" w:eastAsia="Times New Roman" w:hAnsi="Times New Roman" w:cs="Times New Roman"/>
          <w:b/>
          <w:sz w:val="28"/>
          <w:szCs w:val="28"/>
          <w:lang w:eastAsia="ru-RU"/>
        </w:rPr>
        <w:lastRenderedPageBreak/>
        <w:t xml:space="preserve">Станция 2. </w:t>
      </w:r>
      <w:r w:rsidR="007A0236" w:rsidRPr="00D169E5">
        <w:rPr>
          <w:rFonts w:ascii="Times New Roman" w:eastAsia="Times New Roman" w:hAnsi="Times New Roman" w:cs="Times New Roman"/>
          <w:b/>
          <w:sz w:val="28"/>
          <w:szCs w:val="28"/>
          <w:lang w:eastAsia="ru-RU"/>
        </w:rPr>
        <w:t>Прикладная мат</w:t>
      </w:r>
      <w:r w:rsidR="00B20AC3">
        <w:rPr>
          <w:rFonts w:ascii="Times New Roman" w:eastAsia="Times New Roman" w:hAnsi="Times New Roman" w:cs="Times New Roman"/>
          <w:b/>
          <w:sz w:val="28"/>
          <w:szCs w:val="28"/>
          <w:lang w:eastAsia="ru-RU"/>
        </w:rPr>
        <w:t>ематика</w:t>
      </w:r>
    </w:p>
    <w:p w:rsidR="003F46C4" w:rsidRPr="00B20AC3" w:rsidRDefault="003F46C4" w:rsidP="00467A52">
      <w:pPr>
        <w:shd w:val="clear" w:color="auto" w:fill="FFFFFF"/>
        <w:tabs>
          <w:tab w:val="left" w:pos="993"/>
        </w:tabs>
        <w:spacing w:after="0" w:line="240" w:lineRule="auto"/>
        <w:ind w:left="-15" w:right="-426" w:firstLine="709"/>
        <w:jc w:val="both"/>
        <w:rPr>
          <w:rFonts w:ascii="Times New Roman" w:hAnsi="Times New Roman" w:cs="Times New Roman"/>
          <w:sz w:val="28"/>
          <w:szCs w:val="28"/>
        </w:rPr>
      </w:pPr>
      <w:r w:rsidRPr="003F46C4">
        <w:rPr>
          <w:rFonts w:ascii="Times New Roman" w:eastAsia="Times New Roman" w:hAnsi="Times New Roman" w:cs="Times New Roman"/>
          <w:b/>
          <w:sz w:val="28"/>
          <w:szCs w:val="28"/>
          <w:lang w:eastAsia="ru-RU"/>
        </w:rPr>
        <w:t>Преподаватель</w:t>
      </w:r>
      <w:r w:rsidR="00B20AC3">
        <w:rPr>
          <w:rFonts w:ascii="Times New Roman" w:eastAsia="Times New Roman" w:hAnsi="Times New Roman" w:cs="Times New Roman"/>
          <w:b/>
          <w:sz w:val="28"/>
          <w:szCs w:val="28"/>
          <w:lang w:eastAsia="ru-RU"/>
        </w:rPr>
        <w:t xml:space="preserve">: </w:t>
      </w:r>
      <w:r w:rsidRPr="00B20AC3">
        <w:rPr>
          <w:rFonts w:ascii="Times New Roman" w:hAnsi="Times New Roman" w:cs="Times New Roman"/>
          <w:sz w:val="28"/>
          <w:szCs w:val="28"/>
        </w:rPr>
        <w:t>«</w:t>
      </w:r>
      <w:r w:rsidRPr="00B20AC3">
        <w:rPr>
          <w:rStyle w:val="a5"/>
          <w:rFonts w:ascii="Times New Roman" w:hAnsi="Times New Roman" w:cs="Times New Roman"/>
          <w:sz w:val="28"/>
          <w:szCs w:val="28"/>
          <w:bdr w:val="none" w:sz="0" w:space="0" w:color="auto" w:frame="1"/>
        </w:rPr>
        <w:t>Человеческий организм не имеет еще такого органа чувств, который замечал бы электромагнитные волны в эфире; если бы изобрести такой прибор, который заменил бы нам электромагнитные чувства, то его можно было бы применить к передаче сигналов на расстояние. Это была совершенно новая идея, воплощение которой в жизнь положило начало новой эре в области техники связи — эре радио</w:t>
      </w:r>
      <w:r w:rsidRPr="00B20AC3">
        <w:rPr>
          <w:rFonts w:ascii="Times New Roman" w:hAnsi="Times New Roman" w:cs="Times New Roman"/>
          <w:sz w:val="28"/>
          <w:szCs w:val="28"/>
        </w:rPr>
        <w:t>». Когда-то впервые такую мысль высказал молодой учёный Александр Степанович Попов.</w:t>
      </w:r>
    </w:p>
    <w:p w:rsidR="003F46C4" w:rsidRPr="00B20AC3" w:rsidRDefault="002133D9" w:rsidP="00467A52">
      <w:pPr>
        <w:tabs>
          <w:tab w:val="left" w:pos="993"/>
        </w:tabs>
        <w:spacing w:after="0" w:line="240" w:lineRule="auto"/>
        <w:ind w:left="-15" w:right="-426" w:firstLine="709"/>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Уважаемые студенты. На станции 1 вы узнали, что </w:t>
      </w:r>
      <w:r w:rsidRPr="005D5C6B">
        <w:rPr>
          <w:rFonts w:ascii="Times New Roman" w:hAnsi="Times New Roman" w:cs="Times New Roman"/>
          <w:color w:val="000000"/>
          <w:sz w:val="28"/>
          <w:szCs w:val="28"/>
          <w:shd w:val="clear" w:color="auto" w:fill="FFFFFF"/>
        </w:rPr>
        <w:t>24 марта 1896 года с помощью несколько усовершенствованного приёмника А.С.Попова был организован прием первой в мире радиограммы.</w:t>
      </w:r>
      <w:r w:rsidR="00B20AC3" w:rsidRPr="00B20AC3">
        <w:t xml:space="preserve"> </w:t>
      </w:r>
      <w:r w:rsidR="00B20AC3" w:rsidRPr="00B20AC3">
        <w:rPr>
          <w:rFonts w:ascii="Times New Roman" w:hAnsi="Times New Roman" w:cs="Times New Roman"/>
          <w:color w:val="000000"/>
          <w:sz w:val="28"/>
          <w:szCs w:val="28"/>
          <w:shd w:val="clear" w:color="auto" w:fill="FFFFFF"/>
        </w:rPr>
        <w:t>Предлагаю вам ответить на следующие вопросы</w:t>
      </w:r>
      <w:r w:rsidR="00B20AC3">
        <w:rPr>
          <w:rFonts w:ascii="Times New Roman" w:hAnsi="Times New Roman" w:cs="Times New Roman"/>
          <w:color w:val="000000"/>
          <w:sz w:val="28"/>
          <w:szCs w:val="28"/>
          <w:shd w:val="clear" w:color="auto" w:fill="FFFFFF"/>
        </w:rPr>
        <w:t>:</w:t>
      </w:r>
    </w:p>
    <w:p w:rsidR="00B20AC3" w:rsidRPr="00B20AC3" w:rsidRDefault="00B20AC3" w:rsidP="00467A52">
      <w:pPr>
        <w:tabs>
          <w:tab w:val="left" w:pos="993"/>
        </w:tabs>
        <w:spacing w:before="240" w:after="240" w:line="240" w:lineRule="auto"/>
        <w:ind w:left="-17" w:right="-425" w:firstLine="709"/>
        <w:jc w:val="both"/>
        <w:rPr>
          <w:rFonts w:ascii="Times New Roman" w:hAnsi="Times New Roman" w:cs="Times New Roman"/>
          <w:i/>
          <w:sz w:val="28"/>
          <w:szCs w:val="28"/>
        </w:rPr>
      </w:pPr>
      <w:r w:rsidRPr="00467A52">
        <w:rPr>
          <w:rFonts w:ascii="Times New Roman" w:hAnsi="Times New Roman" w:cs="Times New Roman"/>
          <w:b/>
          <w:sz w:val="28"/>
          <w:szCs w:val="28"/>
        </w:rPr>
        <w:t>Вопрос 1.</w:t>
      </w:r>
      <w:r>
        <w:rPr>
          <w:rFonts w:ascii="Times New Roman" w:hAnsi="Times New Roman" w:cs="Times New Roman"/>
          <w:sz w:val="28"/>
          <w:szCs w:val="28"/>
        </w:rPr>
        <w:t xml:space="preserve"> </w:t>
      </w:r>
      <w:r w:rsidR="003F46C4" w:rsidRPr="00002438">
        <w:rPr>
          <w:rFonts w:ascii="Times New Roman" w:hAnsi="Times New Roman" w:cs="Times New Roman"/>
          <w:sz w:val="28"/>
          <w:szCs w:val="28"/>
        </w:rPr>
        <w:t>С помощью графиков каких функций можно графически изобразить радиоволну?</w:t>
      </w:r>
      <w:r>
        <w:rPr>
          <w:rFonts w:ascii="Times New Roman" w:hAnsi="Times New Roman" w:cs="Times New Roman"/>
          <w:sz w:val="28"/>
          <w:szCs w:val="28"/>
        </w:rPr>
        <w:t xml:space="preserve"> Нарисуйте эти графики. </w:t>
      </w:r>
    </w:p>
    <w:p w:rsidR="003F46C4" w:rsidRPr="00B20AC3" w:rsidRDefault="00B20AC3" w:rsidP="00E15E06">
      <w:pPr>
        <w:tabs>
          <w:tab w:val="left" w:pos="993"/>
        </w:tabs>
        <w:spacing w:after="0" w:line="240" w:lineRule="auto"/>
        <w:ind w:left="-15" w:right="-426" w:firstLine="709"/>
        <w:jc w:val="center"/>
        <w:rPr>
          <w:rFonts w:ascii="Times New Roman" w:hAnsi="Times New Roman" w:cs="Times New Roman"/>
          <w:i/>
          <w:sz w:val="28"/>
          <w:szCs w:val="28"/>
        </w:rPr>
      </w:pPr>
      <w:r>
        <w:rPr>
          <w:rFonts w:ascii="Times New Roman" w:hAnsi="Times New Roman" w:cs="Times New Roman"/>
          <w:sz w:val="28"/>
          <w:szCs w:val="28"/>
        </w:rPr>
        <w:t>(</w:t>
      </w:r>
      <w:r w:rsidRPr="00B20AC3">
        <w:rPr>
          <w:rFonts w:ascii="Times New Roman" w:hAnsi="Times New Roman" w:cs="Times New Roman"/>
          <w:i/>
          <w:sz w:val="28"/>
          <w:szCs w:val="28"/>
        </w:rPr>
        <w:t>Команды обсуждают ответ и рисуют графики на листах</w:t>
      </w:r>
      <w:r>
        <w:rPr>
          <w:rFonts w:ascii="Times New Roman" w:hAnsi="Times New Roman" w:cs="Times New Roman"/>
          <w:i/>
          <w:sz w:val="28"/>
          <w:szCs w:val="28"/>
        </w:rPr>
        <w:t xml:space="preserve">, лежащих на столах. Поднимают руки и отвечают на вопрос. </w:t>
      </w:r>
      <w:r w:rsidRPr="00B20AC3">
        <w:rPr>
          <w:rFonts w:ascii="Times New Roman" w:hAnsi="Times New Roman" w:cs="Times New Roman"/>
          <w:i/>
          <w:sz w:val="28"/>
          <w:szCs w:val="28"/>
        </w:rPr>
        <w:t xml:space="preserve">Эксперты регистрируют порядок </w:t>
      </w:r>
      <w:r>
        <w:rPr>
          <w:rFonts w:ascii="Times New Roman" w:hAnsi="Times New Roman" w:cs="Times New Roman"/>
          <w:i/>
          <w:sz w:val="28"/>
          <w:szCs w:val="28"/>
        </w:rPr>
        <w:t>ответов команд</w:t>
      </w:r>
      <w:r w:rsidRPr="00B20AC3">
        <w:rPr>
          <w:rFonts w:ascii="Times New Roman" w:hAnsi="Times New Roman" w:cs="Times New Roman"/>
          <w:i/>
          <w:sz w:val="28"/>
          <w:szCs w:val="28"/>
        </w:rPr>
        <w:t xml:space="preserve"> и вносят оценки в маршрутный лист.</w:t>
      </w:r>
      <w:r>
        <w:rPr>
          <w:rFonts w:ascii="Times New Roman" w:hAnsi="Times New Roman" w:cs="Times New Roman"/>
          <w:i/>
          <w:sz w:val="28"/>
          <w:szCs w:val="28"/>
        </w:rPr>
        <w:t>)</w:t>
      </w:r>
    </w:p>
    <w:p w:rsidR="003F46C4" w:rsidRDefault="00B20AC3" w:rsidP="00467A52">
      <w:pPr>
        <w:tabs>
          <w:tab w:val="left" w:pos="993"/>
        </w:tabs>
        <w:spacing w:before="240" w:after="240" w:line="240" w:lineRule="auto"/>
        <w:ind w:left="-17" w:right="-425" w:firstLine="709"/>
        <w:jc w:val="both"/>
        <w:rPr>
          <w:rFonts w:ascii="Times New Roman" w:hAnsi="Times New Roman" w:cs="Times New Roman"/>
          <w:sz w:val="28"/>
          <w:szCs w:val="28"/>
        </w:rPr>
      </w:pPr>
      <w:r w:rsidRPr="00467A52">
        <w:rPr>
          <w:rFonts w:ascii="Times New Roman" w:hAnsi="Times New Roman" w:cs="Times New Roman"/>
          <w:b/>
          <w:color w:val="000000"/>
          <w:sz w:val="28"/>
          <w:szCs w:val="28"/>
          <w:shd w:val="clear" w:color="auto" w:fill="FFFFFF"/>
        </w:rPr>
        <w:t>Вопрос 2.</w:t>
      </w:r>
      <w:r>
        <w:rPr>
          <w:rFonts w:ascii="Times New Roman" w:hAnsi="Times New Roman" w:cs="Times New Roman"/>
          <w:color w:val="000000"/>
          <w:sz w:val="28"/>
          <w:szCs w:val="28"/>
          <w:shd w:val="clear" w:color="auto" w:fill="FFFFFF"/>
        </w:rPr>
        <w:t xml:space="preserve"> </w:t>
      </w:r>
      <w:r w:rsidR="003F46C4" w:rsidRPr="005D5C6B">
        <w:rPr>
          <w:rFonts w:ascii="Times New Roman" w:hAnsi="Times New Roman" w:cs="Times New Roman"/>
          <w:color w:val="000000"/>
          <w:sz w:val="28"/>
          <w:szCs w:val="28"/>
          <w:shd w:val="clear" w:color="auto" w:fill="FFFFFF"/>
        </w:rPr>
        <w:t xml:space="preserve">Приём </w:t>
      </w:r>
      <w:r w:rsidR="002133D9">
        <w:rPr>
          <w:rFonts w:ascii="Times New Roman" w:hAnsi="Times New Roman" w:cs="Times New Roman"/>
          <w:color w:val="000000"/>
          <w:sz w:val="28"/>
          <w:szCs w:val="28"/>
          <w:shd w:val="clear" w:color="auto" w:fill="FFFFFF"/>
        </w:rPr>
        <w:t xml:space="preserve">радиограммы </w:t>
      </w:r>
      <w:r w:rsidR="003F46C4" w:rsidRPr="005D5C6B">
        <w:rPr>
          <w:rFonts w:ascii="Times New Roman" w:hAnsi="Times New Roman" w:cs="Times New Roman"/>
          <w:color w:val="000000"/>
          <w:sz w:val="28"/>
          <w:szCs w:val="28"/>
          <w:shd w:val="clear" w:color="auto" w:fill="FFFFFF"/>
        </w:rPr>
        <w:t>осуществлялся в Физическом кабинете Петербургского университета на Васильевском острове. Станция отправления находилась на расстоянии 250 метров</w:t>
      </w:r>
      <w:r w:rsidR="003F46C4">
        <w:rPr>
          <w:rFonts w:ascii="Times New Roman" w:hAnsi="Times New Roman" w:cs="Times New Roman"/>
          <w:color w:val="000000"/>
          <w:sz w:val="28"/>
          <w:szCs w:val="28"/>
          <w:shd w:val="clear" w:color="auto" w:fill="FFFFFF"/>
        </w:rPr>
        <w:t>.</w:t>
      </w:r>
      <w:r w:rsidR="003F46C4" w:rsidRPr="00002438">
        <w:rPr>
          <w:rFonts w:ascii="Times New Roman" w:hAnsi="Times New Roman" w:cs="Times New Roman"/>
          <w:sz w:val="28"/>
          <w:szCs w:val="28"/>
        </w:rPr>
        <w:t xml:space="preserve"> Известно, что дальность связи пропорциональна корню четвертой степени от мощности радиопередатчика:  </w:t>
      </w:r>
      <m:oMath>
        <m:r>
          <w:rPr>
            <w:rFonts w:ascii="Cambria Math" w:hAnsi="Cambria Math" w:cs="Times New Roman"/>
            <w:sz w:val="28"/>
            <w:szCs w:val="28"/>
          </w:rPr>
          <m:t>r~</m:t>
        </m:r>
        <m:rad>
          <m:radPr>
            <m:ctrlPr>
              <w:rPr>
                <w:rFonts w:ascii="Cambria Math" w:hAnsi="Cambria Math" w:cs="Times New Roman"/>
                <w:i/>
                <w:sz w:val="28"/>
                <w:szCs w:val="28"/>
              </w:rPr>
            </m:ctrlPr>
          </m:radPr>
          <m:deg>
            <m:r>
              <w:rPr>
                <w:rFonts w:ascii="Cambria Math" w:hAnsi="Cambria Math" w:cs="Times New Roman"/>
                <w:sz w:val="28"/>
                <w:szCs w:val="28"/>
              </w:rPr>
              <m:t>4</m:t>
            </m:r>
          </m:deg>
          <m:e>
            <m:r>
              <w:rPr>
                <w:rFonts w:ascii="Cambria Math" w:hAnsi="Cambria Math" w:cs="Times New Roman"/>
                <w:sz w:val="28"/>
                <w:szCs w:val="28"/>
              </w:rPr>
              <m:t>Р</m:t>
            </m:r>
          </m:e>
        </m:rad>
      </m:oMath>
      <w:r w:rsidR="003F46C4" w:rsidRPr="00002438">
        <w:rPr>
          <w:rFonts w:ascii="Times New Roman" w:hAnsi="Times New Roman" w:cs="Times New Roman"/>
          <w:sz w:val="28"/>
          <w:szCs w:val="28"/>
        </w:rPr>
        <w:t xml:space="preserve"> . Спустя несколько месяцев, Попов увеличил дальность передачи радиосигнала в два раза. Во сколько раз была увеличена мощность передатчика?</w:t>
      </w:r>
    </w:p>
    <w:p w:rsidR="00B20AC3" w:rsidRPr="00B20AC3" w:rsidRDefault="00B20AC3" w:rsidP="00E15E06">
      <w:pPr>
        <w:tabs>
          <w:tab w:val="left" w:pos="993"/>
        </w:tabs>
        <w:spacing w:after="0" w:line="240" w:lineRule="auto"/>
        <w:ind w:left="-15" w:right="-426" w:firstLine="709"/>
        <w:jc w:val="center"/>
        <w:rPr>
          <w:rFonts w:ascii="Times New Roman" w:hAnsi="Times New Roman" w:cs="Times New Roman"/>
          <w:i/>
          <w:sz w:val="28"/>
          <w:szCs w:val="28"/>
        </w:rPr>
      </w:pPr>
      <w:r w:rsidRPr="00B20AC3">
        <w:rPr>
          <w:rFonts w:ascii="Times New Roman" w:hAnsi="Times New Roman" w:cs="Times New Roman"/>
          <w:i/>
          <w:sz w:val="28"/>
          <w:szCs w:val="28"/>
        </w:rPr>
        <w:t xml:space="preserve">(Команды обсуждают ответ и </w:t>
      </w:r>
      <w:r>
        <w:rPr>
          <w:rFonts w:ascii="Times New Roman" w:hAnsi="Times New Roman" w:cs="Times New Roman"/>
          <w:i/>
          <w:sz w:val="28"/>
          <w:szCs w:val="28"/>
        </w:rPr>
        <w:t>производят расчёт</w:t>
      </w:r>
      <w:r w:rsidRPr="00B20AC3">
        <w:rPr>
          <w:rFonts w:ascii="Times New Roman" w:hAnsi="Times New Roman" w:cs="Times New Roman"/>
          <w:i/>
          <w:sz w:val="28"/>
          <w:szCs w:val="28"/>
        </w:rPr>
        <w:t xml:space="preserve"> на листах, лежащих на столах. Поднимают руки и отвечают на вопрос. Эксперты регистрируют порядок ответов команд и вносят оценки в маршрутный лист.)</w:t>
      </w:r>
    </w:p>
    <w:p w:rsidR="003F46C4" w:rsidRDefault="00B20AC3" w:rsidP="00467A52">
      <w:pPr>
        <w:tabs>
          <w:tab w:val="left" w:pos="993"/>
        </w:tabs>
        <w:spacing w:before="240" w:after="240" w:line="240" w:lineRule="auto"/>
        <w:ind w:left="-17" w:right="-425" w:firstLine="709"/>
        <w:jc w:val="both"/>
        <w:rPr>
          <w:rFonts w:ascii="Times New Roman" w:hAnsi="Times New Roman" w:cs="Times New Roman"/>
          <w:sz w:val="28"/>
          <w:szCs w:val="28"/>
        </w:rPr>
      </w:pPr>
      <w:r w:rsidRPr="00467A52">
        <w:rPr>
          <w:rFonts w:ascii="Times New Roman" w:hAnsi="Times New Roman" w:cs="Times New Roman"/>
          <w:b/>
          <w:sz w:val="28"/>
          <w:szCs w:val="28"/>
        </w:rPr>
        <w:t>Вопрос 3.</w:t>
      </w:r>
      <w:r>
        <w:rPr>
          <w:rFonts w:ascii="Times New Roman" w:hAnsi="Times New Roman" w:cs="Times New Roman"/>
          <w:sz w:val="28"/>
          <w:szCs w:val="28"/>
        </w:rPr>
        <w:t xml:space="preserve"> </w:t>
      </w:r>
      <w:r w:rsidR="003F46C4" w:rsidRPr="00002438">
        <w:rPr>
          <w:rFonts w:ascii="Times New Roman" w:hAnsi="Times New Roman" w:cs="Times New Roman"/>
          <w:sz w:val="28"/>
          <w:szCs w:val="28"/>
        </w:rPr>
        <w:t>В первом столбце таблицы представлены названия диапазонов радиоволн, во втором – длинны волн. Сопоставьте каждому диапазону, соответствующую ему длину волны.</w:t>
      </w:r>
    </w:p>
    <w:tbl>
      <w:tblPr>
        <w:tblStyle w:val="a6"/>
        <w:tblW w:w="0" w:type="auto"/>
        <w:tblInd w:w="720" w:type="dxa"/>
        <w:tblLook w:val="04A0" w:firstRow="1" w:lastRow="0" w:firstColumn="1" w:lastColumn="0" w:noHBand="0" w:noVBand="1"/>
      </w:tblPr>
      <w:tblGrid>
        <w:gridCol w:w="3088"/>
        <w:gridCol w:w="2649"/>
        <w:gridCol w:w="2888"/>
      </w:tblGrid>
      <w:tr w:rsidR="003F46C4" w:rsidRPr="00002438" w:rsidTr="007C7E9C">
        <w:tc>
          <w:tcPr>
            <w:tcW w:w="30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Название диапазона радиоволн</w:t>
            </w:r>
          </w:p>
        </w:tc>
        <w:tc>
          <w:tcPr>
            <w:tcW w:w="2649" w:type="dxa"/>
            <w:vMerge w:val="restart"/>
          </w:tcPr>
          <w:p w:rsidR="003F46C4" w:rsidRPr="00002438" w:rsidRDefault="003F46C4" w:rsidP="007A0236">
            <w:pPr>
              <w:spacing w:after="0" w:line="240" w:lineRule="auto"/>
              <w:jc w:val="both"/>
              <w:rPr>
                <w:rFonts w:ascii="Times New Roman" w:hAnsi="Times New Roman" w:cs="Times New Roman"/>
                <w:sz w:val="28"/>
                <w:szCs w:val="28"/>
              </w:rPr>
            </w:pPr>
          </w:p>
        </w:tc>
        <w:tc>
          <w:tcPr>
            <w:tcW w:w="28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 xml:space="preserve">Длина волны </w:t>
            </w:r>
          </w:p>
        </w:tc>
      </w:tr>
      <w:tr w:rsidR="003F46C4" w:rsidRPr="00002438" w:rsidTr="007C7E9C">
        <w:tc>
          <w:tcPr>
            <w:tcW w:w="30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 xml:space="preserve">Сверхдлинные </w:t>
            </w:r>
          </w:p>
        </w:tc>
        <w:tc>
          <w:tcPr>
            <w:tcW w:w="2649" w:type="dxa"/>
            <w:vMerge/>
          </w:tcPr>
          <w:p w:rsidR="003F46C4" w:rsidRPr="00002438" w:rsidRDefault="003F46C4" w:rsidP="007A0236">
            <w:pPr>
              <w:spacing w:after="0" w:line="240" w:lineRule="auto"/>
              <w:jc w:val="both"/>
              <w:rPr>
                <w:rFonts w:ascii="Times New Roman" w:hAnsi="Times New Roman" w:cs="Times New Roman"/>
                <w:sz w:val="28"/>
                <w:szCs w:val="28"/>
              </w:rPr>
            </w:pPr>
          </w:p>
        </w:tc>
        <w:tc>
          <w:tcPr>
            <w:tcW w:w="28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1 км – 100 м</w:t>
            </w:r>
          </w:p>
        </w:tc>
      </w:tr>
      <w:tr w:rsidR="003F46C4" w:rsidRPr="00002438" w:rsidTr="007C7E9C">
        <w:tc>
          <w:tcPr>
            <w:tcW w:w="30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Длинные</w:t>
            </w:r>
          </w:p>
        </w:tc>
        <w:tc>
          <w:tcPr>
            <w:tcW w:w="2649" w:type="dxa"/>
            <w:vMerge/>
          </w:tcPr>
          <w:p w:rsidR="003F46C4" w:rsidRPr="00002438" w:rsidRDefault="003F46C4" w:rsidP="007A0236">
            <w:pPr>
              <w:spacing w:after="0" w:line="240" w:lineRule="auto"/>
              <w:jc w:val="both"/>
              <w:rPr>
                <w:rFonts w:ascii="Times New Roman" w:hAnsi="Times New Roman" w:cs="Times New Roman"/>
                <w:sz w:val="28"/>
                <w:szCs w:val="28"/>
              </w:rPr>
            </w:pPr>
          </w:p>
        </w:tc>
        <w:tc>
          <w:tcPr>
            <w:tcW w:w="28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10 км – 1 км</w:t>
            </w:r>
          </w:p>
        </w:tc>
      </w:tr>
      <w:tr w:rsidR="003F46C4" w:rsidRPr="00002438" w:rsidTr="007C7E9C">
        <w:tc>
          <w:tcPr>
            <w:tcW w:w="30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 xml:space="preserve">Средние </w:t>
            </w:r>
          </w:p>
        </w:tc>
        <w:tc>
          <w:tcPr>
            <w:tcW w:w="2649" w:type="dxa"/>
            <w:vMerge/>
          </w:tcPr>
          <w:p w:rsidR="003F46C4" w:rsidRPr="00002438" w:rsidRDefault="003F46C4" w:rsidP="007A0236">
            <w:pPr>
              <w:spacing w:after="0" w:line="240" w:lineRule="auto"/>
              <w:jc w:val="both"/>
              <w:rPr>
                <w:rFonts w:ascii="Times New Roman" w:hAnsi="Times New Roman" w:cs="Times New Roman"/>
                <w:sz w:val="28"/>
                <w:szCs w:val="28"/>
              </w:rPr>
            </w:pPr>
          </w:p>
        </w:tc>
        <w:tc>
          <w:tcPr>
            <w:tcW w:w="28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1 м – 0,1 мм</w:t>
            </w:r>
          </w:p>
        </w:tc>
      </w:tr>
      <w:tr w:rsidR="003F46C4" w:rsidRPr="00002438" w:rsidTr="007C7E9C">
        <w:tc>
          <w:tcPr>
            <w:tcW w:w="30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 xml:space="preserve">Короткие </w:t>
            </w:r>
          </w:p>
        </w:tc>
        <w:tc>
          <w:tcPr>
            <w:tcW w:w="2649" w:type="dxa"/>
            <w:vMerge/>
          </w:tcPr>
          <w:p w:rsidR="003F46C4" w:rsidRPr="00002438" w:rsidRDefault="003F46C4" w:rsidP="007A0236">
            <w:pPr>
              <w:spacing w:after="0" w:line="240" w:lineRule="auto"/>
              <w:jc w:val="both"/>
              <w:rPr>
                <w:rFonts w:ascii="Times New Roman" w:hAnsi="Times New Roman" w:cs="Times New Roman"/>
                <w:sz w:val="28"/>
                <w:szCs w:val="28"/>
              </w:rPr>
            </w:pPr>
          </w:p>
        </w:tc>
        <w:tc>
          <w:tcPr>
            <w:tcW w:w="28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100 м – 10 м</w:t>
            </w:r>
          </w:p>
        </w:tc>
      </w:tr>
      <w:tr w:rsidR="003F46C4" w:rsidRPr="00002438" w:rsidTr="007C7E9C">
        <w:tc>
          <w:tcPr>
            <w:tcW w:w="30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 xml:space="preserve">Ультракороткие </w:t>
            </w:r>
          </w:p>
        </w:tc>
        <w:tc>
          <w:tcPr>
            <w:tcW w:w="2649" w:type="dxa"/>
            <w:vMerge/>
          </w:tcPr>
          <w:p w:rsidR="003F46C4" w:rsidRPr="00002438" w:rsidRDefault="003F46C4" w:rsidP="007A0236">
            <w:pPr>
              <w:spacing w:after="0" w:line="240" w:lineRule="auto"/>
              <w:jc w:val="both"/>
              <w:rPr>
                <w:rFonts w:ascii="Times New Roman" w:hAnsi="Times New Roman" w:cs="Times New Roman"/>
                <w:sz w:val="28"/>
                <w:szCs w:val="28"/>
              </w:rPr>
            </w:pPr>
          </w:p>
        </w:tc>
        <w:tc>
          <w:tcPr>
            <w:tcW w:w="2888" w:type="dxa"/>
          </w:tcPr>
          <w:p w:rsidR="003F46C4" w:rsidRPr="00002438" w:rsidRDefault="003F46C4" w:rsidP="007A0236">
            <w:pPr>
              <w:spacing w:after="0" w:line="240" w:lineRule="auto"/>
              <w:jc w:val="both"/>
              <w:rPr>
                <w:rFonts w:ascii="Times New Roman" w:hAnsi="Times New Roman" w:cs="Times New Roman"/>
                <w:sz w:val="28"/>
                <w:szCs w:val="28"/>
              </w:rPr>
            </w:pPr>
            <w:r w:rsidRPr="00002438">
              <w:rPr>
                <w:rFonts w:ascii="Times New Roman" w:hAnsi="Times New Roman" w:cs="Times New Roman"/>
                <w:sz w:val="28"/>
                <w:szCs w:val="28"/>
              </w:rPr>
              <w:t>более 10 км</w:t>
            </w:r>
          </w:p>
        </w:tc>
      </w:tr>
    </w:tbl>
    <w:p w:rsidR="003F46C4" w:rsidRPr="00B20AC3" w:rsidRDefault="00B20AC3" w:rsidP="00E15E06">
      <w:pPr>
        <w:spacing w:before="240" w:after="0" w:line="240" w:lineRule="auto"/>
        <w:ind w:right="-426" w:firstLine="709"/>
        <w:jc w:val="center"/>
        <w:rPr>
          <w:rFonts w:ascii="Times New Roman" w:hAnsi="Times New Roman" w:cs="Times New Roman"/>
          <w:i/>
          <w:sz w:val="28"/>
          <w:szCs w:val="28"/>
        </w:rPr>
      </w:pPr>
      <w:r w:rsidRPr="00B20AC3">
        <w:rPr>
          <w:rFonts w:ascii="Times New Roman" w:hAnsi="Times New Roman" w:cs="Times New Roman"/>
          <w:i/>
          <w:sz w:val="28"/>
          <w:szCs w:val="28"/>
        </w:rPr>
        <w:t xml:space="preserve">(Команды обсуждают ответ и </w:t>
      </w:r>
      <w:r>
        <w:rPr>
          <w:rFonts w:ascii="Times New Roman" w:hAnsi="Times New Roman" w:cs="Times New Roman"/>
          <w:i/>
          <w:sz w:val="28"/>
          <w:szCs w:val="28"/>
        </w:rPr>
        <w:t>выполняют задание</w:t>
      </w:r>
      <w:r w:rsidRPr="00B20AC3">
        <w:rPr>
          <w:rFonts w:ascii="Times New Roman" w:hAnsi="Times New Roman" w:cs="Times New Roman"/>
          <w:i/>
          <w:sz w:val="28"/>
          <w:szCs w:val="28"/>
        </w:rPr>
        <w:t xml:space="preserve"> на листах, лежащих на столах. Поднимают руки и отвечают на вопрос. Эксперты регистрируют порядок ответов команд</w:t>
      </w:r>
      <w:r>
        <w:rPr>
          <w:rFonts w:ascii="Times New Roman" w:hAnsi="Times New Roman" w:cs="Times New Roman"/>
          <w:i/>
          <w:sz w:val="28"/>
          <w:szCs w:val="28"/>
        </w:rPr>
        <w:t>, проверяют правильность выполнения задания</w:t>
      </w:r>
      <w:r w:rsidRPr="00B20AC3">
        <w:rPr>
          <w:rFonts w:ascii="Times New Roman" w:hAnsi="Times New Roman" w:cs="Times New Roman"/>
          <w:i/>
          <w:sz w:val="28"/>
          <w:szCs w:val="28"/>
        </w:rPr>
        <w:t xml:space="preserve"> и вносят оценки в маршрутный лист.)</w:t>
      </w:r>
    </w:p>
    <w:p w:rsidR="00D94C5D" w:rsidRDefault="00B20AC3" w:rsidP="00E15E06">
      <w:pPr>
        <w:spacing w:before="240" w:after="240" w:line="240" w:lineRule="auto"/>
        <w:ind w:right="-426" w:firstLine="709"/>
        <w:jc w:val="both"/>
        <w:rPr>
          <w:rFonts w:ascii="Times New Roman" w:hAnsi="Times New Roman" w:cs="Times New Roman"/>
          <w:sz w:val="28"/>
          <w:szCs w:val="28"/>
        </w:rPr>
      </w:pPr>
      <w:r w:rsidRPr="00E15E06">
        <w:rPr>
          <w:rFonts w:ascii="Times New Roman" w:hAnsi="Times New Roman" w:cs="Times New Roman"/>
          <w:b/>
          <w:sz w:val="28"/>
          <w:szCs w:val="28"/>
        </w:rPr>
        <w:lastRenderedPageBreak/>
        <w:t>Вопрос 4.</w:t>
      </w:r>
      <w:r>
        <w:rPr>
          <w:rFonts w:ascii="Times New Roman" w:hAnsi="Times New Roman" w:cs="Times New Roman"/>
          <w:sz w:val="28"/>
          <w:szCs w:val="28"/>
        </w:rPr>
        <w:t xml:space="preserve"> </w:t>
      </w:r>
      <w:r w:rsidR="003F46C4" w:rsidRPr="00002438">
        <w:rPr>
          <w:rFonts w:ascii="Times New Roman" w:hAnsi="Times New Roman" w:cs="Times New Roman"/>
          <w:sz w:val="28"/>
          <w:szCs w:val="28"/>
        </w:rPr>
        <w:t xml:space="preserve">Соберите </w:t>
      </w:r>
      <w:proofErr w:type="spellStart"/>
      <w:r w:rsidR="003F46C4" w:rsidRPr="00002438">
        <w:rPr>
          <w:rFonts w:ascii="Times New Roman" w:hAnsi="Times New Roman" w:cs="Times New Roman"/>
          <w:sz w:val="28"/>
          <w:szCs w:val="28"/>
        </w:rPr>
        <w:t>пазл</w:t>
      </w:r>
      <w:proofErr w:type="spellEnd"/>
      <w:r w:rsidR="003F46C4" w:rsidRPr="00002438">
        <w:rPr>
          <w:rFonts w:ascii="Times New Roman" w:hAnsi="Times New Roman" w:cs="Times New Roman"/>
          <w:sz w:val="28"/>
          <w:szCs w:val="28"/>
        </w:rPr>
        <w:t xml:space="preserve"> из геометрических фигур</w:t>
      </w:r>
      <w:r>
        <w:rPr>
          <w:rFonts w:ascii="Times New Roman" w:hAnsi="Times New Roman" w:cs="Times New Roman"/>
          <w:sz w:val="28"/>
          <w:szCs w:val="28"/>
        </w:rPr>
        <w:t>, находящихся в конвертах у Вас на столе</w:t>
      </w:r>
      <w:r w:rsidR="003F46C4" w:rsidRPr="00002438">
        <w:rPr>
          <w:rFonts w:ascii="Times New Roman" w:hAnsi="Times New Roman" w:cs="Times New Roman"/>
          <w:sz w:val="28"/>
          <w:szCs w:val="28"/>
        </w:rPr>
        <w:t xml:space="preserve">. На рисунке получится </w:t>
      </w:r>
      <w:r w:rsidR="003F46C4">
        <w:rPr>
          <w:rFonts w:ascii="Times New Roman" w:hAnsi="Times New Roman" w:cs="Times New Roman"/>
          <w:sz w:val="28"/>
          <w:szCs w:val="28"/>
        </w:rPr>
        <w:t xml:space="preserve">схема </w:t>
      </w:r>
      <w:r w:rsidR="003F46C4" w:rsidRPr="00002438">
        <w:rPr>
          <w:rFonts w:ascii="Times New Roman" w:hAnsi="Times New Roman" w:cs="Times New Roman"/>
          <w:sz w:val="28"/>
          <w:szCs w:val="28"/>
        </w:rPr>
        <w:t>первого радиоприемника</w:t>
      </w:r>
      <w:r w:rsidR="003F46C4">
        <w:rPr>
          <w:rFonts w:ascii="Times New Roman" w:hAnsi="Times New Roman" w:cs="Times New Roman"/>
          <w:sz w:val="28"/>
          <w:szCs w:val="28"/>
        </w:rPr>
        <w:t xml:space="preserve"> Попова</w:t>
      </w:r>
      <w:r w:rsidR="003F46C4" w:rsidRPr="00002438">
        <w:rPr>
          <w:rFonts w:ascii="Times New Roman" w:hAnsi="Times New Roman" w:cs="Times New Roman"/>
          <w:sz w:val="28"/>
          <w:szCs w:val="28"/>
        </w:rPr>
        <w:t>.</w:t>
      </w:r>
    </w:p>
    <w:p w:rsidR="003F46C4" w:rsidRDefault="003F46C4" w:rsidP="003F46C4">
      <w:pPr>
        <w:ind w:left="720"/>
        <w:jc w:val="both"/>
      </w:pPr>
      <w:r>
        <w:rPr>
          <w:noProof/>
          <w:lang w:eastAsia="ru-RU"/>
        </w:rPr>
        <w:drawing>
          <wp:inline distT="0" distB="0" distL="0" distR="0">
            <wp:extent cx="1680586" cy="1554480"/>
            <wp:effectExtent l="0" t="0" r="0" b="7620"/>
            <wp:docPr id="2" name="Рисунок 2" descr="https://cf2.ppt-online.org/files2/slide/5/5F3MXTfnibq9cB7REC8JAgIxGUWQYm16yPtu0a/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f2.ppt-online.org/files2/slide/5/5F3MXTfnibq9cB7REC8JAgIxGUWQYm16yPtu0a/slide-4.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9368" t="25357" r="50831" b="37841"/>
                    <a:stretch/>
                  </pic:blipFill>
                  <pic:spPr bwMode="auto">
                    <a:xfrm>
                      <a:off x="0" y="0"/>
                      <a:ext cx="1688088" cy="1561419"/>
                    </a:xfrm>
                    <a:prstGeom prst="rect">
                      <a:avLst/>
                    </a:prstGeom>
                    <a:noFill/>
                    <a:ln>
                      <a:noFill/>
                    </a:ln>
                    <a:extLst>
                      <a:ext uri="{53640926-AAD7-44D8-BBD7-CCE9431645EC}">
                        <a14:shadowObscured xmlns:a14="http://schemas.microsoft.com/office/drawing/2010/main"/>
                      </a:ext>
                    </a:extLst>
                  </pic:spPr>
                </pic:pic>
              </a:graphicData>
            </a:graphic>
          </wp:inline>
        </w:drawing>
      </w:r>
    </w:p>
    <w:p w:rsidR="00B20AC3" w:rsidRPr="00B20AC3" w:rsidRDefault="00B20AC3" w:rsidP="00E15E06">
      <w:pPr>
        <w:jc w:val="center"/>
        <w:rPr>
          <w:rFonts w:ascii="Times New Roman" w:hAnsi="Times New Roman" w:cs="Times New Roman"/>
          <w:i/>
          <w:sz w:val="24"/>
          <w:szCs w:val="24"/>
        </w:rPr>
      </w:pPr>
      <w:r w:rsidRPr="00B20AC3">
        <w:rPr>
          <w:rFonts w:ascii="Times New Roman" w:hAnsi="Times New Roman" w:cs="Times New Roman"/>
          <w:i/>
          <w:sz w:val="24"/>
          <w:szCs w:val="24"/>
        </w:rPr>
        <w:t xml:space="preserve">(Команды </w:t>
      </w:r>
      <w:r>
        <w:rPr>
          <w:rFonts w:ascii="Times New Roman" w:hAnsi="Times New Roman" w:cs="Times New Roman"/>
          <w:i/>
          <w:sz w:val="24"/>
          <w:szCs w:val="24"/>
        </w:rPr>
        <w:t xml:space="preserve">собирают </w:t>
      </w:r>
      <w:proofErr w:type="spellStart"/>
      <w:r>
        <w:rPr>
          <w:rFonts w:ascii="Times New Roman" w:hAnsi="Times New Roman" w:cs="Times New Roman"/>
          <w:i/>
          <w:sz w:val="24"/>
          <w:szCs w:val="24"/>
        </w:rPr>
        <w:t>пазл</w:t>
      </w:r>
      <w:proofErr w:type="spellEnd"/>
      <w:r w:rsidRPr="00B20AC3">
        <w:rPr>
          <w:rFonts w:ascii="Times New Roman" w:hAnsi="Times New Roman" w:cs="Times New Roman"/>
          <w:i/>
          <w:sz w:val="24"/>
          <w:szCs w:val="24"/>
        </w:rPr>
        <w:t xml:space="preserve">. Поднимают руки и </w:t>
      </w:r>
      <w:r>
        <w:rPr>
          <w:rFonts w:ascii="Times New Roman" w:hAnsi="Times New Roman" w:cs="Times New Roman"/>
          <w:i/>
          <w:sz w:val="24"/>
          <w:szCs w:val="24"/>
        </w:rPr>
        <w:t>докладывают о готовности</w:t>
      </w:r>
      <w:r w:rsidRPr="00B20AC3">
        <w:rPr>
          <w:rFonts w:ascii="Times New Roman" w:hAnsi="Times New Roman" w:cs="Times New Roman"/>
          <w:i/>
          <w:sz w:val="24"/>
          <w:szCs w:val="24"/>
        </w:rPr>
        <w:t>. Эксперты регистрируют порядок ответов команд</w:t>
      </w:r>
      <w:r>
        <w:rPr>
          <w:rFonts w:ascii="Times New Roman" w:hAnsi="Times New Roman" w:cs="Times New Roman"/>
          <w:i/>
          <w:sz w:val="24"/>
          <w:szCs w:val="24"/>
        </w:rPr>
        <w:t>, проверяют правильность выполнения задания</w:t>
      </w:r>
      <w:r w:rsidRPr="00B20AC3">
        <w:rPr>
          <w:rFonts w:ascii="Times New Roman" w:hAnsi="Times New Roman" w:cs="Times New Roman"/>
          <w:i/>
          <w:sz w:val="24"/>
          <w:szCs w:val="24"/>
        </w:rPr>
        <w:t xml:space="preserve"> и вносят оценки в маршрутный лист.)</w:t>
      </w:r>
    </w:p>
    <w:p w:rsidR="003F46C4" w:rsidRPr="006F7830" w:rsidRDefault="009F7985" w:rsidP="00E15E06">
      <w:pPr>
        <w:spacing w:after="0" w:line="240" w:lineRule="auto"/>
        <w:ind w:right="-426" w:firstLine="709"/>
        <w:jc w:val="both"/>
        <w:rPr>
          <w:rFonts w:ascii="Times New Roman" w:hAnsi="Times New Roman" w:cs="Times New Roman"/>
          <w:sz w:val="28"/>
          <w:szCs w:val="28"/>
        </w:rPr>
      </w:pPr>
      <w:r w:rsidRPr="00E15E06">
        <w:rPr>
          <w:rFonts w:ascii="Times New Roman" w:hAnsi="Times New Roman" w:cs="Times New Roman"/>
          <w:b/>
          <w:sz w:val="28"/>
          <w:szCs w:val="28"/>
        </w:rPr>
        <w:t>Вопрос 5.</w:t>
      </w:r>
      <w:r>
        <w:rPr>
          <w:rFonts w:ascii="Times New Roman" w:hAnsi="Times New Roman" w:cs="Times New Roman"/>
          <w:sz w:val="28"/>
          <w:szCs w:val="28"/>
        </w:rPr>
        <w:t xml:space="preserve"> </w:t>
      </w:r>
      <w:r w:rsidR="003F46C4" w:rsidRPr="006F7830">
        <w:rPr>
          <w:rFonts w:ascii="Times New Roman" w:hAnsi="Times New Roman" w:cs="Times New Roman"/>
          <w:sz w:val="28"/>
          <w:szCs w:val="28"/>
        </w:rPr>
        <w:t>В годы Великой Отечественный войны стабильная связь иногда решала исход боевых действий. Ведь без надежной действующей связи командиры и штабы не могут руководить подчиненными войсками, а также получать обратную связь и донесения с места боевых действий. С началом Великой Отечественной войны войска связи ежегодно ремонтировали 40 000-50 000 км телефонно-телеграфных линий с подвеской на них до 200 000 км проводов.</w:t>
      </w:r>
    </w:p>
    <w:p w:rsidR="003F46C4" w:rsidRPr="006F7830" w:rsidRDefault="003F46C4" w:rsidP="00E15E06">
      <w:pPr>
        <w:spacing w:after="0" w:line="240" w:lineRule="auto"/>
        <w:ind w:right="-426" w:firstLine="709"/>
        <w:jc w:val="both"/>
        <w:rPr>
          <w:rFonts w:ascii="Times New Roman" w:hAnsi="Times New Roman" w:cs="Times New Roman"/>
          <w:sz w:val="28"/>
          <w:szCs w:val="28"/>
        </w:rPr>
      </w:pPr>
      <w:r w:rsidRPr="006F7830">
        <w:rPr>
          <w:rFonts w:ascii="Times New Roman" w:hAnsi="Times New Roman" w:cs="Times New Roman"/>
          <w:sz w:val="28"/>
          <w:szCs w:val="28"/>
        </w:rPr>
        <w:t>Радисты - воины Советской Армии - выдержали суровое испытание на всех фронтах Великой Отечественной войны. Им приходилось работать под разрывами снарядов и мин, под пулеметным обстрелом, но они мужественно обеспечивали связь. Умело используя радио, советские радисты помогали пехоте, артиллерии, танкам и авиации громить фашистских захватчиков. Тысячи радистов - участников Великой Отечественной войны - награждены орденами и медалями, многие из них получили высокое звание Героя Советского Союза.</w:t>
      </w:r>
    </w:p>
    <w:p w:rsidR="003F46C4" w:rsidRDefault="00E15E06" w:rsidP="00E15E06">
      <w:pPr>
        <w:spacing w:after="0" w:line="240" w:lineRule="auto"/>
        <w:ind w:right="-426" w:firstLine="709"/>
        <w:jc w:val="both"/>
      </w:pPr>
      <w:r w:rsidRPr="006F7830">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6C40DA89" wp14:editId="0F0CAB37">
            <wp:simplePos x="0" y="0"/>
            <wp:positionH relativeFrom="column">
              <wp:posOffset>2404257</wp:posOffset>
            </wp:positionH>
            <wp:positionV relativeFrom="paragraph">
              <wp:posOffset>279058</wp:posOffset>
            </wp:positionV>
            <wp:extent cx="1164590" cy="762000"/>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4590" cy="762000"/>
                    </a:xfrm>
                    <a:prstGeom prst="rect">
                      <a:avLst/>
                    </a:prstGeom>
                    <a:noFill/>
                  </pic:spPr>
                </pic:pic>
              </a:graphicData>
            </a:graphic>
          </wp:anchor>
        </w:drawing>
      </w:r>
      <w:r w:rsidR="003F46C4" w:rsidRPr="00E15E06">
        <w:rPr>
          <w:rFonts w:ascii="Times New Roman" w:hAnsi="Times New Roman" w:cs="Times New Roman"/>
          <w:b/>
          <w:sz w:val="28"/>
          <w:szCs w:val="28"/>
        </w:rPr>
        <w:t xml:space="preserve">Задание. </w:t>
      </w:r>
      <w:r w:rsidR="003F46C4" w:rsidRPr="006F7830">
        <w:rPr>
          <w:rFonts w:ascii="Times New Roman" w:hAnsi="Times New Roman" w:cs="Times New Roman"/>
          <w:sz w:val="28"/>
          <w:szCs w:val="28"/>
        </w:rPr>
        <w:t>Для прокладывания телефонных линий использовались катушки с кабелем марки ПТФ-7</w:t>
      </w:r>
      <w:r w:rsidR="003F46C4">
        <w:t xml:space="preserve"> </w:t>
      </w:r>
      <w:r w:rsidR="003F46C4" w:rsidRPr="00E15E06">
        <w:rPr>
          <w:rFonts w:ascii="Times New Roman" w:hAnsi="Times New Roman" w:cs="Times New Roman"/>
          <w:sz w:val="24"/>
        </w:rPr>
        <w:t>(см. рис.).</w:t>
      </w:r>
    </w:p>
    <w:p w:rsidR="003F46C4" w:rsidRDefault="003F46C4" w:rsidP="00D94C5D">
      <w:pPr>
        <w:spacing w:after="0" w:line="240" w:lineRule="auto"/>
        <w:ind w:firstLine="720"/>
        <w:jc w:val="both"/>
      </w:pPr>
    </w:p>
    <w:p w:rsidR="003F46C4" w:rsidRDefault="003F46C4" w:rsidP="00D94C5D">
      <w:pPr>
        <w:spacing w:after="0" w:line="240" w:lineRule="auto"/>
        <w:ind w:firstLine="720"/>
        <w:jc w:val="both"/>
      </w:pPr>
    </w:p>
    <w:p w:rsidR="003F46C4" w:rsidRDefault="003F46C4" w:rsidP="00D94C5D">
      <w:pPr>
        <w:spacing w:after="0" w:line="240" w:lineRule="auto"/>
        <w:ind w:firstLine="720"/>
        <w:jc w:val="both"/>
      </w:pPr>
    </w:p>
    <w:p w:rsidR="003F46C4" w:rsidRDefault="003F46C4" w:rsidP="00D94C5D">
      <w:pPr>
        <w:spacing w:after="0" w:line="240" w:lineRule="auto"/>
        <w:ind w:firstLine="720"/>
        <w:jc w:val="both"/>
      </w:pPr>
    </w:p>
    <w:p w:rsidR="003F46C4" w:rsidRDefault="003F46C4" w:rsidP="00E15E06">
      <w:pPr>
        <w:spacing w:after="0" w:line="240" w:lineRule="auto"/>
        <w:ind w:right="-426" w:firstLine="720"/>
        <w:jc w:val="both"/>
        <w:rPr>
          <w:rFonts w:ascii="Times New Roman" w:hAnsi="Times New Roman" w:cs="Times New Roman"/>
          <w:sz w:val="28"/>
          <w:szCs w:val="28"/>
        </w:rPr>
      </w:pPr>
      <w:r w:rsidRPr="005D5DC4">
        <w:rPr>
          <w:rFonts w:ascii="Times New Roman" w:hAnsi="Times New Roman" w:cs="Times New Roman"/>
          <w:sz w:val="28"/>
          <w:szCs w:val="28"/>
        </w:rPr>
        <w:t>На одну катушку можно было намотать до 1 км однопроводного кабеля и до 700 м двухпроводного кабеля. В таблице представлены технические характеристики основных образцов телефонного полевого кабеля. Определите вес полной катушки с двухпроводным кабелем.</w:t>
      </w:r>
    </w:p>
    <w:p w:rsidR="009F7985" w:rsidRPr="005D5DC4" w:rsidRDefault="009F7985" w:rsidP="00E15E06">
      <w:pPr>
        <w:spacing w:after="0" w:line="240" w:lineRule="auto"/>
        <w:ind w:right="-426" w:firstLine="720"/>
        <w:jc w:val="both"/>
        <w:rPr>
          <w:rFonts w:ascii="Times New Roman" w:hAnsi="Times New Roman" w:cs="Times New Roman"/>
          <w:sz w:val="28"/>
          <w:szCs w:val="28"/>
        </w:rPr>
      </w:pPr>
      <w:r>
        <w:rPr>
          <w:rFonts w:ascii="Times New Roman" w:hAnsi="Times New Roman" w:cs="Times New Roman"/>
          <w:sz w:val="28"/>
          <w:szCs w:val="28"/>
        </w:rPr>
        <w:t>На столах у команд лежат таблицы с характеристиками кабелей.</w:t>
      </w:r>
    </w:p>
    <w:tbl>
      <w:tblPr>
        <w:tblStyle w:val="a6"/>
        <w:tblW w:w="8885" w:type="dxa"/>
        <w:jc w:val="center"/>
        <w:tblLayout w:type="fixed"/>
        <w:tblLook w:val="04A0" w:firstRow="1" w:lastRow="0" w:firstColumn="1" w:lastColumn="0" w:noHBand="0" w:noVBand="1"/>
      </w:tblPr>
      <w:tblGrid>
        <w:gridCol w:w="1948"/>
        <w:gridCol w:w="529"/>
        <w:gridCol w:w="398"/>
        <w:gridCol w:w="718"/>
        <w:gridCol w:w="708"/>
        <w:gridCol w:w="1350"/>
        <w:gridCol w:w="1078"/>
        <w:gridCol w:w="1078"/>
        <w:gridCol w:w="1078"/>
      </w:tblGrid>
      <w:tr w:rsidR="003F46C4" w:rsidRPr="00410D54" w:rsidTr="00410D54">
        <w:trPr>
          <w:trHeight w:val="140"/>
          <w:jc w:val="center"/>
        </w:trPr>
        <w:tc>
          <w:tcPr>
            <w:tcW w:w="1948" w:type="dxa"/>
            <w:vMerge w:val="restart"/>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Наименование и марка кабеля</w:t>
            </w:r>
          </w:p>
        </w:tc>
        <w:tc>
          <w:tcPr>
            <w:tcW w:w="927" w:type="dxa"/>
            <w:gridSpan w:val="2"/>
          </w:tcPr>
          <w:p w:rsidR="003F46C4" w:rsidRPr="00410D54" w:rsidRDefault="003F46C4" w:rsidP="00410D54">
            <w:pPr>
              <w:spacing w:after="0" w:line="240" w:lineRule="auto"/>
              <w:jc w:val="center"/>
              <w:rPr>
                <w:rFonts w:ascii="Times New Roman" w:hAnsi="Times New Roman" w:cs="Times New Roman"/>
                <w:sz w:val="24"/>
                <w:szCs w:val="24"/>
              </w:rPr>
            </w:pPr>
            <w:r w:rsidRPr="00410D54">
              <w:rPr>
                <w:rFonts w:ascii="Times New Roman" w:hAnsi="Times New Roman" w:cs="Times New Roman"/>
                <w:sz w:val="24"/>
                <w:szCs w:val="24"/>
              </w:rPr>
              <w:t>Число</w:t>
            </w:r>
          </w:p>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проволочек</w:t>
            </w:r>
          </w:p>
        </w:tc>
        <w:tc>
          <w:tcPr>
            <w:tcW w:w="1426" w:type="dxa"/>
            <w:gridSpan w:val="2"/>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Диа</w:t>
            </w:r>
            <w:r w:rsidR="002C30BF" w:rsidRPr="00410D54">
              <w:rPr>
                <w:rFonts w:ascii="Times New Roman" w:hAnsi="Times New Roman" w:cs="Times New Roman"/>
                <w:sz w:val="24"/>
                <w:szCs w:val="24"/>
              </w:rPr>
              <w:t>метр</w:t>
            </w:r>
            <w:r w:rsidRPr="00410D54">
              <w:rPr>
                <w:rFonts w:ascii="Times New Roman" w:hAnsi="Times New Roman" w:cs="Times New Roman"/>
                <w:sz w:val="24"/>
                <w:szCs w:val="24"/>
              </w:rPr>
              <w:t>, мм</w:t>
            </w:r>
          </w:p>
        </w:tc>
        <w:tc>
          <w:tcPr>
            <w:tcW w:w="1350" w:type="dxa"/>
            <w:vMerge w:val="restart"/>
          </w:tcPr>
          <w:p w:rsidR="003F46C4" w:rsidRPr="00410D54" w:rsidRDefault="003F46C4" w:rsidP="00410D54">
            <w:pPr>
              <w:spacing w:after="0" w:line="240" w:lineRule="auto"/>
              <w:jc w:val="center"/>
              <w:rPr>
                <w:rFonts w:ascii="Times New Roman" w:hAnsi="Times New Roman" w:cs="Times New Roman"/>
                <w:sz w:val="24"/>
                <w:szCs w:val="24"/>
              </w:rPr>
            </w:pPr>
            <w:r w:rsidRPr="00410D54">
              <w:rPr>
                <w:rFonts w:ascii="Times New Roman" w:hAnsi="Times New Roman" w:cs="Times New Roman"/>
                <w:sz w:val="24"/>
                <w:szCs w:val="24"/>
              </w:rPr>
              <w:t>Омическое сопротивление, Ом</w:t>
            </w:r>
          </w:p>
        </w:tc>
        <w:tc>
          <w:tcPr>
            <w:tcW w:w="1078" w:type="dxa"/>
            <w:vMerge w:val="restart"/>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 xml:space="preserve">Наружный </w:t>
            </w:r>
            <w:proofErr w:type="spellStart"/>
            <w:r w:rsidRPr="00410D54">
              <w:rPr>
                <w:rFonts w:ascii="Times New Roman" w:hAnsi="Times New Roman" w:cs="Times New Roman"/>
                <w:sz w:val="24"/>
                <w:szCs w:val="24"/>
              </w:rPr>
              <w:t>диа</w:t>
            </w:r>
            <w:r w:rsidR="002C30BF" w:rsidRPr="00410D54">
              <w:rPr>
                <w:rFonts w:ascii="Times New Roman" w:hAnsi="Times New Roman" w:cs="Times New Roman"/>
                <w:sz w:val="24"/>
                <w:szCs w:val="24"/>
              </w:rPr>
              <w:t>з</w:t>
            </w:r>
            <w:r w:rsidRPr="00410D54">
              <w:rPr>
                <w:rFonts w:ascii="Times New Roman" w:hAnsi="Times New Roman" w:cs="Times New Roman"/>
                <w:sz w:val="24"/>
                <w:szCs w:val="24"/>
              </w:rPr>
              <w:t>метр</w:t>
            </w:r>
            <w:proofErr w:type="spellEnd"/>
            <w:r w:rsidRPr="00410D54">
              <w:rPr>
                <w:rFonts w:ascii="Times New Roman" w:hAnsi="Times New Roman" w:cs="Times New Roman"/>
                <w:sz w:val="24"/>
                <w:szCs w:val="24"/>
              </w:rPr>
              <w:t>, мм</w:t>
            </w:r>
          </w:p>
        </w:tc>
        <w:tc>
          <w:tcPr>
            <w:tcW w:w="1078" w:type="dxa"/>
            <w:vMerge w:val="restart"/>
          </w:tcPr>
          <w:p w:rsidR="002C30BF"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 xml:space="preserve">Вес </w:t>
            </w:r>
          </w:p>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 xml:space="preserve">1 км </w:t>
            </w:r>
            <w:proofErr w:type="spellStart"/>
            <w:r w:rsidRPr="00410D54">
              <w:rPr>
                <w:rFonts w:ascii="Times New Roman" w:hAnsi="Times New Roman" w:cs="Times New Roman"/>
                <w:sz w:val="24"/>
                <w:szCs w:val="24"/>
              </w:rPr>
              <w:t>прово</w:t>
            </w:r>
            <w:proofErr w:type="spellEnd"/>
            <w:r w:rsidR="002C30BF" w:rsidRPr="00410D54">
              <w:rPr>
                <w:rFonts w:ascii="Times New Roman" w:hAnsi="Times New Roman" w:cs="Times New Roman"/>
                <w:sz w:val="24"/>
                <w:szCs w:val="24"/>
              </w:rPr>
              <w:t>-</w:t>
            </w:r>
            <w:r w:rsidRPr="00410D54">
              <w:rPr>
                <w:rFonts w:ascii="Times New Roman" w:hAnsi="Times New Roman" w:cs="Times New Roman"/>
                <w:sz w:val="24"/>
                <w:szCs w:val="24"/>
              </w:rPr>
              <w:t>да, кг</w:t>
            </w:r>
          </w:p>
        </w:tc>
        <w:tc>
          <w:tcPr>
            <w:tcW w:w="1078" w:type="dxa"/>
            <w:vMerge w:val="restart"/>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 xml:space="preserve">Вес </w:t>
            </w:r>
            <w:proofErr w:type="spellStart"/>
            <w:r w:rsidRPr="00410D54">
              <w:rPr>
                <w:rFonts w:ascii="Times New Roman" w:hAnsi="Times New Roman" w:cs="Times New Roman"/>
                <w:sz w:val="24"/>
                <w:szCs w:val="24"/>
              </w:rPr>
              <w:t>корпу</w:t>
            </w:r>
            <w:r w:rsidR="002C30BF" w:rsidRPr="00410D54">
              <w:rPr>
                <w:rFonts w:ascii="Times New Roman" w:hAnsi="Times New Roman" w:cs="Times New Roman"/>
                <w:sz w:val="24"/>
                <w:szCs w:val="24"/>
              </w:rPr>
              <w:t>-</w:t>
            </w:r>
            <w:r w:rsidRPr="00410D54">
              <w:rPr>
                <w:rFonts w:ascii="Times New Roman" w:hAnsi="Times New Roman" w:cs="Times New Roman"/>
                <w:sz w:val="24"/>
                <w:szCs w:val="24"/>
              </w:rPr>
              <w:t>са</w:t>
            </w:r>
            <w:proofErr w:type="spellEnd"/>
            <w:r w:rsidRPr="00410D54">
              <w:rPr>
                <w:rFonts w:ascii="Times New Roman" w:hAnsi="Times New Roman" w:cs="Times New Roman"/>
                <w:sz w:val="24"/>
                <w:szCs w:val="24"/>
              </w:rPr>
              <w:t xml:space="preserve"> катушки, кг </w:t>
            </w:r>
          </w:p>
        </w:tc>
      </w:tr>
      <w:tr w:rsidR="003F46C4" w:rsidRPr="00410D54" w:rsidTr="00410D54">
        <w:trPr>
          <w:cantSplit/>
          <w:trHeight w:val="1296"/>
          <w:jc w:val="center"/>
        </w:trPr>
        <w:tc>
          <w:tcPr>
            <w:tcW w:w="1948" w:type="dxa"/>
            <w:vMerge/>
          </w:tcPr>
          <w:p w:rsidR="003F46C4" w:rsidRPr="00410D54" w:rsidRDefault="003F46C4" w:rsidP="00410D54">
            <w:pPr>
              <w:spacing w:after="0" w:line="240" w:lineRule="auto"/>
              <w:jc w:val="both"/>
              <w:rPr>
                <w:rFonts w:ascii="Times New Roman" w:hAnsi="Times New Roman" w:cs="Times New Roman"/>
                <w:sz w:val="24"/>
                <w:szCs w:val="24"/>
              </w:rPr>
            </w:pPr>
          </w:p>
        </w:tc>
        <w:tc>
          <w:tcPr>
            <w:tcW w:w="529" w:type="dxa"/>
            <w:textDirection w:val="btLr"/>
          </w:tcPr>
          <w:p w:rsidR="003F46C4" w:rsidRPr="00410D54" w:rsidRDefault="003F46C4" w:rsidP="00410D54">
            <w:pPr>
              <w:spacing w:after="0" w:line="240" w:lineRule="auto"/>
              <w:ind w:left="113" w:right="113"/>
              <w:jc w:val="both"/>
              <w:rPr>
                <w:rFonts w:ascii="Times New Roman" w:hAnsi="Times New Roman" w:cs="Times New Roman"/>
                <w:sz w:val="24"/>
                <w:szCs w:val="24"/>
              </w:rPr>
            </w:pPr>
            <w:r w:rsidRPr="00410D54">
              <w:rPr>
                <w:rFonts w:ascii="Times New Roman" w:hAnsi="Times New Roman" w:cs="Times New Roman"/>
                <w:sz w:val="24"/>
                <w:szCs w:val="24"/>
              </w:rPr>
              <w:t>медных</w:t>
            </w:r>
          </w:p>
        </w:tc>
        <w:tc>
          <w:tcPr>
            <w:tcW w:w="398" w:type="dxa"/>
            <w:textDirection w:val="btLr"/>
          </w:tcPr>
          <w:p w:rsidR="003F46C4" w:rsidRPr="00410D54" w:rsidRDefault="003F46C4" w:rsidP="00410D54">
            <w:pPr>
              <w:spacing w:after="0" w:line="240" w:lineRule="auto"/>
              <w:ind w:left="113" w:right="113"/>
              <w:jc w:val="both"/>
              <w:rPr>
                <w:rFonts w:ascii="Times New Roman" w:hAnsi="Times New Roman" w:cs="Times New Roman"/>
                <w:sz w:val="24"/>
                <w:szCs w:val="24"/>
              </w:rPr>
            </w:pPr>
            <w:r w:rsidRPr="00410D54">
              <w:rPr>
                <w:rFonts w:ascii="Times New Roman" w:hAnsi="Times New Roman" w:cs="Times New Roman"/>
                <w:sz w:val="24"/>
                <w:szCs w:val="24"/>
              </w:rPr>
              <w:t>стальных</w:t>
            </w:r>
          </w:p>
        </w:tc>
        <w:tc>
          <w:tcPr>
            <w:tcW w:w="718" w:type="dxa"/>
            <w:textDirection w:val="btLr"/>
          </w:tcPr>
          <w:p w:rsidR="003F46C4" w:rsidRPr="00410D54" w:rsidRDefault="003F46C4" w:rsidP="00410D54">
            <w:pPr>
              <w:spacing w:after="0" w:line="240" w:lineRule="auto"/>
              <w:ind w:left="113" w:right="113"/>
              <w:jc w:val="both"/>
              <w:rPr>
                <w:rFonts w:ascii="Times New Roman" w:hAnsi="Times New Roman" w:cs="Times New Roman"/>
                <w:sz w:val="24"/>
                <w:szCs w:val="24"/>
              </w:rPr>
            </w:pPr>
            <w:r w:rsidRPr="00410D54">
              <w:rPr>
                <w:rFonts w:ascii="Times New Roman" w:hAnsi="Times New Roman" w:cs="Times New Roman"/>
                <w:sz w:val="24"/>
                <w:szCs w:val="24"/>
              </w:rPr>
              <w:t>медных</w:t>
            </w:r>
          </w:p>
        </w:tc>
        <w:tc>
          <w:tcPr>
            <w:tcW w:w="708" w:type="dxa"/>
            <w:textDirection w:val="btLr"/>
          </w:tcPr>
          <w:p w:rsidR="003F46C4" w:rsidRPr="00410D54" w:rsidRDefault="003F46C4" w:rsidP="00410D54">
            <w:pPr>
              <w:spacing w:after="0" w:line="240" w:lineRule="auto"/>
              <w:ind w:left="113" w:right="113"/>
              <w:jc w:val="both"/>
              <w:rPr>
                <w:rFonts w:ascii="Times New Roman" w:hAnsi="Times New Roman" w:cs="Times New Roman"/>
                <w:sz w:val="24"/>
                <w:szCs w:val="24"/>
              </w:rPr>
            </w:pPr>
            <w:r w:rsidRPr="00410D54">
              <w:rPr>
                <w:rFonts w:ascii="Times New Roman" w:hAnsi="Times New Roman" w:cs="Times New Roman"/>
                <w:sz w:val="24"/>
                <w:szCs w:val="24"/>
              </w:rPr>
              <w:t>стальных</w:t>
            </w:r>
          </w:p>
        </w:tc>
        <w:tc>
          <w:tcPr>
            <w:tcW w:w="1350" w:type="dxa"/>
            <w:vMerge/>
          </w:tcPr>
          <w:p w:rsidR="003F46C4" w:rsidRPr="00410D54" w:rsidRDefault="003F46C4" w:rsidP="00410D54">
            <w:pPr>
              <w:spacing w:after="0" w:line="240" w:lineRule="auto"/>
              <w:jc w:val="both"/>
              <w:rPr>
                <w:rFonts w:ascii="Times New Roman" w:hAnsi="Times New Roman" w:cs="Times New Roman"/>
                <w:sz w:val="24"/>
                <w:szCs w:val="24"/>
              </w:rPr>
            </w:pPr>
          </w:p>
        </w:tc>
        <w:tc>
          <w:tcPr>
            <w:tcW w:w="1078" w:type="dxa"/>
            <w:vMerge/>
          </w:tcPr>
          <w:p w:rsidR="003F46C4" w:rsidRPr="00410D54" w:rsidRDefault="003F46C4" w:rsidP="00410D54">
            <w:pPr>
              <w:spacing w:after="0" w:line="240" w:lineRule="auto"/>
              <w:jc w:val="both"/>
              <w:rPr>
                <w:rFonts w:ascii="Times New Roman" w:hAnsi="Times New Roman" w:cs="Times New Roman"/>
                <w:sz w:val="24"/>
                <w:szCs w:val="24"/>
              </w:rPr>
            </w:pPr>
          </w:p>
        </w:tc>
        <w:tc>
          <w:tcPr>
            <w:tcW w:w="1078" w:type="dxa"/>
            <w:vMerge/>
          </w:tcPr>
          <w:p w:rsidR="003F46C4" w:rsidRPr="00410D54" w:rsidRDefault="003F46C4" w:rsidP="00410D54">
            <w:pPr>
              <w:spacing w:after="0" w:line="240" w:lineRule="auto"/>
              <w:jc w:val="both"/>
              <w:rPr>
                <w:rFonts w:ascii="Times New Roman" w:hAnsi="Times New Roman" w:cs="Times New Roman"/>
                <w:sz w:val="24"/>
                <w:szCs w:val="24"/>
              </w:rPr>
            </w:pPr>
          </w:p>
        </w:tc>
        <w:tc>
          <w:tcPr>
            <w:tcW w:w="1078" w:type="dxa"/>
            <w:vMerge/>
          </w:tcPr>
          <w:p w:rsidR="003F46C4" w:rsidRPr="00410D54" w:rsidRDefault="003F46C4" w:rsidP="00410D54">
            <w:pPr>
              <w:spacing w:after="0" w:line="240" w:lineRule="auto"/>
              <w:jc w:val="both"/>
              <w:rPr>
                <w:rFonts w:ascii="Times New Roman" w:hAnsi="Times New Roman" w:cs="Times New Roman"/>
                <w:sz w:val="24"/>
                <w:szCs w:val="24"/>
              </w:rPr>
            </w:pPr>
          </w:p>
        </w:tc>
      </w:tr>
      <w:tr w:rsidR="003F46C4" w:rsidRPr="00410D54" w:rsidTr="00410D54">
        <w:trPr>
          <w:jc w:val="center"/>
        </w:trPr>
        <w:tc>
          <w:tcPr>
            <w:tcW w:w="194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телефонный полевой однопроводный кабель ПТФ 7</w:t>
            </w:r>
          </w:p>
        </w:tc>
        <w:tc>
          <w:tcPr>
            <w:tcW w:w="529"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1</w:t>
            </w:r>
          </w:p>
        </w:tc>
        <w:tc>
          <w:tcPr>
            <w:tcW w:w="39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5</w:t>
            </w:r>
          </w:p>
        </w:tc>
        <w:tc>
          <w:tcPr>
            <w:tcW w:w="71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0,30</w:t>
            </w:r>
          </w:p>
        </w:tc>
        <w:tc>
          <w:tcPr>
            <w:tcW w:w="70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0,30</w:t>
            </w:r>
          </w:p>
        </w:tc>
        <w:tc>
          <w:tcPr>
            <w:tcW w:w="1350"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100</w:t>
            </w:r>
          </w:p>
        </w:tc>
        <w:tc>
          <w:tcPr>
            <w:tcW w:w="107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3</w:t>
            </w:r>
          </w:p>
        </w:tc>
        <w:tc>
          <w:tcPr>
            <w:tcW w:w="107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12</w:t>
            </w:r>
          </w:p>
        </w:tc>
        <w:tc>
          <w:tcPr>
            <w:tcW w:w="107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5</w:t>
            </w:r>
          </w:p>
        </w:tc>
      </w:tr>
      <w:tr w:rsidR="003F46C4" w:rsidRPr="00410D54" w:rsidTr="00410D54">
        <w:trPr>
          <w:jc w:val="center"/>
        </w:trPr>
        <w:tc>
          <w:tcPr>
            <w:tcW w:w="194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lastRenderedPageBreak/>
              <w:t>телефонный полевой двухпроводный кабель ПТФ 7</w:t>
            </w:r>
          </w:p>
        </w:tc>
        <w:tc>
          <w:tcPr>
            <w:tcW w:w="529"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1</w:t>
            </w:r>
          </w:p>
        </w:tc>
        <w:tc>
          <w:tcPr>
            <w:tcW w:w="39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5</w:t>
            </w:r>
          </w:p>
        </w:tc>
        <w:tc>
          <w:tcPr>
            <w:tcW w:w="71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0,45</w:t>
            </w:r>
          </w:p>
        </w:tc>
        <w:tc>
          <w:tcPr>
            <w:tcW w:w="70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0,30</w:t>
            </w:r>
          </w:p>
        </w:tc>
        <w:tc>
          <w:tcPr>
            <w:tcW w:w="1350"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100</w:t>
            </w:r>
          </w:p>
        </w:tc>
        <w:tc>
          <w:tcPr>
            <w:tcW w:w="107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6</w:t>
            </w:r>
          </w:p>
        </w:tc>
        <w:tc>
          <w:tcPr>
            <w:tcW w:w="107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26</w:t>
            </w:r>
          </w:p>
        </w:tc>
        <w:tc>
          <w:tcPr>
            <w:tcW w:w="1078" w:type="dxa"/>
          </w:tcPr>
          <w:p w:rsidR="003F46C4" w:rsidRPr="00410D54" w:rsidRDefault="003F46C4" w:rsidP="00410D54">
            <w:pPr>
              <w:spacing w:after="0" w:line="240" w:lineRule="auto"/>
              <w:jc w:val="both"/>
              <w:rPr>
                <w:rFonts w:ascii="Times New Roman" w:hAnsi="Times New Roman" w:cs="Times New Roman"/>
                <w:sz w:val="24"/>
                <w:szCs w:val="24"/>
              </w:rPr>
            </w:pPr>
            <w:r w:rsidRPr="00410D54">
              <w:rPr>
                <w:rFonts w:ascii="Times New Roman" w:hAnsi="Times New Roman" w:cs="Times New Roman"/>
                <w:sz w:val="24"/>
                <w:szCs w:val="24"/>
              </w:rPr>
              <w:t>5</w:t>
            </w:r>
          </w:p>
        </w:tc>
      </w:tr>
    </w:tbl>
    <w:p w:rsidR="003F46C4" w:rsidRPr="006B2806" w:rsidRDefault="003F46C4" w:rsidP="003F46C4">
      <w:pPr>
        <w:spacing w:after="0"/>
        <w:ind w:left="720"/>
        <w:jc w:val="both"/>
        <w:rPr>
          <w:rFonts w:ascii="Times New Roman" w:hAnsi="Times New Roman" w:cs="Times New Roman"/>
          <w:sz w:val="28"/>
          <w:szCs w:val="28"/>
        </w:rPr>
      </w:pPr>
    </w:p>
    <w:p w:rsidR="003F46C4" w:rsidRDefault="009F7985" w:rsidP="00E15E06">
      <w:pPr>
        <w:spacing w:after="0"/>
        <w:ind w:right="-426"/>
        <w:jc w:val="center"/>
        <w:rPr>
          <w:rFonts w:ascii="Times New Roman" w:hAnsi="Times New Roman" w:cs="Times New Roman"/>
          <w:i/>
          <w:sz w:val="24"/>
          <w:szCs w:val="28"/>
        </w:rPr>
      </w:pPr>
      <w:r w:rsidRPr="009F7985">
        <w:rPr>
          <w:rFonts w:ascii="Times New Roman" w:hAnsi="Times New Roman" w:cs="Times New Roman"/>
          <w:i/>
          <w:sz w:val="24"/>
          <w:szCs w:val="28"/>
        </w:rPr>
        <w:t>(Команды решают задачу. Поднимают руки и дают ответ. Эксперты регистрируют порядок ответов команд, проверяют правильность выполнения задания и вносят оценки в маршрутный лист.)</w:t>
      </w:r>
      <w:r w:rsidR="009656CF" w:rsidRPr="009F7985">
        <w:rPr>
          <w:rFonts w:ascii="Times New Roman" w:hAnsi="Times New Roman" w:cs="Times New Roman"/>
          <w:i/>
          <w:sz w:val="24"/>
          <w:szCs w:val="28"/>
        </w:rPr>
        <w:t>.</w:t>
      </w:r>
    </w:p>
    <w:p w:rsidR="009F7985" w:rsidRDefault="009F7985" w:rsidP="00E15E06">
      <w:pPr>
        <w:spacing w:after="0" w:line="240" w:lineRule="auto"/>
        <w:ind w:right="-426" w:firstLine="709"/>
        <w:contextualSpacing/>
        <w:jc w:val="both"/>
        <w:rPr>
          <w:rFonts w:ascii="Times New Roman" w:hAnsi="Times New Roman" w:cs="Times New Roman"/>
          <w:sz w:val="28"/>
          <w:szCs w:val="28"/>
        </w:rPr>
      </w:pPr>
      <w:r w:rsidRPr="008A40BF">
        <w:rPr>
          <w:rFonts w:ascii="Times New Roman" w:hAnsi="Times New Roman" w:cs="Times New Roman"/>
          <w:b/>
          <w:sz w:val="28"/>
          <w:szCs w:val="28"/>
        </w:rPr>
        <w:t>Преподаватель:</w:t>
      </w:r>
      <w:r w:rsidRPr="00AF5173">
        <w:rPr>
          <w:rFonts w:ascii="Times New Roman" w:hAnsi="Times New Roman" w:cs="Times New Roman"/>
          <w:sz w:val="28"/>
          <w:szCs w:val="28"/>
        </w:rPr>
        <w:t xml:space="preserve"> </w:t>
      </w:r>
      <w:r>
        <w:rPr>
          <w:rFonts w:ascii="Times New Roman" w:hAnsi="Times New Roman" w:cs="Times New Roman"/>
          <w:sz w:val="28"/>
          <w:szCs w:val="28"/>
        </w:rPr>
        <w:t xml:space="preserve">На этом вторая часть нашего </w:t>
      </w:r>
      <w:proofErr w:type="spellStart"/>
      <w:r>
        <w:rPr>
          <w:rFonts w:ascii="Times New Roman" w:hAnsi="Times New Roman" w:cs="Times New Roman"/>
          <w:sz w:val="28"/>
          <w:szCs w:val="28"/>
        </w:rPr>
        <w:t>квеста</w:t>
      </w:r>
      <w:proofErr w:type="spellEnd"/>
      <w:r>
        <w:rPr>
          <w:rFonts w:ascii="Times New Roman" w:hAnsi="Times New Roman" w:cs="Times New Roman"/>
          <w:sz w:val="28"/>
          <w:szCs w:val="28"/>
        </w:rPr>
        <w:t xml:space="preserve"> заканчивается. Прошу капитанов команд подойти и получить конверты. Конверты не открывать до конца </w:t>
      </w:r>
      <w:proofErr w:type="spellStart"/>
      <w:r>
        <w:rPr>
          <w:rFonts w:ascii="Times New Roman" w:hAnsi="Times New Roman" w:cs="Times New Roman"/>
          <w:sz w:val="28"/>
          <w:szCs w:val="28"/>
        </w:rPr>
        <w:t>квеста</w:t>
      </w:r>
      <w:proofErr w:type="spellEnd"/>
      <w:r>
        <w:rPr>
          <w:rFonts w:ascii="Times New Roman" w:hAnsi="Times New Roman" w:cs="Times New Roman"/>
          <w:sz w:val="28"/>
          <w:szCs w:val="28"/>
        </w:rPr>
        <w:t>.</w:t>
      </w:r>
    </w:p>
    <w:p w:rsidR="009F7985" w:rsidRDefault="009F7985" w:rsidP="00E15E06">
      <w:pPr>
        <w:spacing w:after="0" w:line="240" w:lineRule="auto"/>
        <w:ind w:right="-426"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А теперь прошу команды, экспертов и зрителей перейти на следующий этап </w:t>
      </w:r>
      <w:proofErr w:type="spellStart"/>
      <w:r>
        <w:rPr>
          <w:rFonts w:ascii="Times New Roman" w:hAnsi="Times New Roman" w:cs="Times New Roman"/>
          <w:sz w:val="28"/>
          <w:szCs w:val="28"/>
        </w:rPr>
        <w:t>квеста</w:t>
      </w:r>
      <w:proofErr w:type="spellEnd"/>
      <w:r>
        <w:rPr>
          <w:rFonts w:ascii="Times New Roman" w:hAnsi="Times New Roman" w:cs="Times New Roman"/>
          <w:sz w:val="28"/>
          <w:szCs w:val="28"/>
        </w:rPr>
        <w:t>.</w:t>
      </w:r>
    </w:p>
    <w:p w:rsidR="009F7985" w:rsidRDefault="00E15E06" w:rsidP="00E15E06">
      <w:pPr>
        <w:spacing w:after="0" w:line="240" w:lineRule="auto"/>
        <w:ind w:right="-426"/>
        <w:contextualSpacing/>
        <w:jc w:val="center"/>
        <w:rPr>
          <w:rFonts w:ascii="Times New Roman" w:hAnsi="Times New Roman" w:cs="Times New Roman"/>
          <w:i/>
          <w:sz w:val="28"/>
          <w:szCs w:val="28"/>
        </w:rPr>
      </w:pPr>
      <w:r>
        <w:rPr>
          <w:rFonts w:ascii="Times New Roman" w:hAnsi="Times New Roman" w:cs="Times New Roman"/>
          <w:i/>
          <w:sz w:val="28"/>
          <w:szCs w:val="28"/>
        </w:rPr>
        <w:t>(</w:t>
      </w:r>
      <w:r w:rsidR="009F7985" w:rsidRPr="002E02D8">
        <w:rPr>
          <w:rFonts w:ascii="Times New Roman" w:hAnsi="Times New Roman" w:cs="Times New Roman"/>
          <w:i/>
          <w:sz w:val="28"/>
          <w:szCs w:val="28"/>
        </w:rPr>
        <w:t>Все переходят в следующую аудиторию.</w:t>
      </w:r>
      <w:r>
        <w:rPr>
          <w:rFonts w:ascii="Times New Roman" w:hAnsi="Times New Roman" w:cs="Times New Roman"/>
          <w:i/>
          <w:sz w:val="28"/>
          <w:szCs w:val="28"/>
        </w:rPr>
        <w:t>)</w:t>
      </w: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Default="009A73B0" w:rsidP="00E15E06">
      <w:pPr>
        <w:spacing w:after="0" w:line="240" w:lineRule="auto"/>
        <w:ind w:right="-426"/>
        <w:contextualSpacing/>
        <w:jc w:val="center"/>
        <w:rPr>
          <w:rFonts w:ascii="Times New Roman" w:hAnsi="Times New Roman" w:cs="Times New Roman"/>
          <w:i/>
          <w:sz w:val="28"/>
          <w:szCs w:val="28"/>
        </w:rPr>
      </w:pPr>
    </w:p>
    <w:p w:rsidR="009A73B0" w:rsidRPr="002E02D8" w:rsidRDefault="009A73B0" w:rsidP="00E15E06">
      <w:pPr>
        <w:spacing w:after="0" w:line="240" w:lineRule="auto"/>
        <w:ind w:right="-426"/>
        <w:contextualSpacing/>
        <w:jc w:val="center"/>
        <w:rPr>
          <w:rFonts w:ascii="Times New Roman" w:hAnsi="Times New Roman" w:cs="Times New Roman"/>
          <w:i/>
          <w:sz w:val="28"/>
          <w:szCs w:val="28"/>
        </w:rPr>
      </w:pPr>
    </w:p>
    <w:p w:rsidR="003F46C4" w:rsidRDefault="009656CF" w:rsidP="00E15E06">
      <w:pPr>
        <w:spacing w:before="240" w:after="240" w:line="240" w:lineRule="auto"/>
        <w:ind w:right="-425" w:firstLine="709"/>
        <w:jc w:val="both"/>
        <w:rPr>
          <w:rFonts w:ascii="Times New Roman" w:hAnsi="Times New Roman" w:cs="Times New Roman"/>
          <w:b/>
          <w:sz w:val="28"/>
          <w:szCs w:val="28"/>
        </w:rPr>
      </w:pPr>
      <w:r w:rsidRPr="009656CF">
        <w:rPr>
          <w:rFonts w:ascii="Times New Roman" w:hAnsi="Times New Roman" w:cs="Times New Roman"/>
          <w:b/>
          <w:sz w:val="28"/>
          <w:szCs w:val="28"/>
        </w:rPr>
        <w:lastRenderedPageBreak/>
        <w:t>Станция 3. Связ</w:t>
      </w:r>
      <w:r w:rsidR="00206DDE">
        <w:rPr>
          <w:rFonts w:ascii="Times New Roman" w:hAnsi="Times New Roman" w:cs="Times New Roman"/>
          <w:b/>
          <w:sz w:val="28"/>
          <w:szCs w:val="28"/>
        </w:rPr>
        <w:t>исты</w:t>
      </w:r>
    </w:p>
    <w:p w:rsidR="009F7985" w:rsidRPr="009F7985" w:rsidRDefault="00E15E06" w:rsidP="00E15E06">
      <w:pPr>
        <w:ind w:right="-426"/>
        <w:jc w:val="center"/>
        <w:rPr>
          <w:rFonts w:ascii="Times New Roman" w:hAnsi="Times New Roman" w:cs="Times New Roman"/>
          <w:i/>
          <w:sz w:val="28"/>
          <w:szCs w:val="28"/>
        </w:rPr>
      </w:pPr>
      <w:r>
        <w:rPr>
          <w:rFonts w:ascii="Times New Roman" w:hAnsi="Times New Roman" w:cs="Times New Roman"/>
          <w:i/>
          <w:sz w:val="28"/>
          <w:szCs w:val="28"/>
        </w:rPr>
        <w:t>(</w:t>
      </w:r>
      <w:r w:rsidR="009F7985" w:rsidRPr="009F7985">
        <w:rPr>
          <w:rFonts w:ascii="Times New Roman" w:hAnsi="Times New Roman" w:cs="Times New Roman"/>
          <w:i/>
          <w:sz w:val="28"/>
          <w:szCs w:val="28"/>
        </w:rPr>
        <w:t xml:space="preserve">На экране </w:t>
      </w:r>
      <w:r w:rsidR="009F7985">
        <w:rPr>
          <w:rFonts w:ascii="Times New Roman" w:hAnsi="Times New Roman" w:cs="Times New Roman"/>
          <w:i/>
          <w:sz w:val="28"/>
          <w:szCs w:val="28"/>
        </w:rPr>
        <w:t>демонстрируется презентация</w:t>
      </w:r>
      <w:r>
        <w:rPr>
          <w:rFonts w:ascii="Times New Roman" w:hAnsi="Times New Roman" w:cs="Times New Roman"/>
          <w:i/>
          <w:sz w:val="28"/>
          <w:szCs w:val="28"/>
        </w:rPr>
        <w:t>)</w:t>
      </w:r>
    </w:p>
    <w:p w:rsidR="00933C22" w:rsidRPr="009F7985" w:rsidRDefault="001D639D" w:rsidP="00E15E06">
      <w:pPr>
        <w:spacing w:after="0" w:line="240" w:lineRule="auto"/>
        <w:ind w:right="-426" w:firstLine="709"/>
        <w:jc w:val="both"/>
        <w:rPr>
          <w:rFonts w:ascii="Times New Roman" w:hAnsi="Times New Roman" w:cs="Times New Roman"/>
          <w:sz w:val="28"/>
          <w:szCs w:val="28"/>
        </w:rPr>
      </w:pPr>
      <w:r>
        <w:rPr>
          <w:rFonts w:ascii="Times New Roman" w:hAnsi="Times New Roman" w:cs="Times New Roman"/>
          <w:b/>
          <w:sz w:val="28"/>
          <w:szCs w:val="28"/>
        </w:rPr>
        <w:t>Преподаватель.</w:t>
      </w:r>
      <w:r w:rsidR="009F7985">
        <w:rPr>
          <w:rFonts w:ascii="Times New Roman" w:hAnsi="Times New Roman" w:cs="Times New Roman"/>
          <w:b/>
          <w:sz w:val="28"/>
          <w:szCs w:val="28"/>
        </w:rPr>
        <w:t xml:space="preserve"> </w:t>
      </w:r>
      <w:r w:rsidR="00933C22" w:rsidRPr="009F7985">
        <w:rPr>
          <w:rFonts w:ascii="Times New Roman" w:hAnsi="Times New Roman" w:cs="Times New Roman"/>
          <w:sz w:val="28"/>
          <w:szCs w:val="28"/>
        </w:rPr>
        <w:t>Связь представляет собой практически главный способ общения между людьми. Связи отводится особая роль в управлении государством и войсками, производственно-хозяйственной деятельностью и многими другими отраслями.</w:t>
      </w:r>
    </w:p>
    <w:p w:rsidR="00933C22" w:rsidRPr="001D639D" w:rsidRDefault="00933C22" w:rsidP="00E15E06">
      <w:pPr>
        <w:pStyle w:val="a4"/>
        <w:shd w:val="clear" w:color="auto" w:fill="FFFFFF"/>
        <w:spacing w:before="0" w:beforeAutospacing="0" w:after="0" w:afterAutospacing="0"/>
        <w:ind w:right="-426" w:firstLine="709"/>
        <w:jc w:val="both"/>
        <w:rPr>
          <w:sz w:val="28"/>
          <w:szCs w:val="28"/>
        </w:rPr>
      </w:pPr>
      <w:r w:rsidRPr="001D639D">
        <w:rPr>
          <w:sz w:val="28"/>
          <w:szCs w:val="28"/>
        </w:rPr>
        <w:t>Ключевым моментом для связи является военное время, особенно она, сыграла свою роль во время Великой Отечественной Войны, так как, если бы не было эффективной связи, то наша армия не смогла бы одержать великую победу. Что касается ВОВ, то эта тема будет всегда актуальной, так как военная связь - это совокупность сил, средств и способов, позволяющих осуществлять обмен информацией в интересах управления войсками.</w:t>
      </w:r>
    </w:p>
    <w:p w:rsidR="00933C22" w:rsidRPr="001D639D" w:rsidRDefault="00933C22" w:rsidP="00E15E06">
      <w:pPr>
        <w:pStyle w:val="a4"/>
        <w:shd w:val="clear" w:color="auto" w:fill="FFFFFF"/>
        <w:spacing w:before="0" w:beforeAutospacing="0" w:after="0" w:afterAutospacing="0"/>
        <w:ind w:right="-426" w:firstLine="709"/>
        <w:jc w:val="both"/>
        <w:rPr>
          <w:sz w:val="28"/>
          <w:szCs w:val="28"/>
        </w:rPr>
      </w:pPr>
      <w:r w:rsidRPr="001D639D">
        <w:rPr>
          <w:sz w:val="28"/>
          <w:szCs w:val="28"/>
        </w:rPr>
        <w:t>Главная задача военной связи - обеспечение командирам всех степеней возможности непрерывного управления подчиненными войсками (силами) и оружием в любых условиях обстановки, своевременной передаче сигналов об угрозе нападения противника и приведении войск в боевую готовность.</w:t>
      </w:r>
    </w:p>
    <w:p w:rsidR="00933C22" w:rsidRPr="001D639D" w:rsidRDefault="00456C19" w:rsidP="00E15E06">
      <w:pPr>
        <w:pStyle w:val="a4"/>
        <w:shd w:val="clear" w:color="auto" w:fill="FFFFFF"/>
        <w:spacing w:before="0" w:beforeAutospacing="0" w:after="0" w:afterAutospacing="0"/>
        <w:ind w:right="-426" w:firstLine="709"/>
        <w:jc w:val="both"/>
        <w:rPr>
          <w:sz w:val="28"/>
          <w:szCs w:val="28"/>
        </w:rPr>
      </w:pPr>
      <w:r>
        <w:rPr>
          <w:sz w:val="28"/>
          <w:szCs w:val="28"/>
        </w:rPr>
        <w:t>Е</w:t>
      </w:r>
      <w:r w:rsidR="00933C22" w:rsidRPr="001D639D">
        <w:rPr>
          <w:sz w:val="28"/>
          <w:szCs w:val="28"/>
        </w:rPr>
        <w:t>сли обратитьс</w:t>
      </w:r>
      <w:r>
        <w:rPr>
          <w:sz w:val="28"/>
          <w:szCs w:val="28"/>
        </w:rPr>
        <w:t>я к теме Великой Отечественной в</w:t>
      </w:r>
      <w:r w:rsidR="00933C22" w:rsidRPr="001D639D">
        <w:rPr>
          <w:sz w:val="28"/>
          <w:szCs w:val="28"/>
        </w:rPr>
        <w:t>ойны, то она во все времена является поистине ценной и неповторимой. Это - история нашего народа, н</w:t>
      </w:r>
      <w:r w:rsidR="00C73FFC">
        <w:rPr>
          <w:sz w:val="28"/>
          <w:szCs w:val="28"/>
        </w:rPr>
        <w:t>ашей победы, которая была бы невозможна</w:t>
      </w:r>
      <w:r w:rsidR="00933C22" w:rsidRPr="001D639D">
        <w:rPr>
          <w:sz w:val="28"/>
          <w:szCs w:val="28"/>
        </w:rPr>
        <w:t xml:space="preserve"> без средств связи.</w:t>
      </w:r>
    </w:p>
    <w:p w:rsidR="00933C22" w:rsidRDefault="00933C22" w:rsidP="00E15E06">
      <w:pPr>
        <w:spacing w:after="0" w:line="240" w:lineRule="auto"/>
        <w:ind w:right="-426" w:firstLine="709"/>
        <w:jc w:val="both"/>
        <w:rPr>
          <w:rFonts w:ascii="Times New Roman" w:hAnsi="Times New Roman" w:cs="Times New Roman"/>
          <w:color w:val="171717"/>
          <w:sz w:val="28"/>
          <w:szCs w:val="28"/>
          <w:shd w:val="clear" w:color="auto" w:fill="FFFFFF"/>
        </w:rPr>
      </w:pPr>
      <w:r w:rsidRPr="001D639D">
        <w:rPr>
          <w:rFonts w:ascii="Times New Roman" w:hAnsi="Times New Roman" w:cs="Times New Roman"/>
          <w:color w:val="171717"/>
          <w:sz w:val="28"/>
          <w:szCs w:val="28"/>
          <w:shd w:val="clear" w:color="auto" w:fill="FFFFFF"/>
        </w:rPr>
        <w:t xml:space="preserve">За годы Великой Отечественной войны 303 военных связиста удостоены звания Героя Советского Союза, 130 стали полными кавалерами ордена Славы, десятки тысяч награждены орденами и медалями. 58 фронтовых и армейских частей связи удостоены гвардейского звания. Вырос удельный вес связистов в общей структуре Вооруженных Сил. В абсолютном значении число военных связистов увеличилось в 4 раза и составило 1 млн человек. </w:t>
      </w:r>
      <w:r w:rsidR="00917C18">
        <w:rPr>
          <w:rFonts w:ascii="Times New Roman" w:hAnsi="Times New Roman" w:cs="Times New Roman"/>
          <w:color w:val="171717"/>
          <w:sz w:val="28"/>
          <w:szCs w:val="28"/>
          <w:shd w:val="clear" w:color="auto" w:fill="FFFFFF"/>
        </w:rPr>
        <w:t>Наши земляки также служили связистами.</w:t>
      </w:r>
    </w:p>
    <w:p w:rsidR="009F7985" w:rsidRDefault="009F7985" w:rsidP="00E15E06">
      <w:pPr>
        <w:spacing w:before="240" w:after="240" w:line="240" w:lineRule="auto"/>
        <w:ind w:right="-425" w:firstLine="709"/>
        <w:jc w:val="both"/>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Студент 1. </w:t>
      </w:r>
      <w:r w:rsidRPr="009F7985">
        <w:rPr>
          <w:rFonts w:ascii="Times New Roman" w:hAnsi="Times New Roman" w:cs="Times New Roman"/>
          <w:i/>
          <w:sz w:val="28"/>
          <w:szCs w:val="28"/>
          <w:shd w:val="clear" w:color="auto" w:fill="FFFFFF"/>
        </w:rPr>
        <w:t>(На экране демонстрируется презентация)</w:t>
      </w:r>
    </w:p>
    <w:p w:rsidR="00933C22" w:rsidRPr="00D66923" w:rsidRDefault="00DC1F20" w:rsidP="00E15E06">
      <w:pPr>
        <w:spacing w:after="0" w:line="240" w:lineRule="auto"/>
        <w:ind w:right="-426" w:firstLine="709"/>
        <w:jc w:val="both"/>
        <w:rPr>
          <w:rFonts w:ascii="Times New Roman" w:hAnsi="Times New Roman" w:cs="Times New Roman"/>
          <w:sz w:val="28"/>
          <w:szCs w:val="28"/>
        </w:rPr>
      </w:pPr>
      <w:r w:rsidRPr="00D66923">
        <w:rPr>
          <w:rFonts w:ascii="Times New Roman" w:eastAsia="Calibri" w:hAnsi="Times New Roman" w:cs="Times New Roman"/>
          <w:bCs/>
          <w:sz w:val="28"/>
          <w:szCs w:val="28"/>
        </w:rPr>
        <w:t>Николай Павлович</w:t>
      </w:r>
      <w:r w:rsidRPr="00D66923">
        <w:rPr>
          <w:rFonts w:ascii="Times New Roman" w:eastAsia="Calibri" w:hAnsi="Times New Roman" w:cs="Times New Roman"/>
          <w:b/>
          <w:bCs/>
          <w:sz w:val="28"/>
          <w:szCs w:val="28"/>
        </w:rPr>
        <w:t xml:space="preserve"> </w:t>
      </w:r>
      <w:proofErr w:type="spellStart"/>
      <w:r w:rsidR="00933C22" w:rsidRPr="00D66923">
        <w:rPr>
          <w:rFonts w:ascii="Times New Roman" w:hAnsi="Times New Roman" w:cs="Times New Roman"/>
          <w:sz w:val="28"/>
          <w:szCs w:val="28"/>
          <w:shd w:val="clear" w:color="auto" w:fill="FFFFFF"/>
        </w:rPr>
        <w:t>Емохонов</w:t>
      </w:r>
      <w:proofErr w:type="spellEnd"/>
      <w:r w:rsidR="00933C22" w:rsidRPr="00D66923">
        <w:rPr>
          <w:rFonts w:ascii="Times New Roman" w:hAnsi="Times New Roman" w:cs="Times New Roman"/>
          <w:sz w:val="28"/>
          <w:szCs w:val="28"/>
          <w:shd w:val="clear" w:color="auto" w:fill="FFFFFF"/>
        </w:rPr>
        <w:t xml:space="preserve">. </w:t>
      </w:r>
      <w:r w:rsidR="00933C22" w:rsidRPr="00D66923">
        <w:rPr>
          <w:rFonts w:ascii="Times New Roman" w:hAnsi="Times New Roman" w:cs="Times New Roman"/>
          <w:sz w:val="28"/>
          <w:szCs w:val="28"/>
        </w:rPr>
        <w:t>Родился в городе Кузнецке в семье рабочего (отец — сапожник, мать — врач). С </w:t>
      </w:r>
      <w:hyperlink r:id="rId8" w:tooltip="1942 год" w:history="1">
        <w:r w:rsidR="00933C22" w:rsidRPr="00D66923">
          <w:rPr>
            <w:rFonts w:ascii="Times New Roman" w:hAnsi="Times New Roman" w:cs="Times New Roman"/>
            <w:sz w:val="28"/>
            <w:szCs w:val="28"/>
          </w:rPr>
          <w:t>1942 года</w:t>
        </w:r>
      </w:hyperlink>
      <w:r w:rsidR="00933C22" w:rsidRPr="00D66923">
        <w:rPr>
          <w:rFonts w:ascii="Times New Roman" w:hAnsi="Times New Roman" w:cs="Times New Roman"/>
          <w:sz w:val="28"/>
          <w:szCs w:val="28"/>
        </w:rPr>
        <w:t> — начальник фронтовой радиостанции. С начала </w:t>
      </w:r>
      <w:hyperlink r:id="rId9" w:tooltip="1944 год" w:history="1">
        <w:r w:rsidR="00933C22" w:rsidRPr="00D66923">
          <w:rPr>
            <w:rFonts w:ascii="Times New Roman" w:hAnsi="Times New Roman" w:cs="Times New Roman"/>
            <w:sz w:val="28"/>
            <w:szCs w:val="28"/>
          </w:rPr>
          <w:t>1944 года</w:t>
        </w:r>
      </w:hyperlink>
      <w:r w:rsidR="00933C22" w:rsidRPr="00D66923">
        <w:rPr>
          <w:rFonts w:ascii="Times New Roman" w:hAnsi="Times New Roman" w:cs="Times New Roman"/>
          <w:sz w:val="28"/>
          <w:szCs w:val="28"/>
        </w:rPr>
        <w:t> — начальник группы ближней разведки средствами радиосвязи. В его задачи входило прослушивание радиопереговоров противника, в том числе с участием немецких перебежчиков и пленных. После войны продолжил службу в </w:t>
      </w:r>
      <w:hyperlink r:id="rId10" w:tooltip="Войска связи Российской Федерации" w:history="1">
        <w:r w:rsidR="00933C22" w:rsidRPr="00D66923">
          <w:rPr>
            <w:rFonts w:ascii="Times New Roman" w:hAnsi="Times New Roman" w:cs="Times New Roman"/>
            <w:sz w:val="28"/>
            <w:szCs w:val="28"/>
          </w:rPr>
          <w:t>войсках связи</w:t>
        </w:r>
      </w:hyperlink>
      <w:r w:rsidR="00933C22" w:rsidRPr="00D66923">
        <w:rPr>
          <w:rFonts w:ascii="Times New Roman" w:hAnsi="Times New Roman" w:cs="Times New Roman"/>
          <w:sz w:val="28"/>
          <w:szCs w:val="28"/>
        </w:rPr>
        <w:t>. В </w:t>
      </w:r>
      <w:hyperlink r:id="rId11" w:tooltip="1948" w:history="1">
        <w:r w:rsidR="00933C22" w:rsidRPr="00D66923">
          <w:rPr>
            <w:rFonts w:ascii="Times New Roman" w:hAnsi="Times New Roman" w:cs="Times New Roman"/>
            <w:sz w:val="28"/>
            <w:szCs w:val="28"/>
          </w:rPr>
          <w:t>1948</w:t>
        </w:r>
      </w:hyperlink>
      <w:r w:rsidR="00933C22" w:rsidRPr="00D66923">
        <w:rPr>
          <w:rFonts w:ascii="Times New Roman" w:hAnsi="Times New Roman" w:cs="Times New Roman"/>
          <w:sz w:val="28"/>
          <w:szCs w:val="28"/>
        </w:rPr>
        <w:t>—1952 годах учился на радиолокационном факультете Военной академии связи имени С. М. Буденного</w:t>
      </w:r>
      <w:r w:rsidR="00EA7235" w:rsidRPr="00D66923">
        <w:rPr>
          <w:rFonts w:ascii="Times New Roman" w:hAnsi="Times New Roman" w:cs="Times New Roman"/>
          <w:sz w:val="28"/>
          <w:szCs w:val="28"/>
        </w:rPr>
        <w:t>.</w:t>
      </w:r>
    </w:p>
    <w:p w:rsidR="00933C22" w:rsidRPr="00D66923" w:rsidRDefault="00933C22" w:rsidP="00E15E06">
      <w:pPr>
        <w:shd w:val="clear" w:color="auto" w:fill="FFFFFF"/>
        <w:spacing w:after="0" w:line="240" w:lineRule="auto"/>
        <w:ind w:right="-426" w:firstLine="709"/>
        <w:jc w:val="both"/>
        <w:rPr>
          <w:rFonts w:ascii="Times New Roman" w:hAnsi="Times New Roman" w:cs="Times New Roman"/>
          <w:sz w:val="28"/>
          <w:szCs w:val="28"/>
        </w:rPr>
      </w:pPr>
      <w:r w:rsidRPr="00D66923">
        <w:rPr>
          <w:rFonts w:ascii="Times New Roman" w:hAnsi="Times New Roman" w:cs="Times New Roman"/>
          <w:sz w:val="28"/>
          <w:szCs w:val="28"/>
        </w:rPr>
        <w:t>С </w:t>
      </w:r>
      <w:hyperlink r:id="rId12" w:tooltip="1959 год" w:history="1">
        <w:r w:rsidRPr="00D66923">
          <w:rPr>
            <w:rFonts w:ascii="Times New Roman" w:hAnsi="Times New Roman" w:cs="Times New Roman"/>
            <w:sz w:val="28"/>
            <w:szCs w:val="28"/>
          </w:rPr>
          <w:t>1959 года</w:t>
        </w:r>
      </w:hyperlink>
      <w:r w:rsidRPr="00D66923">
        <w:rPr>
          <w:rFonts w:ascii="Times New Roman" w:hAnsi="Times New Roman" w:cs="Times New Roman"/>
          <w:sz w:val="28"/>
          <w:szCs w:val="28"/>
        </w:rPr>
        <w:t> — директор филиала института. В </w:t>
      </w:r>
      <w:hyperlink r:id="rId13" w:tooltip="1962 год" w:history="1">
        <w:r w:rsidRPr="00D66923">
          <w:rPr>
            <w:rFonts w:ascii="Times New Roman" w:hAnsi="Times New Roman" w:cs="Times New Roman"/>
            <w:sz w:val="28"/>
            <w:szCs w:val="28"/>
          </w:rPr>
          <w:t>1962 году</w:t>
        </w:r>
      </w:hyperlink>
      <w:r w:rsidRPr="00D66923">
        <w:rPr>
          <w:rFonts w:ascii="Times New Roman" w:hAnsi="Times New Roman" w:cs="Times New Roman"/>
          <w:sz w:val="28"/>
          <w:szCs w:val="28"/>
        </w:rPr>
        <w:t> этот филиал был выделен в самостоятельный Центральный научно-исследовательский радиотехнический институт Министерства обороны СССР. Основной задачей института была разработка новых средств радиоэлектронной борьбы, создание индивидуальных средств бортовой радиоэлектронной защиты и бортовых станций помех истребителей и бомбардировщиков, комплекс борьбы с радиолокационными средствами наведения межконтинентальных ракет. Являлся Главным конструктором комплекса помеховой аппаратуры «</w:t>
      </w:r>
      <w:hyperlink r:id="rId14" w:tooltip="Сирень (комплекс) (страница отсутствует)" w:history="1">
        <w:r w:rsidRPr="00D66923">
          <w:rPr>
            <w:rFonts w:ascii="Times New Roman" w:hAnsi="Times New Roman" w:cs="Times New Roman"/>
            <w:sz w:val="28"/>
            <w:szCs w:val="28"/>
          </w:rPr>
          <w:t>Сирень</w:t>
        </w:r>
      </w:hyperlink>
      <w:r w:rsidRPr="00D66923">
        <w:rPr>
          <w:rFonts w:ascii="Times New Roman" w:hAnsi="Times New Roman" w:cs="Times New Roman"/>
          <w:sz w:val="28"/>
          <w:szCs w:val="28"/>
        </w:rPr>
        <w:t>». Один из первых разработчиков теоретических и практических основ создания средств радиоэлектронного противодействия</w:t>
      </w:r>
    </w:p>
    <w:p w:rsidR="00933C22" w:rsidRPr="00D66923" w:rsidRDefault="00C64139" w:rsidP="00E15E06">
      <w:pPr>
        <w:spacing w:after="0" w:line="240" w:lineRule="auto"/>
        <w:ind w:right="-426" w:firstLine="709"/>
        <w:jc w:val="both"/>
        <w:rPr>
          <w:rFonts w:ascii="Times New Roman" w:hAnsi="Times New Roman" w:cs="Times New Roman"/>
          <w:color w:val="000000"/>
          <w:sz w:val="28"/>
          <w:szCs w:val="28"/>
        </w:rPr>
      </w:pPr>
      <w:r w:rsidRPr="00D66923">
        <w:rPr>
          <w:rFonts w:ascii="Times New Roman" w:hAnsi="Times New Roman" w:cs="Times New Roman"/>
          <w:color w:val="000000"/>
          <w:sz w:val="28"/>
          <w:szCs w:val="28"/>
        </w:rPr>
        <w:lastRenderedPageBreak/>
        <w:t xml:space="preserve">Участвовал в боях на западном направлении: в Смоленском оборонительном сражении, Тульской оборонительной операции, Белорусской стратегической операции, в </w:t>
      </w:r>
      <w:proofErr w:type="gramStart"/>
      <w:r w:rsidRPr="00D66923">
        <w:rPr>
          <w:rFonts w:ascii="Times New Roman" w:hAnsi="Times New Roman" w:cs="Times New Roman"/>
          <w:color w:val="000000"/>
          <w:sz w:val="28"/>
          <w:szCs w:val="28"/>
        </w:rPr>
        <w:t>Висло</w:t>
      </w:r>
      <w:proofErr w:type="gramEnd"/>
      <w:r w:rsidR="00D66923">
        <w:rPr>
          <w:rFonts w:ascii="Times New Roman" w:hAnsi="Times New Roman" w:cs="Times New Roman"/>
          <w:color w:val="000000"/>
          <w:sz w:val="28"/>
          <w:szCs w:val="28"/>
        </w:rPr>
        <w:t xml:space="preserve"> </w:t>
      </w:r>
      <w:r w:rsidRPr="00D66923">
        <w:rPr>
          <w:rFonts w:ascii="Times New Roman" w:hAnsi="Times New Roman" w:cs="Times New Roman"/>
          <w:color w:val="000000"/>
          <w:sz w:val="28"/>
          <w:szCs w:val="28"/>
        </w:rPr>
        <w:t>-</w:t>
      </w:r>
      <w:r w:rsidR="005568CD" w:rsidRPr="00D66923">
        <w:rPr>
          <w:rFonts w:ascii="Times New Roman" w:hAnsi="Times New Roman" w:cs="Times New Roman"/>
          <w:color w:val="000000"/>
          <w:sz w:val="28"/>
          <w:szCs w:val="28"/>
        </w:rPr>
        <w:t xml:space="preserve"> </w:t>
      </w:r>
      <w:proofErr w:type="spellStart"/>
      <w:r w:rsidRPr="00D66923">
        <w:rPr>
          <w:rFonts w:ascii="Times New Roman" w:hAnsi="Times New Roman" w:cs="Times New Roman"/>
          <w:color w:val="000000"/>
          <w:sz w:val="28"/>
          <w:szCs w:val="28"/>
        </w:rPr>
        <w:t>Одерской</w:t>
      </w:r>
      <w:proofErr w:type="spellEnd"/>
      <w:r w:rsidRPr="00D66923">
        <w:rPr>
          <w:rFonts w:ascii="Times New Roman" w:hAnsi="Times New Roman" w:cs="Times New Roman"/>
          <w:color w:val="000000"/>
          <w:sz w:val="28"/>
          <w:szCs w:val="28"/>
        </w:rPr>
        <w:t xml:space="preserve"> и Берлинской операциях.</w:t>
      </w:r>
    </w:p>
    <w:p w:rsidR="00C64139" w:rsidRPr="00D66923" w:rsidRDefault="00C64139" w:rsidP="00E15E06">
      <w:pPr>
        <w:spacing w:after="0" w:line="240" w:lineRule="auto"/>
        <w:ind w:right="-426" w:firstLine="709"/>
        <w:jc w:val="both"/>
        <w:rPr>
          <w:rFonts w:ascii="Times New Roman" w:hAnsi="Times New Roman" w:cs="Times New Roman"/>
          <w:color w:val="000000"/>
          <w:sz w:val="28"/>
          <w:szCs w:val="28"/>
        </w:rPr>
      </w:pPr>
      <w:r w:rsidRPr="00D66923">
        <w:rPr>
          <w:rFonts w:ascii="Times New Roman" w:hAnsi="Times New Roman" w:cs="Times New Roman"/>
          <w:color w:val="000000"/>
          <w:sz w:val="28"/>
          <w:szCs w:val="28"/>
        </w:rPr>
        <w:t>Награжден двумя орденами</w:t>
      </w:r>
      <w:r w:rsidR="00EA7235" w:rsidRPr="00D66923">
        <w:rPr>
          <w:rFonts w:ascii="Times New Roman" w:hAnsi="Times New Roman" w:cs="Times New Roman"/>
          <w:color w:val="000000"/>
          <w:sz w:val="28"/>
          <w:szCs w:val="28"/>
        </w:rPr>
        <w:t xml:space="preserve"> Ленина, орденом</w:t>
      </w:r>
      <w:r w:rsidRPr="00D66923">
        <w:rPr>
          <w:rFonts w:ascii="Times New Roman" w:hAnsi="Times New Roman" w:cs="Times New Roman"/>
          <w:color w:val="000000"/>
          <w:sz w:val="28"/>
          <w:szCs w:val="28"/>
        </w:rPr>
        <w:t xml:space="preserve"> Октябрьско</w:t>
      </w:r>
      <w:r w:rsidR="00EA7235" w:rsidRPr="00D66923">
        <w:rPr>
          <w:rFonts w:ascii="Times New Roman" w:hAnsi="Times New Roman" w:cs="Times New Roman"/>
          <w:color w:val="000000"/>
          <w:sz w:val="28"/>
          <w:szCs w:val="28"/>
        </w:rPr>
        <w:t xml:space="preserve">й Революции, Красного Знамени, </w:t>
      </w:r>
      <w:r w:rsidRPr="00D66923">
        <w:rPr>
          <w:rFonts w:ascii="Times New Roman" w:hAnsi="Times New Roman" w:cs="Times New Roman"/>
          <w:color w:val="000000"/>
          <w:sz w:val="28"/>
          <w:szCs w:val="28"/>
        </w:rPr>
        <w:t>ордена</w:t>
      </w:r>
      <w:r w:rsidR="00EA7235" w:rsidRPr="00D66923">
        <w:rPr>
          <w:rFonts w:ascii="Times New Roman" w:hAnsi="Times New Roman" w:cs="Times New Roman"/>
          <w:color w:val="000000"/>
          <w:sz w:val="28"/>
          <w:szCs w:val="28"/>
        </w:rPr>
        <w:t>ми</w:t>
      </w:r>
      <w:r w:rsidRPr="00D66923">
        <w:rPr>
          <w:rFonts w:ascii="Times New Roman" w:hAnsi="Times New Roman" w:cs="Times New Roman"/>
          <w:color w:val="000000"/>
          <w:sz w:val="28"/>
          <w:szCs w:val="28"/>
        </w:rPr>
        <w:t xml:space="preserve"> Отечес</w:t>
      </w:r>
      <w:r w:rsidR="00EA7235" w:rsidRPr="00D66923">
        <w:rPr>
          <w:rFonts w:ascii="Times New Roman" w:hAnsi="Times New Roman" w:cs="Times New Roman"/>
          <w:color w:val="000000"/>
          <w:sz w:val="28"/>
          <w:szCs w:val="28"/>
        </w:rPr>
        <w:t xml:space="preserve">твенной войны I степени, орденами </w:t>
      </w:r>
      <w:r w:rsidRPr="00D66923">
        <w:rPr>
          <w:rFonts w:ascii="Times New Roman" w:hAnsi="Times New Roman" w:cs="Times New Roman"/>
          <w:color w:val="000000"/>
          <w:sz w:val="28"/>
          <w:szCs w:val="28"/>
        </w:rPr>
        <w:t>Трудового Красного Знамени, Красной Звезды, «Знак Почета»,</w:t>
      </w:r>
      <w:r w:rsidR="00EA7235" w:rsidRPr="00D66923">
        <w:rPr>
          <w:rFonts w:ascii="Times New Roman" w:hAnsi="Times New Roman" w:cs="Times New Roman"/>
          <w:color w:val="000000"/>
          <w:sz w:val="28"/>
          <w:szCs w:val="28"/>
        </w:rPr>
        <w:t xml:space="preserve"> у него</w:t>
      </w:r>
      <w:r w:rsidRPr="00D66923">
        <w:rPr>
          <w:rFonts w:ascii="Times New Roman" w:hAnsi="Times New Roman" w:cs="Times New Roman"/>
          <w:color w:val="000000"/>
          <w:sz w:val="28"/>
          <w:szCs w:val="28"/>
        </w:rPr>
        <w:t xml:space="preserve"> 23 медали, 10 </w:t>
      </w:r>
      <w:r w:rsidR="00EA7235" w:rsidRPr="00D66923">
        <w:rPr>
          <w:rFonts w:ascii="Times New Roman" w:hAnsi="Times New Roman" w:cs="Times New Roman"/>
          <w:color w:val="000000"/>
          <w:sz w:val="28"/>
          <w:szCs w:val="28"/>
        </w:rPr>
        <w:t>иностранных орденов</w:t>
      </w:r>
      <w:r w:rsidRPr="00D66923">
        <w:rPr>
          <w:rFonts w:ascii="Times New Roman" w:hAnsi="Times New Roman" w:cs="Times New Roman"/>
          <w:color w:val="000000"/>
          <w:sz w:val="28"/>
          <w:szCs w:val="28"/>
        </w:rPr>
        <w:t>.</w:t>
      </w:r>
    </w:p>
    <w:p w:rsidR="005568CD" w:rsidRPr="005568CD" w:rsidRDefault="005568CD" w:rsidP="00E15E06">
      <w:pPr>
        <w:spacing w:before="240" w:after="240" w:line="240" w:lineRule="auto"/>
        <w:ind w:right="-425" w:firstLine="709"/>
        <w:jc w:val="both"/>
        <w:rPr>
          <w:rFonts w:ascii="Times New Roman" w:hAnsi="Times New Roman" w:cs="Times New Roman"/>
          <w:sz w:val="28"/>
          <w:szCs w:val="28"/>
          <w:shd w:val="clear" w:color="auto" w:fill="FFFFFF"/>
        </w:rPr>
      </w:pPr>
      <w:r w:rsidRPr="005568CD">
        <w:rPr>
          <w:rFonts w:ascii="Times New Roman" w:hAnsi="Times New Roman" w:cs="Times New Roman"/>
          <w:b/>
          <w:sz w:val="28"/>
          <w:szCs w:val="28"/>
        </w:rPr>
        <w:t>Преподаватель.</w:t>
      </w:r>
      <w:r w:rsidR="00E15E06">
        <w:rPr>
          <w:rFonts w:ascii="Times New Roman" w:hAnsi="Times New Roman" w:cs="Times New Roman"/>
          <w:b/>
          <w:sz w:val="28"/>
          <w:szCs w:val="28"/>
        </w:rPr>
        <w:t xml:space="preserve"> </w:t>
      </w:r>
      <w:r w:rsidRPr="005568CD">
        <w:rPr>
          <w:rFonts w:ascii="Times New Roman" w:hAnsi="Times New Roman" w:cs="Times New Roman"/>
          <w:sz w:val="28"/>
          <w:szCs w:val="28"/>
        </w:rPr>
        <w:t>Я предлагаю вам, уважаемые студенты, применить</w:t>
      </w:r>
      <w:r>
        <w:rPr>
          <w:rFonts w:ascii="Times New Roman" w:hAnsi="Times New Roman" w:cs="Times New Roman"/>
          <w:sz w:val="28"/>
          <w:szCs w:val="28"/>
        </w:rPr>
        <w:t xml:space="preserve"> знания, полученные</w:t>
      </w:r>
      <w:r w:rsidR="00CF4741">
        <w:rPr>
          <w:rFonts w:ascii="Times New Roman" w:hAnsi="Times New Roman" w:cs="Times New Roman"/>
          <w:sz w:val="28"/>
          <w:szCs w:val="28"/>
        </w:rPr>
        <w:t xml:space="preserve"> на </w:t>
      </w:r>
      <w:r w:rsidR="004A4740">
        <w:rPr>
          <w:rFonts w:ascii="Times New Roman" w:hAnsi="Times New Roman" w:cs="Times New Roman"/>
          <w:sz w:val="28"/>
          <w:szCs w:val="28"/>
        </w:rPr>
        <w:t>наших занятиях</w:t>
      </w:r>
      <w:r w:rsidR="00CF4741">
        <w:rPr>
          <w:rFonts w:ascii="Times New Roman" w:hAnsi="Times New Roman" w:cs="Times New Roman"/>
          <w:sz w:val="28"/>
          <w:szCs w:val="28"/>
        </w:rPr>
        <w:t>, при решении следующих практических задач.</w:t>
      </w:r>
    </w:p>
    <w:p w:rsidR="009F7985" w:rsidRDefault="00933C22" w:rsidP="00E15E06">
      <w:pPr>
        <w:spacing w:after="240" w:line="240" w:lineRule="auto"/>
        <w:ind w:right="-425" w:firstLine="709"/>
        <w:jc w:val="both"/>
        <w:rPr>
          <w:rFonts w:ascii="Times New Roman" w:hAnsi="Times New Roman" w:cs="Times New Roman"/>
          <w:i/>
          <w:sz w:val="28"/>
          <w:szCs w:val="28"/>
          <w:shd w:val="clear" w:color="auto" w:fill="FFFFFF"/>
        </w:rPr>
      </w:pPr>
      <w:r w:rsidRPr="00EA7235">
        <w:rPr>
          <w:rFonts w:ascii="Times New Roman" w:hAnsi="Times New Roman" w:cs="Times New Roman"/>
          <w:b/>
          <w:sz w:val="28"/>
          <w:szCs w:val="28"/>
          <w:shd w:val="clear" w:color="auto" w:fill="FFFFFF"/>
        </w:rPr>
        <w:t>Задание 1</w:t>
      </w:r>
      <w:r w:rsidR="00CF4741">
        <w:rPr>
          <w:rFonts w:ascii="Times New Roman" w:hAnsi="Times New Roman" w:cs="Times New Roman"/>
          <w:b/>
          <w:sz w:val="28"/>
          <w:szCs w:val="28"/>
          <w:shd w:val="clear" w:color="auto" w:fill="FFFFFF"/>
        </w:rPr>
        <w:t>.</w:t>
      </w:r>
      <w:r w:rsidRPr="00EA7235">
        <w:rPr>
          <w:rFonts w:ascii="Times New Roman" w:hAnsi="Times New Roman" w:cs="Times New Roman"/>
          <w:sz w:val="28"/>
          <w:szCs w:val="28"/>
          <w:shd w:val="clear" w:color="auto" w:fill="FFFFFF"/>
        </w:rPr>
        <w:t xml:space="preserve"> Составьте схему связи из предложенных</w:t>
      </w:r>
      <w:r w:rsidR="005568CD">
        <w:rPr>
          <w:rFonts w:ascii="Times New Roman" w:hAnsi="Times New Roman" w:cs="Times New Roman"/>
          <w:sz w:val="28"/>
          <w:szCs w:val="28"/>
          <w:shd w:val="clear" w:color="auto" w:fill="FFFFFF"/>
        </w:rPr>
        <w:t xml:space="preserve"> </w:t>
      </w:r>
      <w:r w:rsidR="009F7985">
        <w:rPr>
          <w:rFonts w:ascii="Times New Roman" w:hAnsi="Times New Roman" w:cs="Times New Roman"/>
          <w:sz w:val="28"/>
          <w:szCs w:val="28"/>
          <w:shd w:val="clear" w:color="auto" w:fill="FFFFFF"/>
        </w:rPr>
        <w:t>блоков</w:t>
      </w:r>
      <w:r w:rsidR="009F7985" w:rsidRPr="009F7985">
        <w:rPr>
          <w:rFonts w:ascii="Times New Roman" w:hAnsi="Times New Roman" w:cs="Times New Roman"/>
          <w:i/>
          <w:sz w:val="28"/>
          <w:szCs w:val="28"/>
          <w:shd w:val="clear" w:color="auto" w:fill="FFFFFF"/>
        </w:rPr>
        <w:t xml:space="preserve">. </w:t>
      </w:r>
    </w:p>
    <w:p w:rsidR="00D94C5D" w:rsidRPr="009F7985" w:rsidRDefault="009F7985" w:rsidP="00E15E06">
      <w:pPr>
        <w:spacing w:after="240" w:line="240" w:lineRule="auto"/>
        <w:ind w:right="-425"/>
        <w:jc w:val="center"/>
        <w:rPr>
          <w:rFonts w:ascii="Times New Roman" w:hAnsi="Times New Roman" w:cs="Times New Roman"/>
          <w:i/>
          <w:sz w:val="28"/>
          <w:szCs w:val="28"/>
          <w:shd w:val="clear" w:color="auto" w:fill="FFFFFF"/>
        </w:rPr>
      </w:pPr>
      <w:r w:rsidRPr="009F7985">
        <w:rPr>
          <w:rFonts w:ascii="Times New Roman" w:hAnsi="Times New Roman" w:cs="Times New Roman"/>
          <w:i/>
          <w:sz w:val="28"/>
          <w:szCs w:val="28"/>
          <w:shd w:val="clear" w:color="auto" w:fill="FFFFFF"/>
        </w:rPr>
        <w:t>(На столах у команд лежат листочки с названием блоков</w:t>
      </w:r>
      <w:r>
        <w:rPr>
          <w:rFonts w:ascii="Times New Roman" w:hAnsi="Times New Roman" w:cs="Times New Roman"/>
          <w:i/>
          <w:sz w:val="28"/>
          <w:szCs w:val="28"/>
          <w:shd w:val="clear" w:color="auto" w:fill="FFFFFF"/>
        </w:rPr>
        <w:t>)</w:t>
      </w:r>
    </w:p>
    <w:p w:rsidR="00933C22" w:rsidRPr="00EA7235" w:rsidRDefault="00933C22" w:rsidP="00E15E06">
      <w:pPr>
        <w:spacing w:after="0" w:line="240" w:lineRule="auto"/>
        <w:ind w:right="-426" w:firstLine="709"/>
        <w:jc w:val="both"/>
        <w:rPr>
          <w:rFonts w:ascii="Times New Roman" w:hAnsi="Times New Roman" w:cs="Times New Roman"/>
          <w:sz w:val="28"/>
          <w:szCs w:val="28"/>
        </w:rPr>
      </w:pPr>
      <w:r w:rsidRPr="00EA7235">
        <w:rPr>
          <w:rFonts w:ascii="Times New Roman" w:hAnsi="Times New Roman" w:cs="Times New Roman"/>
          <w:sz w:val="28"/>
          <w:szCs w:val="28"/>
        </w:rPr>
        <w:t xml:space="preserve"> Принцип радиосвязи </w:t>
      </w:r>
      <w:r w:rsidR="00D94C5D">
        <w:rPr>
          <w:rFonts w:ascii="Times New Roman" w:hAnsi="Times New Roman" w:cs="Times New Roman"/>
          <w:sz w:val="28"/>
          <w:szCs w:val="28"/>
        </w:rPr>
        <w:t xml:space="preserve">показан </w:t>
      </w:r>
      <w:r w:rsidR="009F7985">
        <w:rPr>
          <w:rFonts w:ascii="Times New Roman" w:hAnsi="Times New Roman" w:cs="Times New Roman"/>
          <w:sz w:val="28"/>
          <w:szCs w:val="28"/>
        </w:rPr>
        <w:t xml:space="preserve">на рисунке </w:t>
      </w:r>
      <w:r w:rsidRPr="00EA7235">
        <w:rPr>
          <w:rFonts w:ascii="Times New Roman" w:hAnsi="Times New Roman" w:cs="Times New Roman"/>
          <w:sz w:val="28"/>
          <w:szCs w:val="28"/>
        </w:rPr>
        <w:t>(</w:t>
      </w:r>
      <w:r w:rsidRPr="00EA7235">
        <w:rPr>
          <w:rFonts w:ascii="Times New Roman" w:hAnsi="Times New Roman" w:cs="Times New Roman"/>
          <w:sz w:val="28"/>
          <w:szCs w:val="28"/>
          <w:shd w:val="clear" w:color="auto" w:fill="FFFFFF"/>
        </w:rPr>
        <w:t>Принципы радиосвязи заключаются в </w:t>
      </w:r>
      <w:r w:rsidRPr="00EA7235">
        <w:rPr>
          <w:rFonts w:ascii="Times New Roman" w:hAnsi="Times New Roman" w:cs="Times New Roman"/>
          <w:sz w:val="28"/>
          <w:szCs w:val="28"/>
        </w:rPr>
        <w:t>передачи информации посредством радиоволн, которые могут свободно распространяться в окружающей среде согласно основным законам физики</w:t>
      </w:r>
      <w:r w:rsidRPr="00EA7235">
        <w:rPr>
          <w:sz w:val="28"/>
          <w:szCs w:val="28"/>
          <w:shd w:val="clear" w:color="auto" w:fill="FFFFFF"/>
        </w:rPr>
        <w:t>)</w:t>
      </w:r>
    </w:p>
    <w:p w:rsidR="00933C22" w:rsidRDefault="00933C22" w:rsidP="00D66923">
      <w:pPr>
        <w:pStyle w:val="a4"/>
        <w:spacing w:before="0" w:beforeAutospacing="0" w:after="0" w:afterAutospacing="0"/>
        <w:jc w:val="center"/>
        <w:outlineLvl w:val="1"/>
        <w:rPr>
          <w:rFonts w:asciiTheme="minorHAnsi" w:eastAsiaTheme="minorHAnsi" w:hAnsiTheme="minorHAnsi" w:cstheme="minorBidi"/>
          <w:noProof/>
          <w:sz w:val="22"/>
          <w:szCs w:val="22"/>
        </w:rPr>
      </w:pPr>
      <w:r w:rsidRPr="00F1006D">
        <w:rPr>
          <w:b/>
          <w:bCs/>
          <w:noProof/>
        </w:rPr>
        <w:drawing>
          <wp:inline distT="0" distB="0" distL="0" distR="0">
            <wp:extent cx="2877769" cy="1068020"/>
            <wp:effectExtent l="19050" t="0" r="0" b="0"/>
            <wp:docPr id="3" name="Рисунок 1" descr="img34.jpg"/>
            <wp:cNvGraphicFramePr/>
            <a:graphic xmlns:a="http://schemas.openxmlformats.org/drawingml/2006/main">
              <a:graphicData uri="http://schemas.openxmlformats.org/drawingml/2006/picture">
                <pic:pic xmlns:pic="http://schemas.openxmlformats.org/drawingml/2006/picture">
                  <pic:nvPicPr>
                    <pic:cNvPr id="5" name="Содержимое 3" descr="img34.jpg"/>
                    <pic:cNvPicPr>
                      <a:picLocks noChangeAspect="1"/>
                    </pic:cNvPicPr>
                  </pic:nvPicPr>
                  <pic:blipFill>
                    <a:blip r:embed="rId15" cstate="print"/>
                    <a:srcRect t="48362" r="55322"/>
                    <a:stretch>
                      <a:fillRect/>
                    </a:stretch>
                  </pic:blipFill>
                  <pic:spPr>
                    <a:xfrm>
                      <a:off x="0" y="0"/>
                      <a:ext cx="2879580" cy="1068692"/>
                    </a:xfrm>
                    <a:prstGeom prst="rect">
                      <a:avLst/>
                    </a:prstGeom>
                  </pic:spPr>
                </pic:pic>
              </a:graphicData>
            </a:graphic>
          </wp:inline>
        </w:drawing>
      </w:r>
    </w:p>
    <w:p w:rsidR="00933C22" w:rsidRDefault="00933C22" w:rsidP="00933C22">
      <w:pPr>
        <w:pStyle w:val="a4"/>
        <w:spacing w:before="0" w:beforeAutospacing="0" w:after="0" w:afterAutospacing="0"/>
        <w:jc w:val="both"/>
        <w:outlineLvl w:val="1"/>
        <w:rPr>
          <w:rFonts w:asciiTheme="minorHAnsi" w:eastAsiaTheme="minorHAnsi" w:hAnsiTheme="minorHAnsi" w:cstheme="minorBidi"/>
          <w:noProof/>
          <w:sz w:val="22"/>
          <w:szCs w:val="22"/>
        </w:rPr>
      </w:pPr>
    </w:p>
    <w:p w:rsidR="00933C22" w:rsidRPr="009F7985" w:rsidRDefault="00933C22" w:rsidP="00933C22">
      <w:pPr>
        <w:pStyle w:val="a4"/>
        <w:spacing w:before="0" w:beforeAutospacing="0" w:after="0" w:afterAutospacing="0"/>
        <w:jc w:val="both"/>
        <w:outlineLvl w:val="1"/>
        <w:rPr>
          <w:rFonts w:eastAsiaTheme="minorHAnsi"/>
          <w:noProof/>
          <w:sz w:val="22"/>
          <w:szCs w:val="22"/>
        </w:rPr>
      </w:pPr>
      <w:r w:rsidRPr="009F7985">
        <w:rPr>
          <w:rFonts w:eastAsiaTheme="minorHAnsi"/>
          <w:noProof/>
          <w:sz w:val="22"/>
          <w:szCs w:val="22"/>
        </w:rPr>
        <w:t>ОТВЕТ:</w:t>
      </w:r>
    </w:p>
    <w:p w:rsidR="00933C22" w:rsidRDefault="00933C22" w:rsidP="0010588C">
      <w:pPr>
        <w:pStyle w:val="a4"/>
        <w:spacing w:before="0" w:beforeAutospacing="0" w:after="0" w:afterAutospacing="0"/>
        <w:jc w:val="center"/>
        <w:outlineLvl w:val="1"/>
        <w:rPr>
          <w:rStyle w:val="a7"/>
        </w:rPr>
      </w:pPr>
      <w:r w:rsidRPr="00F1006D">
        <w:rPr>
          <w:b/>
          <w:bCs/>
          <w:noProof/>
        </w:rPr>
        <w:drawing>
          <wp:inline distT="0" distB="0" distL="0" distR="0">
            <wp:extent cx="3111500" cy="1357532"/>
            <wp:effectExtent l="0" t="0" r="0" b="0"/>
            <wp:docPr id="4" name="Рисунок 2" descr="img34.jpg"/>
            <wp:cNvGraphicFramePr/>
            <a:graphic xmlns:a="http://schemas.openxmlformats.org/drawingml/2006/main">
              <a:graphicData uri="http://schemas.openxmlformats.org/drawingml/2006/picture">
                <pic:pic xmlns:pic="http://schemas.openxmlformats.org/drawingml/2006/picture">
                  <pic:nvPicPr>
                    <pic:cNvPr id="4" name="Содержимое 3" descr="img34.jpg"/>
                    <pic:cNvPicPr>
                      <a:picLocks noGrp="1" noChangeAspect="1"/>
                    </pic:cNvPicPr>
                  </pic:nvPicPr>
                  <pic:blipFill>
                    <a:blip r:embed="rId15" cstate="print"/>
                    <a:srcRect l="44678" t="48362"/>
                    <a:stretch>
                      <a:fillRect/>
                    </a:stretch>
                  </pic:blipFill>
                  <pic:spPr>
                    <a:xfrm>
                      <a:off x="0" y="0"/>
                      <a:ext cx="3134264" cy="1367464"/>
                    </a:xfrm>
                    <a:prstGeom prst="rect">
                      <a:avLst/>
                    </a:prstGeom>
                  </pic:spPr>
                </pic:pic>
              </a:graphicData>
            </a:graphic>
          </wp:inline>
        </w:drawing>
      </w:r>
    </w:p>
    <w:p w:rsidR="00E15E06" w:rsidRDefault="00E15E06" w:rsidP="0010588C">
      <w:pPr>
        <w:pStyle w:val="a4"/>
        <w:spacing w:before="0" w:beforeAutospacing="0" w:after="0" w:afterAutospacing="0"/>
        <w:jc w:val="center"/>
        <w:outlineLvl w:val="1"/>
        <w:rPr>
          <w:rStyle w:val="a7"/>
          <w:b w:val="0"/>
          <w:i/>
        </w:rPr>
      </w:pPr>
    </w:p>
    <w:p w:rsidR="00D94C5D" w:rsidRPr="009F7985" w:rsidRDefault="009F7985" w:rsidP="0010588C">
      <w:pPr>
        <w:pStyle w:val="a4"/>
        <w:spacing w:before="0" w:beforeAutospacing="0" w:after="0" w:afterAutospacing="0"/>
        <w:jc w:val="center"/>
        <w:outlineLvl w:val="1"/>
        <w:rPr>
          <w:rStyle w:val="a7"/>
          <w:b w:val="0"/>
          <w:i/>
        </w:rPr>
      </w:pPr>
      <w:r w:rsidRPr="009F7985">
        <w:rPr>
          <w:rStyle w:val="a7"/>
          <w:b w:val="0"/>
          <w:i/>
        </w:rPr>
        <w:t>(Команды решают задачу. Поднимают руки и дают ответ. Эксперты регистрируют порядок ответов команд, проверяют правильность выполнения задания и вносят оценки в маршрутный лист.).</w:t>
      </w:r>
    </w:p>
    <w:p w:rsidR="009F7985" w:rsidRDefault="009F7985" w:rsidP="0010588C">
      <w:pPr>
        <w:pStyle w:val="a4"/>
        <w:spacing w:before="0" w:beforeAutospacing="0" w:after="0" w:afterAutospacing="0"/>
        <w:jc w:val="center"/>
        <w:outlineLvl w:val="1"/>
        <w:rPr>
          <w:rStyle w:val="a7"/>
          <w:b w:val="0"/>
          <w:i/>
        </w:rPr>
      </w:pPr>
    </w:p>
    <w:p w:rsidR="00E15E06" w:rsidRDefault="00E15E06" w:rsidP="0010588C">
      <w:pPr>
        <w:pStyle w:val="a4"/>
        <w:spacing w:before="0" w:beforeAutospacing="0" w:after="0" w:afterAutospacing="0"/>
        <w:jc w:val="center"/>
        <w:outlineLvl w:val="1"/>
        <w:rPr>
          <w:rStyle w:val="a7"/>
          <w:b w:val="0"/>
          <w:i/>
        </w:rPr>
      </w:pPr>
    </w:p>
    <w:p w:rsidR="00E15E06" w:rsidRPr="009F7985" w:rsidRDefault="00E15E06" w:rsidP="0010588C">
      <w:pPr>
        <w:pStyle w:val="a4"/>
        <w:spacing w:before="0" w:beforeAutospacing="0" w:after="0" w:afterAutospacing="0"/>
        <w:jc w:val="center"/>
        <w:outlineLvl w:val="1"/>
        <w:rPr>
          <w:rStyle w:val="a7"/>
          <w:b w:val="0"/>
          <w:i/>
        </w:rPr>
      </w:pPr>
    </w:p>
    <w:p w:rsidR="00933C22" w:rsidRPr="001235C9" w:rsidRDefault="00933C22" w:rsidP="00E15E06">
      <w:pPr>
        <w:pStyle w:val="a4"/>
        <w:spacing w:before="240" w:beforeAutospacing="0" w:after="240" w:afterAutospacing="0"/>
        <w:ind w:right="-425" w:firstLine="709"/>
        <w:jc w:val="both"/>
        <w:outlineLvl w:val="1"/>
        <w:rPr>
          <w:kern w:val="36"/>
          <w:sz w:val="28"/>
          <w:szCs w:val="28"/>
        </w:rPr>
      </w:pPr>
      <w:r w:rsidRPr="001235C9">
        <w:rPr>
          <w:rStyle w:val="a7"/>
          <w:sz w:val="28"/>
          <w:szCs w:val="28"/>
        </w:rPr>
        <w:t>Задание 2</w:t>
      </w:r>
      <w:r w:rsidR="00CF4741">
        <w:rPr>
          <w:rStyle w:val="a7"/>
          <w:sz w:val="28"/>
          <w:szCs w:val="28"/>
        </w:rPr>
        <w:t>.</w:t>
      </w:r>
      <w:r w:rsidRPr="001235C9">
        <w:rPr>
          <w:rStyle w:val="a7"/>
          <w:sz w:val="28"/>
          <w:szCs w:val="28"/>
        </w:rPr>
        <w:t xml:space="preserve"> </w:t>
      </w:r>
      <w:r w:rsidRPr="001235C9">
        <w:rPr>
          <w:kern w:val="36"/>
          <w:sz w:val="28"/>
          <w:szCs w:val="28"/>
        </w:rPr>
        <w:t>Тест: Проверьте, что вы знаете о работе военного связиста</w:t>
      </w:r>
      <w:r w:rsidR="009F7985">
        <w:rPr>
          <w:kern w:val="36"/>
          <w:sz w:val="28"/>
          <w:szCs w:val="28"/>
        </w:rPr>
        <w:t>.</w:t>
      </w:r>
    </w:p>
    <w:p w:rsidR="00933C22" w:rsidRDefault="00933C22" w:rsidP="00E15E06">
      <w:pPr>
        <w:spacing w:after="0" w:line="240" w:lineRule="auto"/>
        <w:ind w:right="-426" w:firstLine="708"/>
        <w:jc w:val="both"/>
        <w:outlineLvl w:val="2"/>
        <w:rPr>
          <w:rFonts w:ascii="Times New Roman" w:eastAsia="Times New Roman" w:hAnsi="Times New Roman" w:cs="Times New Roman"/>
          <w:sz w:val="28"/>
          <w:szCs w:val="28"/>
          <w:lang w:eastAsia="ru-RU"/>
        </w:rPr>
      </w:pPr>
      <w:r w:rsidRPr="001235C9">
        <w:rPr>
          <w:rFonts w:ascii="Times New Roman" w:eastAsia="Times New Roman" w:hAnsi="Times New Roman" w:cs="Times New Roman"/>
          <w:sz w:val="28"/>
          <w:szCs w:val="28"/>
          <w:lang w:eastAsia="ru-RU"/>
        </w:rPr>
        <w:t>О подвигах воинов-связистов не сложены сотни песен и не сняты десятки кинолент, хотя без связи были бы невозможны ни управление войсками, ни передача информации, ни оповещение мирных жителей о бомбежках. В преддверии Дня Радио предлагаю вам проверить свои знания об этой профессии</w:t>
      </w:r>
      <w:r w:rsidR="008B3EAB">
        <w:rPr>
          <w:rFonts w:ascii="Times New Roman" w:eastAsia="Times New Roman" w:hAnsi="Times New Roman" w:cs="Times New Roman"/>
          <w:sz w:val="28"/>
          <w:szCs w:val="28"/>
          <w:lang w:eastAsia="ru-RU"/>
        </w:rPr>
        <w:t>.</w:t>
      </w:r>
    </w:p>
    <w:p w:rsidR="00933C22" w:rsidRPr="00A95942" w:rsidRDefault="009F7985" w:rsidP="00E15E06">
      <w:pPr>
        <w:spacing w:before="240" w:after="240" w:line="240" w:lineRule="auto"/>
        <w:ind w:right="-425" w:firstLine="709"/>
        <w:jc w:val="both"/>
        <w:rPr>
          <w:rFonts w:ascii="Times New Roman" w:eastAsia="Times New Roman" w:hAnsi="Times New Roman" w:cs="Times New Roman"/>
          <w:bCs/>
          <w:sz w:val="28"/>
          <w:szCs w:val="28"/>
          <w:lang w:eastAsia="ru-RU"/>
        </w:rPr>
      </w:pPr>
      <w:r w:rsidRPr="009F7985">
        <w:rPr>
          <w:rFonts w:ascii="Times New Roman" w:eastAsia="Times New Roman" w:hAnsi="Times New Roman" w:cs="Times New Roman"/>
          <w:b/>
          <w:sz w:val="28"/>
          <w:szCs w:val="28"/>
          <w:lang w:eastAsia="ru-RU"/>
        </w:rPr>
        <w:t xml:space="preserve">Вопрос 1. </w:t>
      </w:r>
      <w:r w:rsidR="00933C22" w:rsidRPr="00A95942">
        <w:rPr>
          <w:rFonts w:ascii="Times New Roman" w:eastAsia="Times New Roman" w:hAnsi="Times New Roman" w:cs="Times New Roman"/>
          <w:bCs/>
          <w:sz w:val="28"/>
          <w:szCs w:val="28"/>
          <w:lang w:eastAsia="ru-RU"/>
        </w:rPr>
        <w:t>Перед вами известное фото Калинина 1941 года, сделанное знаменитым фотокорр</w:t>
      </w:r>
      <w:r>
        <w:rPr>
          <w:rFonts w:ascii="Times New Roman" w:eastAsia="Times New Roman" w:hAnsi="Times New Roman" w:cs="Times New Roman"/>
          <w:bCs/>
          <w:sz w:val="28"/>
          <w:szCs w:val="28"/>
          <w:lang w:eastAsia="ru-RU"/>
        </w:rPr>
        <w:t>еспондентом</w:t>
      </w:r>
      <w:r w:rsidR="00933C22" w:rsidRPr="00A95942">
        <w:rPr>
          <w:rFonts w:ascii="Times New Roman" w:eastAsia="Times New Roman" w:hAnsi="Times New Roman" w:cs="Times New Roman"/>
          <w:bCs/>
          <w:sz w:val="28"/>
          <w:szCs w:val="28"/>
          <w:lang w:eastAsia="ru-RU"/>
        </w:rPr>
        <w:t xml:space="preserve"> Борисом Вдовенко. Какие учреждения располагались в годы Великой Отечественной войны в попавшем на снимок здании?</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642"/>
      </w:tblGrid>
      <w:tr w:rsidR="00D94C5D" w:rsidTr="00A65C4D">
        <w:tc>
          <w:tcPr>
            <w:tcW w:w="4713" w:type="dxa"/>
          </w:tcPr>
          <w:p w:rsidR="00D94C5D" w:rsidRDefault="00D94C5D" w:rsidP="00933C22">
            <w:pPr>
              <w:spacing w:after="0" w:line="240" w:lineRule="auto"/>
              <w:jc w:val="center"/>
              <w:rPr>
                <w:rFonts w:ascii="Times New Roman" w:eastAsia="Times New Roman" w:hAnsi="Times New Roman" w:cs="Times New Roman"/>
                <w:b/>
                <w:bCs/>
                <w:color w:val="555555"/>
                <w:sz w:val="24"/>
                <w:szCs w:val="24"/>
                <w:lang w:eastAsia="ru-RU"/>
              </w:rPr>
            </w:pPr>
            <w:r w:rsidRPr="00D94C5D">
              <w:rPr>
                <w:rFonts w:ascii="Times New Roman" w:eastAsia="Times New Roman" w:hAnsi="Times New Roman" w:cs="Times New Roman"/>
                <w:b/>
                <w:bCs/>
                <w:noProof/>
                <w:color w:val="555555"/>
                <w:sz w:val="24"/>
                <w:szCs w:val="24"/>
                <w:lang w:eastAsia="ru-RU"/>
              </w:rPr>
              <w:lastRenderedPageBreak/>
              <w:drawing>
                <wp:inline distT="0" distB="0" distL="0" distR="0">
                  <wp:extent cx="2366315" cy="1579567"/>
                  <wp:effectExtent l="19050" t="0" r="0" b="0"/>
                  <wp:docPr id="8"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cstate="print"/>
                          <a:srcRect/>
                          <a:stretch>
                            <a:fillRect/>
                          </a:stretch>
                        </pic:blipFill>
                        <pic:spPr bwMode="auto">
                          <a:xfrm>
                            <a:off x="0" y="0"/>
                            <a:ext cx="2366619" cy="1579770"/>
                          </a:xfrm>
                          <a:prstGeom prst="rect">
                            <a:avLst/>
                          </a:prstGeom>
                          <a:noFill/>
                          <a:ln w="9525">
                            <a:noFill/>
                            <a:miter lim="800000"/>
                            <a:headEnd/>
                            <a:tailEnd/>
                          </a:ln>
                        </pic:spPr>
                      </pic:pic>
                    </a:graphicData>
                  </a:graphic>
                </wp:inline>
              </w:drawing>
            </w:r>
          </w:p>
        </w:tc>
        <w:tc>
          <w:tcPr>
            <w:tcW w:w="4642" w:type="dxa"/>
          </w:tcPr>
          <w:p w:rsidR="00C74B52" w:rsidRPr="00C74B52" w:rsidRDefault="00C74B52" w:rsidP="00C74B52">
            <w:pPr>
              <w:shd w:val="clear" w:color="auto" w:fill="FFFFFF"/>
              <w:spacing w:after="0" w:line="240" w:lineRule="auto"/>
              <w:ind w:left="1069"/>
              <w:jc w:val="both"/>
              <w:rPr>
                <w:rFonts w:ascii="Times New Roman" w:eastAsia="Times New Roman" w:hAnsi="Times New Roman" w:cs="Times New Roman"/>
                <w:color w:val="000000"/>
                <w:sz w:val="28"/>
                <w:szCs w:val="28"/>
                <w:lang w:eastAsia="ru-RU"/>
              </w:rPr>
            </w:pPr>
          </w:p>
          <w:p w:rsidR="00D94C5D" w:rsidRPr="0081427C" w:rsidRDefault="00D94C5D" w:rsidP="00D94C5D">
            <w:pPr>
              <w:pStyle w:val="a3"/>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1427C">
              <w:rPr>
                <w:rFonts w:ascii="Times New Roman" w:eastAsia="Times New Roman" w:hAnsi="Times New Roman" w:cs="Times New Roman"/>
                <w:color w:val="000000"/>
                <w:sz w:val="28"/>
                <w:szCs w:val="28"/>
                <w:lang w:eastAsia="ru-RU"/>
              </w:rPr>
              <w:t>военный госпиталь</w:t>
            </w:r>
          </w:p>
          <w:p w:rsidR="00D94C5D" w:rsidRPr="0081427C" w:rsidRDefault="00D94C5D" w:rsidP="00D94C5D">
            <w:pPr>
              <w:pStyle w:val="a3"/>
              <w:numPr>
                <w:ilvl w:val="0"/>
                <w:numId w:val="9"/>
              </w:num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81427C">
              <w:rPr>
                <w:rFonts w:ascii="Times New Roman" w:eastAsia="Times New Roman" w:hAnsi="Times New Roman" w:cs="Times New Roman"/>
                <w:b/>
                <w:color w:val="000000"/>
                <w:sz w:val="28"/>
                <w:szCs w:val="28"/>
                <w:lang w:eastAsia="ru-RU"/>
              </w:rPr>
              <w:t>учреждения связи (почта, телеграф и т.д.)</w:t>
            </w:r>
          </w:p>
          <w:p w:rsidR="00D94C5D" w:rsidRPr="0081427C" w:rsidRDefault="00D94C5D" w:rsidP="00D94C5D">
            <w:pPr>
              <w:pStyle w:val="a3"/>
              <w:numPr>
                <w:ilvl w:val="0"/>
                <w:numId w:val="9"/>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1427C">
              <w:rPr>
                <w:rFonts w:ascii="Times New Roman" w:eastAsia="Times New Roman" w:hAnsi="Times New Roman" w:cs="Times New Roman"/>
                <w:color w:val="000000"/>
                <w:sz w:val="28"/>
                <w:szCs w:val="28"/>
                <w:lang w:eastAsia="ru-RU"/>
              </w:rPr>
              <w:t>военный штаб</w:t>
            </w:r>
          </w:p>
          <w:p w:rsidR="00D94C5D" w:rsidRDefault="00D94C5D" w:rsidP="00933C22">
            <w:pPr>
              <w:spacing w:after="0" w:line="240" w:lineRule="auto"/>
              <w:jc w:val="center"/>
              <w:rPr>
                <w:rFonts w:ascii="Times New Roman" w:eastAsia="Times New Roman" w:hAnsi="Times New Roman" w:cs="Times New Roman"/>
                <w:b/>
                <w:bCs/>
                <w:color w:val="555555"/>
                <w:sz w:val="24"/>
                <w:szCs w:val="24"/>
                <w:lang w:eastAsia="ru-RU"/>
              </w:rPr>
            </w:pPr>
          </w:p>
        </w:tc>
      </w:tr>
    </w:tbl>
    <w:p w:rsidR="00E15E06" w:rsidRDefault="00E15E06" w:rsidP="00933C22">
      <w:pPr>
        <w:shd w:val="clear" w:color="auto" w:fill="FFFFFF"/>
        <w:spacing w:after="0" w:line="240" w:lineRule="auto"/>
        <w:ind w:firstLine="709"/>
        <w:jc w:val="center"/>
        <w:rPr>
          <w:rFonts w:ascii="Times New Roman" w:eastAsia="Times New Roman" w:hAnsi="Times New Roman" w:cs="Times New Roman"/>
          <w:bCs/>
          <w:i/>
          <w:sz w:val="24"/>
          <w:szCs w:val="24"/>
          <w:lang w:eastAsia="ru-RU"/>
        </w:rPr>
      </w:pPr>
    </w:p>
    <w:p w:rsidR="00933C22" w:rsidRPr="00A65C4D" w:rsidRDefault="00A65C4D" w:rsidP="00E15E06">
      <w:pPr>
        <w:shd w:val="clear" w:color="auto" w:fill="FFFFFF"/>
        <w:spacing w:after="0" w:line="240" w:lineRule="auto"/>
        <w:ind w:right="-426"/>
        <w:jc w:val="center"/>
        <w:rPr>
          <w:rFonts w:ascii="Times New Roman" w:eastAsia="Times New Roman" w:hAnsi="Times New Roman" w:cs="Times New Roman"/>
          <w:bCs/>
          <w:i/>
          <w:sz w:val="24"/>
          <w:szCs w:val="24"/>
          <w:lang w:eastAsia="ru-RU"/>
        </w:rPr>
      </w:pPr>
      <w:r w:rsidRPr="00A65C4D">
        <w:rPr>
          <w:rFonts w:ascii="Times New Roman" w:eastAsia="Times New Roman" w:hAnsi="Times New Roman" w:cs="Times New Roman"/>
          <w:bCs/>
          <w:i/>
          <w:sz w:val="24"/>
          <w:szCs w:val="24"/>
          <w:lang w:eastAsia="ru-RU"/>
        </w:rPr>
        <w:t xml:space="preserve">(Команды </w:t>
      </w:r>
      <w:r>
        <w:rPr>
          <w:rFonts w:ascii="Times New Roman" w:eastAsia="Times New Roman" w:hAnsi="Times New Roman" w:cs="Times New Roman"/>
          <w:bCs/>
          <w:i/>
          <w:sz w:val="24"/>
          <w:szCs w:val="24"/>
          <w:lang w:eastAsia="ru-RU"/>
        </w:rPr>
        <w:t>совещаются</w:t>
      </w:r>
      <w:r w:rsidRPr="00A65C4D">
        <w:rPr>
          <w:rFonts w:ascii="Times New Roman" w:eastAsia="Times New Roman" w:hAnsi="Times New Roman" w:cs="Times New Roman"/>
          <w:bCs/>
          <w:i/>
          <w:sz w:val="24"/>
          <w:szCs w:val="24"/>
          <w:lang w:eastAsia="ru-RU"/>
        </w:rPr>
        <w:t>. Поднимают руки и дают ответ. Эксперты регистрируют порядок ответов команд</w:t>
      </w:r>
      <w:r>
        <w:rPr>
          <w:rFonts w:ascii="Times New Roman" w:eastAsia="Times New Roman" w:hAnsi="Times New Roman" w:cs="Times New Roman"/>
          <w:bCs/>
          <w:i/>
          <w:sz w:val="24"/>
          <w:szCs w:val="24"/>
          <w:lang w:eastAsia="ru-RU"/>
        </w:rPr>
        <w:t xml:space="preserve"> и их правильность, </w:t>
      </w:r>
      <w:r w:rsidRPr="00A65C4D">
        <w:rPr>
          <w:rFonts w:ascii="Times New Roman" w:eastAsia="Times New Roman" w:hAnsi="Times New Roman" w:cs="Times New Roman"/>
          <w:bCs/>
          <w:i/>
          <w:sz w:val="24"/>
          <w:szCs w:val="24"/>
          <w:lang w:eastAsia="ru-RU"/>
        </w:rPr>
        <w:t>вносят оценки в маршрутный лист.).</w:t>
      </w:r>
    </w:p>
    <w:p w:rsidR="00933C22" w:rsidRPr="0081427C" w:rsidRDefault="00A65C4D" w:rsidP="00E15E06">
      <w:pPr>
        <w:spacing w:before="240"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Вопрос 2. </w:t>
      </w:r>
      <w:r w:rsidR="00933C22" w:rsidRPr="0081427C">
        <w:rPr>
          <w:rFonts w:ascii="Times New Roman" w:eastAsia="Times New Roman" w:hAnsi="Times New Roman" w:cs="Times New Roman"/>
          <w:bCs/>
          <w:sz w:val="28"/>
          <w:szCs w:val="28"/>
          <w:lang w:eastAsia="ru-RU"/>
        </w:rPr>
        <w:t>23 февраля — День защитника Отечества, когда страна поздравляет все рода войск. А когда в России отмечают «День военного связиста»?</w:t>
      </w:r>
    </w:p>
    <w:p w:rsidR="00044296" w:rsidRPr="006E15CE" w:rsidRDefault="00044296" w:rsidP="00933C22">
      <w:pPr>
        <w:shd w:val="clear" w:color="auto" w:fill="FFFFFF"/>
        <w:spacing w:after="0" w:line="240" w:lineRule="auto"/>
        <w:ind w:firstLine="709"/>
        <w:jc w:val="center"/>
        <w:rPr>
          <w:rFonts w:ascii="Times New Roman" w:eastAsia="Times New Roman" w:hAnsi="Times New Roman" w:cs="Times New Roman"/>
          <w:b/>
          <w:bCs/>
          <w:color w:val="555555"/>
          <w:sz w:val="24"/>
          <w:szCs w:val="24"/>
          <w:lang w:eastAsia="ru-RU"/>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3"/>
        <w:gridCol w:w="4612"/>
      </w:tblGrid>
      <w:tr w:rsidR="00044296" w:rsidTr="00A65C4D">
        <w:tc>
          <w:tcPr>
            <w:tcW w:w="4743" w:type="dxa"/>
          </w:tcPr>
          <w:p w:rsidR="00044296" w:rsidRDefault="00044296" w:rsidP="00933C22">
            <w:pPr>
              <w:spacing w:after="0" w:line="240" w:lineRule="auto"/>
              <w:jc w:val="center"/>
              <w:rPr>
                <w:rFonts w:ascii="Times New Roman" w:eastAsia="Times New Roman" w:hAnsi="Times New Roman" w:cs="Times New Roman"/>
                <w:b/>
                <w:bCs/>
                <w:color w:val="555555"/>
                <w:sz w:val="24"/>
                <w:szCs w:val="24"/>
                <w:lang w:eastAsia="ru-RU"/>
              </w:rPr>
            </w:pPr>
            <w:r w:rsidRPr="00044296">
              <w:rPr>
                <w:rFonts w:ascii="Times New Roman" w:eastAsia="Times New Roman" w:hAnsi="Times New Roman" w:cs="Times New Roman"/>
                <w:b/>
                <w:bCs/>
                <w:noProof/>
                <w:color w:val="555555"/>
                <w:sz w:val="24"/>
                <w:szCs w:val="24"/>
                <w:lang w:eastAsia="ru-RU"/>
              </w:rPr>
              <w:drawing>
                <wp:inline distT="0" distB="0" distL="0" distR="0" wp14:anchorId="3DDAE77E" wp14:editId="11EFAF9B">
                  <wp:extent cx="2533954" cy="1691470"/>
                  <wp:effectExtent l="19050" t="0" r="0" b="0"/>
                  <wp:docPr id="9"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 cstate="print"/>
                          <a:srcRect/>
                          <a:stretch>
                            <a:fillRect/>
                          </a:stretch>
                        </pic:blipFill>
                        <pic:spPr bwMode="auto">
                          <a:xfrm>
                            <a:off x="0" y="0"/>
                            <a:ext cx="2534839" cy="1692061"/>
                          </a:xfrm>
                          <a:prstGeom prst="rect">
                            <a:avLst/>
                          </a:prstGeom>
                          <a:noFill/>
                          <a:ln w="9525">
                            <a:noFill/>
                            <a:miter lim="800000"/>
                            <a:headEnd/>
                            <a:tailEnd/>
                          </a:ln>
                        </pic:spPr>
                      </pic:pic>
                    </a:graphicData>
                  </a:graphic>
                </wp:inline>
              </w:drawing>
            </w:r>
          </w:p>
        </w:tc>
        <w:tc>
          <w:tcPr>
            <w:tcW w:w="4612" w:type="dxa"/>
          </w:tcPr>
          <w:p w:rsidR="00C74B52" w:rsidRPr="00C74B52" w:rsidRDefault="00C74B52" w:rsidP="00C74B52">
            <w:pPr>
              <w:shd w:val="clear" w:color="auto" w:fill="FFFFFF"/>
              <w:spacing w:after="0" w:line="240" w:lineRule="auto"/>
              <w:ind w:left="1069"/>
              <w:jc w:val="both"/>
              <w:rPr>
                <w:rFonts w:ascii="Times New Roman" w:eastAsia="Times New Roman" w:hAnsi="Times New Roman" w:cs="Times New Roman"/>
                <w:b/>
                <w:color w:val="000000"/>
                <w:sz w:val="24"/>
                <w:szCs w:val="24"/>
                <w:lang w:eastAsia="ru-RU"/>
              </w:rPr>
            </w:pPr>
          </w:p>
          <w:p w:rsidR="00C74B52" w:rsidRPr="00C74B52" w:rsidRDefault="00C74B52" w:rsidP="00C74B52">
            <w:pPr>
              <w:shd w:val="clear" w:color="auto" w:fill="FFFFFF"/>
              <w:spacing w:after="0" w:line="240" w:lineRule="auto"/>
              <w:ind w:left="1069"/>
              <w:jc w:val="both"/>
              <w:rPr>
                <w:rFonts w:ascii="Times New Roman" w:eastAsia="Times New Roman" w:hAnsi="Times New Roman" w:cs="Times New Roman"/>
                <w:b/>
                <w:color w:val="000000"/>
                <w:sz w:val="24"/>
                <w:szCs w:val="24"/>
                <w:lang w:eastAsia="ru-RU"/>
              </w:rPr>
            </w:pPr>
          </w:p>
          <w:p w:rsidR="00044296" w:rsidRPr="00D27FD1" w:rsidRDefault="00044296" w:rsidP="00044296">
            <w:pPr>
              <w:pStyle w:val="a3"/>
              <w:numPr>
                <w:ilvl w:val="0"/>
                <w:numId w:val="10"/>
              </w:num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D27FD1">
              <w:rPr>
                <w:rFonts w:ascii="Times New Roman" w:eastAsia="Times New Roman" w:hAnsi="Times New Roman" w:cs="Times New Roman"/>
                <w:b/>
                <w:color w:val="000000"/>
                <w:sz w:val="24"/>
                <w:szCs w:val="24"/>
                <w:lang w:eastAsia="ru-RU"/>
              </w:rPr>
              <w:t>20 октября</w:t>
            </w:r>
          </w:p>
          <w:p w:rsidR="00044296" w:rsidRPr="00D27FD1" w:rsidRDefault="00044296" w:rsidP="00044296">
            <w:pPr>
              <w:pStyle w:val="a3"/>
              <w:numPr>
                <w:ilvl w:val="0"/>
                <w:numId w:val="10"/>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27FD1">
              <w:rPr>
                <w:rFonts w:ascii="Times New Roman" w:eastAsia="Times New Roman" w:hAnsi="Times New Roman" w:cs="Times New Roman"/>
                <w:color w:val="000000"/>
                <w:sz w:val="24"/>
                <w:szCs w:val="24"/>
                <w:lang w:eastAsia="ru-RU"/>
              </w:rPr>
              <w:t>6 августа</w:t>
            </w:r>
          </w:p>
          <w:p w:rsidR="00044296" w:rsidRPr="00D27FD1" w:rsidRDefault="00044296" w:rsidP="00044296">
            <w:pPr>
              <w:pStyle w:val="a3"/>
              <w:numPr>
                <w:ilvl w:val="0"/>
                <w:numId w:val="10"/>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27FD1">
              <w:rPr>
                <w:rFonts w:ascii="Times New Roman" w:eastAsia="Times New Roman" w:hAnsi="Times New Roman" w:cs="Times New Roman"/>
                <w:color w:val="000000"/>
                <w:sz w:val="24"/>
                <w:szCs w:val="24"/>
                <w:lang w:eastAsia="ru-RU"/>
              </w:rPr>
              <w:t>7 мая</w:t>
            </w:r>
          </w:p>
          <w:p w:rsidR="00044296" w:rsidRDefault="00044296" w:rsidP="00933C22">
            <w:pPr>
              <w:spacing w:after="0" w:line="240" w:lineRule="auto"/>
              <w:jc w:val="center"/>
              <w:rPr>
                <w:rFonts w:ascii="Times New Roman" w:eastAsia="Times New Roman" w:hAnsi="Times New Roman" w:cs="Times New Roman"/>
                <w:b/>
                <w:bCs/>
                <w:color w:val="555555"/>
                <w:sz w:val="24"/>
                <w:szCs w:val="24"/>
                <w:lang w:eastAsia="ru-RU"/>
              </w:rPr>
            </w:pPr>
          </w:p>
        </w:tc>
      </w:tr>
    </w:tbl>
    <w:p w:rsidR="00A65C4D" w:rsidRPr="00A65C4D" w:rsidRDefault="00A65C4D" w:rsidP="00E15E06">
      <w:pPr>
        <w:shd w:val="clear" w:color="auto" w:fill="FFFFFF"/>
        <w:spacing w:after="0" w:line="240" w:lineRule="auto"/>
        <w:ind w:right="-426"/>
        <w:jc w:val="center"/>
        <w:rPr>
          <w:rFonts w:ascii="Times New Roman" w:eastAsia="Times New Roman" w:hAnsi="Times New Roman" w:cs="Times New Roman"/>
          <w:bCs/>
          <w:i/>
          <w:sz w:val="24"/>
          <w:szCs w:val="24"/>
          <w:lang w:eastAsia="ru-RU"/>
        </w:rPr>
      </w:pPr>
      <w:r w:rsidRPr="00A65C4D">
        <w:rPr>
          <w:rFonts w:ascii="Times New Roman" w:eastAsia="Times New Roman" w:hAnsi="Times New Roman" w:cs="Times New Roman"/>
          <w:bCs/>
          <w:i/>
          <w:sz w:val="24"/>
          <w:szCs w:val="24"/>
          <w:lang w:eastAsia="ru-RU"/>
        </w:rPr>
        <w:t>(Команды совещаются. Поднимают руки и дают ответ. Эксперты регистрируют порядок ответов команд и их правильность, вносят оценки в маршрутный лист.).</w:t>
      </w:r>
    </w:p>
    <w:p w:rsidR="00933C22" w:rsidRPr="006E15CE" w:rsidRDefault="00933C22" w:rsidP="00933C22">
      <w:pPr>
        <w:shd w:val="clear" w:color="auto" w:fill="FFFFFF"/>
        <w:spacing w:after="0" w:line="240" w:lineRule="auto"/>
        <w:ind w:firstLine="709"/>
        <w:jc w:val="center"/>
        <w:rPr>
          <w:rFonts w:ascii="Times New Roman" w:eastAsia="Times New Roman" w:hAnsi="Times New Roman" w:cs="Times New Roman"/>
          <w:b/>
          <w:bCs/>
          <w:color w:val="555555"/>
          <w:sz w:val="24"/>
          <w:szCs w:val="24"/>
          <w:lang w:eastAsia="ru-RU"/>
        </w:rPr>
      </w:pPr>
    </w:p>
    <w:p w:rsidR="00933C22" w:rsidRPr="00E15E06" w:rsidRDefault="00A65C4D" w:rsidP="00E15E06">
      <w:pPr>
        <w:spacing w:after="240" w:line="240" w:lineRule="auto"/>
        <w:ind w:firstLine="709"/>
        <w:jc w:val="both"/>
        <w:rPr>
          <w:rFonts w:ascii="Times New Roman" w:eastAsia="Times New Roman" w:hAnsi="Times New Roman" w:cs="Times New Roman"/>
          <w:bCs/>
          <w:sz w:val="28"/>
          <w:szCs w:val="28"/>
          <w:lang w:eastAsia="ru-RU"/>
        </w:rPr>
      </w:pPr>
      <w:r w:rsidRPr="00E15E06">
        <w:rPr>
          <w:rFonts w:ascii="Times New Roman" w:eastAsia="Times New Roman" w:hAnsi="Times New Roman" w:cs="Times New Roman"/>
          <w:b/>
          <w:bCs/>
          <w:sz w:val="28"/>
          <w:szCs w:val="28"/>
          <w:lang w:eastAsia="ru-RU"/>
        </w:rPr>
        <w:t xml:space="preserve">Вопрос 3. </w:t>
      </w:r>
      <w:r w:rsidR="00933C22" w:rsidRPr="00E15E06">
        <w:rPr>
          <w:rFonts w:ascii="Times New Roman" w:eastAsia="Times New Roman" w:hAnsi="Times New Roman" w:cs="Times New Roman"/>
          <w:bCs/>
          <w:sz w:val="28"/>
          <w:szCs w:val="28"/>
          <w:lang w:eastAsia="ru-RU"/>
        </w:rPr>
        <w:t>ТАИ-43 — один из самых известных полевых военных телефонных аппаратов. По воспоминаниям военных связистов, «надежный, но тяжеленный аппарат». Сколько весит ТАИ-43 вместе с батареями питания?</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4"/>
        <w:gridCol w:w="4631"/>
      </w:tblGrid>
      <w:tr w:rsidR="00044296" w:rsidTr="00A65C4D">
        <w:trPr>
          <w:trHeight w:val="2397"/>
        </w:trPr>
        <w:tc>
          <w:tcPr>
            <w:tcW w:w="4724" w:type="dxa"/>
          </w:tcPr>
          <w:p w:rsidR="00044296" w:rsidRDefault="00044296" w:rsidP="00933C22">
            <w:pPr>
              <w:spacing w:after="0" w:line="240" w:lineRule="auto"/>
              <w:jc w:val="center"/>
              <w:rPr>
                <w:rFonts w:ascii="Times New Roman" w:eastAsia="Times New Roman" w:hAnsi="Times New Roman" w:cs="Times New Roman"/>
                <w:b/>
                <w:bCs/>
                <w:color w:val="555555"/>
                <w:sz w:val="24"/>
                <w:szCs w:val="24"/>
                <w:lang w:eastAsia="ru-RU"/>
              </w:rPr>
            </w:pPr>
            <w:r w:rsidRPr="00044296">
              <w:rPr>
                <w:rFonts w:ascii="Times New Roman" w:eastAsia="Times New Roman" w:hAnsi="Times New Roman" w:cs="Times New Roman"/>
                <w:b/>
                <w:bCs/>
                <w:noProof/>
                <w:color w:val="555555"/>
                <w:sz w:val="24"/>
                <w:szCs w:val="24"/>
                <w:lang w:eastAsia="ru-RU"/>
              </w:rPr>
              <w:drawing>
                <wp:inline distT="0" distB="0" distL="0" distR="0">
                  <wp:extent cx="2168194" cy="1441986"/>
                  <wp:effectExtent l="19050" t="0" r="3506" b="0"/>
                  <wp:docPr id="10"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cstate="print"/>
                          <a:srcRect/>
                          <a:stretch>
                            <a:fillRect/>
                          </a:stretch>
                        </pic:blipFill>
                        <pic:spPr bwMode="auto">
                          <a:xfrm>
                            <a:off x="0" y="0"/>
                            <a:ext cx="2168429" cy="1442142"/>
                          </a:xfrm>
                          <a:prstGeom prst="rect">
                            <a:avLst/>
                          </a:prstGeom>
                          <a:noFill/>
                          <a:ln w="9525">
                            <a:noFill/>
                            <a:miter lim="800000"/>
                            <a:headEnd/>
                            <a:tailEnd/>
                          </a:ln>
                        </pic:spPr>
                      </pic:pic>
                    </a:graphicData>
                  </a:graphic>
                </wp:inline>
              </w:drawing>
            </w:r>
          </w:p>
        </w:tc>
        <w:tc>
          <w:tcPr>
            <w:tcW w:w="4631" w:type="dxa"/>
          </w:tcPr>
          <w:p w:rsidR="00C74B52" w:rsidRPr="00C74B52" w:rsidRDefault="00C74B52" w:rsidP="00C74B52">
            <w:pPr>
              <w:shd w:val="clear" w:color="auto" w:fill="FFFFFF"/>
              <w:spacing w:after="0" w:line="240" w:lineRule="auto"/>
              <w:ind w:left="1069"/>
              <w:jc w:val="both"/>
              <w:rPr>
                <w:rFonts w:ascii="Times New Roman" w:eastAsia="Times New Roman" w:hAnsi="Times New Roman" w:cs="Times New Roman"/>
                <w:color w:val="000000"/>
                <w:sz w:val="24"/>
                <w:szCs w:val="24"/>
                <w:lang w:eastAsia="ru-RU"/>
              </w:rPr>
            </w:pPr>
          </w:p>
          <w:p w:rsidR="00C74B52" w:rsidRPr="00C74B52" w:rsidRDefault="00C74B52" w:rsidP="00C74B52">
            <w:pPr>
              <w:shd w:val="clear" w:color="auto" w:fill="FFFFFF"/>
              <w:spacing w:after="0" w:line="240" w:lineRule="auto"/>
              <w:ind w:left="1069"/>
              <w:jc w:val="both"/>
              <w:rPr>
                <w:rFonts w:ascii="Times New Roman" w:eastAsia="Times New Roman" w:hAnsi="Times New Roman" w:cs="Times New Roman"/>
                <w:color w:val="000000"/>
                <w:sz w:val="24"/>
                <w:szCs w:val="24"/>
                <w:lang w:eastAsia="ru-RU"/>
              </w:rPr>
            </w:pPr>
          </w:p>
          <w:p w:rsidR="00C74B52" w:rsidRPr="00C74B52" w:rsidRDefault="00C74B52" w:rsidP="00C74B52">
            <w:pPr>
              <w:shd w:val="clear" w:color="auto" w:fill="FFFFFF"/>
              <w:spacing w:after="0" w:line="240" w:lineRule="auto"/>
              <w:ind w:left="1069"/>
              <w:jc w:val="both"/>
              <w:rPr>
                <w:rFonts w:ascii="Times New Roman" w:eastAsia="Times New Roman" w:hAnsi="Times New Roman" w:cs="Times New Roman"/>
                <w:color w:val="000000"/>
                <w:sz w:val="24"/>
                <w:szCs w:val="24"/>
                <w:lang w:eastAsia="ru-RU"/>
              </w:rPr>
            </w:pPr>
          </w:p>
          <w:p w:rsidR="00044296" w:rsidRPr="00D27FD1" w:rsidRDefault="00044296" w:rsidP="00044296">
            <w:pPr>
              <w:pStyle w:val="a3"/>
              <w:numPr>
                <w:ilvl w:val="0"/>
                <w:numId w:val="11"/>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27FD1">
              <w:rPr>
                <w:rFonts w:ascii="Times New Roman" w:eastAsia="Times New Roman" w:hAnsi="Times New Roman" w:cs="Times New Roman"/>
                <w:color w:val="000000"/>
                <w:sz w:val="24"/>
                <w:szCs w:val="24"/>
                <w:lang w:eastAsia="ru-RU"/>
              </w:rPr>
              <w:t>4,2 кг</w:t>
            </w:r>
          </w:p>
          <w:p w:rsidR="00044296" w:rsidRPr="00D27FD1" w:rsidRDefault="00044296" w:rsidP="00044296">
            <w:pPr>
              <w:pStyle w:val="a3"/>
              <w:numPr>
                <w:ilvl w:val="0"/>
                <w:numId w:val="11"/>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27FD1">
              <w:rPr>
                <w:rFonts w:ascii="Times New Roman" w:eastAsia="Times New Roman" w:hAnsi="Times New Roman" w:cs="Times New Roman"/>
                <w:color w:val="000000"/>
                <w:sz w:val="24"/>
                <w:szCs w:val="24"/>
                <w:lang w:eastAsia="ru-RU"/>
              </w:rPr>
              <w:t>5,8 кг</w:t>
            </w:r>
          </w:p>
          <w:p w:rsidR="00044296" w:rsidRPr="00D27FD1" w:rsidRDefault="00044296" w:rsidP="00044296">
            <w:pPr>
              <w:pStyle w:val="a3"/>
              <w:numPr>
                <w:ilvl w:val="0"/>
                <w:numId w:val="11"/>
              </w:num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D27FD1">
              <w:rPr>
                <w:rFonts w:ascii="Times New Roman" w:eastAsia="Times New Roman" w:hAnsi="Times New Roman" w:cs="Times New Roman"/>
                <w:b/>
                <w:color w:val="000000"/>
                <w:sz w:val="24"/>
                <w:szCs w:val="24"/>
                <w:lang w:eastAsia="ru-RU"/>
              </w:rPr>
              <w:t>4,6 кг</w:t>
            </w:r>
          </w:p>
          <w:p w:rsidR="00044296" w:rsidRDefault="00044296" w:rsidP="00933C22">
            <w:pPr>
              <w:spacing w:after="0" w:line="240" w:lineRule="auto"/>
              <w:jc w:val="center"/>
              <w:rPr>
                <w:rFonts w:ascii="Times New Roman" w:eastAsia="Times New Roman" w:hAnsi="Times New Roman" w:cs="Times New Roman"/>
                <w:b/>
                <w:bCs/>
                <w:color w:val="555555"/>
                <w:sz w:val="24"/>
                <w:szCs w:val="24"/>
                <w:lang w:eastAsia="ru-RU"/>
              </w:rPr>
            </w:pPr>
          </w:p>
        </w:tc>
      </w:tr>
    </w:tbl>
    <w:p w:rsidR="00A65C4D" w:rsidRDefault="00A65C4D" w:rsidP="00A65C4D">
      <w:pPr>
        <w:shd w:val="clear" w:color="auto" w:fill="FFFFFF"/>
        <w:spacing w:after="0" w:line="240" w:lineRule="auto"/>
        <w:ind w:firstLine="709"/>
        <w:jc w:val="center"/>
        <w:rPr>
          <w:rFonts w:ascii="Times New Roman" w:eastAsia="Times New Roman" w:hAnsi="Times New Roman" w:cs="Times New Roman"/>
          <w:bCs/>
          <w:i/>
          <w:sz w:val="24"/>
          <w:szCs w:val="24"/>
          <w:lang w:eastAsia="ru-RU"/>
        </w:rPr>
      </w:pPr>
      <w:r>
        <w:rPr>
          <w:rFonts w:ascii="Times New Roman" w:eastAsia="Times New Roman" w:hAnsi="Times New Roman" w:cs="Times New Roman"/>
          <w:bCs/>
          <w:i/>
          <w:sz w:val="24"/>
          <w:szCs w:val="24"/>
          <w:lang w:eastAsia="ru-RU"/>
        </w:rPr>
        <w:t>(Команды совещаются. Поднимают руки и дают ответ. Эксперты регистрируют порядок ответов команд и их правильность, вносят оценки в маршрутный лист.).</w:t>
      </w:r>
    </w:p>
    <w:p w:rsidR="00933C22" w:rsidRPr="006E15CE" w:rsidRDefault="00933C22" w:rsidP="00933C22">
      <w:pPr>
        <w:shd w:val="clear" w:color="auto" w:fill="FFFFFF"/>
        <w:spacing w:after="0" w:line="240" w:lineRule="auto"/>
        <w:ind w:firstLine="709"/>
        <w:jc w:val="center"/>
        <w:rPr>
          <w:rFonts w:ascii="Times New Roman" w:eastAsia="Times New Roman" w:hAnsi="Times New Roman" w:cs="Times New Roman"/>
          <w:b/>
          <w:bCs/>
          <w:color w:val="555555"/>
          <w:sz w:val="24"/>
          <w:szCs w:val="24"/>
          <w:lang w:eastAsia="ru-RU"/>
        </w:rPr>
      </w:pPr>
    </w:p>
    <w:p w:rsidR="00933C22" w:rsidRPr="00E15E06" w:rsidRDefault="00A65C4D" w:rsidP="00E15E06">
      <w:pPr>
        <w:spacing w:after="240" w:line="240" w:lineRule="auto"/>
        <w:ind w:firstLine="709"/>
        <w:jc w:val="both"/>
        <w:rPr>
          <w:rFonts w:ascii="Times New Roman" w:eastAsia="Times New Roman" w:hAnsi="Times New Roman" w:cs="Times New Roman"/>
          <w:b/>
          <w:bCs/>
          <w:color w:val="555555"/>
          <w:sz w:val="28"/>
          <w:szCs w:val="28"/>
          <w:lang w:eastAsia="ru-RU"/>
        </w:rPr>
      </w:pPr>
      <w:r w:rsidRPr="00E15E06">
        <w:rPr>
          <w:rFonts w:ascii="Times New Roman" w:eastAsia="Times New Roman" w:hAnsi="Times New Roman" w:cs="Times New Roman"/>
          <w:b/>
          <w:bCs/>
          <w:sz w:val="28"/>
          <w:szCs w:val="28"/>
          <w:lang w:eastAsia="ru-RU"/>
        </w:rPr>
        <w:t xml:space="preserve">Вопрос 4. </w:t>
      </w:r>
      <w:r w:rsidR="007A0236" w:rsidRPr="00E15E06">
        <w:rPr>
          <w:rFonts w:ascii="Times New Roman" w:eastAsia="Times New Roman" w:hAnsi="Times New Roman" w:cs="Times New Roman"/>
          <w:sz w:val="28"/>
          <w:szCs w:val="28"/>
          <w:lang w:eastAsia="ru-RU"/>
        </w:rPr>
        <w:t>Е</w:t>
      </w:r>
      <w:r w:rsidR="00933C22" w:rsidRPr="00E15E06">
        <w:rPr>
          <w:rFonts w:ascii="Times New Roman" w:eastAsia="Times New Roman" w:hAnsi="Times New Roman" w:cs="Times New Roman"/>
          <w:bCs/>
          <w:sz w:val="28"/>
          <w:szCs w:val="28"/>
          <w:lang w:eastAsia="ru-RU"/>
        </w:rPr>
        <w:t>ще один тяжеловес — катушка телефонно-кабельная полевая ТК-2. Для чего она применялась</w:t>
      </w:r>
      <w:r w:rsidR="00933C22" w:rsidRPr="00E15E06">
        <w:rPr>
          <w:rFonts w:ascii="Times New Roman" w:eastAsia="Times New Roman" w:hAnsi="Times New Roman" w:cs="Times New Roman"/>
          <w:b/>
          <w:bCs/>
          <w:color w:val="555555"/>
          <w:sz w:val="28"/>
          <w:szCs w:val="28"/>
          <w:lang w:eastAsia="ru-RU"/>
        </w:rPr>
        <w:t>?</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2"/>
        <w:gridCol w:w="4593"/>
      </w:tblGrid>
      <w:tr w:rsidR="00C128F9" w:rsidTr="00C128F9">
        <w:tc>
          <w:tcPr>
            <w:tcW w:w="4785" w:type="dxa"/>
          </w:tcPr>
          <w:p w:rsidR="00C128F9" w:rsidRDefault="00C128F9" w:rsidP="00933C22">
            <w:pPr>
              <w:spacing w:after="0" w:line="240" w:lineRule="auto"/>
              <w:jc w:val="both"/>
              <w:rPr>
                <w:rFonts w:ascii="Times New Roman" w:eastAsia="Times New Roman" w:hAnsi="Times New Roman" w:cs="Times New Roman"/>
                <w:b/>
                <w:bCs/>
                <w:color w:val="555555"/>
                <w:sz w:val="24"/>
                <w:szCs w:val="24"/>
                <w:lang w:eastAsia="ru-RU"/>
              </w:rPr>
            </w:pPr>
            <w:r w:rsidRPr="00C128F9">
              <w:rPr>
                <w:rFonts w:ascii="Times New Roman" w:eastAsia="Times New Roman" w:hAnsi="Times New Roman" w:cs="Times New Roman"/>
                <w:b/>
                <w:bCs/>
                <w:noProof/>
                <w:color w:val="555555"/>
                <w:sz w:val="24"/>
                <w:szCs w:val="24"/>
                <w:lang w:eastAsia="ru-RU"/>
              </w:rPr>
              <w:lastRenderedPageBreak/>
              <w:drawing>
                <wp:inline distT="0" distB="0" distL="0" distR="0">
                  <wp:extent cx="2781300" cy="1849740"/>
                  <wp:effectExtent l="0" t="0" r="0" b="0"/>
                  <wp:docPr id="11"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cstate="print"/>
                          <a:srcRect/>
                          <a:stretch>
                            <a:fillRect/>
                          </a:stretch>
                        </pic:blipFill>
                        <pic:spPr bwMode="auto">
                          <a:xfrm>
                            <a:off x="0" y="0"/>
                            <a:ext cx="2782172" cy="1850320"/>
                          </a:xfrm>
                          <a:prstGeom prst="rect">
                            <a:avLst/>
                          </a:prstGeom>
                          <a:noFill/>
                          <a:ln w="9525">
                            <a:noFill/>
                            <a:miter lim="800000"/>
                            <a:headEnd/>
                            <a:tailEnd/>
                          </a:ln>
                        </pic:spPr>
                      </pic:pic>
                    </a:graphicData>
                  </a:graphic>
                </wp:inline>
              </w:drawing>
            </w:r>
          </w:p>
        </w:tc>
        <w:tc>
          <w:tcPr>
            <w:tcW w:w="4786" w:type="dxa"/>
          </w:tcPr>
          <w:p w:rsidR="00C74B52" w:rsidRPr="00C74B52" w:rsidRDefault="00C74B52" w:rsidP="00C74B52">
            <w:pPr>
              <w:shd w:val="clear" w:color="auto" w:fill="FFFFFF"/>
              <w:spacing w:after="0" w:line="240" w:lineRule="auto"/>
              <w:ind w:left="1069"/>
              <w:rPr>
                <w:rFonts w:ascii="Times New Roman" w:eastAsia="Times New Roman" w:hAnsi="Times New Roman" w:cs="Times New Roman"/>
                <w:sz w:val="28"/>
                <w:szCs w:val="28"/>
                <w:lang w:eastAsia="ru-RU"/>
              </w:rPr>
            </w:pPr>
          </w:p>
          <w:p w:rsidR="00C74B52" w:rsidRPr="00C74B52" w:rsidRDefault="00C74B52" w:rsidP="00C74B52">
            <w:pPr>
              <w:shd w:val="clear" w:color="auto" w:fill="FFFFFF"/>
              <w:spacing w:after="0" w:line="240" w:lineRule="auto"/>
              <w:ind w:left="1069"/>
              <w:rPr>
                <w:rFonts w:ascii="Times New Roman" w:eastAsia="Times New Roman" w:hAnsi="Times New Roman" w:cs="Times New Roman"/>
                <w:sz w:val="28"/>
                <w:szCs w:val="28"/>
                <w:lang w:eastAsia="ru-RU"/>
              </w:rPr>
            </w:pPr>
          </w:p>
          <w:p w:rsidR="00C128F9" w:rsidRPr="0018383C" w:rsidRDefault="00C128F9" w:rsidP="00C128F9">
            <w:pPr>
              <w:pStyle w:val="a3"/>
              <w:numPr>
                <w:ilvl w:val="0"/>
                <w:numId w:val="12"/>
              </w:numPr>
              <w:shd w:val="clear" w:color="auto" w:fill="FFFFFF"/>
              <w:spacing w:after="0" w:line="240" w:lineRule="auto"/>
              <w:ind w:left="885"/>
              <w:rPr>
                <w:rFonts w:ascii="Times New Roman" w:eastAsia="Times New Roman" w:hAnsi="Times New Roman" w:cs="Times New Roman"/>
                <w:sz w:val="28"/>
                <w:szCs w:val="28"/>
                <w:lang w:eastAsia="ru-RU"/>
              </w:rPr>
            </w:pPr>
            <w:r w:rsidRPr="0018383C">
              <w:rPr>
                <w:rFonts w:ascii="Times New Roman" w:eastAsia="Times New Roman" w:hAnsi="Times New Roman" w:cs="Times New Roman"/>
                <w:sz w:val="28"/>
                <w:szCs w:val="28"/>
                <w:lang w:eastAsia="ru-RU"/>
              </w:rPr>
              <w:t>для прокладки оптоволоконного кабеля</w:t>
            </w:r>
          </w:p>
          <w:p w:rsidR="00C128F9" w:rsidRPr="0018383C" w:rsidRDefault="00C128F9" w:rsidP="00C128F9">
            <w:pPr>
              <w:pStyle w:val="a3"/>
              <w:numPr>
                <w:ilvl w:val="0"/>
                <w:numId w:val="12"/>
              </w:numPr>
              <w:shd w:val="clear" w:color="auto" w:fill="FFFFFF"/>
              <w:spacing w:after="0" w:line="240" w:lineRule="auto"/>
              <w:ind w:left="885"/>
              <w:rPr>
                <w:rFonts w:ascii="Times New Roman" w:eastAsia="Times New Roman" w:hAnsi="Times New Roman" w:cs="Times New Roman"/>
                <w:sz w:val="28"/>
                <w:szCs w:val="28"/>
                <w:lang w:eastAsia="ru-RU"/>
              </w:rPr>
            </w:pPr>
            <w:r w:rsidRPr="0018383C">
              <w:rPr>
                <w:rFonts w:ascii="Times New Roman" w:eastAsia="Times New Roman" w:hAnsi="Times New Roman" w:cs="Times New Roman"/>
                <w:sz w:val="28"/>
                <w:szCs w:val="28"/>
                <w:lang w:eastAsia="ru-RU"/>
              </w:rPr>
              <w:t>для прокладки электросетей</w:t>
            </w:r>
          </w:p>
          <w:p w:rsidR="00C128F9" w:rsidRPr="0018383C" w:rsidRDefault="00C128F9" w:rsidP="00C128F9">
            <w:pPr>
              <w:pStyle w:val="a3"/>
              <w:numPr>
                <w:ilvl w:val="0"/>
                <w:numId w:val="12"/>
              </w:numPr>
              <w:shd w:val="clear" w:color="auto" w:fill="FFFFFF"/>
              <w:spacing w:after="0" w:line="240" w:lineRule="auto"/>
              <w:ind w:left="885"/>
              <w:rPr>
                <w:rFonts w:ascii="Times New Roman" w:eastAsia="Times New Roman" w:hAnsi="Times New Roman" w:cs="Times New Roman"/>
                <w:b/>
                <w:sz w:val="28"/>
                <w:szCs w:val="28"/>
                <w:lang w:eastAsia="ru-RU"/>
              </w:rPr>
            </w:pPr>
            <w:r w:rsidRPr="0018383C">
              <w:rPr>
                <w:rFonts w:ascii="Times New Roman" w:eastAsia="Times New Roman" w:hAnsi="Times New Roman" w:cs="Times New Roman"/>
                <w:b/>
                <w:sz w:val="28"/>
                <w:szCs w:val="28"/>
                <w:lang w:eastAsia="ru-RU"/>
              </w:rPr>
              <w:t>для прокладки полевого телефонного кабеля</w:t>
            </w:r>
          </w:p>
          <w:p w:rsidR="00C128F9" w:rsidRDefault="00C128F9" w:rsidP="00C128F9">
            <w:pPr>
              <w:spacing w:after="0" w:line="240" w:lineRule="auto"/>
              <w:rPr>
                <w:rFonts w:ascii="Times New Roman" w:eastAsia="Times New Roman" w:hAnsi="Times New Roman" w:cs="Times New Roman"/>
                <w:b/>
                <w:bCs/>
                <w:color w:val="555555"/>
                <w:sz w:val="24"/>
                <w:szCs w:val="24"/>
                <w:lang w:eastAsia="ru-RU"/>
              </w:rPr>
            </w:pPr>
          </w:p>
        </w:tc>
      </w:tr>
    </w:tbl>
    <w:p w:rsidR="00C128F9" w:rsidRDefault="00C128F9" w:rsidP="00933C22">
      <w:pPr>
        <w:spacing w:after="0" w:line="240" w:lineRule="auto"/>
        <w:ind w:firstLine="709"/>
        <w:jc w:val="both"/>
        <w:rPr>
          <w:rFonts w:ascii="Times New Roman" w:eastAsia="Times New Roman" w:hAnsi="Times New Roman" w:cs="Times New Roman"/>
          <w:b/>
          <w:bCs/>
          <w:color w:val="555555"/>
          <w:sz w:val="24"/>
          <w:szCs w:val="24"/>
          <w:lang w:eastAsia="ru-RU"/>
        </w:rPr>
      </w:pPr>
    </w:p>
    <w:p w:rsidR="00044296" w:rsidRPr="00A65C4D" w:rsidRDefault="00A65C4D" w:rsidP="00933C22">
      <w:pPr>
        <w:spacing w:after="0" w:line="240" w:lineRule="auto"/>
        <w:ind w:firstLine="709"/>
        <w:jc w:val="both"/>
        <w:rPr>
          <w:rFonts w:ascii="Times New Roman" w:eastAsia="Times New Roman" w:hAnsi="Times New Roman" w:cs="Times New Roman"/>
          <w:sz w:val="24"/>
          <w:szCs w:val="24"/>
          <w:lang w:eastAsia="ru-RU"/>
        </w:rPr>
      </w:pPr>
      <w:r w:rsidRPr="00A65C4D">
        <w:rPr>
          <w:rFonts w:ascii="Times New Roman" w:eastAsia="Times New Roman" w:hAnsi="Times New Roman" w:cs="Times New Roman"/>
          <w:sz w:val="24"/>
          <w:szCs w:val="24"/>
          <w:lang w:eastAsia="ru-RU"/>
        </w:rPr>
        <w:t>(Команды совещаются. Поднимают руки и дают ответ. Эксперты регистрируют порядок ответов команд и их правильность, вносят оценки в маршрутный лист.).</w:t>
      </w:r>
    </w:p>
    <w:p w:rsidR="00933C22" w:rsidRPr="006E15CE" w:rsidRDefault="00933C22" w:rsidP="00933C22">
      <w:pPr>
        <w:shd w:val="clear" w:color="auto" w:fill="FFFFFF"/>
        <w:spacing w:after="0" w:line="240" w:lineRule="auto"/>
        <w:ind w:firstLine="709"/>
        <w:jc w:val="center"/>
        <w:rPr>
          <w:rFonts w:ascii="Times New Roman" w:eastAsia="Times New Roman" w:hAnsi="Times New Roman" w:cs="Times New Roman"/>
          <w:b/>
          <w:bCs/>
          <w:color w:val="555555"/>
          <w:sz w:val="24"/>
          <w:szCs w:val="24"/>
          <w:lang w:eastAsia="ru-RU"/>
        </w:rPr>
      </w:pPr>
    </w:p>
    <w:p w:rsidR="00933C22" w:rsidRDefault="00A65C4D" w:rsidP="00E15E06">
      <w:pPr>
        <w:spacing w:after="240" w:line="240" w:lineRule="auto"/>
        <w:ind w:right="-426"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Вопрос 5. </w:t>
      </w:r>
      <w:r w:rsidR="00933C22" w:rsidRPr="0018383C">
        <w:rPr>
          <w:rFonts w:ascii="Times New Roman" w:eastAsia="Times New Roman" w:hAnsi="Times New Roman" w:cs="Times New Roman"/>
          <w:bCs/>
          <w:sz w:val="28"/>
          <w:szCs w:val="28"/>
          <w:lang w:eastAsia="ru-RU"/>
        </w:rPr>
        <w:t>Сколько весит катушка ТК-2 без провода?</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583"/>
      </w:tblGrid>
      <w:tr w:rsidR="00C128F9" w:rsidTr="00A65C4D">
        <w:tc>
          <w:tcPr>
            <w:tcW w:w="4772" w:type="dxa"/>
          </w:tcPr>
          <w:p w:rsidR="00C128F9" w:rsidRDefault="00C128F9" w:rsidP="009F7985">
            <w:pPr>
              <w:spacing w:after="0" w:line="240" w:lineRule="auto"/>
              <w:jc w:val="both"/>
              <w:rPr>
                <w:rFonts w:ascii="Times New Roman" w:eastAsia="Times New Roman" w:hAnsi="Times New Roman" w:cs="Times New Roman"/>
                <w:b/>
                <w:bCs/>
                <w:color w:val="555555"/>
                <w:sz w:val="24"/>
                <w:szCs w:val="24"/>
                <w:lang w:eastAsia="ru-RU"/>
              </w:rPr>
            </w:pPr>
            <w:r w:rsidRPr="00C128F9">
              <w:rPr>
                <w:rFonts w:ascii="Times New Roman" w:eastAsia="Times New Roman" w:hAnsi="Times New Roman" w:cs="Times New Roman"/>
                <w:b/>
                <w:bCs/>
                <w:noProof/>
                <w:color w:val="555555"/>
                <w:sz w:val="24"/>
                <w:szCs w:val="24"/>
                <w:lang w:eastAsia="ru-RU"/>
              </w:rPr>
              <w:drawing>
                <wp:inline distT="0" distB="0" distL="0" distR="0">
                  <wp:extent cx="1878037" cy="1249013"/>
                  <wp:effectExtent l="0" t="0" r="8255" b="8890"/>
                  <wp:docPr id="12"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cstate="print"/>
                          <a:srcRect/>
                          <a:stretch>
                            <a:fillRect/>
                          </a:stretch>
                        </pic:blipFill>
                        <pic:spPr bwMode="auto">
                          <a:xfrm>
                            <a:off x="0" y="0"/>
                            <a:ext cx="1885429" cy="1253929"/>
                          </a:xfrm>
                          <a:prstGeom prst="rect">
                            <a:avLst/>
                          </a:prstGeom>
                          <a:noFill/>
                          <a:ln w="9525">
                            <a:noFill/>
                            <a:miter lim="800000"/>
                            <a:headEnd/>
                            <a:tailEnd/>
                          </a:ln>
                        </pic:spPr>
                      </pic:pic>
                    </a:graphicData>
                  </a:graphic>
                </wp:inline>
              </w:drawing>
            </w:r>
          </w:p>
        </w:tc>
        <w:tc>
          <w:tcPr>
            <w:tcW w:w="4583" w:type="dxa"/>
          </w:tcPr>
          <w:p w:rsidR="00C128F9" w:rsidRPr="00C128F9" w:rsidRDefault="00C128F9" w:rsidP="00C128F9">
            <w:pPr>
              <w:shd w:val="clear" w:color="auto" w:fill="FFFFFF"/>
              <w:spacing w:after="0" w:line="240" w:lineRule="auto"/>
              <w:ind w:left="1069"/>
              <w:jc w:val="both"/>
              <w:rPr>
                <w:rFonts w:ascii="Times New Roman" w:eastAsia="Times New Roman" w:hAnsi="Times New Roman" w:cs="Times New Roman"/>
                <w:color w:val="000000"/>
                <w:sz w:val="24"/>
                <w:szCs w:val="24"/>
                <w:lang w:eastAsia="ru-RU"/>
              </w:rPr>
            </w:pPr>
          </w:p>
          <w:p w:rsidR="00C128F9" w:rsidRPr="00C128F9" w:rsidRDefault="00C128F9" w:rsidP="00C128F9">
            <w:pPr>
              <w:shd w:val="clear" w:color="auto" w:fill="FFFFFF"/>
              <w:spacing w:after="0" w:line="240" w:lineRule="auto"/>
              <w:ind w:left="1069"/>
              <w:jc w:val="both"/>
              <w:rPr>
                <w:rFonts w:ascii="Times New Roman" w:eastAsia="Times New Roman" w:hAnsi="Times New Roman" w:cs="Times New Roman"/>
                <w:color w:val="000000"/>
                <w:sz w:val="24"/>
                <w:szCs w:val="24"/>
                <w:lang w:eastAsia="ru-RU"/>
              </w:rPr>
            </w:pPr>
          </w:p>
          <w:p w:rsidR="00C128F9" w:rsidRPr="00C128F9" w:rsidRDefault="00C128F9" w:rsidP="00C128F9">
            <w:pPr>
              <w:shd w:val="clear" w:color="auto" w:fill="FFFFFF"/>
              <w:spacing w:after="0" w:line="240" w:lineRule="auto"/>
              <w:ind w:left="1069"/>
              <w:jc w:val="both"/>
              <w:rPr>
                <w:rFonts w:ascii="Times New Roman" w:eastAsia="Times New Roman" w:hAnsi="Times New Roman" w:cs="Times New Roman"/>
                <w:color w:val="000000"/>
                <w:sz w:val="24"/>
                <w:szCs w:val="24"/>
                <w:lang w:eastAsia="ru-RU"/>
              </w:rPr>
            </w:pPr>
          </w:p>
          <w:p w:rsidR="00C128F9" w:rsidRPr="00D27FD1" w:rsidRDefault="00C128F9" w:rsidP="00C128F9">
            <w:pPr>
              <w:pStyle w:val="a3"/>
              <w:numPr>
                <w:ilvl w:val="0"/>
                <w:numId w:val="13"/>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27FD1">
              <w:rPr>
                <w:rFonts w:ascii="Times New Roman" w:eastAsia="Times New Roman" w:hAnsi="Times New Roman" w:cs="Times New Roman"/>
                <w:color w:val="000000"/>
                <w:sz w:val="24"/>
                <w:szCs w:val="24"/>
                <w:lang w:eastAsia="ru-RU"/>
              </w:rPr>
              <w:t>5,4 кг</w:t>
            </w:r>
          </w:p>
          <w:p w:rsidR="00C128F9" w:rsidRPr="00D27FD1" w:rsidRDefault="00C128F9" w:rsidP="00C128F9">
            <w:pPr>
              <w:pStyle w:val="a3"/>
              <w:numPr>
                <w:ilvl w:val="0"/>
                <w:numId w:val="13"/>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D27FD1">
              <w:rPr>
                <w:rFonts w:ascii="Times New Roman" w:eastAsia="Times New Roman" w:hAnsi="Times New Roman" w:cs="Times New Roman"/>
                <w:color w:val="000000"/>
                <w:sz w:val="24"/>
                <w:szCs w:val="24"/>
                <w:lang w:eastAsia="ru-RU"/>
              </w:rPr>
              <w:t>4,2 кг</w:t>
            </w:r>
          </w:p>
          <w:p w:rsidR="00C128F9" w:rsidRPr="00D27FD1" w:rsidRDefault="00C128F9" w:rsidP="00C128F9">
            <w:pPr>
              <w:pStyle w:val="a3"/>
              <w:numPr>
                <w:ilvl w:val="0"/>
                <w:numId w:val="13"/>
              </w:num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D27FD1">
              <w:rPr>
                <w:rFonts w:ascii="Times New Roman" w:eastAsia="Times New Roman" w:hAnsi="Times New Roman" w:cs="Times New Roman"/>
                <w:b/>
                <w:color w:val="000000"/>
                <w:sz w:val="24"/>
                <w:szCs w:val="24"/>
                <w:lang w:eastAsia="ru-RU"/>
              </w:rPr>
              <w:t>3,8 кг</w:t>
            </w:r>
          </w:p>
          <w:p w:rsidR="00C128F9" w:rsidRDefault="00C128F9" w:rsidP="009F7985">
            <w:pPr>
              <w:spacing w:after="0" w:line="240" w:lineRule="auto"/>
              <w:rPr>
                <w:rFonts w:ascii="Times New Roman" w:eastAsia="Times New Roman" w:hAnsi="Times New Roman" w:cs="Times New Roman"/>
                <w:b/>
                <w:bCs/>
                <w:color w:val="555555"/>
                <w:sz w:val="24"/>
                <w:szCs w:val="24"/>
                <w:lang w:eastAsia="ru-RU"/>
              </w:rPr>
            </w:pPr>
          </w:p>
        </w:tc>
      </w:tr>
    </w:tbl>
    <w:p w:rsidR="00C128F9" w:rsidRPr="00A65C4D" w:rsidRDefault="00A65C4D" w:rsidP="00933C22">
      <w:pPr>
        <w:spacing w:after="0" w:line="240" w:lineRule="auto"/>
        <w:ind w:firstLine="709"/>
        <w:jc w:val="both"/>
        <w:rPr>
          <w:rFonts w:ascii="Times New Roman" w:eastAsia="Times New Roman" w:hAnsi="Times New Roman" w:cs="Times New Roman"/>
          <w:bCs/>
          <w:i/>
          <w:sz w:val="24"/>
          <w:szCs w:val="28"/>
          <w:lang w:eastAsia="ru-RU"/>
        </w:rPr>
      </w:pPr>
      <w:r w:rsidRPr="00A65C4D">
        <w:rPr>
          <w:rFonts w:ascii="Times New Roman" w:eastAsia="Times New Roman" w:hAnsi="Times New Roman" w:cs="Times New Roman"/>
          <w:bCs/>
          <w:i/>
          <w:sz w:val="24"/>
          <w:szCs w:val="28"/>
          <w:lang w:eastAsia="ru-RU"/>
        </w:rPr>
        <w:t>(Команды совещаются. Поднимают руки и дают ответ. Эксперты регистрируют порядок ответов команд и их правильность, вносят оценки в маршрутный лист.).</w:t>
      </w:r>
    </w:p>
    <w:p w:rsidR="00933C22" w:rsidRPr="006E15CE" w:rsidRDefault="00933C22" w:rsidP="00933C22">
      <w:pPr>
        <w:shd w:val="clear" w:color="auto" w:fill="FFFFFF"/>
        <w:spacing w:after="0" w:line="240" w:lineRule="auto"/>
        <w:ind w:firstLine="709"/>
        <w:jc w:val="center"/>
        <w:rPr>
          <w:rFonts w:ascii="Times New Roman" w:eastAsia="Times New Roman" w:hAnsi="Times New Roman" w:cs="Times New Roman"/>
          <w:b/>
          <w:bCs/>
          <w:color w:val="555555"/>
          <w:sz w:val="24"/>
          <w:szCs w:val="24"/>
          <w:lang w:eastAsia="ru-RU"/>
        </w:rPr>
      </w:pPr>
    </w:p>
    <w:p w:rsidR="00933C22" w:rsidRPr="001D74FF" w:rsidRDefault="00A65C4D" w:rsidP="00E15E06">
      <w:pPr>
        <w:shd w:val="clear" w:color="auto" w:fill="FFFFFF"/>
        <w:spacing w:after="240" w:line="240" w:lineRule="auto"/>
        <w:ind w:right="-426" w:firstLine="709"/>
        <w:jc w:val="both"/>
        <w:rPr>
          <w:rFonts w:ascii="Times New Roman" w:eastAsia="Times New Roman" w:hAnsi="Times New Roman" w:cs="Times New Roman"/>
          <w:bCs/>
          <w:sz w:val="28"/>
          <w:szCs w:val="28"/>
          <w:lang w:eastAsia="ru-RU"/>
        </w:rPr>
      </w:pPr>
      <w:r w:rsidRPr="00A65C4D">
        <w:rPr>
          <w:rFonts w:ascii="Times New Roman" w:eastAsia="Times New Roman" w:hAnsi="Times New Roman" w:cs="Times New Roman"/>
          <w:b/>
          <w:bCs/>
          <w:sz w:val="28"/>
          <w:szCs w:val="24"/>
          <w:lang w:eastAsia="ru-RU"/>
        </w:rPr>
        <w:t>Вопрос 6.</w:t>
      </w:r>
      <w:r w:rsidRPr="00A65C4D">
        <w:rPr>
          <w:rFonts w:ascii="Times New Roman" w:eastAsia="Times New Roman" w:hAnsi="Times New Roman" w:cs="Times New Roman"/>
          <w:bCs/>
          <w:sz w:val="28"/>
          <w:szCs w:val="24"/>
          <w:lang w:eastAsia="ru-RU"/>
        </w:rPr>
        <w:t xml:space="preserve"> </w:t>
      </w:r>
      <w:r w:rsidR="00933C22" w:rsidRPr="001D74FF">
        <w:rPr>
          <w:rFonts w:ascii="Times New Roman" w:eastAsia="Times New Roman" w:hAnsi="Times New Roman" w:cs="Times New Roman"/>
          <w:bCs/>
          <w:sz w:val="28"/>
          <w:szCs w:val="28"/>
          <w:lang w:eastAsia="ru-RU"/>
        </w:rPr>
        <w:t>Перед вами на фото — памятник науки и техники, телефонный коммутатор на 20 номеров. Какое предприятие является производителем данного коммутатора?</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1"/>
        <w:gridCol w:w="4604"/>
      </w:tblGrid>
      <w:tr w:rsidR="00C128F9" w:rsidTr="00A65C4D">
        <w:tc>
          <w:tcPr>
            <w:tcW w:w="4751" w:type="dxa"/>
            <w:vAlign w:val="center"/>
          </w:tcPr>
          <w:p w:rsidR="00C128F9" w:rsidRDefault="00C128F9" w:rsidP="00C74B52">
            <w:pPr>
              <w:spacing w:after="0" w:line="240" w:lineRule="auto"/>
              <w:jc w:val="center"/>
              <w:rPr>
                <w:rFonts w:ascii="Times New Roman" w:eastAsia="Times New Roman" w:hAnsi="Times New Roman" w:cs="Times New Roman"/>
                <w:color w:val="009CFF"/>
                <w:sz w:val="24"/>
                <w:szCs w:val="24"/>
                <w:lang w:eastAsia="ru-RU"/>
              </w:rPr>
            </w:pPr>
            <w:r w:rsidRPr="00C128F9">
              <w:rPr>
                <w:rFonts w:ascii="Times New Roman" w:eastAsia="Times New Roman" w:hAnsi="Times New Roman" w:cs="Times New Roman"/>
                <w:noProof/>
                <w:color w:val="009CFF"/>
                <w:sz w:val="24"/>
                <w:szCs w:val="24"/>
                <w:lang w:eastAsia="ru-RU"/>
              </w:rPr>
              <w:drawing>
                <wp:inline distT="0" distB="0" distL="0" distR="0">
                  <wp:extent cx="2629052" cy="1748485"/>
                  <wp:effectExtent l="19050" t="0" r="0" b="0"/>
                  <wp:docPr id="13"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cstate="print"/>
                          <a:srcRect/>
                          <a:stretch>
                            <a:fillRect/>
                          </a:stretch>
                        </pic:blipFill>
                        <pic:spPr bwMode="auto">
                          <a:xfrm>
                            <a:off x="0" y="0"/>
                            <a:ext cx="2629888" cy="1749041"/>
                          </a:xfrm>
                          <a:prstGeom prst="rect">
                            <a:avLst/>
                          </a:prstGeom>
                          <a:noFill/>
                          <a:ln w="9525">
                            <a:noFill/>
                            <a:miter lim="800000"/>
                            <a:headEnd/>
                            <a:tailEnd/>
                          </a:ln>
                        </pic:spPr>
                      </pic:pic>
                    </a:graphicData>
                  </a:graphic>
                </wp:inline>
              </w:drawing>
            </w:r>
          </w:p>
        </w:tc>
        <w:tc>
          <w:tcPr>
            <w:tcW w:w="4604" w:type="dxa"/>
            <w:vAlign w:val="center"/>
          </w:tcPr>
          <w:p w:rsidR="00C128F9" w:rsidRPr="001D74FF" w:rsidRDefault="00C128F9" w:rsidP="00C74B52">
            <w:pPr>
              <w:pStyle w:val="a3"/>
              <w:numPr>
                <w:ilvl w:val="0"/>
                <w:numId w:val="14"/>
              </w:numPr>
              <w:shd w:val="clear" w:color="auto" w:fill="FFFFFF"/>
              <w:spacing w:after="0" w:line="240" w:lineRule="auto"/>
              <w:ind w:left="602"/>
              <w:jc w:val="center"/>
              <w:rPr>
                <w:rFonts w:ascii="Times New Roman" w:eastAsia="Times New Roman" w:hAnsi="Times New Roman" w:cs="Times New Roman"/>
                <w:sz w:val="28"/>
                <w:szCs w:val="28"/>
                <w:lang w:eastAsia="ru-RU"/>
              </w:rPr>
            </w:pPr>
            <w:proofErr w:type="gramStart"/>
            <w:r w:rsidRPr="001D74FF">
              <w:rPr>
                <w:rFonts w:ascii="Times New Roman" w:eastAsia="Times New Roman" w:hAnsi="Times New Roman" w:cs="Times New Roman"/>
                <w:sz w:val="28"/>
                <w:szCs w:val="28"/>
                <w:lang w:eastAsia="ru-RU"/>
              </w:rPr>
              <w:t>Радио-телевизионный</w:t>
            </w:r>
            <w:proofErr w:type="gramEnd"/>
            <w:r w:rsidRPr="001D74FF">
              <w:rPr>
                <w:rFonts w:ascii="Times New Roman" w:eastAsia="Times New Roman" w:hAnsi="Times New Roman" w:cs="Times New Roman"/>
                <w:sz w:val="28"/>
                <w:szCs w:val="28"/>
                <w:lang w:eastAsia="ru-RU"/>
              </w:rPr>
              <w:t xml:space="preserve"> завод им. В.И. Ленина</w:t>
            </w:r>
          </w:p>
          <w:p w:rsidR="00C128F9" w:rsidRPr="001D74FF" w:rsidRDefault="00C128F9" w:rsidP="00C74B52">
            <w:pPr>
              <w:pStyle w:val="a3"/>
              <w:numPr>
                <w:ilvl w:val="0"/>
                <w:numId w:val="14"/>
              </w:numPr>
              <w:shd w:val="clear" w:color="auto" w:fill="FFFFFF"/>
              <w:spacing w:after="0" w:line="240" w:lineRule="auto"/>
              <w:ind w:left="602"/>
              <w:jc w:val="center"/>
              <w:rPr>
                <w:rFonts w:ascii="Times New Roman" w:eastAsia="Times New Roman" w:hAnsi="Times New Roman" w:cs="Times New Roman"/>
                <w:b/>
                <w:sz w:val="28"/>
                <w:szCs w:val="28"/>
                <w:lang w:eastAsia="ru-RU"/>
              </w:rPr>
            </w:pPr>
            <w:r w:rsidRPr="001D74FF">
              <w:rPr>
                <w:rFonts w:ascii="Times New Roman" w:eastAsia="Times New Roman" w:hAnsi="Times New Roman" w:cs="Times New Roman"/>
                <w:b/>
                <w:sz w:val="28"/>
                <w:szCs w:val="28"/>
                <w:lang w:eastAsia="ru-RU"/>
              </w:rPr>
              <w:t>Мастерская Калининского областного управления связи</w:t>
            </w:r>
          </w:p>
          <w:p w:rsidR="00C128F9" w:rsidRPr="001D74FF" w:rsidRDefault="00C128F9" w:rsidP="00C74B52">
            <w:pPr>
              <w:pStyle w:val="a3"/>
              <w:numPr>
                <w:ilvl w:val="0"/>
                <w:numId w:val="14"/>
              </w:numPr>
              <w:shd w:val="clear" w:color="auto" w:fill="FFFFFF"/>
              <w:spacing w:after="0" w:line="240" w:lineRule="auto"/>
              <w:ind w:left="602"/>
              <w:jc w:val="center"/>
              <w:rPr>
                <w:rFonts w:ascii="Times New Roman" w:eastAsia="Times New Roman" w:hAnsi="Times New Roman" w:cs="Times New Roman"/>
                <w:sz w:val="28"/>
                <w:szCs w:val="28"/>
                <w:lang w:eastAsia="ru-RU"/>
              </w:rPr>
            </w:pPr>
            <w:r w:rsidRPr="001D74FF">
              <w:rPr>
                <w:rFonts w:ascii="Times New Roman" w:eastAsia="Times New Roman" w:hAnsi="Times New Roman" w:cs="Times New Roman"/>
                <w:sz w:val="28"/>
                <w:szCs w:val="28"/>
                <w:lang w:eastAsia="ru-RU"/>
              </w:rPr>
              <w:t>Горьковский завод № 197</w:t>
            </w:r>
          </w:p>
          <w:p w:rsidR="00C128F9" w:rsidRDefault="00C128F9" w:rsidP="00C74B52">
            <w:pPr>
              <w:spacing w:after="0" w:line="240" w:lineRule="auto"/>
              <w:jc w:val="center"/>
              <w:rPr>
                <w:rFonts w:ascii="Times New Roman" w:eastAsia="Times New Roman" w:hAnsi="Times New Roman" w:cs="Times New Roman"/>
                <w:color w:val="009CFF"/>
                <w:sz w:val="24"/>
                <w:szCs w:val="24"/>
                <w:lang w:eastAsia="ru-RU"/>
              </w:rPr>
            </w:pPr>
          </w:p>
        </w:tc>
      </w:tr>
    </w:tbl>
    <w:p w:rsidR="00E15E06" w:rsidRDefault="00E15E06" w:rsidP="00A65C4D">
      <w:pPr>
        <w:shd w:val="clear" w:color="auto" w:fill="FFFFFF"/>
        <w:spacing w:after="0" w:line="240" w:lineRule="auto"/>
        <w:ind w:firstLine="709"/>
        <w:jc w:val="center"/>
        <w:rPr>
          <w:rFonts w:ascii="Times New Roman" w:eastAsia="Times New Roman" w:hAnsi="Times New Roman" w:cs="Times New Roman"/>
          <w:bCs/>
          <w:i/>
          <w:sz w:val="24"/>
          <w:szCs w:val="24"/>
          <w:lang w:eastAsia="ru-RU"/>
        </w:rPr>
      </w:pPr>
    </w:p>
    <w:p w:rsidR="00A65C4D" w:rsidRPr="00A65C4D" w:rsidRDefault="00A65C4D" w:rsidP="00E15E06">
      <w:pPr>
        <w:shd w:val="clear" w:color="auto" w:fill="FFFFFF"/>
        <w:spacing w:after="0" w:line="240" w:lineRule="auto"/>
        <w:jc w:val="center"/>
        <w:rPr>
          <w:rFonts w:ascii="Times New Roman" w:eastAsia="Times New Roman" w:hAnsi="Times New Roman" w:cs="Times New Roman"/>
          <w:bCs/>
          <w:i/>
          <w:sz w:val="24"/>
          <w:szCs w:val="24"/>
          <w:lang w:eastAsia="ru-RU"/>
        </w:rPr>
      </w:pPr>
      <w:r w:rsidRPr="00A65C4D">
        <w:rPr>
          <w:rFonts w:ascii="Times New Roman" w:eastAsia="Times New Roman" w:hAnsi="Times New Roman" w:cs="Times New Roman"/>
          <w:bCs/>
          <w:i/>
          <w:sz w:val="24"/>
          <w:szCs w:val="24"/>
          <w:lang w:eastAsia="ru-RU"/>
        </w:rPr>
        <w:t>(Команды совещаются. Поднимают руки и дают ответ. Эксперты регистрируют порядок ответов команд и их правильность, вносят оценки в маршрутный лист.).</w:t>
      </w:r>
    </w:p>
    <w:p w:rsidR="00933C22" w:rsidRPr="00A65C4D" w:rsidRDefault="00933C22" w:rsidP="00E15E06">
      <w:pPr>
        <w:spacing w:after="0" w:line="240" w:lineRule="auto"/>
        <w:jc w:val="center"/>
        <w:rPr>
          <w:rFonts w:ascii="Times New Roman" w:eastAsia="Times New Roman" w:hAnsi="Times New Roman" w:cs="Times New Roman"/>
          <w:sz w:val="24"/>
          <w:szCs w:val="24"/>
          <w:lang w:eastAsia="ru-RU"/>
        </w:rPr>
      </w:pPr>
    </w:p>
    <w:p w:rsidR="00933C22" w:rsidRDefault="00A65C4D" w:rsidP="00E15E06">
      <w:pPr>
        <w:spacing w:after="0" w:line="240" w:lineRule="auto"/>
        <w:ind w:right="-426" w:firstLine="709"/>
        <w:jc w:val="both"/>
        <w:rPr>
          <w:rFonts w:ascii="Times New Roman" w:hAnsi="Times New Roman" w:cs="Times New Roman"/>
          <w:bCs/>
          <w:sz w:val="28"/>
          <w:szCs w:val="28"/>
          <w:shd w:val="clear" w:color="auto" w:fill="FFFFFF"/>
        </w:rPr>
      </w:pPr>
      <w:r>
        <w:rPr>
          <w:rFonts w:ascii="Times New Roman" w:eastAsia="Times New Roman" w:hAnsi="Times New Roman" w:cs="Times New Roman"/>
          <w:b/>
          <w:bCs/>
          <w:sz w:val="28"/>
          <w:szCs w:val="28"/>
          <w:lang w:eastAsia="ru-RU"/>
        </w:rPr>
        <w:t xml:space="preserve">Вопрос 7. </w:t>
      </w:r>
      <w:r w:rsidR="00933C22" w:rsidRPr="001D74FF">
        <w:rPr>
          <w:rFonts w:ascii="Times New Roman" w:hAnsi="Times New Roman" w:cs="Times New Roman"/>
          <w:bCs/>
          <w:sz w:val="28"/>
          <w:szCs w:val="28"/>
          <w:shd w:val="clear" w:color="auto" w:fill="FFFFFF"/>
        </w:rPr>
        <w:t>Выберите флаг войск связи Вооруженных Сил Российской Федерации</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90"/>
        <w:gridCol w:w="1765"/>
      </w:tblGrid>
      <w:tr w:rsidR="00C128F9" w:rsidTr="00A65C4D">
        <w:tc>
          <w:tcPr>
            <w:tcW w:w="7590" w:type="dxa"/>
          </w:tcPr>
          <w:p w:rsidR="00C128F9" w:rsidRDefault="00C128F9" w:rsidP="00933C22">
            <w:pPr>
              <w:spacing w:after="0" w:line="240" w:lineRule="auto"/>
              <w:jc w:val="both"/>
              <w:rPr>
                <w:rFonts w:ascii="Times New Roman" w:eastAsia="Times New Roman" w:hAnsi="Times New Roman" w:cs="Times New Roman"/>
                <w:sz w:val="28"/>
                <w:szCs w:val="28"/>
                <w:lang w:eastAsia="ru-RU"/>
              </w:rPr>
            </w:pPr>
            <w:r w:rsidRPr="00C128F9">
              <w:rPr>
                <w:rFonts w:ascii="Times New Roman" w:eastAsia="Times New Roman" w:hAnsi="Times New Roman" w:cs="Times New Roman"/>
                <w:noProof/>
                <w:sz w:val="28"/>
                <w:szCs w:val="28"/>
                <w:lang w:eastAsia="ru-RU"/>
              </w:rPr>
              <w:drawing>
                <wp:inline distT="0" distB="0" distL="0" distR="0">
                  <wp:extent cx="4072597" cy="1237279"/>
                  <wp:effectExtent l="0" t="0" r="4445" b="1270"/>
                  <wp:docPr id="14"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1" cstate="print"/>
                          <a:srcRect/>
                          <a:stretch>
                            <a:fillRect/>
                          </a:stretch>
                        </pic:blipFill>
                        <pic:spPr bwMode="auto">
                          <a:xfrm>
                            <a:off x="0" y="0"/>
                            <a:ext cx="4081477" cy="1239977"/>
                          </a:xfrm>
                          <a:prstGeom prst="rect">
                            <a:avLst/>
                          </a:prstGeom>
                          <a:noFill/>
                          <a:ln w="9525">
                            <a:noFill/>
                            <a:miter lim="800000"/>
                            <a:headEnd/>
                            <a:tailEnd/>
                          </a:ln>
                        </pic:spPr>
                      </pic:pic>
                    </a:graphicData>
                  </a:graphic>
                </wp:inline>
              </w:drawing>
            </w:r>
          </w:p>
        </w:tc>
        <w:tc>
          <w:tcPr>
            <w:tcW w:w="1765" w:type="dxa"/>
            <w:vAlign w:val="center"/>
          </w:tcPr>
          <w:p w:rsidR="00C128F9" w:rsidRPr="00D27FD1" w:rsidRDefault="00C128F9" w:rsidP="00C74B52">
            <w:pPr>
              <w:pStyle w:val="a3"/>
              <w:numPr>
                <w:ilvl w:val="0"/>
                <w:numId w:val="15"/>
              </w:num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D27FD1">
              <w:rPr>
                <w:rFonts w:ascii="Times New Roman" w:eastAsia="Times New Roman" w:hAnsi="Times New Roman" w:cs="Times New Roman"/>
                <w:color w:val="000000"/>
                <w:sz w:val="24"/>
                <w:szCs w:val="24"/>
                <w:lang w:eastAsia="ru-RU"/>
              </w:rPr>
              <w:t>1</w:t>
            </w:r>
          </w:p>
          <w:p w:rsidR="00C128F9" w:rsidRPr="00D27FD1" w:rsidRDefault="00C128F9" w:rsidP="00C74B52">
            <w:pPr>
              <w:pStyle w:val="a3"/>
              <w:numPr>
                <w:ilvl w:val="0"/>
                <w:numId w:val="15"/>
              </w:num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D27FD1">
              <w:rPr>
                <w:rFonts w:ascii="Times New Roman" w:eastAsia="Times New Roman" w:hAnsi="Times New Roman" w:cs="Times New Roman"/>
                <w:color w:val="000000"/>
                <w:sz w:val="24"/>
                <w:szCs w:val="24"/>
                <w:lang w:eastAsia="ru-RU"/>
              </w:rPr>
              <w:t>3</w:t>
            </w:r>
          </w:p>
          <w:p w:rsidR="00C128F9" w:rsidRPr="00D27FD1" w:rsidRDefault="00C128F9" w:rsidP="00C74B52">
            <w:pPr>
              <w:pStyle w:val="a3"/>
              <w:numPr>
                <w:ilvl w:val="0"/>
                <w:numId w:val="15"/>
              </w:numPr>
              <w:shd w:val="clear" w:color="auto" w:fill="FFFFFF"/>
              <w:spacing w:after="0" w:line="240" w:lineRule="auto"/>
              <w:jc w:val="center"/>
              <w:rPr>
                <w:rFonts w:ascii="Times New Roman" w:eastAsia="Times New Roman" w:hAnsi="Times New Roman" w:cs="Times New Roman"/>
                <w:b/>
                <w:color w:val="000000"/>
                <w:sz w:val="24"/>
                <w:szCs w:val="24"/>
                <w:lang w:eastAsia="ru-RU"/>
              </w:rPr>
            </w:pPr>
            <w:r w:rsidRPr="00D27FD1">
              <w:rPr>
                <w:rFonts w:ascii="Times New Roman" w:eastAsia="Times New Roman" w:hAnsi="Times New Roman" w:cs="Times New Roman"/>
                <w:b/>
                <w:color w:val="000000"/>
                <w:sz w:val="24"/>
                <w:szCs w:val="24"/>
                <w:lang w:eastAsia="ru-RU"/>
              </w:rPr>
              <w:t>2</w:t>
            </w:r>
          </w:p>
          <w:p w:rsidR="00C128F9" w:rsidRDefault="00C128F9" w:rsidP="00C74B52">
            <w:pPr>
              <w:spacing w:after="0" w:line="240" w:lineRule="auto"/>
              <w:jc w:val="center"/>
              <w:rPr>
                <w:rFonts w:ascii="Times New Roman" w:eastAsia="Times New Roman" w:hAnsi="Times New Roman" w:cs="Times New Roman"/>
                <w:sz w:val="28"/>
                <w:szCs w:val="28"/>
                <w:lang w:eastAsia="ru-RU"/>
              </w:rPr>
            </w:pPr>
          </w:p>
        </w:tc>
      </w:tr>
    </w:tbl>
    <w:p w:rsidR="00933C22" w:rsidRPr="00A65C4D" w:rsidRDefault="00A65C4D" w:rsidP="00933C22">
      <w:pPr>
        <w:spacing w:after="0" w:line="240" w:lineRule="auto"/>
        <w:ind w:firstLine="709"/>
        <w:jc w:val="both"/>
        <w:rPr>
          <w:rFonts w:ascii="Times New Roman" w:eastAsia="Times New Roman" w:hAnsi="Times New Roman" w:cs="Times New Roman"/>
          <w:sz w:val="24"/>
          <w:szCs w:val="24"/>
          <w:lang w:eastAsia="ru-RU"/>
        </w:rPr>
      </w:pPr>
      <w:r w:rsidRPr="00A65C4D">
        <w:rPr>
          <w:rFonts w:ascii="Times New Roman" w:eastAsia="Times New Roman" w:hAnsi="Times New Roman" w:cs="Times New Roman"/>
          <w:sz w:val="24"/>
          <w:szCs w:val="24"/>
          <w:lang w:eastAsia="ru-RU"/>
        </w:rPr>
        <w:t>(Команды совещаются. Поднимают руки и дают ответ. Эксперты регистрируют порядок ответов команд и их правильность, вносят оценки в маршрутный лист.).</w:t>
      </w:r>
    </w:p>
    <w:p w:rsidR="00933C22" w:rsidRDefault="00A65C4D" w:rsidP="00E15E06">
      <w:pPr>
        <w:shd w:val="clear" w:color="auto" w:fill="FFFFFF"/>
        <w:spacing w:before="240" w:after="0" w:line="240" w:lineRule="auto"/>
        <w:ind w:right="-426" w:firstLine="709"/>
        <w:jc w:val="both"/>
        <w:rPr>
          <w:rFonts w:ascii="Times New Roman" w:eastAsia="Times New Roman" w:hAnsi="Times New Roman" w:cs="Times New Roman"/>
          <w:bCs/>
          <w:sz w:val="28"/>
          <w:szCs w:val="28"/>
          <w:lang w:eastAsia="ru-RU"/>
        </w:rPr>
      </w:pPr>
      <w:r w:rsidRPr="00A65C4D">
        <w:rPr>
          <w:rFonts w:ascii="Times New Roman" w:eastAsia="Times New Roman" w:hAnsi="Times New Roman" w:cs="Times New Roman"/>
          <w:b/>
          <w:bCs/>
          <w:sz w:val="28"/>
          <w:szCs w:val="24"/>
          <w:lang w:eastAsia="ru-RU"/>
        </w:rPr>
        <w:lastRenderedPageBreak/>
        <w:t xml:space="preserve">Вопрос 8. </w:t>
      </w:r>
      <w:r w:rsidR="00933C22" w:rsidRPr="00A65C4D">
        <w:rPr>
          <w:rFonts w:ascii="Times New Roman" w:eastAsia="Times New Roman" w:hAnsi="Times New Roman" w:cs="Times New Roman"/>
          <w:b/>
          <w:bCs/>
          <w:sz w:val="28"/>
          <w:szCs w:val="24"/>
          <w:lang w:eastAsia="ru-RU"/>
        </w:rPr>
        <w:t xml:space="preserve"> </w:t>
      </w:r>
      <w:r w:rsidR="00933C22" w:rsidRPr="00691F9E">
        <w:rPr>
          <w:rFonts w:ascii="Times New Roman" w:eastAsia="Times New Roman" w:hAnsi="Times New Roman" w:cs="Times New Roman"/>
          <w:bCs/>
          <w:sz w:val="28"/>
          <w:szCs w:val="28"/>
          <w:lang w:eastAsia="ru-RU"/>
        </w:rPr>
        <w:t>У современных военных связистов все сообщения подразделяются на ряд категорий срочности. Что означает категория «Монолит»?</w:t>
      </w:r>
    </w:p>
    <w:p w:rsidR="00933C22" w:rsidRPr="006E15CE" w:rsidRDefault="00933C22" w:rsidP="00933C22">
      <w:pPr>
        <w:spacing w:after="0" w:line="240" w:lineRule="auto"/>
        <w:ind w:firstLine="709"/>
        <w:jc w:val="center"/>
        <w:rPr>
          <w:rFonts w:ascii="Times New Roman" w:eastAsia="Times New Roman" w:hAnsi="Times New Roman" w:cs="Times New Roman"/>
          <w:color w:val="555555"/>
          <w:sz w:val="24"/>
          <w:szCs w:val="24"/>
          <w:lang w:eastAsia="ru-RU"/>
        </w:rPr>
      </w:pPr>
      <w:r w:rsidRPr="00D27FD1">
        <w:rPr>
          <w:rFonts w:ascii="Times New Roman" w:eastAsia="Times New Roman" w:hAnsi="Times New Roman" w:cs="Times New Roman"/>
          <w:noProof/>
          <w:color w:val="555555"/>
          <w:sz w:val="24"/>
          <w:szCs w:val="24"/>
          <w:lang w:eastAsia="ru-RU"/>
        </w:rPr>
        <w:drawing>
          <wp:inline distT="0" distB="0" distL="0" distR="0">
            <wp:extent cx="2629662" cy="1755357"/>
            <wp:effectExtent l="1905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2" cstate="print"/>
                    <a:srcRect/>
                    <a:stretch>
                      <a:fillRect/>
                    </a:stretch>
                  </pic:blipFill>
                  <pic:spPr bwMode="auto">
                    <a:xfrm>
                      <a:off x="0" y="0"/>
                      <a:ext cx="2629999" cy="1755582"/>
                    </a:xfrm>
                    <a:prstGeom prst="rect">
                      <a:avLst/>
                    </a:prstGeom>
                    <a:noFill/>
                    <a:ln w="9525">
                      <a:noFill/>
                      <a:miter lim="800000"/>
                      <a:headEnd/>
                      <a:tailEnd/>
                    </a:ln>
                  </pic:spPr>
                </pic:pic>
              </a:graphicData>
            </a:graphic>
          </wp:inline>
        </w:drawing>
      </w:r>
    </w:p>
    <w:p w:rsidR="00933C22" w:rsidRPr="005276EA" w:rsidRDefault="00933C22" w:rsidP="00E15E06">
      <w:pPr>
        <w:pStyle w:val="a3"/>
        <w:numPr>
          <w:ilvl w:val="0"/>
          <w:numId w:val="16"/>
        </w:numPr>
        <w:shd w:val="clear" w:color="auto" w:fill="FFFFFF"/>
        <w:tabs>
          <w:tab w:val="left" w:pos="993"/>
        </w:tabs>
        <w:spacing w:after="0" w:line="240" w:lineRule="auto"/>
        <w:ind w:left="0" w:right="-426" w:firstLine="709"/>
        <w:jc w:val="both"/>
        <w:rPr>
          <w:rFonts w:ascii="Times New Roman" w:eastAsia="Times New Roman" w:hAnsi="Times New Roman" w:cs="Times New Roman"/>
          <w:b/>
          <w:color w:val="000000"/>
          <w:sz w:val="28"/>
          <w:szCs w:val="28"/>
          <w:lang w:eastAsia="ru-RU"/>
        </w:rPr>
      </w:pPr>
      <w:r w:rsidRPr="005276EA">
        <w:rPr>
          <w:rFonts w:ascii="Times New Roman" w:eastAsia="Times New Roman" w:hAnsi="Times New Roman" w:cs="Times New Roman"/>
          <w:b/>
          <w:color w:val="000000"/>
          <w:sz w:val="28"/>
          <w:szCs w:val="28"/>
          <w:lang w:eastAsia="ru-RU"/>
        </w:rPr>
        <w:t>К данной категории срочности относятся распоряжения Генерального штаба по централизованному боевому управлению ВС РФ</w:t>
      </w:r>
    </w:p>
    <w:p w:rsidR="00933C22" w:rsidRPr="005276EA" w:rsidRDefault="00933C22" w:rsidP="00E15E06">
      <w:pPr>
        <w:pStyle w:val="a3"/>
        <w:numPr>
          <w:ilvl w:val="0"/>
          <w:numId w:val="16"/>
        </w:numPr>
        <w:shd w:val="clear" w:color="auto" w:fill="FFFFFF"/>
        <w:tabs>
          <w:tab w:val="left" w:pos="993"/>
        </w:tabs>
        <w:spacing w:after="0" w:line="240" w:lineRule="auto"/>
        <w:ind w:left="0" w:right="-426" w:firstLine="709"/>
        <w:jc w:val="both"/>
        <w:rPr>
          <w:rFonts w:ascii="Times New Roman" w:eastAsia="Times New Roman" w:hAnsi="Times New Roman" w:cs="Times New Roman"/>
          <w:color w:val="000000"/>
          <w:sz w:val="28"/>
          <w:szCs w:val="28"/>
          <w:lang w:eastAsia="ru-RU"/>
        </w:rPr>
      </w:pPr>
      <w:r w:rsidRPr="005276EA">
        <w:rPr>
          <w:rFonts w:ascii="Times New Roman" w:eastAsia="Times New Roman" w:hAnsi="Times New Roman" w:cs="Times New Roman"/>
          <w:color w:val="000000"/>
          <w:sz w:val="28"/>
          <w:szCs w:val="28"/>
          <w:lang w:eastAsia="ru-RU"/>
        </w:rPr>
        <w:t>К данной категории срочности относятся оперативные директивы, боевые приказы и боевые распоряжения, донесения о приведении войск в установленные степени боевой готовности, боевые донесения, оперативные и разведывательные сводки</w:t>
      </w:r>
    </w:p>
    <w:p w:rsidR="00933C22" w:rsidRPr="005276EA" w:rsidRDefault="00933C22" w:rsidP="00E15E06">
      <w:pPr>
        <w:pStyle w:val="a3"/>
        <w:numPr>
          <w:ilvl w:val="0"/>
          <w:numId w:val="16"/>
        </w:numPr>
        <w:tabs>
          <w:tab w:val="left" w:pos="993"/>
        </w:tabs>
        <w:spacing w:after="0" w:line="240" w:lineRule="auto"/>
        <w:ind w:left="0" w:right="-426" w:firstLine="709"/>
        <w:jc w:val="both"/>
        <w:rPr>
          <w:rStyle w:val="a7"/>
          <w:rFonts w:ascii="Times New Roman" w:eastAsia="Times New Roman" w:hAnsi="Times New Roman" w:cs="Times New Roman"/>
          <w:sz w:val="28"/>
          <w:szCs w:val="28"/>
          <w:lang w:eastAsia="ru-RU"/>
        </w:rPr>
      </w:pPr>
      <w:r w:rsidRPr="005276EA">
        <w:rPr>
          <w:rFonts w:ascii="Times New Roman" w:eastAsia="Times New Roman" w:hAnsi="Times New Roman" w:cs="Times New Roman"/>
          <w:color w:val="000000"/>
          <w:sz w:val="28"/>
          <w:szCs w:val="28"/>
          <w:lang w:eastAsia="ru-RU"/>
        </w:rPr>
        <w:t>К данной категории срочности относятся распоряжения и донесения по вопросам мобилизации</w:t>
      </w:r>
    </w:p>
    <w:p w:rsidR="00A65C4D" w:rsidRPr="00A65C4D" w:rsidRDefault="00A65C4D" w:rsidP="00E15E06">
      <w:pPr>
        <w:shd w:val="clear" w:color="auto" w:fill="FFFFFF"/>
        <w:spacing w:before="240" w:after="240" w:line="240" w:lineRule="auto"/>
        <w:ind w:right="-426"/>
        <w:jc w:val="center"/>
        <w:rPr>
          <w:rFonts w:ascii="Times New Roman" w:eastAsia="Times New Roman" w:hAnsi="Times New Roman" w:cs="Times New Roman"/>
          <w:bCs/>
          <w:i/>
          <w:sz w:val="24"/>
          <w:szCs w:val="24"/>
          <w:lang w:eastAsia="ru-RU"/>
        </w:rPr>
      </w:pPr>
      <w:r w:rsidRPr="00A65C4D">
        <w:rPr>
          <w:rFonts w:ascii="Times New Roman" w:eastAsia="Times New Roman" w:hAnsi="Times New Roman" w:cs="Times New Roman"/>
          <w:bCs/>
          <w:i/>
          <w:sz w:val="24"/>
          <w:szCs w:val="24"/>
          <w:lang w:eastAsia="ru-RU"/>
        </w:rPr>
        <w:t>(Команды совещаются. Поднимают руки и дают ответ. Эксперты регистрируют порядок ответов команд и их правильность, вносят оценки в маршрутный лист.).</w:t>
      </w:r>
    </w:p>
    <w:p w:rsidR="0029386A" w:rsidRDefault="00A65C4D" w:rsidP="00E15E06">
      <w:pPr>
        <w:spacing w:line="240" w:lineRule="auto"/>
        <w:ind w:right="-426" w:firstLine="709"/>
        <w:rPr>
          <w:rStyle w:val="a7"/>
          <w:rFonts w:ascii="Times New Roman" w:hAnsi="Times New Roman" w:cs="Times New Roman"/>
          <w:b w:val="0"/>
          <w:sz w:val="28"/>
          <w:szCs w:val="28"/>
        </w:rPr>
      </w:pPr>
      <w:r>
        <w:rPr>
          <w:rFonts w:ascii="Times New Roman" w:hAnsi="Times New Roman" w:cs="Times New Roman"/>
          <w:b/>
          <w:sz w:val="28"/>
          <w:szCs w:val="28"/>
          <w:lang w:eastAsia="ru-RU"/>
        </w:rPr>
        <w:t>Преподаватель</w:t>
      </w:r>
      <w:r w:rsidR="004F7CAC" w:rsidRPr="0071445B">
        <w:rPr>
          <w:rStyle w:val="a7"/>
          <w:rFonts w:ascii="Times New Roman" w:hAnsi="Times New Roman" w:cs="Times New Roman"/>
          <w:sz w:val="28"/>
          <w:szCs w:val="28"/>
        </w:rPr>
        <w:t>.</w:t>
      </w:r>
      <w:r w:rsidR="00933C22" w:rsidRPr="0071445B">
        <w:rPr>
          <w:rStyle w:val="a7"/>
          <w:rFonts w:ascii="Times New Roman" w:hAnsi="Times New Roman" w:cs="Times New Roman"/>
          <w:b w:val="0"/>
          <w:sz w:val="28"/>
          <w:szCs w:val="28"/>
        </w:rPr>
        <w:t xml:space="preserve"> </w:t>
      </w:r>
      <w:r w:rsidR="0029386A">
        <w:rPr>
          <w:rStyle w:val="a7"/>
          <w:rFonts w:ascii="Times New Roman" w:hAnsi="Times New Roman" w:cs="Times New Roman"/>
          <w:b w:val="0"/>
          <w:sz w:val="28"/>
          <w:szCs w:val="28"/>
        </w:rPr>
        <w:t xml:space="preserve"> Вы сегодня уже использовали азбуку Морзе. Давайте закрепим ваши знания.</w:t>
      </w:r>
    </w:p>
    <w:p w:rsidR="00A65C4D" w:rsidRPr="00A65C4D" w:rsidRDefault="00A65C4D" w:rsidP="00A65C4D">
      <w:pPr>
        <w:spacing w:line="240" w:lineRule="auto"/>
        <w:ind w:firstLine="851"/>
        <w:rPr>
          <w:rStyle w:val="a7"/>
          <w:rFonts w:ascii="Times New Roman" w:hAnsi="Times New Roman" w:cs="Times New Roman"/>
          <w:b w:val="0"/>
          <w:i/>
          <w:sz w:val="28"/>
          <w:szCs w:val="28"/>
        </w:rPr>
      </w:pPr>
      <w:r w:rsidRPr="00A65C4D">
        <w:rPr>
          <w:rStyle w:val="a7"/>
          <w:rFonts w:ascii="Times New Roman" w:hAnsi="Times New Roman" w:cs="Times New Roman"/>
          <w:b w:val="0"/>
          <w:i/>
          <w:sz w:val="28"/>
          <w:szCs w:val="28"/>
        </w:rPr>
        <w:t>(Преподаватель раздаёт конверты с зашифрованным сообщением)</w:t>
      </w:r>
    </w:p>
    <w:p w:rsidR="00933C22" w:rsidRDefault="00933C22" w:rsidP="00BF0340">
      <w:pPr>
        <w:spacing w:line="240" w:lineRule="auto"/>
        <w:ind w:firstLine="709"/>
        <w:rPr>
          <w:rStyle w:val="a7"/>
          <w:rFonts w:ascii="Times New Roman" w:hAnsi="Times New Roman" w:cs="Times New Roman"/>
          <w:b w:val="0"/>
          <w:sz w:val="28"/>
          <w:szCs w:val="28"/>
        </w:rPr>
      </w:pPr>
      <w:r w:rsidRPr="0071445B">
        <w:rPr>
          <w:rStyle w:val="a7"/>
          <w:rFonts w:ascii="Times New Roman" w:hAnsi="Times New Roman" w:cs="Times New Roman"/>
          <w:b w:val="0"/>
          <w:sz w:val="28"/>
          <w:szCs w:val="28"/>
        </w:rPr>
        <w:t xml:space="preserve">Расшифруйте сообщение </w:t>
      </w:r>
      <m:oMath>
        <m:r>
          <w:rPr>
            <w:rFonts w:ascii="Cambria Math" w:eastAsia="+mj-ea" w:hAnsi="Cambria Math" w:cs="+mj-cs"/>
            <w:color w:val="000000"/>
            <w:kern w:val="24"/>
            <w:sz w:val="40"/>
            <w:szCs w:val="40"/>
          </w:rPr>
          <m:t>∙</m:t>
        </m:r>
      </m:oMath>
      <w:r w:rsidR="0010588C" w:rsidRPr="0010588C">
        <w:rPr>
          <w:rFonts w:ascii="Calibri" w:eastAsia="+mj-ea" w:hAnsi="Calibri" w:cs="+mj-cs"/>
          <w:b/>
          <w:bCs/>
          <w:color w:val="000000"/>
          <w:kern w:val="24"/>
          <w:sz w:val="40"/>
          <w:szCs w:val="40"/>
        </w:rPr>
        <w:t>--</w:t>
      </w:r>
      <m:oMath>
        <m:r>
          <w:rPr>
            <w:rFonts w:ascii="Cambria Math" w:eastAsia="+mj-ea" w:hAnsi="Cambria Math" w:cs="+mj-cs"/>
            <w:color w:val="000000"/>
            <w:kern w:val="24"/>
            <w:sz w:val="40"/>
            <w:szCs w:val="40"/>
          </w:rPr>
          <m:t>∙</m:t>
        </m:r>
      </m:oMath>
      <w:r w:rsidR="0010588C" w:rsidRPr="0010588C">
        <w:rPr>
          <w:rFonts w:ascii="Calibri" w:eastAsia="+mj-ea" w:hAnsi="Calibri" w:cs="+mj-cs"/>
          <w:b/>
          <w:bCs/>
          <w:color w:val="000000"/>
          <w:kern w:val="24"/>
          <w:sz w:val="40"/>
          <w:szCs w:val="40"/>
        </w:rPr>
        <w:t xml:space="preserve"> --- </w:t>
      </w:r>
      <m:oMath>
        <m:r>
          <w:rPr>
            <w:rFonts w:ascii="Cambria Math" w:eastAsia="+mj-ea" w:hAnsi="Cambria Math" w:cs="+mj-cs"/>
            <w:color w:val="000000"/>
            <w:kern w:val="24"/>
            <w:sz w:val="40"/>
            <w:szCs w:val="40"/>
          </w:rPr>
          <m:t>∙</m:t>
        </m:r>
      </m:oMath>
      <w:r w:rsidR="0010588C" w:rsidRPr="0010588C">
        <w:rPr>
          <w:rFonts w:ascii="Calibri" w:eastAsia="+mj-ea" w:hAnsi="Calibri" w:cs="+mj-cs"/>
          <w:b/>
          <w:bCs/>
          <w:color w:val="000000"/>
          <w:kern w:val="24"/>
          <w:sz w:val="40"/>
          <w:szCs w:val="40"/>
        </w:rPr>
        <w:t>--</w:t>
      </w:r>
      <m:oMath>
        <m:r>
          <w:rPr>
            <w:rFonts w:ascii="Cambria Math" w:eastAsia="+mj-ea" w:hAnsi="Cambria Math" w:cs="+mj-cs"/>
            <w:color w:val="000000"/>
            <w:kern w:val="24"/>
            <w:sz w:val="40"/>
            <w:szCs w:val="40"/>
          </w:rPr>
          <m:t>∙</m:t>
        </m:r>
      </m:oMath>
      <w:r w:rsidR="0010588C" w:rsidRPr="0010588C">
        <w:rPr>
          <w:rFonts w:ascii="Calibri" w:eastAsia="+mj-ea" w:hAnsi="Calibri" w:cs="+mj-cs"/>
          <w:b/>
          <w:bCs/>
          <w:color w:val="000000"/>
          <w:kern w:val="24"/>
          <w:sz w:val="40"/>
          <w:szCs w:val="40"/>
        </w:rPr>
        <w:t xml:space="preserve"> --- </w:t>
      </w:r>
      <m:oMath>
        <m:r>
          <w:rPr>
            <w:rFonts w:ascii="Cambria Math" w:eastAsia="+mj-ea" w:hAnsi="Cambria Math" w:cs="+mj-cs"/>
            <w:color w:val="000000"/>
            <w:kern w:val="24"/>
            <w:sz w:val="40"/>
            <w:szCs w:val="40"/>
          </w:rPr>
          <m:t>∙</m:t>
        </m:r>
      </m:oMath>
      <w:r w:rsidR="0010588C" w:rsidRPr="0010588C">
        <w:rPr>
          <w:rFonts w:ascii="Calibri" w:eastAsia="+mj-ea" w:hAnsi="Calibri" w:cs="+mj-cs"/>
          <w:b/>
          <w:bCs/>
          <w:color w:val="000000"/>
          <w:kern w:val="24"/>
          <w:sz w:val="40"/>
          <w:szCs w:val="40"/>
        </w:rPr>
        <w:t>--</w:t>
      </w:r>
      <w:r w:rsidR="0010588C">
        <w:rPr>
          <w:rFonts w:ascii="Calibri" w:eastAsia="+mj-ea" w:hAnsi="Calibri" w:cs="+mj-cs"/>
          <w:b/>
          <w:bCs/>
          <w:color w:val="000000"/>
          <w:kern w:val="24"/>
          <w:sz w:val="160"/>
          <w:szCs w:val="160"/>
        </w:rPr>
        <w:t xml:space="preserve"> </w:t>
      </w:r>
      <w:r w:rsidRPr="0071445B">
        <w:rPr>
          <w:rStyle w:val="a7"/>
          <w:rFonts w:ascii="Times New Roman" w:hAnsi="Times New Roman" w:cs="Times New Roman"/>
          <w:b w:val="0"/>
          <w:sz w:val="28"/>
          <w:szCs w:val="28"/>
        </w:rPr>
        <w:t xml:space="preserve">(Попов). </w:t>
      </w:r>
    </w:p>
    <w:p w:rsidR="00A65C4D" w:rsidRDefault="00A65C4D" w:rsidP="00BF0340">
      <w:pPr>
        <w:shd w:val="clear" w:color="auto" w:fill="FFFFFF"/>
        <w:spacing w:after="0" w:line="240" w:lineRule="auto"/>
        <w:ind w:right="-426"/>
        <w:jc w:val="center"/>
        <w:rPr>
          <w:rFonts w:ascii="Times New Roman" w:eastAsia="Times New Roman" w:hAnsi="Times New Roman" w:cs="Times New Roman"/>
          <w:bCs/>
          <w:i/>
          <w:sz w:val="24"/>
          <w:szCs w:val="24"/>
          <w:lang w:eastAsia="ru-RU"/>
        </w:rPr>
      </w:pPr>
      <w:r>
        <w:rPr>
          <w:rFonts w:ascii="Times New Roman" w:eastAsia="Times New Roman" w:hAnsi="Times New Roman" w:cs="Times New Roman"/>
          <w:bCs/>
          <w:i/>
          <w:sz w:val="24"/>
          <w:szCs w:val="24"/>
          <w:lang w:eastAsia="ru-RU"/>
        </w:rPr>
        <w:t>(Команды расшифровывают сообщение. Поднимают руки и дают ответ. Эксперты регистрируют порядок ответов команд и их правильность, вносят оценки в маршрутный лист.).</w:t>
      </w:r>
    </w:p>
    <w:p w:rsidR="00A65C4D" w:rsidRDefault="00933C22" w:rsidP="00BF0340">
      <w:pPr>
        <w:spacing w:before="240" w:after="0" w:line="240" w:lineRule="auto"/>
        <w:rPr>
          <w:rFonts w:ascii="Times New Roman" w:hAnsi="Times New Roman" w:cs="Times New Roman"/>
          <w:sz w:val="28"/>
          <w:szCs w:val="28"/>
        </w:rPr>
      </w:pPr>
      <w:r w:rsidRPr="00D27FD1">
        <w:rPr>
          <w:rFonts w:ascii="Times New Roman" w:hAnsi="Times New Roman" w:cs="Times New Roman"/>
          <w:sz w:val="24"/>
          <w:szCs w:val="24"/>
          <w:lang w:eastAsia="ru-RU"/>
        </w:rPr>
        <w:tab/>
      </w:r>
      <w:r w:rsidR="00934810" w:rsidRPr="00934810">
        <w:rPr>
          <w:rFonts w:ascii="Times New Roman" w:hAnsi="Times New Roman" w:cs="Times New Roman"/>
          <w:b/>
          <w:sz w:val="28"/>
          <w:szCs w:val="28"/>
        </w:rPr>
        <w:t>Преподаватель</w:t>
      </w:r>
      <w:r w:rsidR="00A65C4D">
        <w:rPr>
          <w:rFonts w:ascii="Times New Roman" w:hAnsi="Times New Roman" w:cs="Times New Roman"/>
          <w:sz w:val="28"/>
          <w:szCs w:val="28"/>
        </w:rPr>
        <w:t xml:space="preserve">. </w:t>
      </w:r>
      <w:r w:rsidR="00934810" w:rsidRPr="008C09C7">
        <w:rPr>
          <w:rFonts w:ascii="Times New Roman" w:hAnsi="Times New Roman" w:cs="Times New Roman"/>
          <w:sz w:val="28"/>
          <w:szCs w:val="28"/>
        </w:rPr>
        <w:t>Закончилось ваш</w:t>
      </w:r>
      <w:r w:rsidR="00934810" w:rsidRPr="008C09C7">
        <w:rPr>
          <w:rFonts w:ascii="Times New Roman" w:hAnsi="Times New Roman" w:cs="Times New Roman"/>
          <w:sz w:val="28"/>
          <w:szCs w:val="28"/>
        </w:rPr>
        <w:softHyphen/>
      </w:r>
      <w:r w:rsidR="00934810" w:rsidRPr="008C09C7">
        <w:rPr>
          <w:rFonts w:ascii="Times New Roman" w:hAnsi="Times New Roman" w:cs="Times New Roman"/>
          <w:sz w:val="28"/>
          <w:szCs w:val="28"/>
        </w:rPr>
        <w:softHyphen/>
      </w:r>
      <w:r w:rsidR="00934810" w:rsidRPr="008C09C7">
        <w:rPr>
          <w:rFonts w:ascii="Times New Roman" w:hAnsi="Times New Roman" w:cs="Times New Roman"/>
          <w:sz w:val="28"/>
          <w:szCs w:val="28"/>
        </w:rPr>
        <w:softHyphen/>
      </w:r>
      <w:r w:rsidR="00934810" w:rsidRPr="008C09C7">
        <w:rPr>
          <w:rFonts w:ascii="Times New Roman" w:hAnsi="Times New Roman" w:cs="Times New Roman"/>
          <w:sz w:val="28"/>
          <w:szCs w:val="28"/>
        </w:rPr>
        <w:softHyphen/>
      </w:r>
      <w:r w:rsidR="00934810" w:rsidRPr="008C09C7">
        <w:rPr>
          <w:rFonts w:ascii="Times New Roman" w:hAnsi="Times New Roman" w:cs="Times New Roman"/>
          <w:sz w:val="28"/>
          <w:szCs w:val="28"/>
        </w:rPr>
        <w:softHyphen/>
      </w:r>
      <w:r w:rsidR="00934810" w:rsidRPr="008C09C7">
        <w:rPr>
          <w:rFonts w:ascii="Times New Roman" w:hAnsi="Times New Roman" w:cs="Times New Roman"/>
          <w:sz w:val="28"/>
          <w:szCs w:val="28"/>
        </w:rPr>
        <w:softHyphen/>
      </w:r>
      <w:r w:rsidR="00934810" w:rsidRPr="008C09C7">
        <w:rPr>
          <w:rFonts w:ascii="Times New Roman" w:hAnsi="Times New Roman" w:cs="Times New Roman"/>
          <w:sz w:val="28"/>
          <w:szCs w:val="28"/>
        </w:rPr>
        <w:softHyphen/>
      </w:r>
      <w:r w:rsidR="00934810" w:rsidRPr="008C09C7">
        <w:rPr>
          <w:rFonts w:ascii="Times New Roman" w:hAnsi="Times New Roman" w:cs="Times New Roman"/>
          <w:sz w:val="28"/>
          <w:szCs w:val="28"/>
        </w:rPr>
        <w:softHyphen/>
      </w:r>
      <w:r w:rsidR="00934810" w:rsidRPr="008C09C7">
        <w:rPr>
          <w:rFonts w:ascii="Times New Roman" w:hAnsi="Times New Roman" w:cs="Times New Roman"/>
          <w:sz w:val="28"/>
          <w:szCs w:val="28"/>
        </w:rPr>
        <w:softHyphen/>
      </w:r>
      <w:r w:rsidR="00934810" w:rsidRPr="008C09C7">
        <w:rPr>
          <w:rFonts w:ascii="Times New Roman" w:hAnsi="Times New Roman" w:cs="Times New Roman"/>
          <w:sz w:val="28"/>
          <w:szCs w:val="28"/>
        </w:rPr>
        <w:softHyphen/>
      </w:r>
      <w:r w:rsidR="00934810">
        <w:rPr>
          <w:rFonts w:ascii="Times New Roman" w:hAnsi="Times New Roman" w:cs="Times New Roman"/>
          <w:sz w:val="28"/>
          <w:szCs w:val="28"/>
        </w:rPr>
        <w:t xml:space="preserve">е путешествие. </w:t>
      </w:r>
      <w:r w:rsidR="00A65C4D" w:rsidRPr="00A65C4D">
        <w:rPr>
          <w:rFonts w:ascii="Times New Roman" w:hAnsi="Times New Roman" w:cs="Times New Roman"/>
          <w:sz w:val="28"/>
          <w:szCs w:val="28"/>
        </w:rPr>
        <w:t>Прошу капитанов команд подойти и получить конверты</w:t>
      </w:r>
      <w:r w:rsidR="00A65C4D">
        <w:rPr>
          <w:rFonts w:ascii="Times New Roman" w:hAnsi="Times New Roman" w:cs="Times New Roman"/>
          <w:sz w:val="28"/>
          <w:szCs w:val="28"/>
        </w:rPr>
        <w:t>.</w:t>
      </w:r>
    </w:p>
    <w:p w:rsidR="00934810" w:rsidRDefault="00934810" w:rsidP="00934810">
      <w:pPr>
        <w:spacing w:after="0" w:line="240" w:lineRule="auto"/>
        <w:ind w:right="-284" w:firstLine="709"/>
        <w:jc w:val="both"/>
        <w:rPr>
          <w:rFonts w:ascii="Times New Roman" w:hAnsi="Times New Roman" w:cs="Times New Roman"/>
          <w:sz w:val="28"/>
          <w:szCs w:val="28"/>
        </w:rPr>
      </w:pPr>
      <w:r w:rsidRPr="008C09C7">
        <w:rPr>
          <w:rFonts w:ascii="Times New Roman" w:hAnsi="Times New Roman" w:cs="Times New Roman"/>
          <w:sz w:val="28"/>
          <w:szCs w:val="28"/>
        </w:rPr>
        <w:t xml:space="preserve"> У каждой команды есть буквы, которые они получали при прохождении этапов. Ваша задача составить фразу из </w:t>
      </w:r>
      <w:r>
        <w:rPr>
          <w:rFonts w:ascii="Times New Roman" w:hAnsi="Times New Roman" w:cs="Times New Roman"/>
          <w:sz w:val="28"/>
          <w:szCs w:val="28"/>
        </w:rPr>
        <w:t xml:space="preserve">этих </w:t>
      </w:r>
      <w:r w:rsidRPr="008C09C7">
        <w:rPr>
          <w:rFonts w:ascii="Times New Roman" w:hAnsi="Times New Roman" w:cs="Times New Roman"/>
          <w:sz w:val="28"/>
          <w:szCs w:val="28"/>
        </w:rPr>
        <w:t>букв</w:t>
      </w:r>
      <w:r w:rsidR="003355E7">
        <w:rPr>
          <w:rFonts w:ascii="Times New Roman" w:hAnsi="Times New Roman" w:cs="Times New Roman"/>
          <w:sz w:val="28"/>
          <w:szCs w:val="28"/>
        </w:rPr>
        <w:t>.</w:t>
      </w:r>
      <w:r w:rsidRPr="008C09C7">
        <w:rPr>
          <w:rFonts w:ascii="Times New Roman" w:hAnsi="Times New Roman" w:cs="Times New Roman"/>
          <w:sz w:val="28"/>
          <w:szCs w:val="28"/>
        </w:rPr>
        <w:t xml:space="preserve"> </w:t>
      </w:r>
    </w:p>
    <w:p w:rsidR="00BF0340" w:rsidRDefault="00BF0340" w:rsidP="00A65C4D">
      <w:pPr>
        <w:shd w:val="clear" w:color="auto" w:fill="FFFFFF"/>
        <w:spacing w:after="0" w:line="240" w:lineRule="auto"/>
        <w:ind w:firstLine="709"/>
        <w:jc w:val="center"/>
        <w:rPr>
          <w:rFonts w:ascii="Times New Roman" w:eastAsia="Times New Roman" w:hAnsi="Times New Roman" w:cs="Times New Roman"/>
          <w:bCs/>
          <w:i/>
          <w:sz w:val="24"/>
          <w:szCs w:val="24"/>
          <w:lang w:eastAsia="ru-RU"/>
        </w:rPr>
      </w:pPr>
    </w:p>
    <w:p w:rsidR="00A65C4D" w:rsidRDefault="00A65C4D" w:rsidP="00A65C4D">
      <w:pPr>
        <w:shd w:val="clear" w:color="auto" w:fill="FFFFFF"/>
        <w:spacing w:after="0" w:line="240" w:lineRule="auto"/>
        <w:ind w:firstLine="709"/>
        <w:jc w:val="center"/>
        <w:rPr>
          <w:rFonts w:ascii="Times New Roman" w:eastAsia="Times New Roman" w:hAnsi="Times New Roman" w:cs="Times New Roman"/>
          <w:bCs/>
          <w:i/>
          <w:sz w:val="24"/>
          <w:szCs w:val="24"/>
          <w:lang w:eastAsia="ru-RU"/>
        </w:rPr>
      </w:pPr>
      <w:r>
        <w:rPr>
          <w:rFonts w:ascii="Times New Roman" w:eastAsia="Times New Roman" w:hAnsi="Times New Roman" w:cs="Times New Roman"/>
          <w:bCs/>
          <w:i/>
          <w:sz w:val="24"/>
          <w:szCs w:val="24"/>
          <w:lang w:eastAsia="ru-RU"/>
        </w:rPr>
        <w:t>(Команды составляют фразу и зачитывают её.).</w:t>
      </w:r>
    </w:p>
    <w:p w:rsidR="00A65C4D" w:rsidRDefault="00A65C4D" w:rsidP="00934810">
      <w:pPr>
        <w:spacing w:after="0" w:line="240" w:lineRule="auto"/>
        <w:ind w:right="-284" w:firstLine="709"/>
        <w:jc w:val="both"/>
        <w:rPr>
          <w:rFonts w:ascii="Times New Roman" w:hAnsi="Times New Roman" w:cs="Times New Roman"/>
          <w:sz w:val="28"/>
          <w:szCs w:val="28"/>
        </w:rPr>
      </w:pPr>
    </w:p>
    <w:p w:rsidR="003355E7" w:rsidRPr="00BF0340" w:rsidRDefault="003355E7" w:rsidP="00A65C4D">
      <w:pPr>
        <w:spacing w:after="0" w:line="240" w:lineRule="auto"/>
        <w:jc w:val="both"/>
        <w:outlineLvl w:val="2"/>
        <w:rPr>
          <w:rFonts w:ascii="Times New Roman" w:hAnsi="Times New Roman" w:cs="Times New Roman"/>
          <w:b/>
          <w:sz w:val="28"/>
          <w:szCs w:val="28"/>
        </w:rPr>
      </w:pPr>
      <w:r>
        <w:rPr>
          <w:rFonts w:ascii="Times New Roman" w:eastAsia="Times New Roman" w:hAnsi="Times New Roman" w:cs="Times New Roman"/>
          <w:b/>
          <w:sz w:val="28"/>
          <w:szCs w:val="28"/>
          <w:lang w:eastAsia="ru-RU"/>
        </w:rPr>
        <w:t xml:space="preserve">          </w:t>
      </w:r>
      <w:r w:rsidRPr="008B3EAB">
        <w:rPr>
          <w:rFonts w:ascii="Times New Roman" w:eastAsia="Times New Roman" w:hAnsi="Times New Roman" w:cs="Times New Roman"/>
          <w:b/>
          <w:sz w:val="28"/>
          <w:szCs w:val="28"/>
          <w:lang w:eastAsia="ru-RU"/>
        </w:rPr>
        <w:t xml:space="preserve"> </w:t>
      </w:r>
      <w:r w:rsidRPr="00BF0340">
        <w:rPr>
          <w:rFonts w:ascii="Times New Roman" w:hAnsi="Times New Roman" w:cs="Times New Roman"/>
          <w:b/>
          <w:sz w:val="28"/>
          <w:szCs w:val="28"/>
        </w:rPr>
        <w:t>Я помню! Я горжусь!</w:t>
      </w:r>
    </w:p>
    <w:p w:rsidR="00A65C4D" w:rsidRDefault="00A65C4D" w:rsidP="00A65C4D">
      <w:pPr>
        <w:spacing w:after="0" w:line="240" w:lineRule="auto"/>
        <w:jc w:val="both"/>
        <w:outlineLvl w:val="2"/>
        <w:rPr>
          <w:rFonts w:ascii="Times New Roman" w:hAnsi="Times New Roman" w:cs="Times New Roman"/>
          <w:sz w:val="28"/>
          <w:szCs w:val="28"/>
        </w:rPr>
      </w:pPr>
    </w:p>
    <w:p w:rsidR="00A65C4D" w:rsidRPr="00A65C4D" w:rsidRDefault="00A65C4D" w:rsidP="00BF0340">
      <w:pPr>
        <w:spacing w:after="0" w:line="240" w:lineRule="auto"/>
        <w:ind w:right="-426" w:firstLine="709"/>
        <w:jc w:val="center"/>
        <w:outlineLvl w:val="2"/>
        <w:rPr>
          <w:rFonts w:ascii="Times New Roman" w:hAnsi="Times New Roman" w:cs="Times New Roman"/>
          <w:i/>
          <w:sz w:val="28"/>
          <w:szCs w:val="28"/>
        </w:rPr>
      </w:pPr>
      <w:r w:rsidRPr="00A65C4D">
        <w:rPr>
          <w:rFonts w:ascii="Times New Roman" w:hAnsi="Times New Roman" w:cs="Times New Roman"/>
          <w:i/>
          <w:sz w:val="28"/>
          <w:szCs w:val="28"/>
        </w:rPr>
        <w:t>Эксперты подсчитывают очки, полученные командами, объявляют победителей.</w:t>
      </w:r>
    </w:p>
    <w:p w:rsidR="003355E7" w:rsidRPr="008C09C7" w:rsidRDefault="003355E7" w:rsidP="00934810">
      <w:pPr>
        <w:spacing w:after="0" w:line="240" w:lineRule="auto"/>
        <w:ind w:right="-284" w:firstLine="709"/>
        <w:jc w:val="both"/>
        <w:rPr>
          <w:rFonts w:ascii="Times New Roman" w:hAnsi="Times New Roman" w:cs="Times New Roman"/>
          <w:sz w:val="28"/>
          <w:szCs w:val="28"/>
        </w:rPr>
      </w:pPr>
    </w:p>
    <w:p w:rsidR="001E148C" w:rsidRPr="00A73BA2" w:rsidRDefault="001E148C" w:rsidP="00BF0340">
      <w:pPr>
        <w:spacing w:after="0" w:line="480" w:lineRule="auto"/>
        <w:ind w:right="-284" w:firstLine="709"/>
        <w:contextualSpacing/>
        <w:jc w:val="both"/>
        <w:rPr>
          <w:rFonts w:ascii="Times New Roman" w:hAnsi="Times New Roman" w:cs="Times New Roman"/>
          <w:b/>
          <w:color w:val="FF0000"/>
          <w:sz w:val="28"/>
          <w:szCs w:val="28"/>
        </w:rPr>
      </w:pPr>
      <w:r w:rsidRPr="00A73BA2">
        <w:rPr>
          <w:rFonts w:ascii="Times New Roman" w:hAnsi="Times New Roman" w:cs="Times New Roman"/>
          <w:b/>
          <w:sz w:val="28"/>
          <w:szCs w:val="28"/>
        </w:rPr>
        <w:t>Подведение итогов занятия.</w:t>
      </w:r>
    </w:p>
    <w:p w:rsidR="001E148C" w:rsidRPr="00691822" w:rsidRDefault="001E148C" w:rsidP="00BF0340">
      <w:pPr>
        <w:spacing w:after="0" w:line="240" w:lineRule="auto"/>
        <w:ind w:firstLine="709"/>
        <w:jc w:val="both"/>
        <w:rPr>
          <w:rFonts w:ascii="Times New Roman" w:eastAsia="Times New Roman" w:hAnsi="Times New Roman" w:cs="Times New Roman"/>
          <w:sz w:val="28"/>
          <w:szCs w:val="28"/>
          <w:lang w:eastAsia="ru-RU"/>
        </w:rPr>
      </w:pPr>
      <w:r w:rsidRPr="00691822">
        <w:rPr>
          <w:rFonts w:ascii="Times New Roman" w:eastAsia="Times New Roman" w:hAnsi="Times New Roman" w:cs="Times New Roman"/>
          <w:sz w:val="28"/>
          <w:szCs w:val="28"/>
          <w:lang w:eastAsia="ru-RU"/>
        </w:rPr>
        <w:t>Рефлексия пров</w:t>
      </w:r>
      <w:r w:rsidR="004152C6">
        <w:rPr>
          <w:rFonts w:ascii="Times New Roman" w:eastAsia="Times New Roman" w:hAnsi="Times New Roman" w:cs="Times New Roman"/>
          <w:sz w:val="28"/>
          <w:szCs w:val="28"/>
          <w:lang w:eastAsia="ru-RU"/>
        </w:rPr>
        <w:t>одится</w:t>
      </w:r>
      <w:r w:rsidRPr="00691822">
        <w:rPr>
          <w:rFonts w:ascii="Times New Roman" w:eastAsia="Times New Roman" w:hAnsi="Times New Roman" w:cs="Times New Roman"/>
          <w:sz w:val="28"/>
          <w:szCs w:val="28"/>
          <w:lang w:eastAsia="ru-RU"/>
        </w:rPr>
        <w:t xml:space="preserve"> </w:t>
      </w:r>
      <w:r w:rsidRPr="00691822">
        <w:rPr>
          <w:rFonts w:ascii="Times New Roman" w:eastAsia="Times New Roman" w:hAnsi="Times New Roman" w:cs="Times New Roman"/>
          <w:iCs/>
          <w:sz w:val="28"/>
          <w:szCs w:val="28"/>
          <w:lang w:eastAsia="ru-RU"/>
        </w:rPr>
        <w:t xml:space="preserve">в конце занятия </w:t>
      </w:r>
      <w:r w:rsidRPr="00691822">
        <w:rPr>
          <w:rFonts w:ascii="Times New Roman" w:eastAsia="Times New Roman" w:hAnsi="Times New Roman" w:cs="Times New Roman"/>
          <w:sz w:val="28"/>
          <w:szCs w:val="28"/>
          <w:lang w:eastAsia="ru-RU"/>
        </w:rPr>
        <w:t>с целью выявления отношения</w:t>
      </w:r>
      <w:r>
        <w:rPr>
          <w:rFonts w:ascii="Times New Roman" w:eastAsia="Times New Roman" w:hAnsi="Times New Roman" w:cs="Times New Roman"/>
          <w:sz w:val="28"/>
          <w:szCs w:val="28"/>
          <w:lang w:eastAsia="ru-RU"/>
        </w:rPr>
        <w:t xml:space="preserve"> обучающихся к пройденному </w:t>
      </w:r>
      <w:proofErr w:type="spellStart"/>
      <w:r>
        <w:rPr>
          <w:rFonts w:ascii="Times New Roman" w:eastAsia="Times New Roman" w:hAnsi="Times New Roman" w:cs="Times New Roman"/>
          <w:sz w:val="28"/>
          <w:szCs w:val="28"/>
          <w:lang w:eastAsia="ru-RU"/>
        </w:rPr>
        <w:t>квесту</w:t>
      </w:r>
      <w:proofErr w:type="spellEnd"/>
      <w:r w:rsidRPr="00691822">
        <w:rPr>
          <w:rFonts w:ascii="Times New Roman" w:eastAsia="Times New Roman" w:hAnsi="Times New Roman" w:cs="Times New Roman"/>
          <w:sz w:val="28"/>
          <w:szCs w:val="28"/>
          <w:lang w:eastAsia="ru-RU"/>
        </w:rPr>
        <w:t xml:space="preserve"> с помощью ответов на вопросы:</w:t>
      </w:r>
    </w:p>
    <w:p w:rsidR="001E148C" w:rsidRPr="00691822" w:rsidRDefault="001E148C" w:rsidP="00BF0340">
      <w:pPr>
        <w:tabs>
          <w:tab w:val="left" w:pos="993"/>
        </w:tabs>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Что вы ожидали от данного мероприятия</w:t>
      </w:r>
      <w:r w:rsidRPr="00691822">
        <w:rPr>
          <w:rFonts w:ascii="Times New Roman" w:eastAsia="Times New Roman" w:hAnsi="Times New Roman" w:cs="Times New Roman"/>
          <w:color w:val="000000"/>
          <w:sz w:val="28"/>
          <w:szCs w:val="28"/>
          <w:lang w:eastAsia="ru-RU"/>
        </w:rPr>
        <w:t xml:space="preserve"> и что получилось?</w:t>
      </w:r>
    </w:p>
    <w:p w:rsidR="001E148C" w:rsidRPr="00691822" w:rsidRDefault="001E148C" w:rsidP="00BF0340">
      <w:pPr>
        <w:tabs>
          <w:tab w:val="left" w:pos="993"/>
        </w:tabs>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Какие этапы </w:t>
      </w:r>
      <w:proofErr w:type="spellStart"/>
      <w:r w:rsidR="004A4740">
        <w:rPr>
          <w:rFonts w:ascii="Times New Roman" w:eastAsia="Times New Roman" w:hAnsi="Times New Roman" w:cs="Times New Roman"/>
          <w:color w:val="000000"/>
          <w:sz w:val="28"/>
          <w:szCs w:val="28"/>
          <w:lang w:eastAsia="ru-RU"/>
        </w:rPr>
        <w:t>мероприяия</w:t>
      </w:r>
      <w:proofErr w:type="spellEnd"/>
      <w:r w:rsidRPr="00691822">
        <w:rPr>
          <w:rFonts w:ascii="Times New Roman" w:eastAsia="Times New Roman" w:hAnsi="Times New Roman" w:cs="Times New Roman"/>
          <w:color w:val="000000"/>
          <w:sz w:val="28"/>
          <w:szCs w:val="28"/>
          <w:lang w:eastAsia="ru-RU"/>
        </w:rPr>
        <w:t xml:space="preserve"> вы считаете наиболее удачными и почему?</w:t>
      </w:r>
    </w:p>
    <w:p w:rsidR="001E148C" w:rsidRPr="0048465C" w:rsidRDefault="001E148C" w:rsidP="00BF0340">
      <w:pPr>
        <w:tabs>
          <w:tab w:val="left" w:pos="993"/>
        </w:tabs>
        <w:spacing w:after="0" w:line="240" w:lineRule="auto"/>
        <w:ind w:firstLine="709"/>
        <w:jc w:val="both"/>
        <w:rPr>
          <w:rFonts w:ascii="Times New Roman" w:eastAsia="Times New Roman" w:hAnsi="Times New Roman" w:cs="Times New Roman"/>
          <w:color w:val="000000"/>
          <w:sz w:val="28"/>
          <w:szCs w:val="28"/>
          <w:lang w:eastAsia="ru-RU"/>
        </w:rPr>
      </w:pPr>
      <w:r w:rsidRPr="00691822">
        <w:rPr>
          <w:rFonts w:ascii="Times New Roman" w:eastAsia="Times New Roman" w:hAnsi="Times New Roman" w:cs="Times New Roman"/>
          <w:color w:val="000000"/>
          <w:sz w:val="28"/>
          <w:szCs w:val="28"/>
          <w:lang w:eastAsia="ru-RU"/>
        </w:rPr>
        <w:lastRenderedPageBreak/>
        <w:t xml:space="preserve">3. </w:t>
      </w:r>
      <w:r>
        <w:rPr>
          <w:rFonts w:ascii="Times New Roman" w:eastAsia="Times New Roman" w:hAnsi="Times New Roman" w:cs="Times New Roman"/>
          <w:color w:val="000000"/>
          <w:sz w:val="28"/>
          <w:szCs w:val="28"/>
          <w:lang w:eastAsia="ru-RU"/>
        </w:rPr>
        <w:t xml:space="preserve"> Была ли польза от вашей групповой </w:t>
      </w:r>
      <w:r w:rsidRPr="00691822">
        <w:rPr>
          <w:rFonts w:ascii="Times New Roman" w:eastAsia="Times New Roman" w:hAnsi="Times New Roman" w:cs="Times New Roman"/>
          <w:color w:val="000000"/>
          <w:sz w:val="28"/>
          <w:szCs w:val="28"/>
          <w:lang w:eastAsia="ru-RU"/>
        </w:rPr>
        <w:t>работы?</w:t>
      </w:r>
    </w:p>
    <w:p w:rsidR="001E148C" w:rsidRDefault="001E148C" w:rsidP="00BF0340">
      <w:pPr>
        <w:spacing w:before="240" w:after="240" w:line="240" w:lineRule="auto"/>
        <w:ind w:right="-284" w:firstLine="709"/>
        <w:jc w:val="both"/>
        <w:rPr>
          <w:rFonts w:ascii="Times New Roman" w:hAnsi="Times New Roman" w:cs="Times New Roman"/>
          <w:sz w:val="28"/>
          <w:szCs w:val="28"/>
        </w:rPr>
      </w:pPr>
      <w:r>
        <w:rPr>
          <w:rFonts w:ascii="Times New Roman" w:hAnsi="Times New Roman" w:cs="Times New Roman"/>
          <w:sz w:val="28"/>
          <w:szCs w:val="28"/>
        </w:rPr>
        <w:t>Преподаватели</w:t>
      </w:r>
      <w:r w:rsidRPr="001E58B0">
        <w:rPr>
          <w:rFonts w:ascii="Times New Roman" w:hAnsi="Times New Roman" w:cs="Times New Roman"/>
          <w:sz w:val="28"/>
          <w:szCs w:val="28"/>
        </w:rPr>
        <w:t xml:space="preserve"> и студенты делают вывод о том, что данная работа заставляет вспомнить и обобщить осно</w:t>
      </w:r>
      <w:r>
        <w:rPr>
          <w:rFonts w:ascii="Times New Roman" w:hAnsi="Times New Roman" w:cs="Times New Roman"/>
          <w:sz w:val="28"/>
          <w:szCs w:val="28"/>
        </w:rPr>
        <w:t xml:space="preserve">вные </w:t>
      </w:r>
      <w:proofErr w:type="spellStart"/>
      <w:r>
        <w:rPr>
          <w:rFonts w:ascii="Times New Roman" w:hAnsi="Times New Roman" w:cs="Times New Roman"/>
          <w:sz w:val="28"/>
          <w:szCs w:val="28"/>
        </w:rPr>
        <w:t>межпредметные</w:t>
      </w:r>
      <w:proofErr w:type="spellEnd"/>
      <w:r>
        <w:rPr>
          <w:rFonts w:ascii="Times New Roman" w:hAnsi="Times New Roman" w:cs="Times New Roman"/>
          <w:sz w:val="28"/>
          <w:szCs w:val="28"/>
        </w:rPr>
        <w:t xml:space="preserve"> знания по истории, русскому языку и культуре речи, </w:t>
      </w:r>
      <w:r w:rsidR="00D66923">
        <w:rPr>
          <w:rFonts w:ascii="Times New Roman" w:hAnsi="Times New Roman" w:cs="Times New Roman"/>
          <w:sz w:val="28"/>
          <w:szCs w:val="28"/>
        </w:rPr>
        <w:t>радиопередающим устройствам</w:t>
      </w:r>
      <w:r>
        <w:rPr>
          <w:rFonts w:ascii="Times New Roman" w:hAnsi="Times New Roman" w:cs="Times New Roman"/>
          <w:sz w:val="28"/>
          <w:szCs w:val="28"/>
        </w:rPr>
        <w:t xml:space="preserve"> и математике</w:t>
      </w:r>
      <w:r w:rsidRPr="001E58B0">
        <w:rPr>
          <w:rFonts w:ascii="Times New Roman" w:hAnsi="Times New Roman" w:cs="Times New Roman"/>
          <w:sz w:val="28"/>
          <w:szCs w:val="28"/>
        </w:rPr>
        <w:t xml:space="preserve">, сама разработка и подготовка </w:t>
      </w:r>
      <w:r>
        <w:rPr>
          <w:rFonts w:ascii="Times New Roman" w:hAnsi="Times New Roman" w:cs="Times New Roman"/>
          <w:sz w:val="28"/>
          <w:szCs w:val="28"/>
        </w:rPr>
        <w:t xml:space="preserve">мероприятия </w:t>
      </w:r>
      <w:r w:rsidRPr="001E58B0">
        <w:rPr>
          <w:rFonts w:ascii="Times New Roman" w:hAnsi="Times New Roman" w:cs="Times New Roman"/>
          <w:sz w:val="28"/>
          <w:szCs w:val="28"/>
        </w:rPr>
        <w:t>да</w:t>
      </w:r>
      <w:r>
        <w:rPr>
          <w:rFonts w:ascii="Times New Roman" w:hAnsi="Times New Roman" w:cs="Times New Roman"/>
          <w:sz w:val="28"/>
          <w:szCs w:val="28"/>
        </w:rPr>
        <w:t xml:space="preserve">ет </w:t>
      </w:r>
      <w:proofErr w:type="gramStart"/>
      <w:r>
        <w:rPr>
          <w:rFonts w:ascii="Times New Roman" w:hAnsi="Times New Roman" w:cs="Times New Roman"/>
          <w:sz w:val="28"/>
          <w:szCs w:val="28"/>
        </w:rPr>
        <w:t xml:space="preserve">возможность </w:t>
      </w:r>
      <w:r w:rsidRPr="001E58B0">
        <w:rPr>
          <w:rFonts w:ascii="Times New Roman" w:hAnsi="Times New Roman" w:cs="Times New Roman"/>
          <w:sz w:val="28"/>
          <w:szCs w:val="28"/>
        </w:rPr>
        <w:t xml:space="preserve"> почувство</w:t>
      </w:r>
      <w:r>
        <w:rPr>
          <w:rFonts w:ascii="Times New Roman" w:hAnsi="Times New Roman" w:cs="Times New Roman"/>
          <w:sz w:val="28"/>
          <w:szCs w:val="28"/>
        </w:rPr>
        <w:t>вать</w:t>
      </w:r>
      <w:proofErr w:type="gramEnd"/>
      <w:r>
        <w:rPr>
          <w:rFonts w:ascii="Times New Roman" w:hAnsi="Times New Roman" w:cs="Times New Roman"/>
          <w:sz w:val="28"/>
          <w:szCs w:val="28"/>
        </w:rPr>
        <w:t xml:space="preserve"> себя в роли исследователя, выразить чувства гордости за свое Отечество, за граждан своей страны.</w:t>
      </w:r>
    </w:p>
    <w:p w:rsidR="001E148C" w:rsidRPr="00A65C4D" w:rsidRDefault="00A65C4D" w:rsidP="00BF0340">
      <w:pPr>
        <w:tabs>
          <w:tab w:val="left" w:pos="993"/>
        </w:tabs>
        <w:spacing w:after="0" w:line="240" w:lineRule="auto"/>
        <w:ind w:right="-284" w:firstLine="709"/>
        <w:jc w:val="both"/>
        <w:rPr>
          <w:rFonts w:ascii="Times New Roman" w:hAnsi="Times New Roman" w:cs="Times New Roman"/>
          <w:sz w:val="28"/>
          <w:szCs w:val="28"/>
        </w:rPr>
      </w:pPr>
      <w:r>
        <w:rPr>
          <w:rFonts w:ascii="Times New Roman" w:hAnsi="Times New Roman" w:cs="Times New Roman"/>
          <w:sz w:val="28"/>
          <w:szCs w:val="28"/>
        </w:rPr>
        <w:t>Гости мероприятия делятся своими впечатлениями.</w:t>
      </w:r>
    </w:p>
    <w:p w:rsidR="001E148C" w:rsidRDefault="001E148C" w:rsidP="00BF0340">
      <w:pPr>
        <w:spacing w:before="240" w:after="0" w:line="240" w:lineRule="auto"/>
        <w:ind w:right="-284" w:firstLine="709"/>
        <w:jc w:val="both"/>
        <w:rPr>
          <w:rFonts w:ascii="Times New Roman" w:hAnsi="Times New Roman" w:cs="Times New Roman"/>
          <w:sz w:val="28"/>
          <w:szCs w:val="28"/>
        </w:rPr>
      </w:pPr>
      <w:r w:rsidRPr="000B67B7">
        <w:rPr>
          <w:rFonts w:ascii="Times New Roman" w:hAnsi="Times New Roman" w:cs="Times New Roman"/>
          <w:sz w:val="28"/>
          <w:szCs w:val="28"/>
        </w:rPr>
        <w:t>Данное меро</w:t>
      </w:r>
      <w:r>
        <w:rPr>
          <w:rFonts w:ascii="Times New Roman" w:hAnsi="Times New Roman" w:cs="Times New Roman"/>
          <w:sz w:val="28"/>
          <w:szCs w:val="28"/>
        </w:rPr>
        <w:t xml:space="preserve">приятие может быть </w:t>
      </w:r>
      <w:r w:rsidRPr="000B67B7">
        <w:rPr>
          <w:rFonts w:ascii="Times New Roman" w:hAnsi="Times New Roman" w:cs="Times New Roman"/>
          <w:sz w:val="28"/>
          <w:szCs w:val="28"/>
        </w:rPr>
        <w:t xml:space="preserve">использовано как составляющая </w:t>
      </w:r>
      <w:r>
        <w:rPr>
          <w:rFonts w:ascii="Times New Roman" w:hAnsi="Times New Roman" w:cs="Times New Roman"/>
          <w:sz w:val="28"/>
          <w:szCs w:val="28"/>
        </w:rPr>
        <w:t xml:space="preserve">учебного и </w:t>
      </w:r>
      <w:r w:rsidRPr="000B67B7">
        <w:rPr>
          <w:rFonts w:ascii="Times New Roman" w:hAnsi="Times New Roman" w:cs="Times New Roman"/>
          <w:sz w:val="28"/>
          <w:szCs w:val="28"/>
        </w:rPr>
        <w:t>воспитательного события</w:t>
      </w:r>
      <w:r>
        <w:rPr>
          <w:rFonts w:ascii="Times New Roman" w:hAnsi="Times New Roman" w:cs="Times New Roman"/>
          <w:sz w:val="28"/>
          <w:szCs w:val="28"/>
        </w:rPr>
        <w:t xml:space="preserve"> в рамках проведения бинарных уроков.</w:t>
      </w:r>
    </w:p>
    <w:p w:rsidR="00934810" w:rsidRDefault="00934810" w:rsidP="007A0236">
      <w:pPr>
        <w:spacing w:after="0" w:line="240" w:lineRule="auto"/>
        <w:ind w:right="-284" w:firstLine="709"/>
        <w:jc w:val="both"/>
        <w:rPr>
          <w:rFonts w:ascii="Times New Roman" w:hAnsi="Times New Roman" w:cs="Times New Roman"/>
          <w:b/>
          <w:sz w:val="28"/>
          <w:szCs w:val="28"/>
        </w:rPr>
      </w:pPr>
    </w:p>
    <w:p w:rsidR="001E148C" w:rsidRDefault="001E148C" w:rsidP="001E148C">
      <w:pPr>
        <w:spacing w:after="0" w:line="360" w:lineRule="auto"/>
        <w:ind w:right="-284" w:firstLine="709"/>
        <w:jc w:val="both"/>
        <w:rPr>
          <w:rFonts w:ascii="Times New Roman" w:hAnsi="Times New Roman" w:cs="Times New Roman"/>
          <w:sz w:val="28"/>
          <w:szCs w:val="28"/>
        </w:rPr>
      </w:pPr>
    </w:p>
    <w:p w:rsidR="00010365" w:rsidRDefault="00010365" w:rsidP="001E148C">
      <w:pPr>
        <w:spacing w:after="0" w:line="480" w:lineRule="auto"/>
        <w:ind w:firstLine="709"/>
        <w:jc w:val="both"/>
        <w:rPr>
          <w:rFonts w:ascii="Times New Roman" w:hAnsi="Times New Roman" w:cs="Times New Roman"/>
          <w:b/>
          <w:sz w:val="28"/>
          <w:szCs w:val="28"/>
        </w:rPr>
      </w:pPr>
    </w:p>
    <w:p w:rsidR="007A0236" w:rsidRDefault="007A0236">
      <w:pPr>
        <w:spacing w:after="160" w:line="259" w:lineRule="auto"/>
        <w:rPr>
          <w:rFonts w:ascii="Times New Roman" w:hAnsi="Times New Roman" w:cs="Times New Roman"/>
          <w:b/>
          <w:sz w:val="28"/>
          <w:szCs w:val="28"/>
        </w:rPr>
      </w:pPr>
      <w:r>
        <w:rPr>
          <w:rFonts w:ascii="Times New Roman" w:hAnsi="Times New Roman" w:cs="Times New Roman"/>
          <w:b/>
          <w:sz w:val="28"/>
          <w:szCs w:val="28"/>
        </w:rPr>
        <w:br w:type="page"/>
      </w:r>
    </w:p>
    <w:p w:rsidR="001E148C" w:rsidRDefault="001E148C" w:rsidP="00CB776F">
      <w:pPr>
        <w:tabs>
          <w:tab w:val="left" w:pos="993"/>
        </w:tabs>
        <w:spacing w:after="0" w:line="480" w:lineRule="auto"/>
        <w:ind w:right="-426" w:firstLine="709"/>
        <w:jc w:val="both"/>
        <w:rPr>
          <w:rFonts w:ascii="Times New Roman" w:hAnsi="Times New Roman" w:cs="Times New Roman"/>
          <w:b/>
          <w:sz w:val="28"/>
          <w:szCs w:val="28"/>
        </w:rPr>
      </w:pPr>
      <w:r w:rsidRPr="00D14232">
        <w:rPr>
          <w:rFonts w:ascii="Times New Roman" w:hAnsi="Times New Roman" w:cs="Times New Roman"/>
          <w:b/>
          <w:sz w:val="28"/>
          <w:szCs w:val="28"/>
        </w:rPr>
        <w:lastRenderedPageBreak/>
        <w:t>С</w:t>
      </w:r>
      <w:r>
        <w:rPr>
          <w:rFonts w:ascii="Times New Roman" w:hAnsi="Times New Roman" w:cs="Times New Roman"/>
          <w:b/>
          <w:sz w:val="28"/>
          <w:szCs w:val="28"/>
        </w:rPr>
        <w:t>писок использованных источников</w:t>
      </w:r>
    </w:p>
    <w:p w:rsidR="00BB2753" w:rsidRDefault="00BB2753" w:rsidP="00CB776F">
      <w:pPr>
        <w:tabs>
          <w:tab w:val="left" w:pos="993"/>
        </w:tabs>
        <w:spacing w:after="0" w:line="480" w:lineRule="auto"/>
        <w:ind w:right="-426" w:firstLine="709"/>
        <w:jc w:val="both"/>
        <w:rPr>
          <w:rFonts w:ascii="Times New Roman" w:hAnsi="Times New Roman" w:cs="Times New Roman"/>
          <w:b/>
          <w:sz w:val="28"/>
          <w:szCs w:val="28"/>
        </w:rPr>
      </w:pPr>
      <w:r>
        <w:rPr>
          <w:rFonts w:ascii="Times New Roman" w:hAnsi="Times New Roman" w:cs="Times New Roman"/>
          <w:b/>
          <w:sz w:val="28"/>
          <w:szCs w:val="28"/>
        </w:rPr>
        <w:t xml:space="preserve">Литература </w:t>
      </w:r>
    </w:p>
    <w:p w:rsidR="00657CCE" w:rsidRDefault="00657CCE" w:rsidP="00CB776F">
      <w:pPr>
        <w:numPr>
          <w:ilvl w:val="0"/>
          <w:numId w:val="7"/>
        </w:numPr>
        <w:shd w:val="clear" w:color="auto" w:fill="FFFFFF"/>
        <w:tabs>
          <w:tab w:val="left" w:pos="993"/>
        </w:tabs>
        <w:spacing w:after="0" w:line="240" w:lineRule="auto"/>
        <w:ind w:left="0" w:right="-425" w:firstLine="709"/>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Берггольц</w:t>
      </w:r>
      <w:proofErr w:type="spellEnd"/>
      <w:r>
        <w:rPr>
          <w:rFonts w:ascii="Times New Roman" w:eastAsia="Times New Roman" w:hAnsi="Times New Roman" w:cs="Times New Roman"/>
          <w:sz w:val="28"/>
          <w:szCs w:val="28"/>
          <w:lang w:eastAsia="ru-RU"/>
        </w:rPr>
        <w:t xml:space="preserve"> О. Говорит Ленинград –Ленинград, 1985, с. 105-223</w:t>
      </w:r>
    </w:p>
    <w:p w:rsidR="00324C74" w:rsidRPr="00324C74" w:rsidRDefault="00324C74" w:rsidP="00CB776F">
      <w:pPr>
        <w:numPr>
          <w:ilvl w:val="0"/>
          <w:numId w:val="7"/>
        </w:numPr>
        <w:shd w:val="clear" w:color="auto" w:fill="FFFFFF"/>
        <w:tabs>
          <w:tab w:val="left" w:pos="993"/>
        </w:tabs>
        <w:spacing w:after="0" w:line="240" w:lineRule="auto"/>
        <w:ind w:left="0" w:right="-425" w:firstLine="709"/>
        <w:jc w:val="both"/>
        <w:rPr>
          <w:rFonts w:ascii="Times New Roman" w:eastAsia="Times New Roman" w:hAnsi="Times New Roman" w:cs="Times New Roman"/>
          <w:sz w:val="28"/>
          <w:szCs w:val="28"/>
          <w:lang w:eastAsia="ru-RU"/>
        </w:rPr>
      </w:pPr>
      <w:proofErr w:type="spellStart"/>
      <w:r w:rsidRPr="00324C74">
        <w:rPr>
          <w:rFonts w:ascii="Times New Roman" w:eastAsia="Times New Roman" w:hAnsi="Times New Roman" w:cs="Times New Roman"/>
          <w:sz w:val="28"/>
          <w:szCs w:val="28"/>
          <w:lang w:eastAsia="ru-RU"/>
        </w:rPr>
        <w:t>Воровщиков</w:t>
      </w:r>
      <w:proofErr w:type="spellEnd"/>
      <w:r w:rsidRPr="00324C74">
        <w:rPr>
          <w:rFonts w:ascii="Times New Roman" w:eastAsia="Times New Roman" w:hAnsi="Times New Roman" w:cs="Times New Roman"/>
          <w:sz w:val="28"/>
          <w:szCs w:val="28"/>
          <w:lang w:eastAsia="ru-RU"/>
        </w:rPr>
        <w:t xml:space="preserve">, С.Г. Развитие </w:t>
      </w:r>
      <w:proofErr w:type="spellStart"/>
      <w:r w:rsidRPr="00324C74">
        <w:rPr>
          <w:rFonts w:ascii="Times New Roman" w:eastAsia="Times New Roman" w:hAnsi="Times New Roman" w:cs="Times New Roman"/>
          <w:sz w:val="28"/>
          <w:szCs w:val="28"/>
          <w:lang w:eastAsia="ru-RU"/>
        </w:rPr>
        <w:t>учебно</w:t>
      </w:r>
      <w:proofErr w:type="spellEnd"/>
      <w:r w:rsidRPr="00324C74">
        <w:rPr>
          <w:rFonts w:ascii="Times New Roman" w:eastAsia="Times New Roman" w:hAnsi="Times New Roman" w:cs="Times New Roman"/>
          <w:sz w:val="28"/>
          <w:szCs w:val="28"/>
          <w:lang w:eastAsia="ru-RU"/>
        </w:rPr>
        <w:t xml:space="preserve"> – познавательной компетентности учащихся: опыт проектирования </w:t>
      </w:r>
      <w:proofErr w:type="spellStart"/>
      <w:r w:rsidRPr="00324C74">
        <w:rPr>
          <w:rFonts w:ascii="Times New Roman" w:eastAsia="Times New Roman" w:hAnsi="Times New Roman" w:cs="Times New Roman"/>
          <w:sz w:val="28"/>
          <w:szCs w:val="28"/>
          <w:lang w:eastAsia="ru-RU"/>
        </w:rPr>
        <w:t>внутришкольной</w:t>
      </w:r>
      <w:proofErr w:type="spellEnd"/>
      <w:r w:rsidRPr="00324C74">
        <w:rPr>
          <w:rFonts w:ascii="Times New Roman" w:eastAsia="Times New Roman" w:hAnsi="Times New Roman" w:cs="Times New Roman"/>
          <w:sz w:val="28"/>
          <w:szCs w:val="28"/>
          <w:lang w:eastAsia="ru-RU"/>
        </w:rPr>
        <w:t xml:space="preserve"> системы </w:t>
      </w:r>
      <w:proofErr w:type="spellStart"/>
      <w:r w:rsidRPr="00324C74">
        <w:rPr>
          <w:rFonts w:ascii="Times New Roman" w:eastAsia="Times New Roman" w:hAnsi="Times New Roman" w:cs="Times New Roman"/>
          <w:sz w:val="28"/>
          <w:szCs w:val="28"/>
          <w:lang w:eastAsia="ru-RU"/>
        </w:rPr>
        <w:t>учебно</w:t>
      </w:r>
      <w:proofErr w:type="spellEnd"/>
      <w:r w:rsidRPr="00324C74">
        <w:rPr>
          <w:rFonts w:ascii="Times New Roman" w:eastAsia="Times New Roman" w:hAnsi="Times New Roman" w:cs="Times New Roman"/>
          <w:sz w:val="28"/>
          <w:szCs w:val="28"/>
          <w:lang w:eastAsia="ru-RU"/>
        </w:rPr>
        <w:t xml:space="preserve"> – методического и управленческого сопровождения / С.Г. </w:t>
      </w:r>
      <w:proofErr w:type="spellStart"/>
      <w:r w:rsidRPr="00324C74">
        <w:rPr>
          <w:rFonts w:ascii="Times New Roman" w:eastAsia="Times New Roman" w:hAnsi="Times New Roman" w:cs="Times New Roman"/>
          <w:sz w:val="28"/>
          <w:szCs w:val="28"/>
          <w:lang w:eastAsia="ru-RU"/>
        </w:rPr>
        <w:t>Воровщиков</w:t>
      </w:r>
      <w:proofErr w:type="spellEnd"/>
      <w:r w:rsidRPr="00324C74">
        <w:rPr>
          <w:rFonts w:ascii="Times New Roman" w:eastAsia="Times New Roman" w:hAnsi="Times New Roman" w:cs="Times New Roman"/>
          <w:sz w:val="28"/>
          <w:szCs w:val="28"/>
          <w:lang w:eastAsia="ru-RU"/>
        </w:rPr>
        <w:t xml:space="preserve">, М.М. Новожилова, Т.И. Шамова, Е.В. Орлова. – </w:t>
      </w:r>
      <w:r>
        <w:rPr>
          <w:rFonts w:ascii="Times New Roman" w:eastAsia="Times New Roman" w:hAnsi="Times New Roman" w:cs="Times New Roman"/>
          <w:sz w:val="28"/>
          <w:szCs w:val="28"/>
          <w:lang w:eastAsia="ru-RU"/>
        </w:rPr>
        <w:t>М.: 5 за знания, 2010</w:t>
      </w:r>
    </w:p>
    <w:p w:rsidR="00657CCE" w:rsidRDefault="00877930" w:rsidP="00CB776F">
      <w:pPr>
        <w:pStyle w:val="a3"/>
        <w:numPr>
          <w:ilvl w:val="0"/>
          <w:numId w:val="7"/>
        </w:numPr>
        <w:tabs>
          <w:tab w:val="left" w:pos="993"/>
        </w:tabs>
        <w:spacing w:after="0" w:line="240" w:lineRule="auto"/>
        <w:ind w:left="0" w:right="-425"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Концерт по радио</w:t>
      </w:r>
      <w:r w:rsidR="00657CCE">
        <w:rPr>
          <w:rFonts w:ascii="Times New Roman" w:eastAsia="Times New Roman" w:hAnsi="Times New Roman" w:cs="Times New Roman"/>
          <w:sz w:val="28"/>
          <w:szCs w:val="28"/>
          <w:lang w:eastAsia="ru-RU"/>
        </w:rPr>
        <w:t>телефону</w:t>
      </w:r>
      <w:r w:rsidR="00657CCE">
        <w:rPr>
          <w:rFonts w:ascii="Times New Roman" w:hAnsi="Times New Roman" w:cs="Times New Roman"/>
          <w:sz w:val="28"/>
          <w:szCs w:val="28"/>
        </w:rPr>
        <w:t>// Наука и жизнь,2023,</w:t>
      </w:r>
      <w:r w:rsidR="00D7569B">
        <w:rPr>
          <w:rFonts w:ascii="Times New Roman" w:hAnsi="Times New Roman" w:cs="Times New Roman"/>
          <w:sz w:val="28"/>
          <w:szCs w:val="28"/>
        </w:rPr>
        <w:t xml:space="preserve"> </w:t>
      </w:r>
      <w:r w:rsidR="00657CCE">
        <w:rPr>
          <w:rFonts w:ascii="Times New Roman" w:hAnsi="Times New Roman" w:cs="Times New Roman"/>
          <w:sz w:val="28"/>
          <w:szCs w:val="28"/>
        </w:rPr>
        <w:t>№ 3, с.57</w:t>
      </w:r>
    </w:p>
    <w:p w:rsidR="00324C74" w:rsidRPr="00657CCE" w:rsidRDefault="00324C74" w:rsidP="00CB776F">
      <w:pPr>
        <w:numPr>
          <w:ilvl w:val="0"/>
          <w:numId w:val="7"/>
        </w:numPr>
        <w:shd w:val="clear" w:color="auto" w:fill="FFFFFF"/>
        <w:tabs>
          <w:tab w:val="left" w:pos="993"/>
        </w:tabs>
        <w:spacing w:after="0" w:line="240" w:lineRule="auto"/>
        <w:ind w:left="0" w:right="-425" w:firstLine="709"/>
        <w:jc w:val="both"/>
        <w:rPr>
          <w:rFonts w:ascii="Times New Roman" w:eastAsia="Times New Roman" w:hAnsi="Times New Roman" w:cs="Times New Roman"/>
          <w:sz w:val="28"/>
          <w:szCs w:val="28"/>
          <w:lang w:eastAsia="ru-RU"/>
        </w:rPr>
      </w:pPr>
      <w:proofErr w:type="spellStart"/>
      <w:r w:rsidRPr="00657CCE">
        <w:rPr>
          <w:rFonts w:ascii="Times New Roman" w:eastAsia="Times New Roman" w:hAnsi="Times New Roman" w:cs="Times New Roman"/>
          <w:sz w:val="28"/>
          <w:szCs w:val="28"/>
          <w:lang w:eastAsia="ru-RU"/>
        </w:rPr>
        <w:t>Лернер</w:t>
      </w:r>
      <w:proofErr w:type="spellEnd"/>
      <w:r w:rsidRPr="00657CCE">
        <w:rPr>
          <w:rFonts w:ascii="Times New Roman" w:eastAsia="Times New Roman" w:hAnsi="Times New Roman" w:cs="Times New Roman"/>
          <w:sz w:val="28"/>
          <w:szCs w:val="28"/>
          <w:lang w:eastAsia="ru-RU"/>
        </w:rPr>
        <w:t xml:space="preserve"> И.Я. </w:t>
      </w:r>
      <w:proofErr w:type="spellStart"/>
      <w:r w:rsidRPr="00657CCE">
        <w:rPr>
          <w:rFonts w:ascii="Times New Roman" w:eastAsia="Times New Roman" w:hAnsi="Times New Roman" w:cs="Times New Roman"/>
          <w:sz w:val="28"/>
          <w:szCs w:val="28"/>
          <w:lang w:eastAsia="ru-RU"/>
        </w:rPr>
        <w:t>Дидактичские</w:t>
      </w:r>
      <w:proofErr w:type="spellEnd"/>
      <w:r w:rsidRPr="00657CCE">
        <w:rPr>
          <w:rFonts w:ascii="Times New Roman" w:eastAsia="Times New Roman" w:hAnsi="Times New Roman" w:cs="Times New Roman"/>
          <w:sz w:val="28"/>
          <w:szCs w:val="28"/>
          <w:lang w:eastAsia="ru-RU"/>
        </w:rPr>
        <w:t xml:space="preserve"> основы методов обучения. – М.: Педагогика, 1981</w:t>
      </w:r>
    </w:p>
    <w:p w:rsidR="001B480B" w:rsidRPr="00A5121E" w:rsidRDefault="00877930" w:rsidP="00CB776F">
      <w:pPr>
        <w:pStyle w:val="a3"/>
        <w:numPr>
          <w:ilvl w:val="0"/>
          <w:numId w:val="7"/>
        </w:numPr>
        <w:tabs>
          <w:tab w:val="left" w:pos="993"/>
        </w:tabs>
        <w:spacing w:after="0" w:line="240" w:lineRule="auto"/>
        <w:ind w:left="0" w:right="-425" w:firstLine="709"/>
        <w:jc w:val="both"/>
        <w:rPr>
          <w:rFonts w:ascii="Times New Roman" w:hAnsi="Times New Roman" w:cs="Times New Roman"/>
          <w:sz w:val="28"/>
          <w:szCs w:val="28"/>
        </w:rPr>
      </w:pPr>
      <w:r>
        <w:rPr>
          <w:rFonts w:ascii="Times New Roman" w:hAnsi="Times New Roman" w:cs="Times New Roman"/>
          <w:sz w:val="28"/>
          <w:szCs w:val="28"/>
        </w:rPr>
        <w:t>Маркони Г. //</w:t>
      </w:r>
      <w:r w:rsidR="001B480B" w:rsidRPr="00A5121E">
        <w:rPr>
          <w:rFonts w:ascii="Times New Roman" w:hAnsi="Times New Roman" w:cs="Times New Roman"/>
          <w:sz w:val="28"/>
          <w:szCs w:val="28"/>
        </w:rPr>
        <w:t>БСЭ</w:t>
      </w:r>
      <w:r w:rsidR="00657CCE">
        <w:rPr>
          <w:rFonts w:ascii="Times New Roman" w:hAnsi="Times New Roman" w:cs="Times New Roman"/>
          <w:sz w:val="28"/>
          <w:szCs w:val="28"/>
        </w:rPr>
        <w:t>,</w:t>
      </w:r>
      <w:r>
        <w:rPr>
          <w:rFonts w:ascii="Times New Roman" w:hAnsi="Times New Roman" w:cs="Times New Roman"/>
          <w:sz w:val="28"/>
          <w:szCs w:val="28"/>
        </w:rPr>
        <w:t xml:space="preserve"> </w:t>
      </w:r>
      <w:r w:rsidR="00657CCE">
        <w:rPr>
          <w:rFonts w:ascii="Times New Roman" w:hAnsi="Times New Roman" w:cs="Times New Roman"/>
          <w:sz w:val="28"/>
          <w:szCs w:val="28"/>
        </w:rPr>
        <w:t>т</w:t>
      </w:r>
      <w:r>
        <w:rPr>
          <w:rFonts w:ascii="Times New Roman" w:hAnsi="Times New Roman" w:cs="Times New Roman"/>
          <w:sz w:val="28"/>
          <w:szCs w:val="28"/>
        </w:rPr>
        <w:t>.15, с 383</w:t>
      </w:r>
    </w:p>
    <w:p w:rsidR="00657CCE" w:rsidRPr="00324C74" w:rsidRDefault="00657CCE" w:rsidP="00CB776F">
      <w:pPr>
        <w:numPr>
          <w:ilvl w:val="0"/>
          <w:numId w:val="7"/>
        </w:numPr>
        <w:shd w:val="clear" w:color="auto" w:fill="FFFFFF"/>
        <w:tabs>
          <w:tab w:val="left" w:pos="993"/>
        </w:tabs>
        <w:spacing w:after="0" w:line="240" w:lineRule="auto"/>
        <w:ind w:left="0" w:right="-425" w:firstLine="709"/>
        <w:jc w:val="both"/>
        <w:rPr>
          <w:rFonts w:ascii="Times New Roman" w:eastAsia="Times New Roman" w:hAnsi="Times New Roman" w:cs="Times New Roman"/>
          <w:sz w:val="28"/>
          <w:szCs w:val="28"/>
          <w:lang w:eastAsia="ru-RU"/>
        </w:rPr>
      </w:pPr>
      <w:r w:rsidRPr="00324C74">
        <w:rPr>
          <w:rFonts w:ascii="Times New Roman" w:eastAsia="Times New Roman" w:hAnsi="Times New Roman" w:cs="Times New Roman"/>
          <w:sz w:val="28"/>
          <w:szCs w:val="28"/>
          <w:lang w:eastAsia="ru-RU"/>
        </w:rPr>
        <w:t>Матюшкин А.М. Понятия проблемной ситуации и задачи. Психологическая структура проблемной ситуации // Возрастная и педагогическая психология: учебно-методический комплекс: в 2 частях. Часть 2: Хрестоматия по возрастной и педагогической психологии \ под ред. О.В. Кузьменковой – Оренбург: Изд-во ОГПУ, 2005. – 240 с.</w:t>
      </w:r>
    </w:p>
    <w:p w:rsidR="00657CCE" w:rsidRPr="00657CCE" w:rsidRDefault="00657CCE" w:rsidP="00CB776F">
      <w:pPr>
        <w:pStyle w:val="a3"/>
        <w:numPr>
          <w:ilvl w:val="0"/>
          <w:numId w:val="7"/>
        </w:numPr>
        <w:tabs>
          <w:tab w:val="left" w:pos="993"/>
          <w:tab w:val="left" w:pos="2477"/>
        </w:tabs>
        <w:spacing w:line="240" w:lineRule="auto"/>
        <w:ind w:left="0" w:right="-426" w:firstLine="709"/>
        <w:rPr>
          <w:rFonts w:ascii="Times New Roman" w:hAnsi="Times New Roman" w:cs="Times New Roman"/>
          <w:sz w:val="28"/>
          <w:szCs w:val="28"/>
          <w:lang w:eastAsia="ru-RU"/>
        </w:rPr>
      </w:pPr>
      <w:r>
        <w:rPr>
          <w:rFonts w:ascii="Times New Roman" w:hAnsi="Times New Roman" w:cs="Times New Roman"/>
          <w:sz w:val="28"/>
          <w:szCs w:val="28"/>
          <w:lang w:eastAsia="ru-RU"/>
        </w:rPr>
        <w:t>Попов А.С.</w:t>
      </w:r>
      <w:r w:rsidRPr="00657CCE">
        <w:rPr>
          <w:rFonts w:ascii="Times New Roman" w:hAnsi="Times New Roman" w:cs="Times New Roman"/>
          <w:sz w:val="28"/>
          <w:szCs w:val="28"/>
        </w:rPr>
        <w:t xml:space="preserve"> </w:t>
      </w:r>
      <w:r>
        <w:rPr>
          <w:rFonts w:ascii="Times New Roman" w:hAnsi="Times New Roman" w:cs="Times New Roman"/>
          <w:sz w:val="28"/>
          <w:szCs w:val="28"/>
        </w:rPr>
        <w:t>//</w:t>
      </w:r>
      <w:r w:rsidRPr="00A5121E">
        <w:rPr>
          <w:rFonts w:ascii="Times New Roman" w:hAnsi="Times New Roman" w:cs="Times New Roman"/>
          <w:sz w:val="28"/>
          <w:szCs w:val="28"/>
        </w:rPr>
        <w:t>БСЭ</w:t>
      </w:r>
      <w:r>
        <w:rPr>
          <w:rFonts w:ascii="Times New Roman" w:hAnsi="Times New Roman" w:cs="Times New Roman"/>
          <w:sz w:val="28"/>
          <w:szCs w:val="28"/>
        </w:rPr>
        <w:t>, т.20, с. 357 - 358</w:t>
      </w:r>
    </w:p>
    <w:p w:rsidR="00D7569B" w:rsidRPr="00D7569B" w:rsidRDefault="00D7569B" w:rsidP="00CB776F">
      <w:pPr>
        <w:pStyle w:val="a3"/>
        <w:numPr>
          <w:ilvl w:val="0"/>
          <w:numId w:val="7"/>
        </w:numPr>
        <w:tabs>
          <w:tab w:val="left" w:pos="993"/>
          <w:tab w:val="left" w:pos="2477"/>
        </w:tabs>
        <w:spacing w:line="240" w:lineRule="auto"/>
        <w:ind w:left="0" w:right="-426" w:firstLine="709"/>
        <w:rPr>
          <w:rFonts w:ascii="Times New Roman" w:hAnsi="Times New Roman" w:cs="Times New Roman"/>
          <w:sz w:val="24"/>
          <w:szCs w:val="24"/>
          <w:lang w:eastAsia="ru-RU"/>
        </w:rPr>
      </w:pPr>
      <w:r w:rsidRPr="00D7569B">
        <w:rPr>
          <w:rFonts w:ascii="Times New Roman" w:hAnsi="Times New Roman" w:cs="Times New Roman"/>
          <w:sz w:val="28"/>
          <w:szCs w:val="28"/>
        </w:rPr>
        <w:t xml:space="preserve">Радиовещание. //БСЭ, т.21, с.337 - 347 </w:t>
      </w:r>
    </w:p>
    <w:p w:rsidR="00D7569B" w:rsidRPr="00D7569B" w:rsidRDefault="00D7569B" w:rsidP="00CB776F">
      <w:pPr>
        <w:pStyle w:val="a3"/>
        <w:numPr>
          <w:ilvl w:val="0"/>
          <w:numId w:val="7"/>
        </w:numPr>
        <w:tabs>
          <w:tab w:val="left" w:pos="993"/>
          <w:tab w:val="left" w:pos="2477"/>
        </w:tabs>
        <w:spacing w:line="240" w:lineRule="auto"/>
        <w:ind w:left="0" w:right="-426" w:firstLine="709"/>
        <w:rPr>
          <w:rFonts w:ascii="Times New Roman" w:hAnsi="Times New Roman" w:cs="Times New Roman"/>
          <w:sz w:val="24"/>
          <w:szCs w:val="24"/>
          <w:lang w:eastAsia="ru-RU"/>
        </w:rPr>
      </w:pPr>
      <w:r w:rsidRPr="00D7569B">
        <w:rPr>
          <w:rFonts w:ascii="Times New Roman" w:hAnsi="Times New Roman" w:cs="Times New Roman"/>
          <w:sz w:val="28"/>
          <w:szCs w:val="28"/>
        </w:rPr>
        <w:t>Радиоволны//БСЭ, т.21,</w:t>
      </w:r>
      <w:r w:rsidR="000A4AF3">
        <w:rPr>
          <w:rFonts w:ascii="Times New Roman" w:hAnsi="Times New Roman" w:cs="Times New Roman"/>
          <w:sz w:val="28"/>
          <w:szCs w:val="28"/>
        </w:rPr>
        <w:t xml:space="preserve"> </w:t>
      </w:r>
      <w:r w:rsidRPr="00D7569B">
        <w:rPr>
          <w:rFonts w:ascii="Times New Roman" w:hAnsi="Times New Roman" w:cs="Times New Roman"/>
          <w:sz w:val="28"/>
          <w:szCs w:val="28"/>
        </w:rPr>
        <w:t xml:space="preserve">с. </w:t>
      </w:r>
      <w:r>
        <w:rPr>
          <w:rFonts w:ascii="Times New Roman" w:hAnsi="Times New Roman" w:cs="Times New Roman"/>
          <w:sz w:val="28"/>
          <w:szCs w:val="28"/>
        </w:rPr>
        <w:t>604 – 605</w:t>
      </w:r>
    </w:p>
    <w:p w:rsidR="00D7569B" w:rsidRDefault="00840BF8" w:rsidP="00CB776F">
      <w:pPr>
        <w:pStyle w:val="a3"/>
        <w:numPr>
          <w:ilvl w:val="0"/>
          <w:numId w:val="7"/>
        </w:numPr>
        <w:tabs>
          <w:tab w:val="left" w:pos="1134"/>
        </w:tabs>
        <w:spacing w:line="240" w:lineRule="auto"/>
        <w:ind w:left="0" w:right="-426" w:firstLine="709"/>
        <w:rPr>
          <w:rFonts w:ascii="Times New Roman" w:hAnsi="Times New Roman" w:cs="Times New Roman"/>
          <w:sz w:val="28"/>
          <w:szCs w:val="28"/>
          <w:lang w:eastAsia="ru-RU"/>
        </w:rPr>
      </w:pPr>
      <w:r w:rsidRPr="00840BF8">
        <w:rPr>
          <w:rFonts w:ascii="Times New Roman" w:hAnsi="Times New Roman" w:cs="Times New Roman"/>
          <w:sz w:val="28"/>
          <w:szCs w:val="28"/>
          <w:lang w:eastAsia="ru-RU"/>
        </w:rPr>
        <w:t>Физический энциклопедический словарь.</w:t>
      </w:r>
      <w:r w:rsidR="000A4AF3">
        <w:rPr>
          <w:rFonts w:ascii="Times New Roman" w:hAnsi="Times New Roman" w:cs="Times New Roman"/>
          <w:sz w:val="28"/>
          <w:szCs w:val="28"/>
          <w:lang w:eastAsia="ru-RU"/>
        </w:rPr>
        <w:t xml:space="preserve"> Под ред. </w:t>
      </w:r>
      <w:proofErr w:type="spellStart"/>
      <w:r w:rsidR="000A4AF3">
        <w:rPr>
          <w:rFonts w:ascii="Times New Roman" w:hAnsi="Times New Roman" w:cs="Times New Roman"/>
          <w:sz w:val="28"/>
          <w:szCs w:val="28"/>
          <w:lang w:eastAsia="ru-RU"/>
        </w:rPr>
        <w:t>А.М.Прохорова</w:t>
      </w:r>
      <w:proofErr w:type="spellEnd"/>
      <w:r w:rsidR="000A4AF3">
        <w:rPr>
          <w:rFonts w:ascii="Times New Roman" w:hAnsi="Times New Roman" w:cs="Times New Roman"/>
          <w:sz w:val="28"/>
          <w:szCs w:val="28"/>
          <w:lang w:eastAsia="ru-RU"/>
        </w:rPr>
        <w:t xml:space="preserve"> –М.,1983</w:t>
      </w:r>
      <w:r w:rsidR="000660FC">
        <w:rPr>
          <w:rFonts w:ascii="Times New Roman" w:hAnsi="Times New Roman" w:cs="Times New Roman"/>
          <w:sz w:val="28"/>
          <w:szCs w:val="28"/>
          <w:lang w:eastAsia="ru-RU"/>
        </w:rPr>
        <w:t>, с. 342</w:t>
      </w:r>
    </w:p>
    <w:p w:rsidR="000660FC" w:rsidRPr="00840BF8" w:rsidRDefault="000660FC" w:rsidP="00CB776F">
      <w:pPr>
        <w:pStyle w:val="a3"/>
        <w:numPr>
          <w:ilvl w:val="0"/>
          <w:numId w:val="7"/>
        </w:numPr>
        <w:tabs>
          <w:tab w:val="left" w:pos="1134"/>
        </w:tabs>
        <w:spacing w:line="240" w:lineRule="auto"/>
        <w:ind w:left="0" w:right="-426" w:firstLine="709"/>
        <w:rPr>
          <w:rFonts w:ascii="Times New Roman" w:hAnsi="Times New Roman" w:cs="Times New Roman"/>
          <w:sz w:val="28"/>
          <w:szCs w:val="28"/>
          <w:lang w:eastAsia="ru-RU"/>
        </w:rPr>
      </w:pPr>
      <w:r>
        <w:rPr>
          <w:rFonts w:ascii="Times New Roman" w:hAnsi="Times New Roman" w:cs="Times New Roman"/>
          <w:sz w:val="28"/>
          <w:szCs w:val="28"/>
          <w:lang w:eastAsia="ru-RU"/>
        </w:rPr>
        <w:t>Энциклопедический словарь юного техника –М., 1980</w:t>
      </w:r>
      <w:r w:rsidR="00BB2753">
        <w:rPr>
          <w:rFonts w:ascii="Times New Roman" w:hAnsi="Times New Roman" w:cs="Times New Roman"/>
          <w:sz w:val="28"/>
          <w:szCs w:val="28"/>
          <w:lang w:eastAsia="ru-RU"/>
        </w:rPr>
        <w:t>, с. 221-229</w:t>
      </w:r>
    </w:p>
    <w:p w:rsidR="0098638D" w:rsidRPr="00BB2753" w:rsidRDefault="0098638D" w:rsidP="00CB776F">
      <w:pPr>
        <w:tabs>
          <w:tab w:val="left" w:pos="993"/>
          <w:tab w:val="left" w:pos="2477"/>
        </w:tabs>
        <w:spacing w:line="240" w:lineRule="auto"/>
        <w:ind w:right="-426" w:firstLine="709"/>
        <w:rPr>
          <w:rFonts w:ascii="Times New Roman" w:hAnsi="Times New Roman" w:cs="Times New Roman"/>
          <w:b/>
          <w:sz w:val="28"/>
          <w:szCs w:val="28"/>
          <w:lang w:eastAsia="ru-RU"/>
        </w:rPr>
      </w:pPr>
      <w:r w:rsidRPr="00BB2753">
        <w:rPr>
          <w:rFonts w:ascii="Times New Roman" w:hAnsi="Times New Roman" w:cs="Times New Roman"/>
          <w:b/>
          <w:sz w:val="28"/>
          <w:szCs w:val="28"/>
          <w:lang w:eastAsia="ru-RU"/>
        </w:rPr>
        <w:t>Интернет</w:t>
      </w:r>
      <w:r w:rsidR="00BB2753" w:rsidRPr="00BB2753">
        <w:rPr>
          <w:rFonts w:ascii="Times New Roman" w:hAnsi="Times New Roman" w:cs="Times New Roman"/>
          <w:b/>
          <w:sz w:val="28"/>
          <w:szCs w:val="28"/>
          <w:lang w:eastAsia="ru-RU"/>
        </w:rPr>
        <w:t>-</w:t>
      </w:r>
      <w:r w:rsidRPr="00BB2753">
        <w:rPr>
          <w:rFonts w:ascii="Times New Roman" w:hAnsi="Times New Roman" w:cs="Times New Roman"/>
          <w:b/>
          <w:sz w:val="28"/>
          <w:szCs w:val="28"/>
          <w:lang w:eastAsia="ru-RU"/>
        </w:rPr>
        <w:t xml:space="preserve"> источники </w:t>
      </w:r>
    </w:p>
    <w:p w:rsidR="0098638D" w:rsidRPr="00BB2753" w:rsidRDefault="00BB2753" w:rsidP="00CB776F">
      <w:pPr>
        <w:tabs>
          <w:tab w:val="left" w:pos="993"/>
        </w:tabs>
        <w:spacing w:after="0" w:line="240" w:lineRule="auto"/>
        <w:ind w:right="-426" w:firstLine="709"/>
        <w:jc w:val="both"/>
        <w:rPr>
          <w:rStyle w:val="a7"/>
          <w:rFonts w:ascii="Times New Roman" w:hAnsi="Times New Roman" w:cs="Times New Roman"/>
          <w:sz w:val="28"/>
          <w:szCs w:val="28"/>
        </w:rPr>
      </w:pPr>
      <w:r>
        <w:rPr>
          <w:rFonts w:ascii="Times New Roman" w:hAnsi="Times New Roman" w:cs="Times New Roman"/>
          <w:sz w:val="28"/>
          <w:szCs w:val="28"/>
        </w:rPr>
        <w:t>1.</w:t>
      </w:r>
      <w:hyperlink r:id="rId23" w:history="1">
        <w:r w:rsidR="0098638D" w:rsidRPr="00BB2753">
          <w:rPr>
            <w:rStyle w:val="aa"/>
            <w:rFonts w:ascii="Times New Roman" w:hAnsi="Times New Roman" w:cs="Times New Roman"/>
            <w:sz w:val="28"/>
            <w:szCs w:val="28"/>
          </w:rPr>
          <w:t>https://hist.bobrodobro.ru/25548</w:t>
        </w:r>
      </w:hyperlink>
    </w:p>
    <w:p w:rsidR="00CB776F" w:rsidRDefault="00BB2753" w:rsidP="00CB776F">
      <w:pPr>
        <w:tabs>
          <w:tab w:val="left" w:pos="993"/>
        </w:tabs>
        <w:spacing w:after="0" w:line="240" w:lineRule="auto"/>
        <w:ind w:right="-426" w:firstLine="709"/>
        <w:jc w:val="both"/>
        <w:rPr>
          <w:rStyle w:val="a7"/>
          <w:rFonts w:ascii="Times New Roman" w:hAnsi="Times New Roman" w:cs="Times New Roman"/>
          <w:sz w:val="28"/>
          <w:szCs w:val="28"/>
        </w:rPr>
      </w:pPr>
      <w:r>
        <w:rPr>
          <w:rFonts w:ascii="Times New Roman" w:hAnsi="Times New Roman" w:cs="Times New Roman"/>
          <w:sz w:val="28"/>
          <w:szCs w:val="28"/>
        </w:rPr>
        <w:t>2.</w:t>
      </w:r>
      <w:hyperlink r:id="rId24" w:history="1">
        <w:r w:rsidR="0098638D" w:rsidRPr="00BB2753">
          <w:rPr>
            <w:rStyle w:val="aa"/>
            <w:rFonts w:ascii="Times New Roman" w:hAnsi="Times New Roman" w:cs="Times New Roman"/>
            <w:sz w:val="28"/>
            <w:szCs w:val="28"/>
          </w:rPr>
          <w:t>https://www.afanasy.biz/news/society/122268</w:t>
        </w:r>
      </w:hyperlink>
    </w:p>
    <w:p w:rsidR="0098638D" w:rsidRPr="00BB2753" w:rsidRDefault="0098638D" w:rsidP="00CB776F">
      <w:pPr>
        <w:pStyle w:val="a3"/>
        <w:tabs>
          <w:tab w:val="left" w:pos="993"/>
        </w:tabs>
        <w:spacing w:after="0" w:line="480" w:lineRule="auto"/>
        <w:ind w:left="0" w:right="-426" w:firstLine="709"/>
        <w:jc w:val="both"/>
        <w:rPr>
          <w:rFonts w:ascii="Times New Roman" w:hAnsi="Times New Roman" w:cs="Times New Roman"/>
          <w:sz w:val="28"/>
          <w:szCs w:val="28"/>
        </w:rPr>
      </w:pPr>
    </w:p>
    <w:p w:rsidR="0089477B" w:rsidRDefault="0089477B">
      <w:pPr>
        <w:spacing w:after="160" w:line="259" w:lineRule="auto"/>
      </w:pPr>
    </w:p>
    <w:p w:rsidR="00410D54" w:rsidRPr="0089477B" w:rsidRDefault="007C7E9C">
      <w:pPr>
        <w:spacing w:after="160" w:line="259" w:lineRule="auto"/>
      </w:pPr>
      <w:r w:rsidRPr="00324C74">
        <w:br w:type="page"/>
      </w:r>
      <w:r w:rsidRPr="00410D54">
        <w:rPr>
          <w:b/>
          <w:sz w:val="240"/>
          <w:szCs w:val="240"/>
        </w:rPr>
        <w:lastRenderedPageBreak/>
        <w:t xml:space="preserve">Я П О М Н </w:t>
      </w:r>
      <w:proofErr w:type="gramStart"/>
      <w:r w:rsidRPr="00410D54">
        <w:rPr>
          <w:b/>
          <w:sz w:val="240"/>
          <w:szCs w:val="240"/>
        </w:rPr>
        <w:t>Ю !</w:t>
      </w:r>
      <w:proofErr w:type="gramEnd"/>
      <w:r w:rsidRPr="00410D54">
        <w:rPr>
          <w:b/>
          <w:sz w:val="240"/>
          <w:szCs w:val="240"/>
        </w:rPr>
        <w:t xml:space="preserve"> </w:t>
      </w:r>
    </w:p>
    <w:p w:rsidR="00DC1F20" w:rsidRPr="00410D54" w:rsidRDefault="007C7E9C">
      <w:pPr>
        <w:spacing w:after="160" w:line="259" w:lineRule="auto"/>
        <w:rPr>
          <w:b/>
          <w:color w:val="FF0000"/>
          <w:sz w:val="240"/>
          <w:szCs w:val="240"/>
        </w:rPr>
      </w:pPr>
      <w:r w:rsidRPr="00410D54">
        <w:rPr>
          <w:b/>
          <w:sz w:val="240"/>
          <w:szCs w:val="240"/>
        </w:rPr>
        <w:t>Я Г О Р Ж У С Ь !</w:t>
      </w:r>
      <w:r w:rsidR="00DC1F20" w:rsidRPr="00410D54">
        <w:rPr>
          <w:b/>
          <w:color w:val="FF0000"/>
          <w:sz w:val="240"/>
          <w:szCs w:val="240"/>
        </w:rPr>
        <w:br w:type="page"/>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1"/>
        <w:gridCol w:w="5210"/>
      </w:tblGrid>
      <w:tr w:rsidR="00DC1F20" w:rsidTr="00DC1F20">
        <w:tc>
          <w:tcPr>
            <w:tcW w:w="4361" w:type="dxa"/>
          </w:tcPr>
          <w:p w:rsidR="00DC1F20" w:rsidRPr="00DC1F20" w:rsidRDefault="00DC1F20" w:rsidP="00DC1F20">
            <w:pPr>
              <w:jc w:val="center"/>
              <w:rPr>
                <w:rFonts w:ascii="Times New Roman" w:hAnsi="Times New Roman" w:cs="Times New Roman"/>
                <w:sz w:val="28"/>
                <w:szCs w:val="28"/>
              </w:rPr>
            </w:pPr>
            <w:r w:rsidRPr="00DC1F20">
              <w:rPr>
                <w:rFonts w:ascii="Times New Roman" w:hAnsi="Times New Roman" w:cs="Times New Roman"/>
                <w:sz w:val="28"/>
                <w:szCs w:val="28"/>
              </w:rPr>
              <w:object w:dxaOrig="2835" w:dyaOrig="40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6pt;height:200.4pt" o:ole="">
                  <v:imagedata r:id="rId25" o:title=""/>
                </v:shape>
                <o:OLEObject Type="Embed" ProgID="PBrush" ShapeID="_x0000_i1025" DrawAspect="Content" ObjectID="_1802710547" r:id="rId26"/>
              </w:object>
            </w:r>
          </w:p>
          <w:p w:rsidR="00DC1F20" w:rsidRPr="00DC1F20" w:rsidRDefault="00DC1F20" w:rsidP="008129E9">
            <w:pPr>
              <w:rPr>
                <w:rFonts w:ascii="Times New Roman" w:hAnsi="Times New Roman" w:cs="Times New Roman"/>
                <w:color w:val="202122"/>
                <w:sz w:val="28"/>
                <w:szCs w:val="28"/>
                <w:shd w:val="clear" w:color="auto" w:fill="FFFFFF"/>
              </w:rPr>
            </w:pPr>
            <w:r w:rsidRPr="00DC1F20">
              <w:rPr>
                <w:rFonts w:ascii="Times New Roman" w:hAnsi="Times New Roman" w:cs="Times New Roman"/>
                <w:color w:val="202122"/>
                <w:sz w:val="28"/>
                <w:szCs w:val="28"/>
                <w:shd w:val="clear" w:color="auto" w:fill="FFFFFF"/>
              </w:rPr>
              <w:t> </w:t>
            </w:r>
            <w:r w:rsidRPr="00DC1F20">
              <w:rPr>
                <w:rFonts w:ascii="Times New Roman" w:hAnsi="Times New Roman" w:cs="Times New Roman"/>
                <w:b/>
                <w:bCs/>
                <w:color w:val="202122"/>
                <w:sz w:val="28"/>
                <w:szCs w:val="28"/>
                <w:shd w:val="clear" w:color="auto" w:fill="FFFFFF"/>
              </w:rPr>
              <w:t xml:space="preserve">Николай Павлович </w:t>
            </w:r>
            <w:proofErr w:type="spellStart"/>
            <w:r w:rsidRPr="00DC1F20">
              <w:rPr>
                <w:rFonts w:ascii="Times New Roman" w:hAnsi="Times New Roman" w:cs="Times New Roman"/>
                <w:b/>
                <w:bCs/>
                <w:color w:val="202122"/>
                <w:sz w:val="28"/>
                <w:szCs w:val="28"/>
                <w:shd w:val="clear" w:color="auto" w:fill="FFFFFF"/>
              </w:rPr>
              <w:t>Емохонов</w:t>
            </w:r>
            <w:proofErr w:type="spellEnd"/>
            <w:r w:rsidRPr="00DC1F20">
              <w:rPr>
                <w:rFonts w:ascii="Times New Roman" w:hAnsi="Times New Roman" w:cs="Times New Roman"/>
                <w:b/>
                <w:bCs/>
                <w:color w:val="202122"/>
                <w:sz w:val="28"/>
                <w:szCs w:val="28"/>
                <w:shd w:val="clear" w:color="auto" w:fill="FFFFFF"/>
              </w:rPr>
              <w:t xml:space="preserve"> - </w:t>
            </w:r>
          </w:p>
          <w:p w:rsidR="00DC1F20" w:rsidRDefault="00DC1F20" w:rsidP="00DC1F20">
            <w:pPr>
              <w:spacing w:after="0" w:line="240" w:lineRule="auto"/>
              <w:rPr>
                <w:rFonts w:ascii="Times New Roman" w:hAnsi="Times New Roman" w:cs="Times New Roman"/>
                <w:color w:val="202122"/>
                <w:sz w:val="28"/>
                <w:szCs w:val="28"/>
                <w:shd w:val="clear" w:color="auto" w:fill="FFFFFF"/>
              </w:rPr>
            </w:pPr>
            <w:r w:rsidRPr="00DC1F20">
              <w:rPr>
                <w:rFonts w:ascii="Times New Roman" w:hAnsi="Times New Roman" w:cs="Times New Roman"/>
                <w:color w:val="202122"/>
                <w:sz w:val="28"/>
                <w:szCs w:val="28"/>
                <w:shd w:val="clear" w:color="auto" w:fill="FFFFFF"/>
              </w:rPr>
              <w:t>деятель органов государственной безопасности </w:t>
            </w:r>
            <w:r w:rsidRPr="00DC1F20">
              <w:rPr>
                <w:rFonts w:ascii="Times New Roman" w:hAnsi="Times New Roman" w:cs="Times New Roman"/>
                <w:sz w:val="28"/>
                <w:szCs w:val="28"/>
                <w:shd w:val="clear" w:color="auto" w:fill="FFFFFF"/>
              </w:rPr>
              <w:t>СССР</w:t>
            </w:r>
            <w:r w:rsidRPr="00DC1F20">
              <w:rPr>
                <w:rFonts w:ascii="Times New Roman" w:hAnsi="Times New Roman" w:cs="Times New Roman"/>
                <w:color w:val="202122"/>
                <w:sz w:val="28"/>
                <w:szCs w:val="28"/>
                <w:shd w:val="clear" w:color="auto" w:fill="FFFFFF"/>
              </w:rPr>
              <w:t>, </w:t>
            </w:r>
            <w:r w:rsidRPr="00DC1F20">
              <w:rPr>
                <w:rFonts w:ascii="Times New Roman" w:hAnsi="Times New Roman" w:cs="Times New Roman"/>
                <w:sz w:val="28"/>
                <w:szCs w:val="28"/>
                <w:shd w:val="clear" w:color="auto" w:fill="FFFFFF"/>
              </w:rPr>
              <w:t>генерал армии</w:t>
            </w:r>
            <w:r w:rsidRPr="00DC1F20">
              <w:rPr>
                <w:rFonts w:ascii="Times New Roman" w:hAnsi="Times New Roman" w:cs="Times New Roman"/>
                <w:color w:val="202122"/>
                <w:sz w:val="28"/>
                <w:szCs w:val="28"/>
                <w:shd w:val="clear" w:color="auto" w:fill="FFFFFF"/>
              </w:rPr>
              <w:t xml:space="preserve"> (1985). </w:t>
            </w:r>
          </w:p>
          <w:p w:rsidR="00DC1F20" w:rsidRDefault="00DC1F20" w:rsidP="00DC1F20">
            <w:pPr>
              <w:spacing w:after="0" w:line="240" w:lineRule="auto"/>
              <w:rPr>
                <w:rFonts w:ascii="Times New Roman" w:hAnsi="Times New Roman" w:cs="Times New Roman"/>
                <w:color w:val="202122"/>
                <w:sz w:val="28"/>
                <w:szCs w:val="28"/>
                <w:shd w:val="clear" w:color="auto" w:fill="FFFFFF"/>
              </w:rPr>
            </w:pPr>
            <w:r w:rsidRPr="00DC1F20">
              <w:rPr>
                <w:rFonts w:ascii="Times New Roman" w:hAnsi="Times New Roman" w:cs="Times New Roman"/>
                <w:color w:val="202122"/>
                <w:sz w:val="28"/>
                <w:szCs w:val="28"/>
                <w:shd w:val="clear" w:color="auto" w:fill="FFFFFF"/>
              </w:rPr>
              <w:t>Член </w:t>
            </w:r>
            <w:r w:rsidRPr="00DC1F20">
              <w:rPr>
                <w:rFonts w:ascii="Times New Roman" w:hAnsi="Times New Roman" w:cs="Times New Roman"/>
                <w:sz w:val="28"/>
                <w:szCs w:val="28"/>
                <w:shd w:val="clear" w:color="auto" w:fill="FFFFFF"/>
              </w:rPr>
              <w:t>ЦК КПСС</w:t>
            </w:r>
            <w:r w:rsidRPr="00DC1F20">
              <w:rPr>
                <w:rFonts w:ascii="Times New Roman" w:hAnsi="Times New Roman" w:cs="Times New Roman"/>
                <w:color w:val="202122"/>
                <w:sz w:val="28"/>
                <w:szCs w:val="28"/>
                <w:shd w:val="clear" w:color="auto" w:fill="FFFFFF"/>
              </w:rPr>
              <w:t> (1986—1990). Лауреат </w:t>
            </w:r>
            <w:r w:rsidRPr="00DC1F20">
              <w:rPr>
                <w:rFonts w:ascii="Times New Roman" w:hAnsi="Times New Roman" w:cs="Times New Roman"/>
                <w:sz w:val="28"/>
                <w:szCs w:val="28"/>
                <w:shd w:val="clear" w:color="auto" w:fill="FFFFFF"/>
              </w:rPr>
              <w:t>Ленинской</w:t>
            </w:r>
            <w:r w:rsidRPr="00DC1F20">
              <w:rPr>
                <w:rFonts w:ascii="Times New Roman" w:hAnsi="Times New Roman" w:cs="Times New Roman"/>
                <w:color w:val="202122"/>
                <w:sz w:val="28"/>
                <w:szCs w:val="28"/>
                <w:shd w:val="clear" w:color="auto" w:fill="FFFFFF"/>
              </w:rPr>
              <w:t> и </w:t>
            </w:r>
          </w:p>
          <w:p w:rsidR="00DC1F20" w:rsidRPr="00DC1F20" w:rsidRDefault="00DC1F20" w:rsidP="00DC1F20">
            <w:pPr>
              <w:spacing w:after="0" w:line="240" w:lineRule="auto"/>
              <w:rPr>
                <w:rFonts w:ascii="Times New Roman" w:hAnsi="Times New Roman" w:cs="Times New Roman"/>
                <w:color w:val="FF0000"/>
                <w:sz w:val="28"/>
                <w:szCs w:val="28"/>
              </w:rPr>
            </w:pPr>
            <w:r w:rsidRPr="00DC1F20">
              <w:rPr>
                <w:rFonts w:ascii="Times New Roman" w:hAnsi="Times New Roman" w:cs="Times New Roman"/>
                <w:sz w:val="28"/>
                <w:szCs w:val="28"/>
                <w:shd w:val="clear" w:color="auto" w:fill="FFFFFF"/>
              </w:rPr>
              <w:t>Государственной</w:t>
            </w:r>
            <w:r w:rsidRPr="00DC1F20">
              <w:rPr>
                <w:rFonts w:ascii="Times New Roman" w:hAnsi="Times New Roman" w:cs="Times New Roman"/>
                <w:color w:val="202122"/>
                <w:sz w:val="28"/>
                <w:szCs w:val="28"/>
                <w:shd w:val="clear" w:color="auto" w:fill="FFFFFF"/>
              </w:rPr>
              <w:t> премии.</w:t>
            </w:r>
          </w:p>
        </w:tc>
        <w:tc>
          <w:tcPr>
            <w:tcW w:w="5210" w:type="dxa"/>
          </w:tcPr>
          <w:tbl>
            <w:tblPr>
              <w:tblW w:w="4699" w:type="dxa"/>
              <w:tblCellSpacing w:w="15" w:type="dxa"/>
              <w:tblInd w:w="240" w:type="dxa"/>
              <w:tblBorders>
                <w:top w:val="single" w:sz="6" w:space="0" w:color="A2A9B1"/>
                <w:left w:val="single" w:sz="6" w:space="0" w:color="A2A9B1"/>
                <w:bottom w:val="single" w:sz="6" w:space="0" w:color="A2A9B1"/>
                <w:right w:val="single" w:sz="6" w:space="0" w:color="A2A9B1"/>
              </w:tblBorders>
              <w:shd w:val="clear" w:color="auto" w:fill="F8F9FA"/>
              <w:tblLayout w:type="fixed"/>
              <w:tblCellMar>
                <w:top w:w="96" w:type="dxa"/>
                <w:left w:w="96" w:type="dxa"/>
                <w:bottom w:w="96" w:type="dxa"/>
                <w:right w:w="96" w:type="dxa"/>
              </w:tblCellMar>
              <w:tblLook w:val="04A0" w:firstRow="1" w:lastRow="0" w:firstColumn="1" w:lastColumn="0" w:noHBand="0" w:noVBand="1"/>
            </w:tblPr>
            <w:tblGrid>
              <w:gridCol w:w="2096"/>
              <w:gridCol w:w="2603"/>
            </w:tblGrid>
            <w:tr w:rsidR="00DC1F20" w:rsidRPr="00DC1F20" w:rsidTr="00DC1F20">
              <w:trPr>
                <w:trHeight w:val="327"/>
                <w:tblCellSpacing w:w="15" w:type="dxa"/>
              </w:trPr>
              <w:tc>
                <w:tcPr>
                  <w:tcW w:w="2051" w:type="dxa"/>
                  <w:shd w:val="clear" w:color="auto" w:fill="F8F9FA"/>
                  <w:hideMark/>
                </w:tcPr>
                <w:p w:rsidR="00DC1F20" w:rsidRPr="00DC1F20" w:rsidRDefault="00DC1F20" w:rsidP="00DC1F20">
                  <w:pPr>
                    <w:spacing w:after="0" w:line="240" w:lineRule="auto"/>
                    <w:jc w:val="center"/>
                    <w:rPr>
                      <w:rFonts w:ascii="Times New Roman" w:hAnsi="Times New Roman" w:cs="Times New Roman"/>
                      <w:b/>
                      <w:bCs/>
                      <w:color w:val="202122"/>
                      <w:sz w:val="28"/>
                      <w:szCs w:val="28"/>
                    </w:rPr>
                  </w:pPr>
                  <w:r w:rsidRPr="00DC1F20">
                    <w:rPr>
                      <w:rFonts w:ascii="Times New Roman" w:hAnsi="Times New Roman" w:cs="Times New Roman"/>
                      <w:b/>
                      <w:bCs/>
                      <w:color w:val="202122"/>
                      <w:sz w:val="28"/>
                      <w:szCs w:val="28"/>
                    </w:rPr>
                    <w:t>Дата рождения</w:t>
                  </w:r>
                </w:p>
              </w:tc>
              <w:tc>
                <w:tcPr>
                  <w:tcW w:w="2558" w:type="dxa"/>
                  <w:shd w:val="clear" w:color="auto" w:fill="F8F9FA"/>
                  <w:hideMark/>
                </w:tcPr>
                <w:p w:rsidR="00DC1F20" w:rsidRPr="00DC1F20" w:rsidRDefault="000C5D4B" w:rsidP="00DC1F20">
                  <w:pPr>
                    <w:spacing w:after="0" w:line="240" w:lineRule="auto"/>
                    <w:rPr>
                      <w:rFonts w:ascii="Times New Roman" w:hAnsi="Times New Roman" w:cs="Times New Roman"/>
                      <w:color w:val="202122"/>
                      <w:sz w:val="28"/>
                      <w:szCs w:val="28"/>
                    </w:rPr>
                  </w:pPr>
                  <w:hyperlink r:id="rId27" w:tooltip="30 апреля" w:history="1">
                    <w:r w:rsidR="00DC1F20" w:rsidRPr="00DC1F20">
                      <w:rPr>
                        <w:rStyle w:val="aa"/>
                        <w:rFonts w:ascii="Times New Roman" w:hAnsi="Times New Roman" w:cs="Times New Roman"/>
                        <w:color w:val="0645AD"/>
                        <w:sz w:val="28"/>
                        <w:szCs w:val="28"/>
                      </w:rPr>
                      <w:t>30 апреля</w:t>
                    </w:r>
                  </w:hyperlink>
                  <w:r w:rsidR="00DC1F20" w:rsidRPr="00DC1F20">
                    <w:rPr>
                      <w:rStyle w:val="no-wikidata"/>
                      <w:rFonts w:ascii="Times New Roman" w:hAnsi="Times New Roman" w:cs="Times New Roman"/>
                      <w:color w:val="202122"/>
                      <w:sz w:val="28"/>
                      <w:szCs w:val="28"/>
                    </w:rPr>
                    <w:t> </w:t>
                  </w:r>
                  <w:hyperlink r:id="rId28" w:tooltip="1921 год" w:history="1">
                    <w:r w:rsidR="00DC1F20" w:rsidRPr="00DC1F20">
                      <w:rPr>
                        <w:rStyle w:val="aa"/>
                        <w:rFonts w:ascii="Times New Roman" w:hAnsi="Times New Roman" w:cs="Times New Roman"/>
                        <w:color w:val="0645AD"/>
                        <w:sz w:val="28"/>
                        <w:szCs w:val="28"/>
                      </w:rPr>
                      <w:t>1921</w:t>
                    </w:r>
                  </w:hyperlink>
                </w:p>
              </w:tc>
            </w:tr>
            <w:tr w:rsidR="00DC1F20" w:rsidRPr="00DC1F20" w:rsidTr="00DC1F20">
              <w:trPr>
                <w:trHeight w:val="966"/>
                <w:tblCellSpacing w:w="15" w:type="dxa"/>
              </w:trPr>
              <w:tc>
                <w:tcPr>
                  <w:tcW w:w="2051" w:type="dxa"/>
                  <w:shd w:val="clear" w:color="auto" w:fill="F8F9FA"/>
                  <w:hideMark/>
                </w:tcPr>
                <w:p w:rsidR="00DC1F20" w:rsidRPr="00DC1F20" w:rsidRDefault="00DC1F20" w:rsidP="00DC1F20">
                  <w:pPr>
                    <w:spacing w:after="0" w:line="240" w:lineRule="auto"/>
                    <w:jc w:val="center"/>
                    <w:rPr>
                      <w:rFonts w:ascii="Times New Roman" w:hAnsi="Times New Roman" w:cs="Times New Roman"/>
                      <w:b/>
                      <w:bCs/>
                      <w:color w:val="202122"/>
                      <w:sz w:val="28"/>
                      <w:szCs w:val="28"/>
                    </w:rPr>
                  </w:pPr>
                  <w:r w:rsidRPr="00DC1F20">
                    <w:rPr>
                      <w:rFonts w:ascii="Times New Roman" w:hAnsi="Times New Roman" w:cs="Times New Roman"/>
                      <w:b/>
                      <w:bCs/>
                      <w:color w:val="202122"/>
                      <w:sz w:val="28"/>
                      <w:szCs w:val="28"/>
                    </w:rPr>
                    <w:t>Место рождения</w:t>
                  </w:r>
                </w:p>
              </w:tc>
              <w:tc>
                <w:tcPr>
                  <w:tcW w:w="2558" w:type="dxa"/>
                  <w:shd w:val="clear" w:color="auto" w:fill="F8F9FA"/>
                  <w:hideMark/>
                </w:tcPr>
                <w:p w:rsidR="00DC1F20" w:rsidRPr="00DC1F20" w:rsidRDefault="000C5D4B" w:rsidP="00DC1F20">
                  <w:pPr>
                    <w:spacing w:after="0" w:line="240" w:lineRule="auto"/>
                    <w:rPr>
                      <w:rFonts w:ascii="Times New Roman" w:hAnsi="Times New Roman" w:cs="Times New Roman"/>
                      <w:color w:val="202122"/>
                      <w:sz w:val="28"/>
                      <w:szCs w:val="28"/>
                    </w:rPr>
                  </w:pPr>
                  <w:hyperlink r:id="rId29" w:tooltip="Кузнецк (Пензенская область)" w:history="1">
                    <w:r w:rsidR="00DC1F20" w:rsidRPr="00DC1F20">
                      <w:rPr>
                        <w:rStyle w:val="aa"/>
                        <w:rFonts w:ascii="Times New Roman" w:hAnsi="Times New Roman" w:cs="Times New Roman"/>
                        <w:color w:val="0645AD"/>
                        <w:sz w:val="28"/>
                        <w:szCs w:val="28"/>
                      </w:rPr>
                      <w:t>Кузнецк</w:t>
                    </w:r>
                  </w:hyperlink>
                  <w:r w:rsidR="00DC1F20" w:rsidRPr="00DC1F20">
                    <w:rPr>
                      <w:rStyle w:val="no-wikidata"/>
                      <w:rFonts w:ascii="Times New Roman" w:hAnsi="Times New Roman" w:cs="Times New Roman"/>
                      <w:color w:val="202122"/>
                      <w:sz w:val="28"/>
                      <w:szCs w:val="28"/>
                    </w:rPr>
                    <w:t>, </w:t>
                  </w:r>
                  <w:hyperlink r:id="rId30" w:tooltip="Кузнецкий уезд (Саратовская губерния)" w:history="1">
                    <w:r w:rsidR="00DC1F20" w:rsidRPr="00DC1F20">
                      <w:rPr>
                        <w:rStyle w:val="aa"/>
                        <w:rFonts w:ascii="Times New Roman" w:hAnsi="Times New Roman" w:cs="Times New Roman"/>
                        <w:color w:val="0645AD"/>
                        <w:sz w:val="28"/>
                        <w:szCs w:val="28"/>
                      </w:rPr>
                      <w:t>Кузнецкий уезд</w:t>
                    </w:r>
                  </w:hyperlink>
                  <w:r w:rsidR="00DC1F20" w:rsidRPr="00DC1F20">
                    <w:rPr>
                      <w:rStyle w:val="no-wikidata"/>
                      <w:rFonts w:ascii="Times New Roman" w:hAnsi="Times New Roman" w:cs="Times New Roman"/>
                      <w:color w:val="202122"/>
                      <w:sz w:val="28"/>
                      <w:szCs w:val="28"/>
                    </w:rPr>
                    <w:t>, </w:t>
                  </w:r>
                  <w:hyperlink r:id="rId31" w:tooltip="Саратовская губерния" w:history="1">
                    <w:r w:rsidR="00DC1F20" w:rsidRPr="00DC1F20">
                      <w:rPr>
                        <w:rStyle w:val="aa"/>
                        <w:rFonts w:ascii="Times New Roman" w:hAnsi="Times New Roman" w:cs="Times New Roman"/>
                        <w:color w:val="0645AD"/>
                        <w:sz w:val="28"/>
                        <w:szCs w:val="28"/>
                      </w:rPr>
                      <w:t>Саратовская губерния</w:t>
                    </w:r>
                  </w:hyperlink>
                  <w:r w:rsidR="00DC1F20" w:rsidRPr="00DC1F20">
                    <w:rPr>
                      <w:rStyle w:val="no-wikidata"/>
                      <w:rFonts w:ascii="Times New Roman" w:hAnsi="Times New Roman" w:cs="Times New Roman"/>
                      <w:color w:val="202122"/>
                      <w:sz w:val="28"/>
                      <w:szCs w:val="28"/>
                    </w:rPr>
                    <w:t>, </w:t>
                  </w:r>
                  <w:hyperlink r:id="rId32" w:tooltip="РСФСР" w:history="1">
                    <w:r w:rsidR="00DC1F20" w:rsidRPr="00DC1F20">
                      <w:rPr>
                        <w:rStyle w:val="aa"/>
                        <w:rFonts w:ascii="Times New Roman" w:hAnsi="Times New Roman" w:cs="Times New Roman"/>
                        <w:color w:val="0645AD"/>
                        <w:sz w:val="28"/>
                        <w:szCs w:val="28"/>
                      </w:rPr>
                      <w:t>РСФСР</w:t>
                    </w:r>
                  </w:hyperlink>
                  <w:hyperlink r:id="rId33" w:anchor="cite_note-1" w:history="1">
                    <w:r w:rsidR="00DC1F20" w:rsidRPr="00DC1F20">
                      <w:rPr>
                        <w:rStyle w:val="aa"/>
                        <w:rFonts w:ascii="Times New Roman" w:hAnsi="Times New Roman" w:cs="Times New Roman"/>
                        <w:color w:val="0645AD"/>
                        <w:sz w:val="28"/>
                        <w:szCs w:val="28"/>
                        <w:vertAlign w:val="superscript"/>
                      </w:rPr>
                      <w:t>[1]</w:t>
                    </w:r>
                  </w:hyperlink>
                </w:p>
              </w:tc>
            </w:tr>
            <w:tr w:rsidR="00DC1F20" w:rsidRPr="00DC1F20" w:rsidTr="00DC1F20">
              <w:trPr>
                <w:trHeight w:val="327"/>
                <w:tblCellSpacing w:w="15" w:type="dxa"/>
              </w:trPr>
              <w:tc>
                <w:tcPr>
                  <w:tcW w:w="2051" w:type="dxa"/>
                  <w:shd w:val="clear" w:color="auto" w:fill="F8F9FA"/>
                  <w:hideMark/>
                </w:tcPr>
                <w:p w:rsidR="00DC1F20" w:rsidRPr="00DC1F20" w:rsidRDefault="00DC1F20" w:rsidP="00DC1F20">
                  <w:pPr>
                    <w:spacing w:after="0" w:line="240" w:lineRule="auto"/>
                    <w:jc w:val="center"/>
                    <w:rPr>
                      <w:rFonts w:ascii="Times New Roman" w:hAnsi="Times New Roman" w:cs="Times New Roman"/>
                      <w:b/>
                      <w:bCs/>
                      <w:color w:val="202122"/>
                      <w:sz w:val="28"/>
                      <w:szCs w:val="28"/>
                    </w:rPr>
                  </w:pPr>
                  <w:r w:rsidRPr="00DC1F20">
                    <w:rPr>
                      <w:rFonts w:ascii="Times New Roman" w:hAnsi="Times New Roman" w:cs="Times New Roman"/>
                      <w:b/>
                      <w:bCs/>
                      <w:color w:val="202122"/>
                      <w:sz w:val="28"/>
                      <w:szCs w:val="28"/>
                    </w:rPr>
                    <w:t>Дата смерти</w:t>
                  </w:r>
                </w:p>
              </w:tc>
              <w:tc>
                <w:tcPr>
                  <w:tcW w:w="2558" w:type="dxa"/>
                  <w:shd w:val="clear" w:color="auto" w:fill="F8F9FA"/>
                  <w:hideMark/>
                </w:tcPr>
                <w:p w:rsidR="00DC1F20" w:rsidRPr="00DC1F20" w:rsidRDefault="000C5D4B" w:rsidP="00DC1F20">
                  <w:pPr>
                    <w:spacing w:after="0" w:line="240" w:lineRule="auto"/>
                    <w:rPr>
                      <w:rFonts w:ascii="Times New Roman" w:hAnsi="Times New Roman" w:cs="Times New Roman"/>
                      <w:color w:val="202122"/>
                      <w:sz w:val="28"/>
                      <w:szCs w:val="28"/>
                    </w:rPr>
                  </w:pPr>
                  <w:hyperlink r:id="rId34" w:tooltip="14 марта" w:history="1">
                    <w:r w:rsidR="00DC1F20" w:rsidRPr="00DC1F20">
                      <w:rPr>
                        <w:rStyle w:val="aa"/>
                        <w:rFonts w:ascii="Times New Roman" w:hAnsi="Times New Roman" w:cs="Times New Roman"/>
                        <w:color w:val="0645AD"/>
                        <w:sz w:val="28"/>
                        <w:szCs w:val="28"/>
                      </w:rPr>
                      <w:t>14 марта</w:t>
                    </w:r>
                  </w:hyperlink>
                  <w:r w:rsidR="00DC1F20" w:rsidRPr="00DC1F20">
                    <w:rPr>
                      <w:rStyle w:val="no-wikidata"/>
                      <w:rFonts w:ascii="Times New Roman" w:hAnsi="Times New Roman" w:cs="Times New Roman"/>
                      <w:color w:val="202122"/>
                      <w:sz w:val="28"/>
                      <w:szCs w:val="28"/>
                    </w:rPr>
                    <w:t> </w:t>
                  </w:r>
                  <w:hyperlink r:id="rId35" w:tooltip="2014 год" w:history="1">
                    <w:r w:rsidR="00DC1F20" w:rsidRPr="00DC1F20">
                      <w:rPr>
                        <w:rStyle w:val="aa"/>
                        <w:rFonts w:ascii="Times New Roman" w:hAnsi="Times New Roman" w:cs="Times New Roman"/>
                        <w:color w:val="0645AD"/>
                        <w:sz w:val="28"/>
                        <w:szCs w:val="28"/>
                      </w:rPr>
                      <w:t>2014</w:t>
                    </w:r>
                  </w:hyperlink>
                  <w:r w:rsidR="00DC1F20" w:rsidRPr="00DC1F20">
                    <w:rPr>
                      <w:rFonts w:ascii="Times New Roman" w:hAnsi="Times New Roman" w:cs="Times New Roman"/>
                      <w:color w:val="202122"/>
                      <w:sz w:val="28"/>
                      <w:szCs w:val="28"/>
                    </w:rPr>
                    <w:t> </w:t>
                  </w:r>
                  <w:r w:rsidR="00DC1F20" w:rsidRPr="00DC1F20">
                    <w:rPr>
                      <w:rStyle w:val="nowrap"/>
                      <w:rFonts w:ascii="Times New Roman" w:hAnsi="Times New Roman" w:cs="Times New Roman"/>
                      <w:color w:val="202122"/>
                      <w:sz w:val="28"/>
                      <w:szCs w:val="28"/>
                    </w:rPr>
                    <w:t>(92 года)</w:t>
                  </w:r>
                </w:p>
              </w:tc>
            </w:tr>
            <w:tr w:rsidR="00DC1F20" w:rsidRPr="00DC1F20" w:rsidTr="00DC1F20">
              <w:trPr>
                <w:trHeight w:val="327"/>
                <w:tblCellSpacing w:w="15" w:type="dxa"/>
              </w:trPr>
              <w:tc>
                <w:tcPr>
                  <w:tcW w:w="2051" w:type="dxa"/>
                  <w:shd w:val="clear" w:color="auto" w:fill="F8F9FA"/>
                  <w:hideMark/>
                </w:tcPr>
                <w:p w:rsidR="00DC1F20" w:rsidRPr="00DC1F20" w:rsidRDefault="00DC1F20" w:rsidP="00DC1F20">
                  <w:pPr>
                    <w:spacing w:after="0" w:line="240" w:lineRule="auto"/>
                    <w:jc w:val="center"/>
                    <w:rPr>
                      <w:rFonts w:ascii="Times New Roman" w:hAnsi="Times New Roman" w:cs="Times New Roman"/>
                      <w:b/>
                      <w:bCs/>
                      <w:color w:val="202122"/>
                      <w:sz w:val="28"/>
                      <w:szCs w:val="28"/>
                    </w:rPr>
                  </w:pPr>
                  <w:r w:rsidRPr="00DC1F20">
                    <w:rPr>
                      <w:rFonts w:ascii="Times New Roman" w:hAnsi="Times New Roman" w:cs="Times New Roman"/>
                      <w:b/>
                      <w:bCs/>
                      <w:color w:val="202122"/>
                      <w:sz w:val="28"/>
                      <w:szCs w:val="28"/>
                    </w:rPr>
                    <w:t>Место смерти</w:t>
                  </w:r>
                </w:p>
              </w:tc>
              <w:tc>
                <w:tcPr>
                  <w:tcW w:w="2558" w:type="dxa"/>
                  <w:shd w:val="clear" w:color="auto" w:fill="F8F9FA"/>
                  <w:hideMark/>
                </w:tcPr>
                <w:p w:rsidR="00DC1F20" w:rsidRPr="00DC1F20" w:rsidRDefault="000C5D4B" w:rsidP="00DC1F20">
                  <w:pPr>
                    <w:spacing w:after="0" w:line="240" w:lineRule="auto"/>
                    <w:rPr>
                      <w:rFonts w:ascii="Times New Roman" w:hAnsi="Times New Roman" w:cs="Times New Roman"/>
                      <w:color w:val="202122"/>
                      <w:sz w:val="28"/>
                      <w:szCs w:val="28"/>
                    </w:rPr>
                  </w:pPr>
                  <w:hyperlink r:id="rId36" w:tooltip="Москва" w:history="1">
                    <w:r w:rsidR="00DC1F20" w:rsidRPr="00DC1F20">
                      <w:rPr>
                        <w:rStyle w:val="aa"/>
                        <w:rFonts w:ascii="Times New Roman" w:hAnsi="Times New Roman" w:cs="Times New Roman"/>
                        <w:color w:val="0645AD"/>
                        <w:sz w:val="28"/>
                        <w:szCs w:val="28"/>
                      </w:rPr>
                      <w:t>Москва</w:t>
                    </w:r>
                  </w:hyperlink>
                  <w:r w:rsidR="00DC1F20" w:rsidRPr="00DC1F20">
                    <w:rPr>
                      <w:rStyle w:val="no-wikidata"/>
                      <w:rFonts w:ascii="Times New Roman" w:hAnsi="Times New Roman" w:cs="Times New Roman"/>
                      <w:color w:val="202122"/>
                      <w:sz w:val="28"/>
                      <w:szCs w:val="28"/>
                    </w:rPr>
                    <w:t>, </w:t>
                  </w:r>
                  <w:hyperlink r:id="rId37" w:tooltip="Россия" w:history="1">
                    <w:r w:rsidR="00DC1F20" w:rsidRPr="00DC1F20">
                      <w:rPr>
                        <w:rStyle w:val="aa"/>
                        <w:rFonts w:ascii="Times New Roman" w:hAnsi="Times New Roman" w:cs="Times New Roman"/>
                        <w:color w:val="0645AD"/>
                        <w:sz w:val="28"/>
                        <w:szCs w:val="28"/>
                      </w:rPr>
                      <w:t>Россия</w:t>
                    </w:r>
                  </w:hyperlink>
                </w:p>
              </w:tc>
            </w:tr>
            <w:tr w:rsidR="00DC1F20" w:rsidRPr="00DC1F20" w:rsidTr="00DC1F20">
              <w:trPr>
                <w:trHeight w:val="327"/>
                <w:tblCellSpacing w:w="15" w:type="dxa"/>
              </w:trPr>
              <w:tc>
                <w:tcPr>
                  <w:tcW w:w="2051" w:type="dxa"/>
                  <w:shd w:val="clear" w:color="auto" w:fill="F8F9FA"/>
                  <w:hideMark/>
                </w:tcPr>
                <w:p w:rsidR="00DC1F20" w:rsidRPr="00DC1F20" w:rsidRDefault="00DC1F20" w:rsidP="00DC1F20">
                  <w:pPr>
                    <w:spacing w:after="0" w:line="240" w:lineRule="auto"/>
                    <w:jc w:val="center"/>
                    <w:rPr>
                      <w:rFonts w:ascii="Times New Roman" w:hAnsi="Times New Roman" w:cs="Times New Roman"/>
                      <w:b/>
                      <w:bCs/>
                      <w:color w:val="202122"/>
                      <w:sz w:val="28"/>
                      <w:szCs w:val="28"/>
                    </w:rPr>
                  </w:pPr>
                  <w:r w:rsidRPr="00DC1F20">
                    <w:rPr>
                      <w:rFonts w:ascii="Times New Roman" w:hAnsi="Times New Roman" w:cs="Times New Roman"/>
                      <w:b/>
                      <w:bCs/>
                      <w:color w:val="202122"/>
                      <w:sz w:val="28"/>
                      <w:szCs w:val="28"/>
                    </w:rPr>
                    <w:t>Принадлежность</w:t>
                  </w:r>
                </w:p>
              </w:tc>
              <w:tc>
                <w:tcPr>
                  <w:tcW w:w="2558" w:type="dxa"/>
                  <w:shd w:val="clear" w:color="auto" w:fill="F8F9FA"/>
                  <w:hideMark/>
                </w:tcPr>
                <w:p w:rsidR="00DC1F20" w:rsidRPr="00DC1F20" w:rsidRDefault="00DC1F20" w:rsidP="00DC1F20">
                  <w:pPr>
                    <w:spacing w:after="0" w:line="240" w:lineRule="auto"/>
                    <w:rPr>
                      <w:rFonts w:ascii="Times New Roman" w:hAnsi="Times New Roman" w:cs="Times New Roman"/>
                      <w:color w:val="202122"/>
                      <w:sz w:val="28"/>
                      <w:szCs w:val="28"/>
                    </w:rPr>
                  </w:pPr>
                  <w:r w:rsidRPr="00DC1F20">
                    <w:rPr>
                      <w:rFonts w:ascii="Times New Roman" w:hAnsi="Times New Roman" w:cs="Times New Roman"/>
                      <w:noProof/>
                      <w:color w:val="202122"/>
                      <w:sz w:val="28"/>
                      <w:szCs w:val="28"/>
                      <w:lang w:eastAsia="ru-RU"/>
                    </w:rPr>
                    <w:drawing>
                      <wp:inline distT="0" distB="0" distL="0" distR="0">
                        <wp:extent cx="209550" cy="104775"/>
                        <wp:effectExtent l="19050" t="0" r="0" b="0"/>
                        <wp:docPr id="6" name="Рисунок 6" descr="https://upload.wikimedia.org/wikipedia/commons/thumb/a/a9/Flag_of_the_Soviet_Union.svg/22px-Flag_of_the_Soviet_Unio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pload.wikimedia.org/wikipedia/commons/thumb/a/a9/Flag_of_the_Soviet_Union.svg/22px-Flag_of_the_Soviet_Union.svg.png"/>
                                <pic:cNvPicPr>
                                  <a:picLocks noChangeAspect="1" noChangeArrowheads="1"/>
                                </pic:cNvPicPr>
                              </pic:nvPicPr>
                              <pic:blipFill>
                                <a:blip r:embed="rId38" cstate="print"/>
                                <a:srcRect/>
                                <a:stretch>
                                  <a:fillRect/>
                                </a:stretch>
                              </pic:blipFill>
                              <pic:spPr bwMode="auto">
                                <a:xfrm>
                                  <a:off x="0" y="0"/>
                                  <a:ext cx="209550" cy="104775"/>
                                </a:xfrm>
                                <a:prstGeom prst="rect">
                                  <a:avLst/>
                                </a:prstGeom>
                                <a:noFill/>
                                <a:ln w="9525">
                                  <a:noFill/>
                                  <a:miter lim="800000"/>
                                  <a:headEnd/>
                                  <a:tailEnd/>
                                </a:ln>
                              </pic:spPr>
                            </pic:pic>
                          </a:graphicData>
                        </a:graphic>
                      </wp:inline>
                    </w:drawing>
                  </w:r>
                  <w:r w:rsidRPr="00DC1F20">
                    <w:rPr>
                      <w:rStyle w:val="nowrap"/>
                      <w:rFonts w:ascii="Times New Roman" w:hAnsi="Times New Roman" w:cs="Times New Roman"/>
                      <w:color w:val="202122"/>
                      <w:sz w:val="28"/>
                      <w:szCs w:val="28"/>
                    </w:rPr>
                    <w:t> </w:t>
                  </w:r>
                  <w:hyperlink r:id="rId39" w:tooltip="Союз Советских Социалистических Республик" w:history="1">
                    <w:r w:rsidRPr="00DC1F20">
                      <w:rPr>
                        <w:rStyle w:val="wrap"/>
                        <w:rFonts w:ascii="Times New Roman" w:hAnsi="Times New Roman" w:cs="Times New Roman"/>
                        <w:color w:val="0645AD"/>
                        <w:sz w:val="28"/>
                        <w:szCs w:val="28"/>
                      </w:rPr>
                      <w:t>СССР</w:t>
                    </w:r>
                  </w:hyperlink>
                </w:p>
              </w:tc>
            </w:tr>
            <w:tr w:rsidR="00DC1F20" w:rsidRPr="00DC1F20" w:rsidTr="00DC1F20">
              <w:trPr>
                <w:trHeight w:val="327"/>
                <w:tblCellSpacing w:w="15" w:type="dxa"/>
              </w:trPr>
              <w:tc>
                <w:tcPr>
                  <w:tcW w:w="2051" w:type="dxa"/>
                  <w:shd w:val="clear" w:color="auto" w:fill="F8F9FA"/>
                  <w:hideMark/>
                </w:tcPr>
                <w:p w:rsidR="00DC1F20" w:rsidRPr="00DC1F20" w:rsidRDefault="00DC1F20" w:rsidP="00DC1F20">
                  <w:pPr>
                    <w:spacing w:after="0" w:line="240" w:lineRule="auto"/>
                    <w:jc w:val="center"/>
                    <w:rPr>
                      <w:rFonts w:ascii="Times New Roman" w:hAnsi="Times New Roman" w:cs="Times New Roman"/>
                      <w:b/>
                      <w:bCs/>
                      <w:color w:val="202122"/>
                      <w:sz w:val="28"/>
                      <w:szCs w:val="28"/>
                    </w:rPr>
                  </w:pPr>
                  <w:r w:rsidRPr="00DC1F20">
                    <w:rPr>
                      <w:rFonts w:ascii="Times New Roman" w:hAnsi="Times New Roman" w:cs="Times New Roman"/>
                      <w:b/>
                      <w:bCs/>
                      <w:color w:val="202122"/>
                      <w:sz w:val="28"/>
                      <w:szCs w:val="28"/>
                    </w:rPr>
                    <w:t>Род войск</w:t>
                  </w:r>
                </w:p>
              </w:tc>
              <w:tc>
                <w:tcPr>
                  <w:tcW w:w="2558" w:type="dxa"/>
                  <w:shd w:val="clear" w:color="auto" w:fill="F8F9FA"/>
                  <w:hideMark/>
                </w:tcPr>
                <w:p w:rsidR="00DC1F20" w:rsidRPr="00DC1F20" w:rsidRDefault="000C5D4B" w:rsidP="00DC1F20">
                  <w:pPr>
                    <w:spacing w:after="0" w:line="240" w:lineRule="auto"/>
                    <w:rPr>
                      <w:rFonts w:ascii="Times New Roman" w:hAnsi="Times New Roman" w:cs="Times New Roman"/>
                      <w:color w:val="202122"/>
                      <w:sz w:val="28"/>
                      <w:szCs w:val="28"/>
                    </w:rPr>
                  </w:pPr>
                  <w:hyperlink r:id="rId40" w:tooltip="КГБ СССР" w:history="1">
                    <w:r w:rsidR="00DC1F20" w:rsidRPr="00DC1F20">
                      <w:rPr>
                        <w:rStyle w:val="aa"/>
                        <w:rFonts w:ascii="Times New Roman" w:hAnsi="Times New Roman" w:cs="Times New Roman"/>
                        <w:color w:val="0645AD"/>
                        <w:sz w:val="28"/>
                        <w:szCs w:val="28"/>
                      </w:rPr>
                      <w:t>КГБ СССР</w:t>
                    </w:r>
                  </w:hyperlink>
                </w:p>
              </w:tc>
            </w:tr>
            <w:tr w:rsidR="00DC1F20" w:rsidRPr="00DC1F20" w:rsidTr="00DC1F20">
              <w:trPr>
                <w:trHeight w:val="327"/>
                <w:tblCellSpacing w:w="15" w:type="dxa"/>
              </w:trPr>
              <w:tc>
                <w:tcPr>
                  <w:tcW w:w="2051" w:type="dxa"/>
                  <w:shd w:val="clear" w:color="auto" w:fill="F8F9FA"/>
                  <w:hideMark/>
                </w:tcPr>
                <w:p w:rsidR="00DC1F20" w:rsidRPr="00DC1F20" w:rsidRDefault="00DC1F20" w:rsidP="00DC1F20">
                  <w:pPr>
                    <w:spacing w:after="0" w:line="240" w:lineRule="auto"/>
                    <w:jc w:val="center"/>
                    <w:rPr>
                      <w:rFonts w:ascii="Times New Roman" w:hAnsi="Times New Roman" w:cs="Times New Roman"/>
                      <w:b/>
                      <w:bCs/>
                      <w:color w:val="202122"/>
                      <w:sz w:val="28"/>
                      <w:szCs w:val="28"/>
                    </w:rPr>
                  </w:pPr>
                  <w:r w:rsidRPr="00DC1F20">
                    <w:rPr>
                      <w:rFonts w:ascii="Times New Roman" w:hAnsi="Times New Roman" w:cs="Times New Roman"/>
                      <w:b/>
                      <w:bCs/>
                      <w:color w:val="202122"/>
                      <w:sz w:val="28"/>
                      <w:szCs w:val="28"/>
                    </w:rPr>
                    <w:t>Годы службы</w:t>
                  </w:r>
                </w:p>
              </w:tc>
              <w:tc>
                <w:tcPr>
                  <w:tcW w:w="2558" w:type="dxa"/>
                  <w:shd w:val="clear" w:color="auto" w:fill="F8F9FA"/>
                  <w:hideMark/>
                </w:tcPr>
                <w:p w:rsidR="00DC1F20" w:rsidRPr="00DC1F20" w:rsidRDefault="000C5D4B" w:rsidP="00DC1F20">
                  <w:pPr>
                    <w:spacing w:after="0" w:line="240" w:lineRule="auto"/>
                    <w:rPr>
                      <w:rFonts w:ascii="Times New Roman" w:hAnsi="Times New Roman" w:cs="Times New Roman"/>
                      <w:color w:val="202122"/>
                      <w:sz w:val="28"/>
                      <w:szCs w:val="28"/>
                    </w:rPr>
                  </w:pPr>
                  <w:hyperlink r:id="rId41" w:tooltip="1939" w:history="1">
                    <w:r w:rsidR="00DC1F20" w:rsidRPr="00DC1F20">
                      <w:rPr>
                        <w:rStyle w:val="aa"/>
                        <w:rFonts w:ascii="Times New Roman" w:hAnsi="Times New Roman" w:cs="Times New Roman"/>
                        <w:color w:val="0645AD"/>
                        <w:sz w:val="28"/>
                        <w:szCs w:val="28"/>
                      </w:rPr>
                      <w:t>1939</w:t>
                    </w:r>
                  </w:hyperlink>
                  <w:r w:rsidR="00DC1F20" w:rsidRPr="00DC1F20">
                    <w:rPr>
                      <w:rFonts w:ascii="Times New Roman" w:hAnsi="Times New Roman" w:cs="Times New Roman"/>
                      <w:color w:val="202122"/>
                      <w:sz w:val="28"/>
                      <w:szCs w:val="28"/>
                    </w:rPr>
                    <w:t>—</w:t>
                  </w:r>
                  <w:hyperlink r:id="rId42" w:tooltip="1992" w:history="1">
                    <w:r w:rsidR="00DC1F20" w:rsidRPr="00DC1F20">
                      <w:rPr>
                        <w:rStyle w:val="aa"/>
                        <w:rFonts w:ascii="Times New Roman" w:hAnsi="Times New Roman" w:cs="Times New Roman"/>
                        <w:color w:val="0645AD"/>
                        <w:sz w:val="28"/>
                        <w:szCs w:val="28"/>
                      </w:rPr>
                      <w:t>1992</w:t>
                    </w:r>
                  </w:hyperlink>
                </w:p>
              </w:tc>
            </w:tr>
            <w:tr w:rsidR="00DC1F20" w:rsidRPr="00DC1F20" w:rsidTr="00DC1F20">
              <w:trPr>
                <w:trHeight w:val="327"/>
                <w:tblCellSpacing w:w="15" w:type="dxa"/>
              </w:trPr>
              <w:tc>
                <w:tcPr>
                  <w:tcW w:w="2051" w:type="dxa"/>
                  <w:shd w:val="clear" w:color="auto" w:fill="F8F9FA"/>
                  <w:hideMark/>
                </w:tcPr>
                <w:p w:rsidR="00DC1F20" w:rsidRPr="00DC1F20" w:rsidRDefault="00DC1F20" w:rsidP="00DC1F20">
                  <w:pPr>
                    <w:spacing w:after="0" w:line="240" w:lineRule="auto"/>
                    <w:jc w:val="center"/>
                    <w:rPr>
                      <w:rFonts w:ascii="Times New Roman" w:hAnsi="Times New Roman" w:cs="Times New Roman"/>
                      <w:b/>
                      <w:bCs/>
                      <w:color w:val="202122"/>
                      <w:sz w:val="28"/>
                      <w:szCs w:val="28"/>
                    </w:rPr>
                  </w:pPr>
                  <w:r w:rsidRPr="00DC1F20">
                    <w:rPr>
                      <w:rFonts w:ascii="Times New Roman" w:hAnsi="Times New Roman" w:cs="Times New Roman"/>
                      <w:b/>
                      <w:bCs/>
                      <w:color w:val="202122"/>
                      <w:sz w:val="28"/>
                      <w:szCs w:val="28"/>
                    </w:rPr>
                    <w:t>Звание</w:t>
                  </w:r>
                </w:p>
              </w:tc>
              <w:tc>
                <w:tcPr>
                  <w:tcW w:w="2558" w:type="dxa"/>
                  <w:shd w:val="clear" w:color="auto" w:fill="F8F9FA"/>
                  <w:hideMark/>
                </w:tcPr>
                <w:p w:rsidR="00DC1F20" w:rsidRPr="00DC1F20" w:rsidRDefault="00DC1F20" w:rsidP="00DC1F20">
                  <w:pPr>
                    <w:spacing w:after="0" w:line="240" w:lineRule="auto"/>
                    <w:rPr>
                      <w:rFonts w:ascii="Times New Roman" w:hAnsi="Times New Roman" w:cs="Times New Roman"/>
                      <w:color w:val="202122"/>
                      <w:sz w:val="28"/>
                      <w:szCs w:val="28"/>
                    </w:rPr>
                  </w:pPr>
                  <w:r w:rsidRPr="00DC1F20">
                    <w:rPr>
                      <w:rFonts w:ascii="Times New Roman" w:hAnsi="Times New Roman" w:cs="Times New Roman"/>
                      <w:noProof/>
                      <w:color w:val="0645AD"/>
                      <w:sz w:val="28"/>
                      <w:szCs w:val="28"/>
                      <w:lang w:eastAsia="ru-RU"/>
                    </w:rPr>
                    <w:drawing>
                      <wp:inline distT="0" distB="0" distL="0" distR="0">
                        <wp:extent cx="523875" cy="200025"/>
                        <wp:effectExtent l="19050" t="0" r="9525" b="0"/>
                        <wp:docPr id="7" name="Рисунок 7" descr="Генерал армии">
                          <a:hlinkClick xmlns:a="http://schemas.openxmlformats.org/drawingml/2006/main" r:id="rId43" tooltip="&quot;Генерал армии&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Генерал армии">
                                  <a:hlinkClick r:id="rId43" tooltip="&quot;Генерал армии&quot;"/>
                                </pic:cNvPr>
                                <pic:cNvPicPr>
                                  <a:picLocks noChangeAspect="1" noChangeArrowheads="1"/>
                                </pic:cNvPicPr>
                              </pic:nvPicPr>
                              <pic:blipFill>
                                <a:blip r:embed="rId44" cstate="print"/>
                                <a:srcRect/>
                                <a:stretch>
                                  <a:fillRect/>
                                </a:stretch>
                              </pic:blipFill>
                              <pic:spPr bwMode="auto">
                                <a:xfrm>
                                  <a:off x="0" y="0"/>
                                  <a:ext cx="523875" cy="200025"/>
                                </a:xfrm>
                                <a:prstGeom prst="rect">
                                  <a:avLst/>
                                </a:prstGeom>
                                <a:noFill/>
                                <a:ln w="9525">
                                  <a:noFill/>
                                  <a:miter lim="800000"/>
                                  <a:headEnd/>
                                  <a:tailEnd/>
                                </a:ln>
                              </pic:spPr>
                            </pic:pic>
                          </a:graphicData>
                        </a:graphic>
                      </wp:inline>
                    </w:drawing>
                  </w:r>
                </w:p>
              </w:tc>
            </w:tr>
            <w:tr w:rsidR="00DC1F20" w:rsidRPr="00DC1F20" w:rsidTr="00DC1F20">
              <w:trPr>
                <w:trHeight w:val="639"/>
                <w:tblCellSpacing w:w="15" w:type="dxa"/>
              </w:trPr>
              <w:tc>
                <w:tcPr>
                  <w:tcW w:w="2051" w:type="dxa"/>
                  <w:shd w:val="clear" w:color="auto" w:fill="F8F9FA"/>
                  <w:hideMark/>
                </w:tcPr>
                <w:p w:rsidR="00DC1F20" w:rsidRPr="00DC1F20" w:rsidRDefault="00DC1F20" w:rsidP="00DC1F20">
                  <w:pPr>
                    <w:spacing w:after="0" w:line="240" w:lineRule="auto"/>
                    <w:jc w:val="center"/>
                    <w:rPr>
                      <w:rFonts w:ascii="Times New Roman" w:hAnsi="Times New Roman" w:cs="Times New Roman"/>
                      <w:b/>
                      <w:bCs/>
                      <w:color w:val="202122"/>
                      <w:sz w:val="28"/>
                      <w:szCs w:val="28"/>
                    </w:rPr>
                  </w:pPr>
                  <w:r w:rsidRPr="00DC1F20">
                    <w:rPr>
                      <w:rFonts w:ascii="Times New Roman" w:hAnsi="Times New Roman" w:cs="Times New Roman"/>
                      <w:b/>
                      <w:bCs/>
                      <w:color w:val="202122"/>
                      <w:sz w:val="28"/>
                      <w:szCs w:val="28"/>
                    </w:rPr>
                    <w:t>Командовал</w:t>
                  </w:r>
                </w:p>
              </w:tc>
              <w:tc>
                <w:tcPr>
                  <w:tcW w:w="2558" w:type="dxa"/>
                  <w:shd w:val="clear" w:color="auto" w:fill="F8F9FA"/>
                  <w:hideMark/>
                </w:tcPr>
                <w:p w:rsidR="00DC1F20" w:rsidRPr="00DC1F20" w:rsidRDefault="000C5D4B" w:rsidP="00DC1F20">
                  <w:pPr>
                    <w:spacing w:after="0" w:line="240" w:lineRule="auto"/>
                    <w:rPr>
                      <w:rFonts w:ascii="Times New Roman" w:hAnsi="Times New Roman" w:cs="Times New Roman"/>
                      <w:color w:val="202122"/>
                      <w:sz w:val="28"/>
                      <w:szCs w:val="28"/>
                    </w:rPr>
                  </w:pPr>
                  <w:hyperlink r:id="rId45" w:tooltip="Восьмое главное управление КГБ СССР" w:history="1">
                    <w:r w:rsidR="00DC1F20" w:rsidRPr="00DC1F20">
                      <w:rPr>
                        <w:rStyle w:val="aa"/>
                        <w:rFonts w:ascii="Times New Roman" w:hAnsi="Times New Roman" w:cs="Times New Roman"/>
                        <w:color w:val="0645AD"/>
                        <w:sz w:val="28"/>
                        <w:szCs w:val="28"/>
                      </w:rPr>
                      <w:t>Восьмое главное управление КГБ СССР</w:t>
                    </w:r>
                  </w:hyperlink>
                </w:p>
              </w:tc>
            </w:tr>
            <w:tr w:rsidR="00DC1F20" w:rsidRPr="00DC1F20" w:rsidTr="00DC1F20">
              <w:trPr>
                <w:trHeight w:val="654"/>
                <w:tblCellSpacing w:w="15" w:type="dxa"/>
              </w:trPr>
              <w:tc>
                <w:tcPr>
                  <w:tcW w:w="2051" w:type="dxa"/>
                  <w:shd w:val="clear" w:color="auto" w:fill="F8F9FA"/>
                  <w:hideMark/>
                </w:tcPr>
                <w:p w:rsidR="00DC1F20" w:rsidRPr="00DC1F20" w:rsidRDefault="00DC1F20" w:rsidP="00DC1F20">
                  <w:pPr>
                    <w:spacing w:after="0" w:line="240" w:lineRule="auto"/>
                    <w:jc w:val="center"/>
                    <w:rPr>
                      <w:rFonts w:ascii="Times New Roman" w:hAnsi="Times New Roman" w:cs="Times New Roman"/>
                      <w:b/>
                      <w:bCs/>
                      <w:color w:val="202122"/>
                      <w:sz w:val="28"/>
                      <w:szCs w:val="28"/>
                    </w:rPr>
                  </w:pPr>
                  <w:r w:rsidRPr="00DC1F20">
                    <w:rPr>
                      <w:rFonts w:ascii="Times New Roman" w:hAnsi="Times New Roman" w:cs="Times New Roman"/>
                      <w:b/>
                      <w:bCs/>
                      <w:color w:val="202122"/>
                      <w:sz w:val="28"/>
                      <w:szCs w:val="28"/>
                    </w:rPr>
                    <w:t>Сражения/войны</w:t>
                  </w:r>
                </w:p>
              </w:tc>
              <w:tc>
                <w:tcPr>
                  <w:tcW w:w="2558" w:type="dxa"/>
                  <w:shd w:val="clear" w:color="auto" w:fill="F8F9FA"/>
                  <w:hideMark/>
                </w:tcPr>
                <w:p w:rsidR="00DC1F20" w:rsidRPr="00DC1F20" w:rsidRDefault="000C5D4B" w:rsidP="00DC1F20">
                  <w:pPr>
                    <w:spacing w:after="0" w:line="240" w:lineRule="auto"/>
                    <w:rPr>
                      <w:rFonts w:ascii="Times New Roman" w:hAnsi="Times New Roman" w:cs="Times New Roman"/>
                      <w:color w:val="202122"/>
                      <w:sz w:val="28"/>
                      <w:szCs w:val="28"/>
                    </w:rPr>
                  </w:pPr>
                  <w:hyperlink r:id="rId46" w:tooltip="Великая Отечественная война" w:history="1">
                    <w:r w:rsidR="00DC1F20" w:rsidRPr="00DC1F20">
                      <w:rPr>
                        <w:rStyle w:val="aa"/>
                        <w:rFonts w:ascii="Times New Roman" w:hAnsi="Times New Roman" w:cs="Times New Roman"/>
                        <w:color w:val="0645AD"/>
                        <w:sz w:val="28"/>
                        <w:szCs w:val="28"/>
                      </w:rPr>
                      <w:t>Великая Отечественная война</w:t>
                    </w:r>
                  </w:hyperlink>
                </w:p>
              </w:tc>
            </w:tr>
          </w:tbl>
          <w:p w:rsidR="00DC1F20" w:rsidRDefault="00DC1F20" w:rsidP="008129E9">
            <w:pPr>
              <w:rPr>
                <w:color w:val="FF0000"/>
              </w:rPr>
            </w:pPr>
          </w:p>
        </w:tc>
      </w:tr>
    </w:tbl>
    <w:p w:rsidR="005F6EB7" w:rsidRDefault="005F6EB7" w:rsidP="008129E9">
      <w:pPr>
        <w:rPr>
          <w:color w:val="FF0000"/>
        </w:rPr>
      </w:pPr>
    </w:p>
    <w:tbl>
      <w:tblPr>
        <w:tblStyle w:val="a6"/>
        <w:tblpPr w:leftFromText="180" w:rightFromText="180" w:vertAnchor="text" w:horzAnchor="margin"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7"/>
        <w:gridCol w:w="4728"/>
      </w:tblGrid>
      <w:tr w:rsidR="007A0236" w:rsidRPr="005F6EB7" w:rsidTr="007A0236">
        <w:tc>
          <w:tcPr>
            <w:tcW w:w="4356" w:type="dxa"/>
          </w:tcPr>
          <w:p w:rsidR="007A0236" w:rsidRPr="005F6EB7" w:rsidRDefault="007A0236" w:rsidP="007A0236">
            <w:pPr>
              <w:spacing w:after="0" w:line="240" w:lineRule="auto"/>
              <w:rPr>
                <w:rFonts w:ascii="Times New Roman" w:hAnsi="Times New Roman" w:cs="Times New Roman"/>
                <w:sz w:val="28"/>
                <w:szCs w:val="28"/>
              </w:rPr>
            </w:pPr>
            <w:r w:rsidRPr="005F6EB7">
              <w:rPr>
                <w:rFonts w:ascii="Times New Roman" w:hAnsi="Times New Roman" w:cs="Times New Roman"/>
                <w:sz w:val="28"/>
                <w:szCs w:val="28"/>
              </w:rPr>
              <w:object w:dxaOrig="6165" w:dyaOrig="8895">
                <v:shape id="_x0000_i1026" type="#_x0000_t75" style="width:135pt;height:195.6pt" o:ole="">
                  <v:imagedata r:id="rId47" o:title=""/>
                </v:shape>
                <o:OLEObject Type="Embed" ProgID="PBrush" ShapeID="_x0000_i1026" DrawAspect="Content" ObjectID="_1802710548" r:id="rId48"/>
              </w:object>
            </w:r>
          </w:p>
          <w:p w:rsidR="007A0236" w:rsidRDefault="007A0236" w:rsidP="007A0236">
            <w:pPr>
              <w:spacing w:after="0" w:line="240" w:lineRule="auto"/>
              <w:rPr>
                <w:rFonts w:ascii="Times New Roman" w:hAnsi="Times New Roman" w:cs="Times New Roman"/>
                <w:sz w:val="28"/>
                <w:szCs w:val="28"/>
                <w:shd w:val="clear" w:color="auto" w:fill="FFFFFF"/>
              </w:rPr>
            </w:pPr>
            <w:proofErr w:type="spellStart"/>
            <w:r w:rsidRPr="005F6EB7">
              <w:rPr>
                <w:rFonts w:ascii="Times New Roman" w:hAnsi="Times New Roman" w:cs="Times New Roman"/>
                <w:b/>
                <w:bCs/>
                <w:sz w:val="28"/>
                <w:szCs w:val="28"/>
                <w:shd w:val="clear" w:color="auto" w:fill="FFFFFF"/>
              </w:rPr>
              <w:t>Сэ́мюэл</w:t>
            </w:r>
            <w:proofErr w:type="spellEnd"/>
            <w:r w:rsidRPr="005F6EB7">
              <w:rPr>
                <w:rFonts w:ascii="Times New Roman" w:hAnsi="Times New Roman" w:cs="Times New Roman"/>
                <w:b/>
                <w:bCs/>
                <w:sz w:val="28"/>
                <w:szCs w:val="28"/>
                <w:shd w:val="clear" w:color="auto" w:fill="FFFFFF"/>
              </w:rPr>
              <w:t xml:space="preserve"> </w:t>
            </w:r>
            <w:proofErr w:type="spellStart"/>
            <w:r w:rsidRPr="005F6EB7">
              <w:rPr>
                <w:rFonts w:ascii="Times New Roman" w:hAnsi="Times New Roman" w:cs="Times New Roman"/>
                <w:b/>
                <w:bCs/>
                <w:sz w:val="28"/>
                <w:szCs w:val="28"/>
                <w:shd w:val="clear" w:color="auto" w:fill="FFFFFF"/>
              </w:rPr>
              <w:t>Фи́нли</w:t>
            </w:r>
            <w:proofErr w:type="spellEnd"/>
            <w:r w:rsidRPr="005F6EB7">
              <w:rPr>
                <w:rFonts w:ascii="Times New Roman" w:hAnsi="Times New Roman" w:cs="Times New Roman"/>
                <w:b/>
                <w:bCs/>
                <w:sz w:val="28"/>
                <w:szCs w:val="28"/>
                <w:shd w:val="clear" w:color="auto" w:fill="FFFFFF"/>
              </w:rPr>
              <w:t xml:space="preserve"> Бриз </w:t>
            </w:r>
            <w:proofErr w:type="spellStart"/>
            <w:r w:rsidRPr="005F6EB7">
              <w:rPr>
                <w:rFonts w:ascii="Times New Roman" w:hAnsi="Times New Roman" w:cs="Times New Roman"/>
                <w:b/>
                <w:bCs/>
                <w:sz w:val="28"/>
                <w:szCs w:val="28"/>
                <w:shd w:val="clear" w:color="auto" w:fill="FFFFFF"/>
              </w:rPr>
              <w:t>Мо́рзе</w:t>
            </w:r>
            <w:proofErr w:type="spellEnd"/>
            <w:r w:rsidRPr="005F6EB7">
              <w:rPr>
                <w:rFonts w:ascii="Times New Roman" w:hAnsi="Times New Roman" w:cs="Times New Roman"/>
                <w:sz w:val="28"/>
                <w:szCs w:val="28"/>
                <w:shd w:val="clear" w:color="auto" w:fill="FFFFFF"/>
              </w:rPr>
              <w:t> </w:t>
            </w:r>
          </w:p>
          <w:p w:rsidR="007A0236" w:rsidRPr="005F6EB7" w:rsidRDefault="007A0236" w:rsidP="007A0236">
            <w:pPr>
              <w:spacing w:after="0" w:line="240" w:lineRule="auto"/>
              <w:rPr>
                <w:rFonts w:ascii="Times New Roman" w:hAnsi="Times New Roman" w:cs="Times New Roman"/>
                <w:sz w:val="28"/>
                <w:szCs w:val="28"/>
              </w:rPr>
            </w:pPr>
            <w:r w:rsidRPr="005F6EB7">
              <w:rPr>
                <w:rFonts w:ascii="Times New Roman" w:hAnsi="Times New Roman" w:cs="Times New Roman"/>
                <w:sz w:val="28"/>
                <w:szCs w:val="28"/>
                <w:shd w:val="clear" w:color="auto" w:fill="FFFFFF"/>
              </w:rPr>
              <w:t>27 апреля 1791, </w:t>
            </w:r>
            <w:proofErr w:type="spellStart"/>
            <w:r w:rsidR="00341739" w:rsidRPr="005F6EB7">
              <w:rPr>
                <w:rFonts w:ascii="Times New Roman" w:hAnsi="Times New Roman" w:cs="Times New Roman"/>
                <w:sz w:val="28"/>
                <w:szCs w:val="28"/>
              </w:rPr>
              <w:fldChar w:fldCharType="begin"/>
            </w:r>
            <w:r w:rsidRPr="005F6EB7">
              <w:rPr>
                <w:rFonts w:ascii="Times New Roman" w:hAnsi="Times New Roman" w:cs="Times New Roman"/>
                <w:sz w:val="28"/>
                <w:szCs w:val="28"/>
              </w:rPr>
              <w:instrText xml:space="preserve"> HYPERLINK "https://ru.wikipedia.org/w/index.php?title=%D0%A7%D0%B0%D1%80%D0%BB%D1%8C%D0%B7%D1%82%D0%B0%D1%83%D0%BD_(%D0%9C%D0%B0%D1%81%D1%81%D0%B0%D1%87%D1%83%D1%81%D0%B5%D1%82%D1%81)&amp;action=edit&amp;redlink=1" \o "Чарльзтаун (Массачусетс) (страница отсутствует)" </w:instrText>
            </w:r>
            <w:r w:rsidR="00341739" w:rsidRPr="005F6EB7">
              <w:rPr>
                <w:rFonts w:ascii="Times New Roman" w:hAnsi="Times New Roman" w:cs="Times New Roman"/>
                <w:sz w:val="28"/>
                <w:szCs w:val="28"/>
              </w:rPr>
              <w:fldChar w:fldCharType="separate"/>
            </w:r>
            <w:r w:rsidRPr="005F6EB7">
              <w:rPr>
                <w:rStyle w:val="aa"/>
                <w:rFonts w:ascii="Times New Roman" w:hAnsi="Times New Roman" w:cs="Times New Roman"/>
                <w:color w:val="auto"/>
                <w:sz w:val="28"/>
                <w:szCs w:val="28"/>
                <w:u w:val="none"/>
                <w:shd w:val="clear" w:color="auto" w:fill="FFFFFF"/>
              </w:rPr>
              <w:t>Чарльзтаун</w:t>
            </w:r>
            <w:proofErr w:type="spellEnd"/>
            <w:r w:rsidR="00341739" w:rsidRPr="005F6EB7">
              <w:rPr>
                <w:rFonts w:ascii="Times New Roman" w:hAnsi="Times New Roman" w:cs="Times New Roman"/>
                <w:sz w:val="28"/>
                <w:szCs w:val="28"/>
              </w:rPr>
              <w:fldChar w:fldCharType="end"/>
            </w:r>
            <w:r w:rsidRPr="005F6EB7">
              <w:rPr>
                <w:rFonts w:ascii="Times New Roman" w:hAnsi="Times New Roman" w:cs="Times New Roman"/>
                <w:sz w:val="28"/>
                <w:szCs w:val="28"/>
                <w:shd w:val="clear" w:color="auto" w:fill="FFFFFF"/>
              </w:rPr>
              <w:t> в штате Массачусетс — 2 апреля 1872, Нью-Йорк) — американский изобретатель и художник. Наиболее известные изобретения — электромагнитный пишущий телеграф («аппарат Морзе», 1836) и код (азбука) Морзе.</w:t>
            </w:r>
          </w:p>
        </w:tc>
        <w:tc>
          <w:tcPr>
            <w:tcW w:w="5215" w:type="dxa"/>
          </w:tcPr>
          <w:tbl>
            <w:tblPr>
              <w:tblW w:w="5750" w:type="dxa"/>
              <w:tblCellSpacing w:w="15" w:type="dxa"/>
              <w:tblInd w:w="10" w:type="dxa"/>
              <w:tblBorders>
                <w:top w:val="single" w:sz="4" w:space="0" w:color="A2A9B1"/>
                <w:left w:val="single" w:sz="4" w:space="0" w:color="A2A9B1"/>
                <w:bottom w:val="single" w:sz="4" w:space="0" w:color="A2A9B1"/>
                <w:right w:val="single" w:sz="4" w:space="0" w:color="A2A9B1"/>
              </w:tblBorders>
              <w:shd w:val="clear" w:color="auto" w:fill="F8F9FA"/>
              <w:tblCellMar>
                <w:top w:w="96" w:type="dxa"/>
                <w:left w:w="96" w:type="dxa"/>
                <w:bottom w:w="96" w:type="dxa"/>
                <w:right w:w="96" w:type="dxa"/>
              </w:tblCellMar>
              <w:tblLook w:val="04A0" w:firstRow="1" w:lastRow="0" w:firstColumn="1" w:lastColumn="0" w:noHBand="0" w:noVBand="1"/>
            </w:tblPr>
            <w:tblGrid>
              <w:gridCol w:w="1920"/>
              <w:gridCol w:w="367"/>
              <w:gridCol w:w="1578"/>
              <w:gridCol w:w="1520"/>
              <w:gridCol w:w="320"/>
              <w:gridCol w:w="45"/>
            </w:tblGrid>
            <w:tr w:rsidR="007A0236" w:rsidRPr="005F6EB7" w:rsidTr="009F7985">
              <w:trPr>
                <w:gridAfter w:val="1"/>
                <w:tblCellSpacing w:w="15" w:type="dxa"/>
              </w:trPr>
              <w:tc>
                <w:tcPr>
                  <w:tcW w:w="0" w:type="auto"/>
                  <w:shd w:val="clear" w:color="auto" w:fill="F8F9FA"/>
                  <w:hideMark/>
                </w:tcPr>
                <w:p w:rsidR="007A0236" w:rsidRPr="005F6EB7" w:rsidRDefault="007A0236" w:rsidP="00830010">
                  <w:pPr>
                    <w:framePr w:hSpace="180" w:wrap="around" w:vAnchor="text" w:hAnchor="margin" w:y="-61"/>
                    <w:spacing w:after="0" w:line="240" w:lineRule="auto"/>
                    <w:jc w:val="center"/>
                    <w:rPr>
                      <w:rFonts w:ascii="Times New Roman" w:hAnsi="Times New Roman" w:cs="Times New Roman"/>
                      <w:b/>
                      <w:bCs/>
                      <w:sz w:val="28"/>
                      <w:szCs w:val="28"/>
                    </w:rPr>
                  </w:pPr>
                  <w:r w:rsidRPr="005F6EB7">
                    <w:rPr>
                      <w:rFonts w:ascii="Times New Roman" w:hAnsi="Times New Roman" w:cs="Times New Roman"/>
                      <w:b/>
                      <w:bCs/>
                      <w:sz w:val="28"/>
                      <w:szCs w:val="28"/>
                    </w:rPr>
                    <w:t>Имя при рождении</w:t>
                  </w:r>
                </w:p>
              </w:tc>
              <w:tc>
                <w:tcPr>
                  <w:tcW w:w="0" w:type="auto"/>
                  <w:gridSpan w:val="4"/>
                  <w:shd w:val="clear" w:color="auto" w:fill="F8F9FA"/>
                  <w:hideMark/>
                </w:tcPr>
                <w:p w:rsidR="007A0236" w:rsidRPr="005F6EB7" w:rsidRDefault="007A0236" w:rsidP="00830010">
                  <w:pPr>
                    <w:framePr w:hSpace="180" w:wrap="around" w:vAnchor="text" w:hAnchor="margin" w:y="-61"/>
                    <w:spacing w:after="0" w:line="240" w:lineRule="auto"/>
                    <w:rPr>
                      <w:rFonts w:ascii="Times New Roman" w:hAnsi="Times New Roman" w:cs="Times New Roman"/>
                      <w:sz w:val="28"/>
                      <w:szCs w:val="28"/>
                    </w:rPr>
                  </w:pPr>
                  <w:proofErr w:type="spellStart"/>
                  <w:r w:rsidRPr="005F6EB7">
                    <w:rPr>
                      <w:rStyle w:val="no-wikidata"/>
                      <w:rFonts w:ascii="Times New Roman" w:hAnsi="Times New Roman" w:cs="Times New Roman"/>
                      <w:sz w:val="28"/>
                      <w:szCs w:val="28"/>
                    </w:rPr>
                    <w:t>Samuel</w:t>
                  </w:r>
                  <w:proofErr w:type="spellEnd"/>
                  <w:r w:rsidRPr="005F6EB7">
                    <w:rPr>
                      <w:rStyle w:val="no-wikidata"/>
                      <w:rFonts w:ascii="Times New Roman" w:hAnsi="Times New Roman" w:cs="Times New Roman"/>
                      <w:sz w:val="28"/>
                      <w:szCs w:val="28"/>
                    </w:rPr>
                    <w:t xml:space="preserve"> </w:t>
                  </w:r>
                  <w:proofErr w:type="spellStart"/>
                  <w:r w:rsidRPr="005F6EB7">
                    <w:rPr>
                      <w:rStyle w:val="no-wikidata"/>
                      <w:rFonts w:ascii="Times New Roman" w:hAnsi="Times New Roman" w:cs="Times New Roman"/>
                      <w:sz w:val="28"/>
                      <w:szCs w:val="28"/>
                    </w:rPr>
                    <w:t>Finley</w:t>
                  </w:r>
                  <w:proofErr w:type="spellEnd"/>
                  <w:r w:rsidRPr="005F6EB7">
                    <w:rPr>
                      <w:rStyle w:val="no-wikidata"/>
                      <w:rFonts w:ascii="Times New Roman" w:hAnsi="Times New Roman" w:cs="Times New Roman"/>
                      <w:sz w:val="28"/>
                      <w:szCs w:val="28"/>
                    </w:rPr>
                    <w:t xml:space="preserve"> </w:t>
                  </w:r>
                  <w:proofErr w:type="spellStart"/>
                  <w:r w:rsidRPr="005F6EB7">
                    <w:rPr>
                      <w:rStyle w:val="no-wikidata"/>
                      <w:rFonts w:ascii="Times New Roman" w:hAnsi="Times New Roman" w:cs="Times New Roman"/>
                      <w:sz w:val="28"/>
                      <w:szCs w:val="28"/>
                    </w:rPr>
                    <w:t>Breese</w:t>
                  </w:r>
                  <w:proofErr w:type="spellEnd"/>
                  <w:r w:rsidRPr="005F6EB7">
                    <w:rPr>
                      <w:rStyle w:val="no-wikidata"/>
                      <w:rFonts w:ascii="Times New Roman" w:hAnsi="Times New Roman" w:cs="Times New Roman"/>
                      <w:sz w:val="28"/>
                      <w:szCs w:val="28"/>
                    </w:rPr>
                    <w:t xml:space="preserve"> </w:t>
                  </w:r>
                  <w:proofErr w:type="spellStart"/>
                  <w:r w:rsidRPr="005F6EB7">
                    <w:rPr>
                      <w:rStyle w:val="no-wikidata"/>
                      <w:rFonts w:ascii="Times New Roman" w:hAnsi="Times New Roman" w:cs="Times New Roman"/>
                      <w:sz w:val="28"/>
                      <w:szCs w:val="28"/>
                    </w:rPr>
                    <w:t>Morse</w:t>
                  </w:r>
                  <w:proofErr w:type="spellEnd"/>
                </w:p>
              </w:tc>
            </w:tr>
            <w:tr w:rsidR="007A0236" w:rsidRPr="005F6EB7" w:rsidTr="009F7985">
              <w:trPr>
                <w:gridAfter w:val="2"/>
                <w:tblCellSpacing w:w="15" w:type="dxa"/>
              </w:trPr>
              <w:tc>
                <w:tcPr>
                  <w:tcW w:w="0" w:type="auto"/>
                  <w:gridSpan w:val="2"/>
                  <w:shd w:val="clear" w:color="auto" w:fill="F8F9FA"/>
                  <w:hideMark/>
                </w:tcPr>
                <w:p w:rsidR="007A0236" w:rsidRPr="005F6EB7" w:rsidRDefault="007A0236" w:rsidP="00830010">
                  <w:pPr>
                    <w:framePr w:hSpace="180" w:wrap="around" w:vAnchor="text" w:hAnchor="margin" w:y="-61"/>
                    <w:spacing w:after="0" w:line="240" w:lineRule="auto"/>
                    <w:rPr>
                      <w:rFonts w:ascii="Times New Roman" w:hAnsi="Times New Roman" w:cs="Times New Roman"/>
                      <w:b/>
                      <w:bCs/>
                      <w:sz w:val="28"/>
                      <w:szCs w:val="28"/>
                    </w:rPr>
                  </w:pPr>
                  <w:r w:rsidRPr="005F6EB7">
                    <w:rPr>
                      <w:rFonts w:ascii="Times New Roman" w:hAnsi="Times New Roman" w:cs="Times New Roman"/>
                      <w:b/>
                      <w:bCs/>
                      <w:sz w:val="28"/>
                      <w:szCs w:val="28"/>
                    </w:rPr>
                    <w:t>Дата рождения</w:t>
                  </w:r>
                </w:p>
              </w:tc>
              <w:tc>
                <w:tcPr>
                  <w:tcW w:w="0" w:type="auto"/>
                  <w:gridSpan w:val="2"/>
                  <w:shd w:val="clear" w:color="auto" w:fill="F8F9FA"/>
                  <w:hideMark/>
                </w:tcPr>
                <w:p w:rsidR="007A0236" w:rsidRPr="005F6EB7" w:rsidRDefault="000C5D4B" w:rsidP="00830010">
                  <w:pPr>
                    <w:framePr w:hSpace="180" w:wrap="around" w:vAnchor="text" w:hAnchor="margin" w:y="-61"/>
                    <w:spacing w:after="0" w:line="240" w:lineRule="auto"/>
                    <w:rPr>
                      <w:rFonts w:ascii="Times New Roman" w:hAnsi="Times New Roman" w:cs="Times New Roman"/>
                      <w:sz w:val="28"/>
                      <w:szCs w:val="28"/>
                    </w:rPr>
                  </w:pPr>
                  <w:hyperlink r:id="rId49" w:tooltip="27 апреля" w:history="1">
                    <w:r w:rsidR="007A0236" w:rsidRPr="005F6EB7">
                      <w:rPr>
                        <w:rStyle w:val="aa"/>
                        <w:rFonts w:ascii="Times New Roman" w:hAnsi="Times New Roman" w:cs="Times New Roman"/>
                        <w:color w:val="auto"/>
                        <w:sz w:val="28"/>
                        <w:szCs w:val="28"/>
                        <w:u w:val="none"/>
                      </w:rPr>
                      <w:t>27 апреля</w:t>
                    </w:r>
                  </w:hyperlink>
                  <w:r w:rsidR="007A0236" w:rsidRPr="005F6EB7">
                    <w:rPr>
                      <w:rStyle w:val="nowrap"/>
                      <w:rFonts w:ascii="Times New Roman" w:hAnsi="Times New Roman" w:cs="Times New Roman"/>
                      <w:sz w:val="28"/>
                      <w:szCs w:val="28"/>
                    </w:rPr>
                    <w:t> </w:t>
                  </w:r>
                  <w:hyperlink r:id="rId50" w:tooltip="1791 год" w:history="1">
                    <w:r w:rsidR="007A0236" w:rsidRPr="005F6EB7">
                      <w:rPr>
                        <w:rStyle w:val="aa"/>
                        <w:rFonts w:ascii="Times New Roman" w:hAnsi="Times New Roman" w:cs="Times New Roman"/>
                        <w:color w:val="auto"/>
                        <w:sz w:val="28"/>
                        <w:szCs w:val="28"/>
                        <w:u w:val="none"/>
                      </w:rPr>
                      <w:t>1791</w:t>
                    </w:r>
                  </w:hyperlink>
                </w:p>
              </w:tc>
            </w:tr>
            <w:tr w:rsidR="007A0236" w:rsidRPr="005F6EB7" w:rsidTr="009F7985">
              <w:trPr>
                <w:gridAfter w:val="2"/>
                <w:tblCellSpacing w:w="15" w:type="dxa"/>
              </w:trPr>
              <w:tc>
                <w:tcPr>
                  <w:tcW w:w="0" w:type="auto"/>
                  <w:gridSpan w:val="2"/>
                  <w:shd w:val="clear" w:color="auto" w:fill="F8F9FA"/>
                  <w:hideMark/>
                </w:tcPr>
                <w:p w:rsidR="007A0236" w:rsidRPr="005F6EB7" w:rsidRDefault="007A0236" w:rsidP="00830010">
                  <w:pPr>
                    <w:framePr w:hSpace="180" w:wrap="around" w:vAnchor="text" w:hAnchor="margin" w:y="-61"/>
                    <w:spacing w:after="0" w:line="240" w:lineRule="auto"/>
                    <w:rPr>
                      <w:rFonts w:ascii="Times New Roman" w:hAnsi="Times New Roman" w:cs="Times New Roman"/>
                      <w:b/>
                      <w:bCs/>
                      <w:sz w:val="28"/>
                      <w:szCs w:val="28"/>
                    </w:rPr>
                  </w:pPr>
                  <w:r w:rsidRPr="005F6EB7">
                    <w:rPr>
                      <w:rFonts w:ascii="Times New Roman" w:hAnsi="Times New Roman" w:cs="Times New Roman"/>
                      <w:b/>
                      <w:bCs/>
                      <w:sz w:val="28"/>
                      <w:szCs w:val="28"/>
                    </w:rPr>
                    <w:t>Место рождения</w:t>
                  </w:r>
                </w:p>
              </w:tc>
              <w:tc>
                <w:tcPr>
                  <w:tcW w:w="0" w:type="auto"/>
                  <w:gridSpan w:val="2"/>
                  <w:shd w:val="clear" w:color="auto" w:fill="F8F9FA"/>
                  <w:hideMark/>
                </w:tcPr>
                <w:p w:rsidR="007A0236" w:rsidRPr="005F6EB7" w:rsidRDefault="000C5D4B" w:rsidP="00830010">
                  <w:pPr>
                    <w:framePr w:hSpace="180" w:wrap="around" w:vAnchor="text" w:hAnchor="margin" w:y="-61"/>
                    <w:spacing w:after="0" w:line="240" w:lineRule="auto"/>
                    <w:jc w:val="both"/>
                    <w:rPr>
                      <w:rFonts w:ascii="Times New Roman" w:hAnsi="Times New Roman" w:cs="Times New Roman"/>
                      <w:sz w:val="28"/>
                      <w:szCs w:val="28"/>
                    </w:rPr>
                  </w:pPr>
                  <w:hyperlink r:id="rId51" w:tooltip="Чарльзтаун (Массачусетс) (страница отсутствует)" w:history="1">
                    <w:proofErr w:type="spellStart"/>
                    <w:r w:rsidR="007A0236" w:rsidRPr="005F6EB7">
                      <w:rPr>
                        <w:rStyle w:val="aa"/>
                        <w:rFonts w:ascii="Times New Roman" w:hAnsi="Times New Roman" w:cs="Times New Roman"/>
                        <w:color w:val="auto"/>
                        <w:sz w:val="28"/>
                        <w:szCs w:val="28"/>
                        <w:u w:val="none"/>
                      </w:rPr>
                      <w:t>Чарльзтаун</w:t>
                    </w:r>
                    <w:proofErr w:type="spellEnd"/>
                  </w:hyperlink>
                  <w:r w:rsidR="007A0236" w:rsidRPr="005F6EB7">
                    <w:rPr>
                      <w:rStyle w:val="no-wikidata"/>
                      <w:rFonts w:ascii="Times New Roman" w:hAnsi="Times New Roman" w:cs="Times New Roman"/>
                      <w:sz w:val="28"/>
                      <w:szCs w:val="28"/>
                    </w:rPr>
                    <w:t> (ныне — в черте </w:t>
                  </w:r>
                  <w:hyperlink r:id="rId52" w:tooltip="Бостон" w:history="1">
                    <w:r w:rsidR="007A0236" w:rsidRPr="005F6EB7">
                      <w:rPr>
                        <w:rStyle w:val="aa"/>
                        <w:rFonts w:ascii="Times New Roman" w:hAnsi="Times New Roman" w:cs="Times New Roman"/>
                        <w:color w:val="auto"/>
                        <w:sz w:val="28"/>
                        <w:szCs w:val="28"/>
                        <w:u w:val="none"/>
                      </w:rPr>
                      <w:t>Бостона</w:t>
                    </w:r>
                  </w:hyperlink>
                  <w:r w:rsidR="007A0236" w:rsidRPr="005F6EB7">
                    <w:rPr>
                      <w:rStyle w:val="no-wikidata"/>
                      <w:rFonts w:ascii="Times New Roman" w:hAnsi="Times New Roman" w:cs="Times New Roman"/>
                      <w:sz w:val="28"/>
                      <w:szCs w:val="28"/>
                    </w:rPr>
                    <w:t>), штат </w:t>
                  </w:r>
                  <w:hyperlink r:id="rId53" w:tooltip="Массачусетс" w:history="1">
                    <w:r w:rsidR="007A0236" w:rsidRPr="005F6EB7">
                      <w:rPr>
                        <w:rStyle w:val="aa"/>
                        <w:rFonts w:ascii="Times New Roman" w:hAnsi="Times New Roman" w:cs="Times New Roman"/>
                        <w:color w:val="auto"/>
                        <w:sz w:val="28"/>
                        <w:szCs w:val="28"/>
                        <w:u w:val="none"/>
                      </w:rPr>
                      <w:t>Массачусетс</w:t>
                    </w:r>
                  </w:hyperlink>
                </w:p>
              </w:tc>
            </w:tr>
            <w:tr w:rsidR="007A0236" w:rsidRPr="005F6EB7" w:rsidTr="009F7985">
              <w:trPr>
                <w:gridAfter w:val="2"/>
                <w:tblCellSpacing w:w="15" w:type="dxa"/>
              </w:trPr>
              <w:tc>
                <w:tcPr>
                  <w:tcW w:w="0" w:type="auto"/>
                  <w:gridSpan w:val="2"/>
                  <w:shd w:val="clear" w:color="auto" w:fill="F8F9FA"/>
                  <w:hideMark/>
                </w:tcPr>
                <w:p w:rsidR="007A0236" w:rsidRPr="005F6EB7" w:rsidRDefault="007A0236" w:rsidP="00830010">
                  <w:pPr>
                    <w:framePr w:hSpace="180" w:wrap="around" w:vAnchor="text" w:hAnchor="margin" w:y="-61"/>
                    <w:spacing w:after="0" w:line="240" w:lineRule="auto"/>
                    <w:rPr>
                      <w:rFonts w:ascii="Times New Roman" w:hAnsi="Times New Roman" w:cs="Times New Roman"/>
                      <w:b/>
                      <w:bCs/>
                      <w:sz w:val="28"/>
                      <w:szCs w:val="28"/>
                    </w:rPr>
                  </w:pPr>
                  <w:r w:rsidRPr="005F6EB7">
                    <w:rPr>
                      <w:rFonts w:ascii="Times New Roman" w:hAnsi="Times New Roman" w:cs="Times New Roman"/>
                      <w:b/>
                      <w:bCs/>
                      <w:sz w:val="28"/>
                      <w:szCs w:val="28"/>
                    </w:rPr>
                    <w:t>Дата смерти</w:t>
                  </w:r>
                </w:p>
              </w:tc>
              <w:tc>
                <w:tcPr>
                  <w:tcW w:w="0" w:type="auto"/>
                  <w:gridSpan w:val="2"/>
                  <w:shd w:val="clear" w:color="auto" w:fill="F8F9FA"/>
                  <w:hideMark/>
                </w:tcPr>
                <w:p w:rsidR="007A0236" w:rsidRPr="005F6EB7" w:rsidRDefault="000C5D4B" w:rsidP="00830010">
                  <w:pPr>
                    <w:framePr w:hSpace="180" w:wrap="around" w:vAnchor="text" w:hAnchor="margin" w:y="-61"/>
                    <w:spacing w:after="0" w:line="240" w:lineRule="auto"/>
                    <w:rPr>
                      <w:rFonts w:ascii="Times New Roman" w:hAnsi="Times New Roman" w:cs="Times New Roman"/>
                      <w:sz w:val="28"/>
                      <w:szCs w:val="28"/>
                    </w:rPr>
                  </w:pPr>
                  <w:hyperlink r:id="rId54" w:tooltip="2 апреля" w:history="1">
                    <w:r w:rsidR="007A0236" w:rsidRPr="005F6EB7">
                      <w:rPr>
                        <w:rStyle w:val="aa"/>
                        <w:rFonts w:ascii="Times New Roman" w:hAnsi="Times New Roman" w:cs="Times New Roman"/>
                        <w:color w:val="auto"/>
                        <w:sz w:val="28"/>
                        <w:szCs w:val="28"/>
                        <w:u w:val="none"/>
                      </w:rPr>
                      <w:t>2 апреля</w:t>
                    </w:r>
                  </w:hyperlink>
                  <w:r w:rsidR="007A0236" w:rsidRPr="005F6EB7">
                    <w:rPr>
                      <w:rStyle w:val="nowrap"/>
                      <w:rFonts w:ascii="Times New Roman" w:hAnsi="Times New Roman" w:cs="Times New Roman"/>
                      <w:sz w:val="28"/>
                      <w:szCs w:val="28"/>
                    </w:rPr>
                    <w:t> </w:t>
                  </w:r>
                  <w:hyperlink r:id="rId55" w:tooltip="1872 год" w:history="1">
                    <w:r w:rsidR="007A0236" w:rsidRPr="005F6EB7">
                      <w:rPr>
                        <w:rStyle w:val="aa"/>
                        <w:rFonts w:ascii="Times New Roman" w:hAnsi="Times New Roman" w:cs="Times New Roman"/>
                        <w:color w:val="auto"/>
                        <w:sz w:val="28"/>
                        <w:szCs w:val="28"/>
                        <w:u w:val="none"/>
                      </w:rPr>
                      <w:t>1872</w:t>
                    </w:r>
                  </w:hyperlink>
                  <w:r w:rsidR="007A0236" w:rsidRPr="005F6EB7">
                    <w:rPr>
                      <w:rStyle w:val="wikidata-claim"/>
                      <w:rFonts w:ascii="Times New Roman" w:hAnsi="Times New Roman" w:cs="Times New Roman"/>
                      <w:sz w:val="28"/>
                      <w:szCs w:val="28"/>
                    </w:rPr>
                    <w:t> (80 лет)</w:t>
                  </w:r>
                </w:p>
              </w:tc>
            </w:tr>
            <w:tr w:rsidR="007A0236" w:rsidRPr="005F6EB7" w:rsidTr="009F7985">
              <w:trPr>
                <w:gridAfter w:val="2"/>
                <w:tblCellSpacing w:w="15" w:type="dxa"/>
              </w:trPr>
              <w:tc>
                <w:tcPr>
                  <w:tcW w:w="0" w:type="auto"/>
                  <w:gridSpan w:val="2"/>
                  <w:shd w:val="clear" w:color="auto" w:fill="F8F9FA"/>
                  <w:hideMark/>
                </w:tcPr>
                <w:p w:rsidR="007A0236" w:rsidRPr="005F6EB7" w:rsidRDefault="007A0236" w:rsidP="00830010">
                  <w:pPr>
                    <w:framePr w:hSpace="180" w:wrap="around" w:vAnchor="text" w:hAnchor="margin" w:y="-61"/>
                    <w:spacing w:after="0" w:line="240" w:lineRule="auto"/>
                    <w:rPr>
                      <w:rFonts w:ascii="Times New Roman" w:hAnsi="Times New Roman" w:cs="Times New Roman"/>
                      <w:b/>
                      <w:bCs/>
                      <w:sz w:val="28"/>
                      <w:szCs w:val="28"/>
                    </w:rPr>
                  </w:pPr>
                  <w:r w:rsidRPr="005F6EB7">
                    <w:rPr>
                      <w:rFonts w:ascii="Times New Roman" w:hAnsi="Times New Roman" w:cs="Times New Roman"/>
                      <w:b/>
                      <w:bCs/>
                      <w:sz w:val="28"/>
                      <w:szCs w:val="28"/>
                    </w:rPr>
                    <w:t>Место смерти</w:t>
                  </w:r>
                </w:p>
              </w:tc>
              <w:tc>
                <w:tcPr>
                  <w:tcW w:w="0" w:type="auto"/>
                  <w:gridSpan w:val="2"/>
                  <w:shd w:val="clear" w:color="auto" w:fill="F8F9FA"/>
                  <w:hideMark/>
                </w:tcPr>
                <w:p w:rsidR="007A0236" w:rsidRPr="005F6EB7" w:rsidRDefault="000C5D4B" w:rsidP="00830010">
                  <w:pPr>
                    <w:framePr w:hSpace="180" w:wrap="around" w:vAnchor="text" w:hAnchor="margin" w:y="-61"/>
                    <w:numPr>
                      <w:ilvl w:val="0"/>
                      <w:numId w:val="19"/>
                    </w:numPr>
                    <w:spacing w:after="0" w:line="240" w:lineRule="auto"/>
                    <w:ind w:left="0"/>
                    <w:rPr>
                      <w:rFonts w:ascii="Times New Roman" w:hAnsi="Times New Roman" w:cs="Times New Roman"/>
                      <w:sz w:val="28"/>
                      <w:szCs w:val="28"/>
                    </w:rPr>
                  </w:pPr>
                  <w:hyperlink r:id="rId56" w:tooltip="Нью-Йорк" w:history="1">
                    <w:r w:rsidR="007A0236" w:rsidRPr="005F6EB7">
                      <w:rPr>
                        <w:rStyle w:val="aa"/>
                        <w:rFonts w:ascii="Times New Roman" w:hAnsi="Times New Roman" w:cs="Times New Roman"/>
                        <w:color w:val="auto"/>
                        <w:sz w:val="28"/>
                        <w:szCs w:val="28"/>
                        <w:u w:val="none"/>
                      </w:rPr>
                      <w:t>Нью-Йорк</w:t>
                    </w:r>
                  </w:hyperlink>
                  <w:r w:rsidR="007A0236" w:rsidRPr="005F6EB7">
                    <w:rPr>
                      <w:rStyle w:val="wikidata-claim"/>
                      <w:rFonts w:ascii="Times New Roman" w:hAnsi="Times New Roman" w:cs="Times New Roman"/>
                      <w:sz w:val="28"/>
                      <w:szCs w:val="28"/>
                    </w:rPr>
                    <w:t>, </w:t>
                  </w:r>
                  <w:hyperlink r:id="rId57" w:tooltip="Нью-Йорк (штат)" w:history="1">
                    <w:r w:rsidR="007A0236" w:rsidRPr="005F6EB7">
                      <w:rPr>
                        <w:rStyle w:val="aa"/>
                        <w:rFonts w:ascii="Times New Roman" w:hAnsi="Times New Roman" w:cs="Times New Roman"/>
                        <w:color w:val="auto"/>
                        <w:sz w:val="28"/>
                        <w:szCs w:val="28"/>
                        <w:u w:val="none"/>
                      </w:rPr>
                      <w:t>Нью-Йорк</w:t>
                    </w:r>
                  </w:hyperlink>
                  <w:r w:rsidR="007A0236" w:rsidRPr="005F6EB7">
                    <w:rPr>
                      <w:rStyle w:val="wikidata-claim"/>
                      <w:rFonts w:ascii="Times New Roman" w:hAnsi="Times New Roman" w:cs="Times New Roman"/>
                      <w:sz w:val="28"/>
                      <w:szCs w:val="28"/>
                    </w:rPr>
                    <w:t>, </w:t>
                  </w:r>
                  <w:hyperlink r:id="rId58" w:tooltip="Соединённые Штаты Америки" w:history="1">
                    <w:r w:rsidR="007A0236" w:rsidRPr="005F6EB7">
                      <w:rPr>
                        <w:rStyle w:val="aa"/>
                        <w:rFonts w:ascii="Times New Roman" w:hAnsi="Times New Roman" w:cs="Times New Roman"/>
                        <w:color w:val="auto"/>
                        <w:sz w:val="28"/>
                        <w:szCs w:val="28"/>
                        <w:u w:val="none"/>
                      </w:rPr>
                      <w:t>США</w:t>
                    </w:r>
                  </w:hyperlink>
                </w:p>
              </w:tc>
            </w:tr>
            <w:tr w:rsidR="007A0236" w:rsidRPr="005F6EB7" w:rsidTr="009F7985">
              <w:trPr>
                <w:tblCellSpacing w:w="15" w:type="dxa"/>
              </w:trPr>
              <w:tc>
                <w:tcPr>
                  <w:tcW w:w="3820" w:type="dxa"/>
                  <w:gridSpan w:val="3"/>
                  <w:shd w:val="clear" w:color="auto" w:fill="F8F9FA"/>
                  <w:hideMark/>
                </w:tcPr>
                <w:p w:rsidR="007A0236" w:rsidRPr="005F6EB7" w:rsidRDefault="007A0236" w:rsidP="00830010">
                  <w:pPr>
                    <w:framePr w:hSpace="180" w:wrap="around" w:vAnchor="text" w:hAnchor="margin" w:y="-61"/>
                    <w:spacing w:after="0" w:line="240" w:lineRule="auto"/>
                    <w:jc w:val="center"/>
                    <w:rPr>
                      <w:rFonts w:ascii="Times New Roman" w:hAnsi="Times New Roman" w:cs="Times New Roman"/>
                      <w:b/>
                      <w:bCs/>
                      <w:sz w:val="28"/>
                      <w:szCs w:val="28"/>
                    </w:rPr>
                  </w:pPr>
                </w:p>
              </w:tc>
              <w:tc>
                <w:tcPr>
                  <w:tcW w:w="0" w:type="auto"/>
                  <w:gridSpan w:val="3"/>
                  <w:shd w:val="clear" w:color="auto" w:fill="F8F9FA"/>
                  <w:hideMark/>
                </w:tcPr>
                <w:p w:rsidR="007A0236" w:rsidRPr="005F6EB7" w:rsidRDefault="007A0236" w:rsidP="00830010">
                  <w:pPr>
                    <w:framePr w:hSpace="180" w:wrap="around" w:vAnchor="text" w:hAnchor="margin" w:y="-61"/>
                    <w:spacing w:after="0" w:line="240" w:lineRule="auto"/>
                    <w:rPr>
                      <w:rFonts w:ascii="Times New Roman" w:hAnsi="Times New Roman" w:cs="Times New Roman"/>
                      <w:sz w:val="28"/>
                      <w:szCs w:val="28"/>
                    </w:rPr>
                  </w:pPr>
                </w:p>
              </w:tc>
            </w:tr>
          </w:tbl>
          <w:p w:rsidR="007A0236" w:rsidRPr="005F6EB7" w:rsidRDefault="007A0236" w:rsidP="007A0236">
            <w:pPr>
              <w:spacing w:after="0" w:line="240" w:lineRule="auto"/>
              <w:rPr>
                <w:rFonts w:ascii="Times New Roman" w:hAnsi="Times New Roman" w:cs="Times New Roman"/>
                <w:sz w:val="28"/>
                <w:szCs w:val="28"/>
              </w:rPr>
            </w:pPr>
          </w:p>
        </w:tc>
      </w:tr>
    </w:tbl>
    <w:p w:rsidR="005F6EB7" w:rsidRDefault="005F6EB7" w:rsidP="005F6EB7"/>
    <w:p w:rsidR="001E148C" w:rsidRDefault="001E148C" w:rsidP="005F6EB7"/>
    <w:p w:rsidR="00EF459A" w:rsidRDefault="00EF459A" w:rsidP="005F6EB7"/>
    <w:p w:rsidR="00EF459A" w:rsidRDefault="00EF459A" w:rsidP="005F6EB7"/>
    <w:p w:rsidR="00EF459A" w:rsidRDefault="00EF459A" w:rsidP="005F6EB7"/>
    <w:p w:rsidR="00EF459A" w:rsidRDefault="00EF459A" w:rsidP="005F6EB7"/>
    <w:p w:rsidR="00EF459A" w:rsidRDefault="00EF459A" w:rsidP="005F6EB7"/>
    <w:p w:rsidR="00EF459A" w:rsidRDefault="00EF459A" w:rsidP="005F6EB7"/>
    <w:p w:rsidR="00EF459A" w:rsidRDefault="00EF459A" w:rsidP="005F6EB7"/>
    <w:p w:rsidR="00EF459A" w:rsidRDefault="00EF459A" w:rsidP="005F6EB7"/>
    <w:p w:rsidR="00EF459A" w:rsidRDefault="00EF459A" w:rsidP="005F6EB7"/>
    <w:p w:rsidR="00EF459A" w:rsidRDefault="00EF459A" w:rsidP="005F6EB7"/>
    <w:p w:rsidR="00EF459A" w:rsidRDefault="00EF459A" w:rsidP="005F6EB7"/>
    <w:p w:rsidR="00EF459A" w:rsidRDefault="00EF459A" w:rsidP="005F6EB7"/>
    <w:p w:rsidR="00EF459A" w:rsidRDefault="00EF459A" w:rsidP="005F6EB7"/>
    <w:p w:rsidR="00CB776F" w:rsidRDefault="00CB776F" w:rsidP="005F6EB7"/>
    <w:p w:rsidR="00CB776F" w:rsidRDefault="00CB776F" w:rsidP="005F6EB7"/>
    <w:p w:rsidR="00EF459A" w:rsidRDefault="00EF459A" w:rsidP="005F6EB7"/>
    <w:p w:rsidR="00EF459A" w:rsidRPr="00EF459A" w:rsidRDefault="00EF459A" w:rsidP="00EF459A">
      <w:pPr>
        <w:jc w:val="center"/>
        <w:rPr>
          <w:rFonts w:ascii="Times New Roman" w:hAnsi="Times New Roman"/>
          <w:b/>
          <w:sz w:val="24"/>
          <w:szCs w:val="24"/>
        </w:rPr>
      </w:pPr>
      <w:proofErr w:type="gramStart"/>
      <w:r w:rsidRPr="00EF459A">
        <w:rPr>
          <w:rFonts w:ascii="Times New Roman" w:hAnsi="Times New Roman"/>
          <w:b/>
          <w:sz w:val="24"/>
          <w:szCs w:val="24"/>
        </w:rPr>
        <w:lastRenderedPageBreak/>
        <w:t>МАРШРУТНЫЙ  ЛИСТ</w:t>
      </w:r>
      <w:proofErr w:type="gramEnd"/>
    </w:p>
    <w:tbl>
      <w:tblPr>
        <w:tblW w:w="1068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6"/>
        <w:gridCol w:w="937"/>
        <w:gridCol w:w="851"/>
        <w:gridCol w:w="709"/>
        <w:gridCol w:w="850"/>
        <w:gridCol w:w="851"/>
        <w:gridCol w:w="850"/>
        <w:gridCol w:w="851"/>
        <w:gridCol w:w="992"/>
        <w:gridCol w:w="1785"/>
      </w:tblGrid>
      <w:tr w:rsidR="00EF459A" w:rsidRPr="00EF459A" w:rsidTr="00CD16AD">
        <w:trPr>
          <w:trHeight w:val="644"/>
        </w:trPr>
        <w:tc>
          <w:tcPr>
            <w:tcW w:w="2006" w:type="dxa"/>
            <w:tcBorders>
              <w:top w:val="single" w:sz="4" w:space="0" w:color="auto"/>
              <w:left w:val="single" w:sz="4" w:space="0" w:color="auto"/>
              <w:bottom w:val="single" w:sz="4" w:space="0" w:color="auto"/>
              <w:right w:val="single" w:sz="4" w:space="0" w:color="auto"/>
            </w:tcBorders>
            <w:vAlign w:val="center"/>
            <w:hideMark/>
          </w:tcPr>
          <w:p w:rsidR="00EF459A" w:rsidRPr="00EF459A" w:rsidRDefault="00EF459A">
            <w:pPr>
              <w:spacing w:after="0" w:line="240" w:lineRule="auto"/>
              <w:jc w:val="center"/>
              <w:rPr>
                <w:rFonts w:ascii="Times New Roman" w:hAnsi="Times New Roman"/>
                <w:sz w:val="24"/>
                <w:szCs w:val="24"/>
              </w:rPr>
            </w:pPr>
            <w:r w:rsidRPr="00EF459A">
              <w:rPr>
                <w:rFonts w:ascii="Times New Roman" w:hAnsi="Times New Roman"/>
                <w:sz w:val="24"/>
                <w:szCs w:val="24"/>
              </w:rPr>
              <w:t>№</w:t>
            </w:r>
          </w:p>
          <w:p w:rsidR="00EF459A" w:rsidRPr="00EF459A" w:rsidRDefault="00EF459A">
            <w:pPr>
              <w:spacing w:after="0" w:line="240" w:lineRule="auto"/>
              <w:jc w:val="center"/>
              <w:rPr>
                <w:rFonts w:ascii="Times New Roman" w:hAnsi="Times New Roman"/>
                <w:sz w:val="24"/>
                <w:szCs w:val="24"/>
              </w:rPr>
            </w:pPr>
            <w:r w:rsidRPr="00EF459A">
              <w:rPr>
                <w:rFonts w:ascii="Times New Roman" w:hAnsi="Times New Roman"/>
                <w:sz w:val="24"/>
                <w:szCs w:val="24"/>
              </w:rPr>
              <w:t>п/п</w:t>
            </w:r>
          </w:p>
        </w:tc>
        <w:tc>
          <w:tcPr>
            <w:tcW w:w="6891" w:type="dxa"/>
            <w:gridSpan w:val="8"/>
            <w:tcBorders>
              <w:top w:val="single" w:sz="4" w:space="0" w:color="auto"/>
              <w:left w:val="single" w:sz="4" w:space="0" w:color="auto"/>
              <w:bottom w:val="single" w:sz="4" w:space="0" w:color="auto"/>
              <w:right w:val="single" w:sz="4" w:space="0" w:color="auto"/>
            </w:tcBorders>
            <w:vAlign w:val="center"/>
            <w:hideMark/>
          </w:tcPr>
          <w:p w:rsidR="00EF459A" w:rsidRPr="00EF459A" w:rsidRDefault="00EF459A">
            <w:pPr>
              <w:spacing w:after="0" w:line="240" w:lineRule="auto"/>
              <w:jc w:val="center"/>
              <w:rPr>
                <w:rFonts w:ascii="Times New Roman" w:hAnsi="Times New Roman"/>
                <w:sz w:val="24"/>
                <w:szCs w:val="24"/>
              </w:rPr>
            </w:pPr>
            <w:r w:rsidRPr="00EF459A">
              <w:rPr>
                <w:rFonts w:ascii="Times New Roman" w:hAnsi="Times New Roman"/>
                <w:sz w:val="24"/>
                <w:szCs w:val="24"/>
              </w:rPr>
              <w:t>Ответы команды</w:t>
            </w:r>
          </w:p>
        </w:tc>
        <w:tc>
          <w:tcPr>
            <w:tcW w:w="1785" w:type="dxa"/>
            <w:tcBorders>
              <w:top w:val="single" w:sz="4" w:space="0" w:color="auto"/>
              <w:left w:val="single" w:sz="4" w:space="0" w:color="auto"/>
              <w:bottom w:val="single" w:sz="4" w:space="0" w:color="auto"/>
              <w:right w:val="single" w:sz="4" w:space="0" w:color="auto"/>
            </w:tcBorders>
            <w:vAlign w:val="center"/>
            <w:hideMark/>
          </w:tcPr>
          <w:p w:rsidR="00EF459A" w:rsidRPr="00EF459A" w:rsidRDefault="00EF459A">
            <w:pPr>
              <w:spacing w:after="0" w:line="240" w:lineRule="auto"/>
              <w:jc w:val="center"/>
              <w:rPr>
                <w:rFonts w:ascii="Times New Roman" w:hAnsi="Times New Roman"/>
                <w:sz w:val="24"/>
                <w:szCs w:val="24"/>
              </w:rPr>
            </w:pPr>
            <w:r w:rsidRPr="00EF459A">
              <w:rPr>
                <w:rFonts w:ascii="Times New Roman" w:hAnsi="Times New Roman"/>
                <w:sz w:val="24"/>
                <w:szCs w:val="24"/>
              </w:rPr>
              <w:t>баллы</w:t>
            </w:r>
          </w:p>
        </w:tc>
      </w:tr>
      <w:tr w:rsidR="00EF459A" w:rsidRPr="00EF459A" w:rsidTr="00CD16AD">
        <w:trPr>
          <w:trHeight w:val="1455"/>
        </w:trPr>
        <w:tc>
          <w:tcPr>
            <w:tcW w:w="2006" w:type="dxa"/>
            <w:tcBorders>
              <w:top w:val="single" w:sz="4" w:space="0" w:color="auto"/>
              <w:left w:val="single" w:sz="4" w:space="0" w:color="auto"/>
              <w:bottom w:val="single" w:sz="4" w:space="0" w:color="auto"/>
              <w:right w:val="single" w:sz="4" w:space="0" w:color="auto"/>
            </w:tcBorders>
            <w:vAlign w:val="center"/>
            <w:hideMark/>
          </w:tcPr>
          <w:p w:rsidR="00EF459A" w:rsidRPr="00EF459A" w:rsidRDefault="00EF459A">
            <w:pPr>
              <w:spacing w:after="0" w:line="240" w:lineRule="auto"/>
              <w:jc w:val="center"/>
              <w:rPr>
                <w:rFonts w:ascii="Times New Roman" w:hAnsi="Times New Roman"/>
                <w:sz w:val="24"/>
                <w:szCs w:val="24"/>
              </w:rPr>
            </w:pPr>
            <w:r w:rsidRPr="00EF459A">
              <w:rPr>
                <w:rFonts w:ascii="Times New Roman" w:hAnsi="Times New Roman"/>
                <w:sz w:val="24"/>
                <w:szCs w:val="24"/>
              </w:rPr>
              <w:t>Станция 1. История радио и его применения</w:t>
            </w:r>
          </w:p>
        </w:tc>
        <w:tc>
          <w:tcPr>
            <w:tcW w:w="6891" w:type="dxa"/>
            <w:gridSpan w:val="8"/>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1785"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tc>
      </w:tr>
      <w:tr w:rsidR="00EF459A" w:rsidRPr="00EF459A" w:rsidTr="00CD16AD">
        <w:trPr>
          <w:trHeight w:val="737"/>
        </w:trPr>
        <w:tc>
          <w:tcPr>
            <w:tcW w:w="2006" w:type="dxa"/>
            <w:vMerge w:val="restart"/>
            <w:tcBorders>
              <w:top w:val="single" w:sz="4" w:space="0" w:color="auto"/>
              <w:left w:val="single" w:sz="4" w:space="0" w:color="auto"/>
              <w:bottom w:val="single" w:sz="4" w:space="0" w:color="auto"/>
              <w:right w:val="single" w:sz="4" w:space="0" w:color="auto"/>
            </w:tcBorders>
            <w:vAlign w:val="center"/>
            <w:hideMark/>
          </w:tcPr>
          <w:p w:rsidR="00EF459A" w:rsidRPr="00EF459A" w:rsidRDefault="00EF459A">
            <w:pPr>
              <w:spacing w:after="0" w:line="240" w:lineRule="auto"/>
              <w:jc w:val="center"/>
              <w:rPr>
                <w:rFonts w:ascii="Times New Roman" w:hAnsi="Times New Roman"/>
                <w:sz w:val="24"/>
                <w:szCs w:val="24"/>
              </w:rPr>
            </w:pPr>
            <w:r w:rsidRPr="00EF459A">
              <w:rPr>
                <w:rFonts w:ascii="Times New Roman" w:hAnsi="Times New Roman"/>
                <w:sz w:val="24"/>
                <w:szCs w:val="24"/>
              </w:rPr>
              <w:t>Станция 2. Прикладная математика</w:t>
            </w:r>
          </w:p>
        </w:tc>
        <w:tc>
          <w:tcPr>
            <w:tcW w:w="6891" w:type="dxa"/>
            <w:gridSpan w:val="8"/>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tc>
        <w:tc>
          <w:tcPr>
            <w:tcW w:w="1785"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tc>
      </w:tr>
      <w:tr w:rsidR="00EF459A" w:rsidRPr="00EF459A" w:rsidTr="00CD16AD">
        <w:trPr>
          <w:trHeight w:val="142"/>
        </w:trPr>
        <w:tc>
          <w:tcPr>
            <w:tcW w:w="2006" w:type="dxa"/>
            <w:vMerge/>
            <w:tcBorders>
              <w:top w:val="single" w:sz="4" w:space="0" w:color="auto"/>
              <w:left w:val="single" w:sz="4" w:space="0" w:color="auto"/>
              <w:bottom w:val="single" w:sz="4" w:space="0" w:color="auto"/>
              <w:right w:val="single" w:sz="4" w:space="0" w:color="auto"/>
            </w:tcBorders>
            <w:vAlign w:val="center"/>
            <w:hideMark/>
          </w:tcPr>
          <w:p w:rsidR="00EF459A" w:rsidRPr="00EF459A" w:rsidRDefault="00EF459A">
            <w:pPr>
              <w:spacing w:after="0" w:line="240" w:lineRule="auto"/>
              <w:rPr>
                <w:rFonts w:ascii="Times New Roman" w:hAnsi="Times New Roman" w:cs="Times New Roman"/>
                <w:sz w:val="24"/>
                <w:szCs w:val="24"/>
              </w:rPr>
            </w:pPr>
          </w:p>
        </w:tc>
        <w:tc>
          <w:tcPr>
            <w:tcW w:w="6891" w:type="dxa"/>
            <w:gridSpan w:val="8"/>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1785"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tc>
      </w:tr>
      <w:tr w:rsidR="00EF459A" w:rsidRPr="00EF459A" w:rsidTr="00CD16AD">
        <w:trPr>
          <w:trHeight w:val="142"/>
        </w:trPr>
        <w:tc>
          <w:tcPr>
            <w:tcW w:w="2006" w:type="dxa"/>
            <w:vMerge/>
            <w:tcBorders>
              <w:top w:val="single" w:sz="4" w:space="0" w:color="auto"/>
              <w:left w:val="single" w:sz="4" w:space="0" w:color="auto"/>
              <w:bottom w:val="single" w:sz="4" w:space="0" w:color="auto"/>
              <w:right w:val="single" w:sz="4" w:space="0" w:color="auto"/>
            </w:tcBorders>
            <w:vAlign w:val="center"/>
            <w:hideMark/>
          </w:tcPr>
          <w:p w:rsidR="00EF459A" w:rsidRPr="00EF459A" w:rsidRDefault="00EF459A">
            <w:pPr>
              <w:spacing w:after="0" w:line="240" w:lineRule="auto"/>
              <w:rPr>
                <w:rFonts w:ascii="Times New Roman" w:hAnsi="Times New Roman" w:cs="Times New Roman"/>
                <w:sz w:val="24"/>
                <w:szCs w:val="24"/>
              </w:rPr>
            </w:pPr>
          </w:p>
        </w:tc>
        <w:tc>
          <w:tcPr>
            <w:tcW w:w="6891" w:type="dxa"/>
            <w:gridSpan w:val="8"/>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1785"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tc>
      </w:tr>
      <w:tr w:rsidR="00EF459A" w:rsidRPr="00EF459A" w:rsidTr="00CD16AD">
        <w:trPr>
          <w:trHeight w:val="728"/>
        </w:trPr>
        <w:tc>
          <w:tcPr>
            <w:tcW w:w="2006" w:type="dxa"/>
            <w:vMerge w:val="restart"/>
            <w:tcBorders>
              <w:top w:val="single" w:sz="4" w:space="0" w:color="auto"/>
              <w:left w:val="single" w:sz="4" w:space="0" w:color="auto"/>
              <w:bottom w:val="single" w:sz="4" w:space="0" w:color="auto"/>
              <w:right w:val="single" w:sz="4" w:space="0" w:color="auto"/>
            </w:tcBorders>
            <w:vAlign w:val="center"/>
            <w:hideMark/>
          </w:tcPr>
          <w:p w:rsidR="00EF459A" w:rsidRPr="00EF459A" w:rsidRDefault="00EF459A">
            <w:pPr>
              <w:spacing w:after="0" w:line="240" w:lineRule="auto"/>
              <w:jc w:val="center"/>
              <w:rPr>
                <w:rFonts w:ascii="Times New Roman" w:hAnsi="Times New Roman"/>
                <w:sz w:val="24"/>
                <w:szCs w:val="24"/>
              </w:rPr>
            </w:pPr>
            <w:r w:rsidRPr="00EF459A">
              <w:rPr>
                <w:rFonts w:ascii="Times New Roman" w:hAnsi="Times New Roman"/>
                <w:sz w:val="24"/>
                <w:szCs w:val="24"/>
              </w:rPr>
              <w:t>Станция 3. Связисты</w:t>
            </w:r>
          </w:p>
        </w:tc>
        <w:tc>
          <w:tcPr>
            <w:tcW w:w="6891" w:type="dxa"/>
            <w:gridSpan w:val="8"/>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1785"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tc>
      </w:tr>
      <w:tr w:rsidR="00EF459A" w:rsidRPr="00EF459A" w:rsidTr="00CD16AD">
        <w:trPr>
          <w:trHeight w:val="684"/>
        </w:trPr>
        <w:tc>
          <w:tcPr>
            <w:tcW w:w="2006" w:type="dxa"/>
            <w:vMerge/>
            <w:tcBorders>
              <w:top w:val="single" w:sz="4" w:space="0" w:color="auto"/>
              <w:left w:val="single" w:sz="4" w:space="0" w:color="auto"/>
              <w:bottom w:val="single" w:sz="4" w:space="0" w:color="auto"/>
              <w:right w:val="single" w:sz="4" w:space="0" w:color="auto"/>
            </w:tcBorders>
            <w:vAlign w:val="center"/>
            <w:hideMark/>
          </w:tcPr>
          <w:p w:rsidR="00EF459A" w:rsidRPr="00EF459A" w:rsidRDefault="00EF459A">
            <w:pPr>
              <w:spacing w:after="0" w:line="240" w:lineRule="auto"/>
              <w:rPr>
                <w:rFonts w:ascii="Times New Roman" w:hAnsi="Times New Roman" w:cs="Times New Roman"/>
                <w:sz w:val="24"/>
                <w:szCs w:val="24"/>
              </w:rPr>
            </w:pPr>
          </w:p>
        </w:tc>
        <w:tc>
          <w:tcPr>
            <w:tcW w:w="937"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1785"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tc>
      </w:tr>
      <w:tr w:rsidR="00EF459A" w:rsidRPr="00EF459A" w:rsidTr="00CD16AD">
        <w:trPr>
          <w:trHeight w:val="142"/>
        </w:trPr>
        <w:tc>
          <w:tcPr>
            <w:tcW w:w="2006" w:type="dxa"/>
            <w:vMerge/>
            <w:tcBorders>
              <w:top w:val="single" w:sz="4" w:space="0" w:color="auto"/>
              <w:left w:val="single" w:sz="4" w:space="0" w:color="auto"/>
              <w:bottom w:val="single" w:sz="4" w:space="0" w:color="auto"/>
              <w:right w:val="single" w:sz="4" w:space="0" w:color="auto"/>
            </w:tcBorders>
            <w:vAlign w:val="center"/>
            <w:hideMark/>
          </w:tcPr>
          <w:p w:rsidR="00EF459A" w:rsidRPr="00EF459A" w:rsidRDefault="00EF459A">
            <w:pPr>
              <w:spacing w:after="0" w:line="240" w:lineRule="auto"/>
              <w:rPr>
                <w:rFonts w:ascii="Times New Roman" w:hAnsi="Times New Roman" w:cs="Times New Roman"/>
                <w:sz w:val="24"/>
                <w:szCs w:val="24"/>
              </w:rPr>
            </w:pPr>
          </w:p>
        </w:tc>
        <w:tc>
          <w:tcPr>
            <w:tcW w:w="6891" w:type="dxa"/>
            <w:gridSpan w:val="8"/>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p w:rsidR="00EF459A" w:rsidRPr="00EF459A" w:rsidRDefault="00EF459A">
            <w:pPr>
              <w:spacing w:after="0" w:line="240" w:lineRule="auto"/>
              <w:jc w:val="center"/>
              <w:rPr>
                <w:rFonts w:ascii="Times New Roman" w:hAnsi="Times New Roman"/>
                <w:sz w:val="24"/>
                <w:szCs w:val="24"/>
              </w:rPr>
            </w:pPr>
          </w:p>
        </w:tc>
        <w:tc>
          <w:tcPr>
            <w:tcW w:w="1785" w:type="dxa"/>
            <w:tcBorders>
              <w:top w:val="single" w:sz="4" w:space="0" w:color="auto"/>
              <w:left w:val="single" w:sz="4" w:space="0" w:color="auto"/>
              <w:bottom w:val="single" w:sz="4" w:space="0" w:color="auto"/>
              <w:right w:val="single" w:sz="4" w:space="0" w:color="auto"/>
            </w:tcBorders>
          </w:tcPr>
          <w:p w:rsidR="00EF459A" w:rsidRPr="00EF459A" w:rsidRDefault="00EF459A">
            <w:pPr>
              <w:spacing w:after="0" w:line="240" w:lineRule="auto"/>
              <w:jc w:val="center"/>
              <w:rPr>
                <w:rFonts w:ascii="Times New Roman" w:hAnsi="Times New Roman"/>
                <w:sz w:val="24"/>
                <w:szCs w:val="24"/>
              </w:rPr>
            </w:pPr>
          </w:p>
        </w:tc>
      </w:tr>
    </w:tbl>
    <w:p w:rsidR="00EF459A" w:rsidRPr="005F6EB7" w:rsidRDefault="00EF459A" w:rsidP="005F6EB7"/>
    <w:sectPr w:rsidR="00EF459A" w:rsidRPr="005F6EB7" w:rsidSect="00467A52">
      <w:pgSz w:w="11906" w:h="16838"/>
      <w:pgMar w:top="567"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 Sans">
    <w:altName w:val="Times New Roman"/>
    <w:charset w:val="CC"/>
    <w:family w:val="swiss"/>
    <w:pitch w:val="variable"/>
    <w:sig w:usb0="E00002EF" w:usb1="4000205B" w:usb2="00000028" w:usb3="00000000" w:csb0="0000019F" w:csb1="00000000"/>
  </w:font>
  <w:font w:name="Cambria Math">
    <w:panose1 w:val="02040503050406030204"/>
    <w:charset w:val="CC"/>
    <w:family w:val="roman"/>
    <w:pitch w:val="variable"/>
    <w:sig w:usb0="E00006FF" w:usb1="420024FF" w:usb2="02000000" w:usb3="00000000" w:csb0="0000019F" w:csb1="00000000"/>
  </w:font>
  <w:font w:name="+mj-ea">
    <w:panose1 w:val="00000000000000000000"/>
    <w:charset w:val="00"/>
    <w:family w:val="roman"/>
    <w:notTrueType/>
    <w:pitch w:val="default"/>
  </w:font>
  <w:font w:name="+mj-cs">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73585"/>
    <w:multiLevelType w:val="multilevel"/>
    <w:tmpl w:val="CB006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06EB3"/>
    <w:multiLevelType w:val="hybridMultilevel"/>
    <w:tmpl w:val="E9A05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813992"/>
    <w:multiLevelType w:val="hybridMultilevel"/>
    <w:tmpl w:val="D7580DE2"/>
    <w:lvl w:ilvl="0" w:tplc="1D98BD2C">
      <w:start w:val="1"/>
      <w:numFmt w:val="decimal"/>
      <w:lvlText w:val="%1."/>
      <w:lvlJc w:val="left"/>
      <w:pPr>
        <w:ind w:left="786" w:hanging="360"/>
      </w:pPr>
      <w:rPr>
        <w:rFonts w:hint="default"/>
        <w:lang w:val="ru-RU"/>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85C2B45"/>
    <w:multiLevelType w:val="hybridMultilevel"/>
    <w:tmpl w:val="72FE0E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96C7E2A"/>
    <w:multiLevelType w:val="hybridMultilevel"/>
    <w:tmpl w:val="BF804884"/>
    <w:lvl w:ilvl="0" w:tplc="0419000F">
      <w:start w:val="1"/>
      <w:numFmt w:val="decimal"/>
      <w:lvlText w:val="%1."/>
      <w:lvlJc w:val="left"/>
      <w:pPr>
        <w:ind w:left="1637" w:hanging="360"/>
      </w:p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5" w15:restartNumberingAfterBreak="0">
    <w:nsid w:val="23280050"/>
    <w:multiLevelType w:val="hybridMultilevel"/>
    <w:tmpl w:val="642A0F7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CC12AA9"/>
    <w:multiLevelType w:val="hybridMultilevel"/>
    <w:tmpl w:val="F66C3AF0"/>
    <w:lvl w:ilvl="0" w:tplc="9A923CB4">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35B7A33"/>
    <w:multiLevelType w:val="hybridMultilevel"/>
    <w:tmpl w:val="855A65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7FC71C5"/>
    <w:multiLevelType w:val="hybridMultilevel"/>
    <w:tmpl w:val="E5A470D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449B4285"/>
    <w:multiLevelType w:val="hybridMultilevel"/>
    <w:tmpl w:val="420E961A"/>
    <w:lvl w:ilvl="0" w:tplc="D1261CE0">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6EC1E04"/>
    <w:multiLevelType w:val="hybridMultilevel"/>
    <w:tmpl w:val="89503ACC"/>
    <w:lvl w:ilvl="0" w:tplc="6F22CBA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49B73148"/>
    <w:multiLevelType w:val="multilevel"/>
    <w:tmpl w:val="8EBA0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EF1399"/>
    <w:multiLevelType w:val="hybridMultilevel"/>
    <w:tmpl w:val="E5A470D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52F07F97"/>
    <w:multiLevelType w:val="hybridMultilevel"/>
    <w:tmpl w:val="2622437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5DBD6AC3"/>
    <w:multiLevelType w:val="hybridMultilevel"/>
    <w:tmpl w:val="0654FF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62F77696"/>
    <w:multiLevelType w:val="hybridMultilevel"/>
    <w:tmpl w:val="69FA392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65DB4F49"/>
    <w:multiLevelType w:val="hybridMultilevel"/>
    <w:tmpl w:val="C150A44E"/>
    <w:lvl w:ilvl="0" w:tplc="6F22CB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30432D3"/>
    <w:multiLevelType w:val="hybridMultilevel"/>
    <w:tmpl w:val="01E4F79A"/>
    <w:lvl w:ilvl="0" w:tplc="6F22CBA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73E7295D"/>
    <w:multiLevelType w:val="multilevel"/>
    <w:tmpl w:val="40D0C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5DF45C3"/>
    <w:multiLevelType w:val="hybridMultilevel"/>
    <w:tmpl w:val="1076D742"/>
    <w:lvl w:ilvl="0" w:tplc="6F22CBA4">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0" w15:restartNumberingAfterBreak="0">
    <w:nsid w:val="77AE297E"/>
    <w:multiLevelType w:val="hybridMultilevel"/>
    <w:tmpl w:val="0F4E890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797D05D3"/>
    <w:multiLevelType w:val="multilevel"/>
    <w:tmpl w:val="61A43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6"/>
  </w:num>
  <w:num w:numId="3">
    <w:abstractNumId w:val="7"/>
  </w:num>
  <w:num w:numId="4">
    <w:abstractNumId w:val="9"/>
  </w:num>
  <w:num w:numId="5">
    <w:abstractNumId w:val="10"/>
  </w:num>
  <w:num w:numId="6">
    <w:abstractNumId w:val="17"/>
  </w:num>
  <w:num w:numId="7">
    <w:abstractNumId w:val="2"/>
  </w:num>
  <w:num w:numId="8">
    <w:abstractNumId w:val="1"/>
  </w:num>
  <w:num w:numId="9">
    <w:abstractNumId w:val="3"/>
  </w:num>
  <w:num w:numId="10">
    <w:abstractNumId w:val="13"/>
  </w:num>
  <w:num w:numId="11">
    <w:abstractNumId w:val="14"/>
  </w:num>
  <w:num w:numId="12">
    <w:abstractNumId w:val="8"/>
  </w:num>
  <w:num w:numId="13">
    <w:abstractNumId w:val="20"/>
  </w:num>
  <w:num w:numId="14">
    <w:abstractNumId w:val="15"/>
  </w:num>
  <w:num w:numId="15">
    <w:abstractNumId w:val="5"/>
  </w:num>
  <w:num w:numId="16">
    <w:abstractNumId w:val="4"/>
  </w:num>
  <w:num w:numId="17">
    <w:abstractNumId w:val="21"/>
  </w:num>
  <w:num w:numId="18">
    <w:abstractNumId w:val="18"/>
  </w:num>
  <w:num w:numId="19">
    <w:abstractNumId w:val="0"/>
  </w:num>
  <w:num w:numId="20">
    <w:abstractNumId w:val="11"/>
  </w:num>
  <w:num w:numId="21">
    <w:abstractNumId w:val="12"/>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67C"/>
    <w:rsid w:val="00010365"/>
    <w:rsid w:val="0001626F"/>
    <w:rsid w:val="000374AB"/>
    <w:rsid w:val="00044296"/>
    <w:rsid w:val="000660FC"/>
    <w:rsid w:val="000A4AF3"/>
    <w:rsid w:val="000D4DD9"/>
    <w:rsid w:val="0010588C"/>
    <w:rsid w:val="0010604C"/>
    <w:rsid w:val="001235C9"/>
    <w:rsid w:val="00150FFF"/>
    <w:rsid w:val="0018383C"/>
    <w:rsid w:val="001B480B"/>
    <w:rsid w:val="001D639D"/>
    <w:rsid w:val="001D74FF"/>
    <w:rsid w:val="001D7611"/>
    <w:rsid w:val="001E148C"/>
    <w:rsid w:val="001E2637"/>
    <w:rsid w:val="00206DDE"/>
    <w:rsid w:val="002133D9"/>
    <w:rsid w:val="00221006"/>
    <w:rsid w:val="00237AAD"/>
    <w:rsid w:val="00257633"/>
    <w:rsid w:val="00277A7A"/>
    <w:rsid w:val="0029229F"/>
    <w:rsid w:val="00293282"/>
    <w:rsid w:val="0029386A"/>
    <w:rsid w:val="002A46AF"/>
    <w:rsid w:val="002C1BC5"/>
    <w:rsid w:val="002C30BF"/>
    <w:rsid w:val="002E02D8"/>
    <w:rsid w:val="003009D4"/>
    <w:rsid w:val="00324C74"/>
    <w:rsid w:val="003355E7"/>
    <w:rsid w:val="00341739"/>
    <w:rsid w:val="0035341C"/>
    <w:rsid w:val="003C3FBE"/>
    <w:rsid w:val="003D60CB"/>
    <w:rsid w:val="003F46C4"/>
    <w:rsid w:val="003F74BD"/>
    <w:rsid w:val="00410D54"/>
    <w:rsid w:val="004152C6"/>
    <w:rsid w:val="00456C19"/>
    <w:rsid w:val="00467A52"/>
    <w:rsid w:val="004A4740"/>
    <w:rsid w:val="004F7CAC"/>
    <w:rsid w:val="005276EA"/>
    <w:rsid w:val="00527EEB"/>
    <w:rsid w:val="005568CD"/>
    <w:rsid w:val="0056112D"/>
    <w:rsid w:val="00587937"/>
    <w:rsid w:val="005D5DC4"/>
    <w:rsid w:val="005F6EB7"/>
    <w:rsid w:val="00627795"/>
    <w:rsid w:val="00657CCE"/>
    <w:rsid w:val="00674DAB"/>
    <w:rsid w:val="00691F9E"/>
    <w:rsid w:val="006B2806"/>
    <w:rsid w:val="006C6428"/>
    <w:rsid w:val="006D7404"/>
    <w:rsid w:val="006F7830"/>
    <w:rsid w:val="0071445B"/>
    <w:rsid w:val="00754368"/>
    <w:rsid w:val="00787041"/>
    <w:rsid w:val="0079392F"/>
    <w:rsid w:val="007A0236"/>
    <w:rsid w:val="007B3AA5"/>
    <w:rsid w:val="007C7E9C"/>
    <w:rsid w:val="00807987"/>
    <w:rsid w:val="00811306"/>
    <w:rsid w:val="008129E9"/>
    <w:rsid w:val="0081427C"/>
    <w:rsid w:val="0081755D"/>
    <w:rsid w:val="00830010"/>
    <w:rsid w:val="00840BF8"/>
    <w:rsid w:val="008472EB"/>
    <w:rsid w:val="00870025"/>
    <w:rsid w:val="008775C4"/>
    <w:rsid w:val="00877930"/>
    <w:rsid w:val="00882EA9"/>
    <w:rsid w:val="0089477B"/>
    <w:rsid w:val="008A40BF"/>
    <w:rsid w:val="008B3EAB"/>
    <w:rsid w:val="008C09C7"/>
    <w:rsid w:val="008F7288"/>
    <w:rsid w:val="00911BDC"/>
    <w:rsid w:val="00917C18"/>
    <w:rsid w:val="00930430"/>
    <w:rsid w:val="00933C22"/>
    <w:rsid w:val="00934810"/>
    <w:rsid w:val="0096526D"/>
    <w:rsid w:val="009656CF"/>
    <w:rsid w:val="009736B2"/>
    <w:rsid w:val="0098638D"/>
    <w:rsid w:val="00997674"/>
    <w:rsid w:val="009A73B0"/>
    <w:rsid w:val="009E2985"/>
    <w:rsid w:val="009F7985"/>
    <w:rsid w:val="00A4655E"/>
    <w:rsid w:val="00A5121E"/>
    <w:rsid w:val="00A65C4D"/>
    <w:rsid w:val="00A8471A"/>
    <w:rsid w:val="00A95942"/>
    <w:rsid w:val="00AB683A"/>
    <w:rsid w:val="00AC46E3"/>
    <w:rsid w:val="00AC592E"/>
    <w:rsid w:val="00AD55EF"/>
    <w:rsid w:val="00AF5173"/>
    <w:rsid w:val="00B00F3F"/>
    <w:rsid w:val="00B05626"/>
    <w:rsid w:val="00B063F0"/>
    <w:rsid w:val="00B16AE6"/>
    <w:rsid w:val="00B2043B"/>
    <w:rsid w:val="00B20AC3"/>
    <w:rsid w:val="00B40BCA"/>
    <w:rsid w:val="00B519D9"/>
    <w:rsid w:val="00B52ACD"/>
    <w:rsid w:val="00B61184"/>
    <w:rsid w:val="00B61A4C"/>
    <w:rsid w:val="00B96EB1"/>
    <w:rsid w:val="00BB2753"/>
    <w:rsid w:val="00BB61BE"/>
    <w:rsid w:val="00BF0340"/>
    <w:rsid w:val="00C128F9"/>
    <w:rsid w:val="00C2367C"/>
    <w:rsid w:val="00C27D94"/>
    <w:rsid w:val="00C64139"/>
    <w:rsid w:val="00C73FFC"/>
    <w:rsid w:val="00C74B52"/>
    <w:rsid w:val="00CB60AD"/>
    <w:rsid w:val="00CB776F"/>
    <w:rsid w:val="00CD16AD"/>
    <w:rsid w:val="00CE5B03"/>
    <w:rsid w:val="00CF4741"/>
    <w:rsid w:val="00D169E5"/>
    <w:rsid w:val="00D354CA"/>
    <w:rsid w:val="00D66923"/>
    <w:rsid w:val="00D74C9F"/>
    <w:rsid w:val="00D7569B"/>
    <w:rsid w:val="00D80D01"/>
    <w:rsid w:val="00D94C5D"/>
    <w:rsid w:val="00DA0691"/>
    <w:rsid w:val="00DC1F20"/>
    <w:rsid w:val="00E07177"/>
    <w:rsid w:val="00E15E06"/>
    <w:rsid w:val="00E3355D"/>
    <w:rsid w:val="00E54026"/>
    <w:rsid w:val="00E73214"/>
    <w:rsid w:val="00E87458"/>
    <w:rsid w:val="00E91A94"/>
    <w:rsid w:val="00E96E8A"/>
    <w:rsid w:val="00EA7235"/>
    <w:rsid w:val="00EC280E"/>
    <w:rsid w:val="00ED3D5C"/>
    <w:rsid w:val="00EF459A"/>
    <w:rsid w:val="00F16F89"/>
    <w:rsid w:val="00F25D44"/>
    <w:rsid w:val="00F30683"/>
    <w:rsid w:val="00F43DCA"/>
    <w:rsid w:val="00F51A6F"/>
    <w:rsid w:val="00F51C92"/>
    <w:rsid w:val="00F66AF5"/>
    <w:rsid w:val="00F776C5"/>
    <w:rsid w:val="00FB53C0"/>
    <w:rsid w:val="00FE1963"/>
    <w:rsid w:val="00FE5643"/>
    <w:rsid w:val="00FF1B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3AB15E5A-3AED-4763-9EF0-226156465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7985"/>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3DCA"/>
    <w:pPr>
      <w:spacing w:after="160" w:line="259" w:lineRule="auto"/>
      <w:ind w:left="720"/>
      <w:contextualSpacing/>
    </w:pPr>
  </w:style>
  <w:style w:type="paragraph" w:styleId="a4">
    <w:name w:val="Normal (Web)"/>
    <w:basedOn w:val="a"/>
    <w:uiPriority w:val="99"/>
    <w:semiHidden/>
    <w:unhideWhenUsed/>
    <w:rsid w:val="003F46C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3F46C4"/>
    <w:rPr>
      <w:i/>
      <w:iCs/>
    </w:rPr>
  </w:style>
  <w:style w:type="table" w:styleId="a6">
    <w:name w:val="Table Grid"/>
    <w:basedOn w:val="a1"/>
    <w:uiPriority w:val="39"/>
    <w:rsid w:val="003F46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933C22"/>
    <w:rPr>
      <w:b/>
      <w:bCs/>
    </w:rPr>
  </w:style>
  <w:style w:type="paragraph" w:styleId="a8">
    <w:name w:val="Balloon Text"/>
    <w:basedOn w:val="a"/>
    <w:link w:val="a9"/>
    <w:uiPriority w:val="99"/>
    <w:semiHidden/>
    <w:unhideWhenUsed/>
    <w:rsid w:val="00EA723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A7235"/>
    <w:rPr>
      <w:rFonts w:ascii="Segoe UI" w:hAnsi="Segoe UI" w:cs="Segoe UI"/>
      <w:sz w:val="18"/>
      <w:szCs w:val="18"/>
    </w:rPr>
  </w:style>
  <w:style w:type="character" w:styleId="aa">
    <w:name w:val="Hyperlink"/>
    <w:basedOn w:val="a0"/>
    <w:uiPriority w:val="99"/>
    <w:unhideWhenUsed/>
    <w:rsid w:val="0098638D"/>
    <w:rPr>
      <w:color w:val="0563C1" w:themeColor="hyperlink"/>
      <w:u w:val="single"/>
    </w:rPr>
  </w:style>
  <w:style w:type="character" w:customStyle="1" w:styleId="no-wikidata">
    <w:name w:val="no-wikidata"/>
    <w:basedOn w:val="a0"/>
    <w:rsid w:val="00DC1F20"/>
  </w:style>
  <w:style w:type="character" w:customStyle="1" w:styleId="nowrap">
    <w:name w:val="nowrap"/>
    <w:basedOn w:val="a0"/>
    <w:rsid w:val="00DC1F20"/>
  </w:style>
  <w:style w:type="character" w:customStyle="1" w:styleId="wrap">
    <w:name w:val="wrap"/>
    <w:basedOn w:val="a0"/>
    <w:rsid w:val="00DC1F20"/>
  </w:style>
  <w:style w:type="character" w:customStyle="1" w:styleId="wikidata-claim">
    <w:name w:val="wikidata-claim"/>
    <w:basedOn w:val="a0"/>
    <w:rsid w:val="005F6EB7"/>
  </w:style>
  <w:style w:type="character" w:customStyle="1" w:styleId="wikidata-snak">
    <w:name w:val="wikidata-snak"/>
    <w:basedOn w:val="a0"/>
    <w:rsid w:val="005F6EB7"/>
  </w:style>
  <w:style w:type="character" w:customStyle="1" w:styleId="ipa">
    <w:name w:val="ipa"/>
    <w:basedOn w:val="a0"/>
    <w:rsid w:val="005F6E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423747">
      <w:bodyDiv w:val="1"/>
      <w:marLeft w:val="0"/>
      <w:marRight w:val="0"/>
      <w:marTop w:val="0"/>
      <w:marBottom w:val="0"/>
      <w:divBdr>
        <w:top w:val="none" w:sz="0" w:space="0" w:color="auto"/>
        <w:left w:val="none" w:sz="0" w:space="0" w:color="auto"/>
        <w:bottom w:val="none" w:sz="0" w:space="0" w:color="auto"/>
        <w:right w:val="none" w:sz="0" w:space="0" w:color="auto"/>
      </w:divBdr>
    </w:div>
    <w:div w:id="748116017">
      <w:bodyDiv w:val="1"/>
      <w:marLeft w:val="0"/>
      <w:marRight w:val="0"/>
      <w:marTop w:val="0"/>
      <w:marBottom w:val="0"/>
      <w:divBdr>
        <w:top w:val="none" w:sz="0" w:space="0" w:color="auto"/>
        <w:left w:val="none" w:sz="0" w:space="0" w:color="auto"/>
        <w:bottom w:val="none" w:sz="0" w:space="0" w:color="auto"/>
        <w:right w:val="none" w:sz="0" w:space="0" w:color="auto"/>
      </w:divBdr>
    </w:div>
    <w:div w:id="983705405">
      <w:bodyDiv w:val="1"/>
      <w:marLeft w:val="0"/>
      <w:marRight w:val="0"/>
      <w:marTop w:val="0"/>
      <w:marBottom w:val="0"/>
      <w:divBdr>
        <w:top w:val="none" w:sz="0" w:space="0" w:color="auto"/>
        <w:left w:val="none" w:sz="0" w:space="0" w:color="auto"/>
        <w:bottom w:val="none" w:sz="0" w:space="0" w:color="auto"/>
        <w:right w:val="none" w:sz="0" w:space="0" w:color="auto"/>
      </w:divBdr>
    </w:div>
    <w:div w:id="1006325454">
      <w:bodyDiv w:val="1"/>
      <w:marLeft w:val="0"/>
      <w:marRight w:val="0"/>
      <w:marTop w:val="0"/>
      <w:marBottom w:val="0"/>
      <w:divBdr>
        <w:top w:val="none" w:sz="0" w:space="0" w:color="auto"/>
        <w:left w:val="none" w:sz="0" w:space="0" w:color="auto"/>
        <w:bottom w:val="none" w:sz="0" w:space="0" w:color="auto"/>
        <w:right w:val="none" w:sz="0" w:space="0" w:color="auto"/>
      </w:divBdr>
    </w:div>
    <w:div w:id="1139421692">
      <w:bodyDiv w:val="1"/>
      <w:marLeft w:val="0"/>
      <w:marRight w:val="0"/>
      <w:marTop w:val="0"/>
      <w:marBottom w:val="0"/>
      <w:divBdr>
        <w:top w:val="none" w:sz="0" w:space="0" w:color="auto"/>
        <w:left w:val="none" w:sz="0" w:space="0" w:color="auto"/>
        <w:bottom w:val="none" w:sz="0" w:space="0" w:color="auto"/>
        <w:right w:val="none" w:sz="0" w:space="0" w:color="auto"/>
      </w:divBdr>
    </w:div>
    <w:div w:id="1174149831">
      <w:bodyDiv w:val="1"/>
      <w:marLeft w:val="0"/>
      <w:marRight w:val="0"/>
      <w:marTop w:val="0"/>
      <w:marBottom w:val="0"/>
      <w:divBdr>
        <w:top w:val="none" w:sz="0" w:space="0" w:color="auto"/>
        <w:left w:val="none" w:sz="0" w:space="0" w:color="auto"/>
        <w:bottom w:val="none" w:sz="0" w:space="0" w:color="auto"/>
        <w:right w:val="none" w:sz="0" w:space="0" w:color="auto"/>
      </w:divBdr>
    </w:div>
    <w:div w:id="1216503159">
      <w:bodyDiv w:val="1"/>
      <w:marLeft w:val="0"/>
      <w:marRight w:val="0"/>
      <w:marTop w:val="0"/>
      <w:marBottom w:val="0"/>
      <w:divBdr>
        <w:top w:val="none" w:sz="0" w:space="0" w:color="auto"/>
        <w:left w:val="none" w:sz="0" w:space="0" w:color="auto"/>
        <w:bottom w:val="none" w:sz="0" w:space="0" w:color="auto"/>
        <w:right w:val="none" w:sz="0" w:space="0" w:color="auto"/>
      </w:divBdr>
    </w:div>
    <w:div w:id="1258176827">
      <w:bodyDiv w:val="1"/>
      <w:marLeft w:val="0"/>
      <w:marRight w:val="0"/>
      <w:marTop w:val="0"/>
      <w:marBottom w:val="0"/>
      <w:divBdr>
        <w:top w:val="none" w:sz="0" w:space="0" w:color="auto"/>
        <w:left w:val="none" w:sz="0" w:space="0" w:color="auto"/>
        <w:bottom w:val="none" w:sz="0" w:space="0" w:color="auto"/>
        <w:right w:val="none" w:sz="0" w:space="0" w:color="auto"/>
      </w:divBdr>
    </w:div>
    <w:div w:id="1385061643">
      <w:bodyDiv w:val="1"/>
      <w:marLeft w:val="0"/>
      <w:marRight w:val="0"/>
      <w:marTop w:val="0"/>
      <w:marBottom w:val="0"/>
      <w:divBdr>
        <w:top w:val="none" w:sz="0" w:space="0" w:color="auto"/>
        <w:left w:val="none" w:sz="0" w:space="0" w:color="auto"/>
        <w:bottom w:val="none" w:sz="0" w:space="0" w:color="auto"/>
        <w:right w:val="none" w:sz="0" w:space="0" w:color="auto"/>
      </w:divBdr>
    </w:div>
    <w:div w:id="1513448850">
      <w:bodyDiv w:val="1"/>
      <w:marLeft w:val="0"/>
      <w:marRight w:val="0"/>
      <w:marTop w:val="0"/>
      <w:marBottom w:val="0"/>
      <w:divBdr>
        <w:top w:val="none" w:sz="0" w:space="0" w:color="auto"/>
        <w:left w:val="none" w:sz="0" w:space="0" w:color="auto"/>
        <w:bottom w:val="none" w:sz="0" w:space="0" w:color="auto"/>
        <w:right w:val="none" w:sz="0" w:space="0" w:color="auto"/>
      </w:divBdr>
    </w:div>
    <w:div w:id="1551379083">
      <w:bodyDiv w:val="1"/>
      <w:marLeft w:val="0"/>
      <w:marRight w:val="0"/>
      <w:marTop w:val="0"/>
      <w:marBottom w:val="0"/>
      <w:divBdr>
        <w:top w:val="none" w:sz="0" w:space="0" w:color="auto"/>
        <w:left w:val="none" w:sz="0" w:space="0" w:color="auto"/>
        <w:bottom w:val="none" w:sz="0" w:space="0" w:color="auto"/>
        <w:right w:val="none" w:sz="0" w:space="0" w:color="auto"/>
      </w:divBdr>
    </w:div>
    <w:div w:id="1640920871">
      <w:bodyDiv w:val="1"/>
      <w:marLeft w:val="0"/>
      <w:marRight w:val="0"/>
      <w:marTop w:val="0"/>
      <w:marBottom w:val="0"/>
      <w:divBdr>
        <w:top w:val="none" w:sz="0" w:space="0" w:color="auto"/>
        <w:left w:val="none" w:sz="0" w:space="0" w:color="auto"/>
        <w:bottom w:val="none" w:sz="0" w:space="0" w:color="auto"/>
        <w:right w:val="none" w:sz="0" w:space="0" w:color="auto"/>
      </w:divBdr>
    </w:div>
    <w:div w:id="1947106826">
      <w:bodyDiv w:val="1"/>
      <w:marLeft w:val="0"/>
      <w:marRight w:val="0"/>
      <w:marTop w:val="0"/>
      <w:marBottom w:val="0"/>
      <w:divBdr>
        <w:top w:val="none" w:sz="0" w:space="0" w:color="auto"/>
        <w:left w:val="none" w:sz="0" w:space="0" w:color="auto"/>
        <w:bottom w:val="none" w:sz="0" w:space="0" w:color="auto"/>
        <w:right w:val="none" w:sz="0" w:space="0" w:color="auto"/>
      </w:divBdr>
    </w:div>
    <w:div w:id="206000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1962_%D0%B3%D0%BE%D0%B4" TargetMode="External"/><Relationship Id="rId18" Type="http://schemas.openxmlformats.org/officeDocument/2006/relationships/image" Target="media/image6.png"/><Relationship Id="rId26" Type="http://schemas.openxmlformats.org/officeDocument/2006/relationships/oleObject" Target="embeddings/oleObject1.bin"/><Relationship Id="rId39" Type="http://schemas.openxmlformats.org/officeDocument/2006/relationships/hyperlink" Target="https://ru.wikipedia.org/wiki/%D0%A1%D0%BE%D1%8E%D0%B7_%D0%A1%D0%BE%D0%B2%D0%B5%D1%82%D1%81%D0%BA%D0%B8%D1%85_%D0%A1%D0%BE%D1%86%D0%B8%D0%B0%D0%BB%D0%B8%D1%81%D1%82%D0%B8%D1%87%D0%B5%D1%81%D0%BA%D0%B8%D1%85_%D0%A0%D0%B5%D1%81%D0%BF%D1%83%D0%B1%D0%BB%D0%B8%D0%BA" TargetMode="External"/><Relationship Id="rId21" Type="http://schemas.openxmlformats.org/officeDocument/2006/relationships/image" Target="media/image9.png"/><Relationship Id="rId34" Type="http://schemas.openxmlformats.org/officeDocument/2006/relationships/hyperlink" Target="https://ru.wikipedia.org/wiki/14_%D0%BC%D0%B0%D1%80%D1%82%D0%B0" TargetMode="External"/><Relationship Id="rId42" Type="http://schemas.openxmlformats.org/officeDocument/2006/relationships/hyperlink" Target="https://ru.wikipedia.org/wiki/1992" TargetMode="External"/><Relationship Id="rId47" Type="http://schemas.openxmlformats.org/officeDocument/2006/relationships/image" Target="media/image14.png"/><Relationship Id="rId50" Type="http://schemas.openxmlformats.org/officeDocument/2006/relationships/hyperlink" Target="https://ru.wikipedia.org/wiki/1791_%D0%B3%D0%BE%D0%B4" TargetMode="External"/><Relationship Id="rId55" Type="http://schemas.openxmlformats.org/officeDocument/2006/relationships/hyperlink" Target="https://ru.wikipedia.org/wiki/1872_%D0%B3%D0%BE%D0%B4"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ru.wikipedia.org/wiki/%D0%9A%D1%83%D0%B7%D0%BD%D0%B5%D1%86%D0%BA_(%D0%9F%D0%B5%D0%BD%D0%B7%D0%B5%D0%BD%D1%81%D0%BA%D0%B0%D1%8F_%D0%BE%D0%B1%D0%BB%D0%B0%D1%81%D1%82%D1%8C)" TargetMode="External"/><Relationship Id="rId11" Type="http://schemas.openxmlformats.org/officeDocument/2006/relationships/hyperlink" Target="https://ru.wikipedia.org/wiki/1948" TargetMode="External"/><Relationship Id="rId24" Type="http://schemas.openxmlformats.org/officeDocument/2006/relationships/hyperlink" Target="https://www.afanasy.biz/news/society/122268" TargetMode="External"/><Relationship Id="rId32" Type="http://schemas.openxmlformats.org/officeDocument/2006/relationships/hyperlink" Target="https://ru.wikipedia.org/wiki/%D0%A0%D0%A1%D0%A4%D0%A1%D0%A0" TargetMode="External"/><Relationship Id="rId37" Type="http://schemas.openxmlformats.org/officeDocument/2006/relationships/hyperlink" Target="https://ru.wikipedia.org/wiki/%D0%A0%D0%BE%D1%81%D1%81%D0%B8%D1%8F" TargetMode="External"/><Relationship Id="rId40" Type="http://schemas.openxmlformats.org/officeDocument/2006/relationships/hyperlink" Target="https://ru.wikipedia.org/wiki/%D0%9A%D0%93%D0%91_%D0%A1%D0%A1%D0%A1%D0%A0" TargetMode="External"/><Relationship Id="rId45" Type="http://schemas.openxmlformats.org/officeDocument/2006/relationships/hyperlink" Target="https://ru.wikipedia.org/wiki/%D0%92%D0%BE%D1%81%D1%8C%D0%BC%D0%BE%D0%B5_%D0%B3%D0%BB%D0%B0%D0%B2%D0%BD%D0%BE%D0%B5_%D1%83%D0%BF%D1%80%D0%B0%D0%B2%D0%BB%D0%B5%D0%BD%D0%B8%D0%B5_%D0%9A%D0%93%D0%91_%D0%A1%D0%A1%D0%A1%D0%A0" TargetMode="External"/><Relationship Id="rId53" Type="http://schemas.openxmlformats.org/officeDocument/2006/relationships/hyperlink" Target="https://ru.wikipedia.org/wiki/%D0%9C%D0%B0%D1%81%D1%81%D0%B0%D1%87%D1%83%D1%81%D0%B5%D1%82%D1%81" TargetMode="External"/><Relationship Id="rId58" Type="http://schemas.openxmlformats.org/officeDocument/2006/relationships/hyperlink" Target="https://ru.wikipedia.org/wiki/%D0%A1%D0%BE%D0%B5%D0%B4%D0%B8%D0%BD%D1%91%D0%BD%D0%BD%D1%8B%D0%B5_%D0%A8%D1%82%D0%B0%D1%82%D1%8B_%D0%90%D0%BC%D0%B5%D1%80%D0%B8%D0%BA%D0%B8" TargetMode="External"/><Relationship Id="rId5" Type="http://schemas.openxmlformats.org/officeDocument/2006/relationships/webSettings" Target="webSettings.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ru.wikipedia.org/wiki/1944_%D0%B3%D0%BE%D0%B4" TargetMode="External"/><Relationship Id="rId14" Type="http://schemas.openxmlformats.org/officeDocument/2006/relationships/hyperlink" Target="https://ru.wikipedia.org/w/index.php?title=%D0%A1%D0%B8%D1%80%D0%B5%D0%BD%D1%8C_(%D0%BA%D0%BE%D0%BC%D0%BF%D0%BB%D0%B5%D0%BA%D1%81)&amp;action=edit&amp;redlink=1" TargetMode="External"/><Relationship Id="rId22" Type="http://schemas.openxmlformats.org/officeDocument/2006/relationships/image" Target="media/image10.png"/><Relationship Id="rId27" Type="http://schemas.openxmlformats.org/officeDocument/2006/relationships/hyperlink" Target="https://ru.wikipedia.org/wiki/30_%D0%B0%D0%BF%D1%80%D0%B5%D0%BB%D1%8F" TargetMode="External"/><Relationship Id="rId30" Type="http://schemas.openxmlformats.org/officeDocument/2006/relationships/hyperlink" Target="https://ru.wikipedia.org/wiki/%D0%9A%D1%83%D0%B7%D0%BD%D0%B5%D1%86%D0%BA%D0%B8%D0%B9_%D1%83%D0%B5%D0%B7%D0%B4_(%D0%A1%D0%B0%D1%80%D0%B0%D1%82%D0%BE%D0%B2%D1%81%D0%BA%D0%B0%D1%8F_%D0%B3%D1%83%D0%B1%D0%B5%D1%80%D0%BD%D0%B8%D1%8F)" TargetMode="External"/><Relationship Id="rId35" Type="http://schemas.openxmlformats.org/officeDocument/2006/relationships/hyperlink" Target="https://ru.wikipedia.org/wiki/2014_%D0%B3%D0%BE%D0%B4" TargetMode="External"/><Relationship Id="rId43" Type="http://schemas.openxmlformats.org/officeDocument/2006/relationships/hyperlink" Target="https://ru.wikipedia.org/wiki/%D0%93%D0%B5%D0%BD%D0%B5%D1%80%D0%B0%D0%BB_%D0%B0%D1%80%D0%BC%D0%B8%D0%B8_(%D0%A1%D0%A1%D0%A1%D0%A0)" TargetMode="External"/><Relationship Id="rId48" Type="http://schemas.openxmlformats.org/officeDocument/2006/relationships/oleObject" Target="embeddings/oleObject2.bin"/><Relationship Id="rId56" Type="http://schemas.openxmlformats.org/officeDocument/2006/relationships/hyperlink" Target="https://ru.wikipedia.org/wiki/%D0%9D%D1%8C%D1%8E-%D0%99%D0%BE%D1%80%D0%BA" TargetMode="External"/><Relationship Id="rId8" Type="http://schemas.openxmlformats.org/officeDocument/2006/relationships/hyperlink" Target="https://ru.wikipedia.org/wiki/1942_%D0%B3%D0%BE%D0%B4" TargetMode="External"/><Relationship Id="rId51" Type="http://schemas.openxmlformats.org/officeDocument/2006/relationships/hyperlink" Target="https://ru.wikipedia.org/w/index.php?title=%D0%A7%D0%B0%D1%80%D0%BB%D1%8C%D0%B7%D1%82%D0%B0%D1%83%D0%BD_(%D0%9C%D0%B0%D1%81%D1%81%D0%B0%D1%87%D1%83%D1%81%D0%B5%D1%82%D1%81)&amp;action=edit&amp;redlink=1" TargetMode="External"/><Relationship Id="rId3" Type="http://schemas.openxmlformats.org/officeDocument/2006/relationships/styles" Target="styles.xml"/><Relationship Id="rId12" Type="http://schemas.openxmlformats.org/officeDocument/2006/relationships/hyperlink" Target="https://ru.wikipedia.org/wiki/1959_%D0%B3%D0%BE%D0%B4" TargetMode="External"/><Relationship Id="rId17" Type="http://schemas.openxmlformats.org/officeDocument/2006/relationships/image" Target="media/image5.png"/><Relationship Id="rId25" Type="http://schemas.openxmlformats.org/officeDocument/2006/relationships/image" Target="media/image11.png"/><Relationship Id="rId33" Type="http://schemas.openxmlformats.org/officeDocument/2006/relationships/hyperlink" Target="https://ru.wikipedia.org/wiki/%D0%95%D0%BC%D0%BE%D1%85%D0%BE%D0%BD%D0%BE%D0%B2,_%D0%9D%D0%B8%D0%BA%D0%BE%D0%BB%D0%B0%D0%B9_%D0%9F%D0%B0%D0%B2%D0%BB%D0%BE%D0%B2%D0%B8%D1%87" TargetMode="External"/><Relationship Id="rId38" Type="http://schemas.openxmlformats.org/officeDocument/2006/relationships/image" Target="media/image12.png"/><Relationship Id="rId46" Type="http://schemas.openxmlformats.org/officeDocument/2006/relationships/hyperlink" Target="https://ru.wikipedia.org/wiki/%D0%92%D0%B5%D0%BB%D0%B8%D0%BA%D0%B0%D1%8F_%D0%9E%D1%82%D0%B5%D1%87%D0%B5%D1%81%D1%82%D0%B2%D0%B5%D0%BD%D0%BD%D0%B0%D1%8F_%D0%B2%D0%BE%D0%B9%D0%BD%D0%B0" TargetMode="External"/><Relationship Id="rId59"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hyperlink" Target="https://ru.wikipedia.org/wiki/1939" TargetMode="External"/><Relationship Id="rId54" Type="http://schemas.openxmlformats.org/officeDocument/2006/relationships/hyperlink" Target="https://ru.wikipedia.org/wiki/2_%D0%B0%D0%BF%D1%80%D0%B5%D0%BB%D1%8F" TargetMode="Externa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3.jpeg"/><Relationship Id="rId23" Type="http://schemas.openxmlformats.org/officeDocument/2006/relationships/hyperlink" Target="https://hist.bobrodobro.ru/25548" TargetMode="External"/><Relationship Id="rId28" Type="http://schemas.openxmlformats.org/officeDocument/2006/relationships/hyperlink" Target="https://ru.wikipedia.org/wiki/1921_%D0%B3%D0%BE%D0%B4" TargetMode="External"/><Relationship Id="rId36" Type="http://schemas.openxmlformats.org/officeDocument/2006/relationships/hyperlink" Target="https://ru.wikipedia.org/wiki/%D0%9C%D0%BE%D1%81%D0%BA%D0%B2%D0%B0" TargetMode="External"/><Relationship Id="rId49" Type="http://schemas.openxmlformats.org/officeDocument/2006/relationships/hyperlink" Target="https://ru.wikipedia.org/wiki/27_%D0%B0%D0%BF%D1%80%D0%B5%D0%BB%D1%8F" TargetMode="External"/><Relationship Id="rId57" Type="http://schemas.openxmlformats.org/officeDocument/2006/relationships/hyperlink" Target="https://ru.wikipedia.org/wiki/%D0%9D%D1%8C%D1%8E-%D0%99%D0%BE%D1%80%D0%BA_(%D1%88%D1%82%D0%B0%D1%82)" TargetMode="External"/><Relationship Id="rId10" Type="http://schemas.openxmlformats.org/officeDocument/2006/relationships/hyperlink" Target="https://ru.wikipedia.org/wiki/%D0%92%D0%BE%D0%B9%D1%81%D0%BA%D0%B0_%D1%81%D0%B2%D1%8F%D0%B7%D0%B8_%D0%A0%D0%BE%D1%81%D1%81%D0%B8%D0%B9%D1%81%D0%BA%D0%BE%D0%B9_%D0%A4%D0%B5%D0%B4%D0%B5%D1%80%D0%B0%D1%86%D0%B8%D0%B8" TargetMode="External"/><Relationship Id="rId31" Type="http://schemas.openxmlformats.org/officeDocument/2006/relationships/hyperlink" Target="https://ru.wikipedia.org/wiki/%D0%A1%D0%B0%D1%80%D0%B0%D1%82%D0%BE%D0%B2%D1%81%D0%BA%D0%B0%D1%8F_%D0%B3%D1%83%D0%B1%D0%B5%D1%80%D0%BD%D0%B8%D1%8F" TargetMode="External"/><Relationship Id="rId44" Type="http://schemas.openxmlformats.org/officeDocument/2006/relationships/image" Target="media/image13.png"/><Relationship Id="rId52" Type="http://schemas.openxmlformats.org/officeDocument/2006/relationships/hyperlink" Target="https://ru.wikipedia.org/wiki/%D0%91%D0%BE%D1%81%D1%82%D0%BE%D0%BD" TargetMode="External"/><Relationship Id="rId6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61D97E-B373-439B-814D-BF1C3FA64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4702</Words>
  <Characters>26808</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2</cp:revision>
  <cp:lastPrinted>2023-04-12T15:53:00Z</cp:lastPrinted>
  <dcterms:created xsi:type="dcterms:W3CDTF">2025-03-05T17:09:00Z</dcterms:created>
  <dcterms:modified xsi:type="dcterms:W3CDTF">2025-03-05T17:09:00Z</dcterms:modified>
</cp:coreProperties>
</file>