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000000" w14:textId="724DC869" w:rsidR="00A35104" w:rsidRDefault="00127D5C">
      <w:pPr>
        <w:jc w:val="center"/>
        <w:rPr>
          <w:rFonts w:ascii="Times New Roman" w:hAnsi="Times New Roman"/>
          <w:b/>
          <w:sz w:val="32"/>
        </w:rPr>
      </w:pPr>
      <w:r>
        <w:rPr>
          <w:rFonts w:ascii="Times New Roman" w:hAnsi="Times New Roman"/>
          <w:b/>
          <w:sz w:val="32"/>
        </w:rPr>
        <w:t>Конспект мастер-класс</w:t>
      </w:r>
      <w:r w:rsidR="008C0993">
        <w:rPr>
          <w:rFonts w:ascii="Times New Roman" w:hAnsi="Times New Roman"/>
          <w:b/>
          <w:sz w:val="32"/>
        </w:rPr>
        <w:t>а</w:t>
      </w:r>
      <w:r>
        <w:rPr>
          <w:rFonts w:ascii="Times New Roman" w:hAnsi="Times New Roman"/>
          <w:b/>
          <w:sz w:val="32"/>
        </w:rPr>
        <w:t xml:space="preserve"> по изготовлению дидактического пособия для развития речевого дыхания</w:t>
      </w:r>
    </w:p>
    <w:p w14:paraId="05000000" w14:textId="77777777" w:rsidR="00A35104" w:rsidRDefault="00127D5C">
      <w:pPr>
        <w:spacing w:after="0" w:line="240" w:lineRule="auto"/>
        <w:rPr>
          <w:rFonts w:ascii="Times New Roman" w:hAnsi="Times New Roman"/>
          <w:sz w:val="28"/>
        </w:rPr>
      </w:pPr>
      <w:r>
        <w:rPr>
          <w:rFonts w:ascii="Times New Roman" w:hAnsi="Times New Roman"/>
          <w:b/>
          <w:sz w:val="28"/>
        </w:rPr>
        <w:t>Назначение:</w:t>
      </w:r>
      <w:r>
        <w:rPr>
          <w:rFonts w:ascii="Times New Roman" w:hAnsi="Times New Roman"/>
          <w:sz w:val="28"/>
        </w:rPr>
        <w:t> для развития у детей речевого дыхания.</w:t>
      </w:r>
    </w:p>
    <w:p w14:paraId="06000000" w14:textId="77777777" w:rsidR="00A35104" w:rsidRDefault="00127D5C">
      <w:pPr>
        <w:spacing w:after="0" w:line="240" w:lineRule="auto"/>
        <w:rPr>
          <w:rFonts w:ascii="Times New Roman" w:hAnsi="Times New Roman"/>
          <w:sz w:val="28"/>
        </w:rPr>
      </w:pPr>
      <w:r>
        <w:rPr>
          <w:rFonts w:ascii="Times New Roman" w:hAnsi="Times New Roman"/>
          <w:b/>
          <w:sz w:val="28"/>
        </w:rPr>
        <w:t>Содержательное направление</w:t>
      </w:r>
      <w:r>
        <w:rPr>
          <w:rFonts w:ascii="Times New Roman" w:hAnsi="Times New Roman"/>
          <w:sz w:val="28"/>
        </w:rPr>
        <w:t>: мастер – класс</w:t>
      </w:r>
    </w:p>
    <w:p w14:paraId="07000000" w14:textId="77777777" w:rsidR="00A35104" w:rsidRDefault="00127D5C">
      <w:pPr>
        <w:spacing w:after="0" w:line="240" w:lineRule="auto"/>
        <w:rPr>
          <w:rFonts w:ascii="Times New Roman" w:hAnsi="Times New Roman"/>
          <w:sz w:val="28"/>
        </w:rPr>
      </w:pPr>
      <w:r>
        <w:rPr>
          <w:rFonts w:ascii="Times New Roman" w:hAnsi="Times New Roman"/>
          <w:b/>
          <w:sz w:val="28"/>
        </w:rPr>
        <w:t>Цель:</w:t>
      </w:r>
      <w:r>
        <w:rPr>
          <w:rFonts w:ascii="Times New Roman" w:hAnsi="Times New Roman"/>
          <w:sz w:val="28"/>
        </w:rPr>
        <w:t xml:space="preserve"> формирование  у ребенка правильного  дыхание.</w:t>
      </w:r>
    </w:p>
    <w:p w14:paraId="08000000" w14:textId="77777777" w:rsidR="00A35104" w:rsidRDefault="00127D5C">
      <w:pPr>
        <w:spacing w:after="0" w:line="240" w:lineRule="auto"/>
        <w:jc w:val="both"/>
        <w:rPr>
          <w:rFonts w:ascii="Times New Roman" w:hAnsi="Times New Roman"/>
          <w:b/>
          <w:sz w:val="28"/>
        </w:rPr>
      </w:pPr>
      <w:r>
        <w:rPr>
          <w:rFonts w:ascii="Times New Roman" w:hAnsi="Times New Roman"/>
          <w:b/>
          <w:sz w:val="28"/>
        </w:rPr>
        <w:t xml:space="preserve">Задачи: </w:t>
      </w:r>
    </w:p>
    <w:p w14:paraId="09000000" w14:textId="77777777" w:rsidR="00A35104" w:rsidRDefault="00127D5C">
      <w:pPr>
        <w:spacing w:after="0" w:line="240" w:lineRule="auto"/>
        <w:jc w:val="both"/>
        <w:rPr>
          <w:rFonts w:ascii="Times New Roman" w:hAnsi="Times New Roman"/>
          <w:sz w:val="28"/>
        </w:rPr>
      </w:pPr>
      <w:r>
        <w:rPr>
          <w:rFonts w:ascii="Times New Roman" w:hAnsi="Times New Roman"/>
          <w:sz w:val="28"/>
        </w:rPr>
        <w:t>1. Продемонстрировать игры для развития речевого дыхания.</w:t>
      </w:r>
    </w:p>
    <w:p w14:paraId="0A000000" w14:textId="77777777" w:rsidR="00A35104" w:rsidRDefault="00127D5C">
      <w:pPr>
        <w:spacing w:after="0" w:line="240" w:lineRule="auto"/>
        <w:jc w:val="both"/>
        <w:rPr>
          <w:rFonts w:ascii="Times New Roman" w:hAnsi="Times New Roman"/>
          <w:sz w:val="28"/>
        </w:rPr>
      </w:pPr>
      <w:r>
        <w:rPr>
          <w:rFonts w:ascii="Times New Roman" w:hAnsi="Times New Roman"/>
          <w:sz w:val="28"/>
        </w:rPr>
        <w:t>2. Рассказать родителям о необходимости развития у детей речевого дыхания.</w:t>
      </w:r>
    </w:p>
    <w:p w14:paraId="0B000000" w14:textId="77777777" w:rsidR="00A35104" w:rsidRDefault="00127D5C">
      <w:pPr>
        <w:rPr>
          <w:rFonts w:ascii="Times New Roman" w:hAnsi="Times New Roman"/>
          <w:b/>
          <w:sz w:val="28"/>
        </w:rPr>
      </w:pPr>
      <w:r>
        <w:rPr>
          <w:rFonts w:ascii="Times New Roman" w:hAnsi="Times New Roman"/>
          <w:sz w:val="28"/>
        </w:rPr>
        <w:t>3. Мотивировать родителей к занятиям с ребенком.</w:t>
      </w:r>
      <w:r>
        <w:rPr>
          <w:rFonts w:ascii="Times New Roman" w:hAnsi="Times New Roman"/>
          <w:b/>
          <w:sz w:val="28"/>
        </w:rPr>
        <w:t xml:space="preserve"> </w:t>
      </w:r>
    </w:p>
    <w:p w14:paraId="0C000000" w14:textId="77777777" w:rsidR="00A35104" w:rsidRDefault="00127D5C">
      <w:pPr>
        <w:rPr>
          <w:rFonts w:ascii="Times New Roman" w:hAnsi="Times New Roman"/>
          <w:sz w:val="28"/>
        </w:rPr>
      </w:pPr>
      <w:r>
        <w:rPr>
          <w:rFonts w:ascii="Times New Roman" w:hAnsi="Times New Roman"/>
          <w:b/>
          <w:sz w:val="28"/>
        </w:rPr>
        <w:t>Методические приёмы</w:t>
      </w:r>
      <w:r>
        <w:rPr>
          <w:rFonts w:ascii="Times New Roman" w:hAnsi="Times New Roman"/>
          <w:sz w:val="28"/>
        </w:rPr>
        <w:t xml:space="preserve">: встреча, приветствие, творческое самовыражение, формирует способность </w:t>
      </w:r>
      <w:bookmarkStart w:id="0" w:name="_GoBack"/>
      <w:bookmarkEnd w:id="0"/>
      <w:r>
        <w:rPr>
          <w:rFonts w:ascii="Times New Roman" w:hAnsi="Times New Roman"/>
          <w:sz w:val="28"/>
        </w:rPr>
        <w:t>к сотрудничеству в коллективе.</w:t>
      </w:r>
    </w:p>
    <w:p w14:paraId="10000000" w14:textId="77777777" w:rsidR="00A35104" w:rsidRDefault="00A35104">
      <w:pPr>
        <w:spacing w:after="0" w:line="240" w:lineRule="auto"/>
        <w:ind w:firstLine="851"/>
        <w:jc w:val="both"/>
        <w:rPr>
          <w:rFonts w:ascii="Times New Roman" w:hAnsi="Times New Roman"/>
          <w:sz w:val="28"/>
        </w:rPr>
      </w:pPr>
    </w:p>
    <w:p w14:paraId="11000000" w14:textId="77777777" w:rsidR="00A35104" w:rsidRDefault="00127D5C">
      <w:pPr>
        <w:jc w:val="center"/>
        <w:rPr>
          <w:rFonts w:ascii="Times New Roman" w:hAnsi="Times New Roman"/>
          <w:sz w:val="28"/>
        </w:rPr>
      </w:pPr>
      <w:r>
        <w:rPr>
          <w:rFonts w:ascii="Times New Roman" w:hAnsi="Times New Roman"/>
          <w:b/>
          <w:sz w:val="28"/>
        </w:rPr>
        <w:t>Ход мастер – класса</w:t>
      </w:r>
      <w:r>
        <w:rPr>
          <w:rFonts w:ascii="Times New Roman" w:hAnsi="Times New Roman"/>
          <w:sz w:val="28"/>
        </w:rPr>
        <w:t>:</w:t>
      </w:r>
    </w:p>
    <w:p w14:paraId="12000000" w14:textId="77777777" w:rsidR="00A35104" w:rsidRDefault="00127D5C">
      <w:pPr>
        <w:spacing w:after="0" w:line="240" w:lineRule="auto"/>
        <w:jc w:val="both"/>
        <w:rPr>
          <w:rFonts w:ascii="Times New Roman" w:hAnsi="Times New Roman"/>
          <w:sz w:val="28"/>
        </w:rPr>
      </w:pPr>
      <w:r>
        <w:rPr>
          <w:rFonts w:ascii="Times New Roman" w:hAnsi="Times New Roman"/>
          <w:b/>
          <w:sz w:val="28"/>
        </w:rPr>
        <w:t>Воспитатель: -</w:t>
      </w:r>
      <w:r>
        <w:rPr>
          <w:rFonts w:ascii="Times New Roman" w:hAnsi="Times New Roman"/>
          <w:sz w:val="28"/>
        </w:rPr>
        <w:t xml:space="preserve"> Добрый вечер уважаемые родители. Сегодня я хочу рассказать вам, что такое речевое дыхание и зачем нужно его развивать.</w:t>
      </w:r>
    </w:p>
    <w:p w14:paraId="13000000" w14:textId="77777777" w:rsidR="00A35104" w:rsidRDefault="00127D5C">
      <w:pPr>
        <w:spacing w:after="0" w:line="240" w:lineRule="auto"/>
        <w:rPr>
          <w:rFonts w:ascii="Times New Roman" w:hAnsi="Times New Roman"/>
          <w:sz w:val="28"/>
        </w:rPr>
      </w:pPr>
      <w:r>
        <w:rPr>
          <w:rFonts w:ascii="Times New Roman" w:hAnsi="Times New Roman"/>
          <w:sz w:val="28"/>
        </w:rPr>
        <w:t>Дыхание — одна из важнейших функций жизнеобеспечения человека.  Развивать дыхание помогают различные игры и упражнения. Для чего это нужно? Правильное (физиологическое) дыхание поможет ребенку научиться говорить спокойно, плавно, не торопясь. Некоторые упражнения для развития дыхания помогают также научить ребенка правильно произносить те или иные звуки. Если ребенок во время речи надувает щеки, то и речь его невнятна именно по этой причине. И прежде, чем начинать постановку, например, свистящих звуков, необходимо научить ребенка правильной выработке воздушной струи.</w:t>
      </w:r>
    </w:p>
    <w:p w14:paraId="14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Различают речевое и неречевое дыхание. Неречевое, или дыхание физиологическое, осуществляется в автоматическом режиме. Вдох равен выдоху и происходит через нос. Речевое дыхание произвольно, оно позволяет рациональнее расходовать выдыхаемый воздух. За коротким энергичным вдохом идёт пауза, за ней продолжительный выдох - источник образования звуков. Правильное дыхание обеспечивает нормальное звукообразование, создает условия для поддержания нормальной громкости речи, четкого соблюдения пауз, сохранения плавности речи и интонационной выразительности.</w:t>
      </w:r>
    </w:p>
    <w:p w14:paraId="15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 xml:space="preserve">Нарушения речевого дыхания могут быть следствием общей </w:t>
      </w:r>
      <w:proofErr w:type="spellStart"/>
      <w:r>
        <w:rPr>
          <w:rFonts w:ascii="Times New Roman" w:hAnsi="Times New Roman"/>
          <w:sz w:val="28"/>
        </w:rPr>
        <w:t>ослабленности</w:t>
      </w:r>
      <w:proofErr w:type="spellEnd"/>
      <w:r>
        <w:rPr>
          <w:rFonts w:ascii="Times New Roman" w:hAnsi="Times New Roman"/>
          <w:sz w:val="28"/>
        </w:rPr>
        <w:t xml:space="preserve">, аденоидных разращений, различных сердечно-сосудистых </w:t>
      </w:r>
      <w:proofErr w:type="spellStart"/>
      <w:r>
        <w:rPr>
          <w:rFonts w:ascii="Times New Roman" w:hAnsi="Times New Roman"/>
          <w:sz w:val="28"/>
        </w:rPr>
        <w:t>заболеваний</w:t>
      </w:r>
      <w:proofErr w:type="gramStart"/>
      <w:r>
        <w:rPr>
          <w:rFonts w:ascii="Times New Roman" w:hAnsi="Times New Roman"/>
          <w:sz w:val="28"/>
        </w:rPr>
        <w:t>.Д</w:t>
      </w:r>
      <w:proofErr w:type="gramEnd"/>
      <w:r>
        <w:rPr>
          <w:rFonts w:ascii="Times New Roman" w:hAnsi="Times New Roman"/>
          <w:sz w:val="28"/>
        </w:rPr>
        <w:t>ети</w:t>
      </w:r>
      <w:proofErr w:type="spellEnd"/>
      <w:r>
        <w:rPr>
          <w:rFonts w:ascii="Times New Roman" w:hAnsi="Times New Roman"/>
          <w:sz w:val="28"/>
        </w:rPr>
        <w:t>, имеющие ослабленный вдох и выдох, как правило, говорят тихо и затрудняются в произнесении длинных фраз. Часто такие дети не договаривают слова и нередко в конце фразы произносят их шепотом.</w:t>
      </w:r>
    </w:p>
    <w:p w14:paraId="16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Правильному речевому дыханию детей вполне можно обучить. Обучение, конечно же, проводится в игровой форме.</w:t>
      </w:r>
    </w:p>
    <w:p w14:paraId="17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Во время проведения игр и упражнений необходим постоянный контроль над правильностью дыхания и соблюдение некоторых условий.</w:t>
      </w:r>
    </w:p>
    <w:p w14:paraId="18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Условия проведения:</w:t>
      </w:r>
    </w:p>
    <w:p w14:paraId="19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1. Не заниматься в пыльном, не проветренном, или сыром помещении;</w:t>
      </w:r>
    </w:p>
    <w:p w14:paraId="1A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2. Температура воздуха должна быть на уровне 18-20</w:t>
      </w:r>
      <w:proofErr w:type="gramStart"/>
      <w:r>
        <w:rPr>
          <w:rFonts w:ascii="Times New Roman" w:hAnsi="Times New Roman"/>
          <w:sz w:val="28"/>
        </w:rPr>
        <w:t xml:space="preserve"> С</w:t>
      </w:r>
      <w:proofErr w:type="gramEnd"/>
      <w:r>
        <w:rPr>
          <w:rFonts w:ascii="Times New Roman" w:hAnsi="Times New Roman"/>
          <w:sz w:val="28"/>
        </w:rPr>
        <w:t>;</w:t>
      </w:r>
    </w:p>
    <w:p w14:paraId="1B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3. Одежда не должна стеснять движений;</w:t>
      </w:r>
    </w:p>
    <w:p w14:paraId="1C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lastRenderedPageBreak/>
        <w:t>4. Не заниматься сразу после приема пищи (не раньше, чем через 30 минут после еды, или на голодный желудок, при недомогании;</w:t>
      </w:r>
    </w:p>
    <w:p w14:paraId="1D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5. Не заниматься с ребенком, если у него заболевание органов дыхания в острой стадии.</w:t>
      </w:r>
    </w:p>
    <w:p w14:paraId="1E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6. ограничивать по времени и обязательно чередовать с другими упражнениями</w:t>
      </w:r>
    </w:p>
    <w:p w14:paraId="1F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II. Практическая часть.</w:t>
      </w:r>
    </w:p>
    <w:p w14:paraId="20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При выполнении упражнений необходимо соблюдать определенные правила.</w:t>
      </w:r>
    </w:p>
    <w:p w14:paraId="21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1. Перед выдохом ребенок делает вдох, глубокий и сильный, как говорят, «набирает воздуха полную грудь».</w:t>
      </w:r>
    </w:p>
    <w:p w14:paraId="22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2. Совершает выдох плавно, не толчками. Во время выдоха губы не сжимает, а складывает их трубочкой и не надувает щеки.</w:t>
      </w:r>
    </w:p>
    <w:p w14:paraId="23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3. Во время выдоха нельзя допускать, чтобы воздух у ребенка выходил через нос, только через рот! В качестве эксперимента попробуйте зажать ноздри малышу пальцами, чтобы он сам почувствовал, как должен выходить воздух.</w:t>
      </w:r>
    </w:p>
    <w:p w14:paraId="24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4. Выдыхать надо до тех пор, пока не закончится воздух.</w:t>
      </w:r>
    </w:p>
    <w:p w14:paraId="25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5. При проведении игр, направленных на развитие у ребенка речевого дыхания, необходимо иметь в виду, что дыхательные упражнения быстро утомляют ребенка, даже могут вызвать головокружение. Поэтому такие игры необходимо ограничивать по времени и обязательно чередовать с другими упражнениями.</w:t>
      </w:r>
    </w:p>
    <w:p w14:paraId="27000000" w14:textId="6249DDFC" w:rsidR="00A35104" w:rsidRDefault="00127D5C">
      <w:pPr>
        <w:spacing w:after="0" w:line="240" w:lineRule="auto"/>
        <w:ind w:firstLine="851"/>
        <w:jc w:val="both"/>
        <w:rPr>
          <w:rFonts w:ascii="Times New Roman" w:hAnsi="Times New Roman"/>
          <w:sz w:val="28"/>
        </w:rPr>
      </w:pPr>
      <w:r>
        <w:rPr>
          <w:rFonts w:ascii="Times New Roman" w:hAnsi="Times New Roman"/>
          <w:sz w:val="28"/>
        </w:rPr>
        <w:t>Воспитатель: - А теперь я хочу познакомить Вас с играми, которые помогут научить ребенка плавно выдыхать через рот сильную направленную струю воздуха.</w:t>
      </w:r>
    </w:p>
    <w:p w14:paraId="28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1.«Накорми животных». Ребенку предлагается подуть на вату, направив её в «открытый» рот животного. Губы ребёнка должны быть округлены и слегка вытянуты вперёд. Желательно не надувать щеки, при выполнении этого упражнения.</w:t>
      </w:r>
    </w:p>
    <w:p w14:paraId="29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2.«Кораблики». Наполните таз водой и научите ребёнка дуть на лёгкие предметы, находящиеся в тазу, например, кораблики. Вы можете устроить соревнование: чей кораблик дальше уплыл. Или организовать путешествие кораблика за сокровищем, или в гости к сказочному герою, прикрепив на края тазика соответствующие картинки.</w:t>
      </w:r>
    </w:p>
    <w:p w14:paraId="2A000000" w14:textId="77777777" w:rsidR="00A35104" w:rsidRDefault="00127D5C">
      <w:pPr>
        <w:spacing w:after="0" w:line="240" w:lineRule="auto"/>
        <w:rPr>
          <w:rFonts w:ascii="Times New Roman" w:hAnsi="Times New Roman"/>
          <w:sz w:val="28"/>
        </w:rPr>
      </w:pPr>
      <w:r>
        <w:rPr>
          <w:rFonts w:ascii="Times New Roman" w:hAnsi="Times New Roman"/>
          <w:sz w:val="28"/>
        </w:rPr>
        <w:t>3 Упражнение «</w:t>
      </w:r>
      <w:proofErr w:type="gramStart"/>
      <w:r>
        <w:rPr>
          <w:rFonts w:ascii="Times New Roman" w:hAnsi="Times New Roman"/>
          <w:sz w:val="28"/>
        </w:rPr>
        <w:t>Бабочка-лети</w:t>
      </w:r>
      <w:proofErr w:type="gramEnd"/>
      <w:r>
        <w:rPr>
          <w:rFonts w:ascii="Times New Roman" w:hAnsi="Times New Roman"/>
          <w:sz w:val="28"/>
        </w:rPr>
        <w:t>»</w:t>
      </w:r>
    </w:p>
    <w:p w14:paraId="2B000000" w14:textId="77777777" w:rsidR="00A35104" w:rsidRDefault="00127D5C">
      <w:pPr>
        <w:spacing w:after="0" w:line="240" w:lineRule="auto"/>
        <w:rPr>
          <w:rFonts w:ascii="Times New Roman" w:hAnsi="Times New Roman"/>
          <w:sz w:val="28"/>
        </w:rPr>
      </w:pPr>
      <w:r>
        <w:rPr>
          <w:rFonts w:ascii="Times New Roman" w:hAnsi="Times New Roman"/>
          <w:sz w:val="28"/>
        </w:rPr>
        <w:t>Цель: развитие длительного, плавного и сильного выдоха.</w:t>
      </w:r>
    </w:p>
    <w:p w14:paraId="2C000000" w14:textId="77777777" w:rsidR="00A35104" w:rsidRDefault="00127D5C">
      <w:pPr>
        <w:spacing w:after="0" w:line="240" w:lineRule="auto"/>
        <w:rPr>
          <w:rFonts w:ascii="Times New Roman" w:hAnsi="Times New Roman"/>
          <w:sz w:val="28"/>
        </w:rPr>
      </w:pPr>
      <w:r>
        <w:rPr>
          <w:rFonts w:ascii="Times New Roman" w:hAnsi="Times New Roman"/>
          <w:sz w:val="28"/>
        </w:rPr>
        <w:t xml:space="preserve">Оборудование: цветки с </w:t>
      </w:r>
      <w:proofErr w:type="gramStart"/>
      <w:r>
        <w:rPr>
          <w:rFonts w:ascii="Times New Roman" w:hAnsi="Times New Roman"/>
          <w:sz w:val="28"/>
        </w:rPr>
        <w:t>прикрепленными</w:t>
      </w:r>
      <w:proofErr w:type="gramEnd"/>
      <w:r>
        <w:rPr>
          <w:rFonts w:ascii="Times New Roman" w:hAnsi="Times New Roman"/>
          <w:sz w:val="28"/>
        </w:rPr>
        <w:t xml:space="preserve"> к ним бабочкой, божьей коровкой и пчелкой.</w:t>
      </w:r>
    </w:p>
    <w:p w14:paraId="2D000000" w14:textId="77777777" w:rsidR="00A35104" w:rsidRDefault="00127D5C">
      <w:pPr>
        <w:spacing w:after="0" w:line="240" w:lineRule="auto"/>
        <w:rPr>
          <w:rFonts w:ascii="Times New Roman" w:hAnsi="Times New Roman"/>
          <w:sz w:val="28"/>
        </w:rPr>
      </w:pPr>
      <w:r>
        <w:rPr>
          <w:rFonts w:ascii="Times New Roman" w:hAnsi="Times New Roman"/>
          <w:sz w:val="28"/>
        </w:rPr>
        <w:t>Инструкция к проведению: «Улыбнись. Покажи зубы. Приоткрой рот. Вытяни губы трубочкой. Подуй на бабочку так, чтобы она слетела с цветка плавно, а не резко или рывками»</w:t>
      </w:r>
    </w:p>
    <w:p w14:paraId="2E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 xml:space="preserve">4.«Сдуй снежинку». Расскажите ребенку, что если снежинка будет долго лежать </w:t>
      </w:r>
      <w:proofErr w:type="gramStart"/>
      <w:r>
        <w:rPr>
          <w:rFonts w:ascii="Times New Roman" w:hAnsi="Times New Roman"/>
          <w:sz w:val="28"/>
        </w:rPr>
        <w:t>на</w:t>
      </w:r>
      <w:proofErr w:type="gramEnd"/>
      <w:r>
        <w:rPr>
          <w:rFonts w:ascii="Times New Roman" w:hAnsi="Times New Roman"/>
          <w:sz w:val="28"/>
        </w:rPr>
        <w:t xml:space="preserve"> ладошка, она растает. Поэтому, нужно сдуть ее с ладошки.</w:t>
      </w:r>
    </w:p>
    <w:p w14:paraId="2F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5.«Бабочка». Бабочка сидит на цветке инее может взлететь, потому что промочила крылышки под дождем. Предложите ребенку подуть на бабочку, чтобы ее крылышки высохли, и она смогла улететь.</w:t>
      </w:r>
    </w:p>
    <w:p w14:paraId="30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6.«Сюжетные картинки». Расскажите ребенку сюжет, изображенный на картинке, и предложите подуть на детали картинки (в зависимости от сюжета).</w:t>
      </w:r>
    </w:p>
    <w:p w14:paraId="31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7.«Цветочный магазин». Предложите ребенку глубоко медленно вдохнуть через нос, нюхая воображаемый цветочек, чтобы выбрать самый ароматный цветочек для бабушки или мамы.</w:t>
      </w:r>
    </w:p>
    <w:p w14:paraId="32000000" w14:textId="77777777" w:rsidR="00A35104" w:rsidRDefault="00127D5C">
      <w:pPr>
        <w:spacing w:after="0" w:line="240" w:lineRule="auto"/>
        <w:rPr>
          <w:rFonts w:ascii="Times New Roman" w:hAnsi="Times New Roman"/>
          <w:sz w:val="28"/>
        </w:rPr>
      </w:pPr>
      <w:r>
        <w:rPr>
          <w:rFonts w:ascii="Times New Roman" w:hAnsi="Times New Roman"/>
          <w:sz w:val="28"/>
        </w:rPr>
        <w:t>8.</w:t>
      </w:r>
      <w:r>
        <w:t xml:space="preserve"> </w:t>
      </w:r>
      <w:r>
        <w:rPr>
          <w:rFonts w:ascii="Times New Roman" w:hAnsi="Times New Roman"/>
          <w:sz w:val="28"/>
        </w:rPr>
        <w:t>«Горячий чай»</w:t>
      </w:r>
    </w:p>
    <w:p w14:paraId="33000000" w14:textId="77777777" w:rsidR="00A35104" w:rsidRDefault="00127D5C">
      <w:pPr>
        <w:spacing w:after="0" w:line="240" w:lineRule="auto"/>
        <w:rPr>
          <w:rFonts w:ascii="Times New Roman" w:hAnsi="Times New Roman"/>
          <w:sz w:val="28"/>
        </w:rPr>
      </w:pPr>
      <w:r>
        <w:rPr>
          <w:rFonts w:ascii="Times New Roman" w:hAnsi="Times New Roman"/>
          <w:sz w:val="28"/>
        </w:rPr>
        <w:t>Цель: Развитие речевого дыхания, формирование умения делать плавный и длительный выдох (не добирая воздуха).</w:t>
      </w:r>
    </w:p>
    <w:p w14:paraId="34000000" w14:textId="77777777" w:rsidR="00A35104" w:rsidRDefault="00127D5C">
      <w:pPr>
        <w:spacing w:after="0" w:line="240" w:lineRule="auto"/>
        <w:rPr>
          <w:rFonts w:ascii="Times New Roman" w:hAnsi="Times New Roman"/>
          <w:sz w:val="28"/>
        </w:rPr>
      </w:pPr>
      <w:r>
        <w:rPr>
          <w:rFonts w:ascii="Times New Roman" w:hAnsi="Times New Roman"/>
          <w:sz w:val="28"/>
        </w:rPr>
        <w:lastRenderedPageBreak/>
        <w:t>Оборудование: Чашка с блюдцем наклеивается на картон, «пар» вырезается из голубого полиэтиленового мешочка и прикрепляется к чашке с помощью скотча.</w:t>
      </w:r>
    </w:p>
    <w:p w14:paraId="35000000" w14:textId="77777777" w:rsidR="00A35104" w:rsidRDefault="00127D5C">
      <w:pPr>
        <w:spacing w:after="0" w:line="240" w:lineRule="auto"/>
        <w:rPr>
          <w:rFonts w:ascii="Times New Roman" w:hAnsi="Times New Roman"/>
          <w:sz w:val="28"/>
        </w:rPr>
      </w:pPr>
      <w:r>
        <w:rPr>
          <w:rFonts w:ascii="Times New Roman" w:hAnsi="Times New Roman"/>
          <w:sz w:val="28"/>
        </w:rPr>
        <w:t>Взрослый предлагает ребенку подуть на горячий чай, чтобы он быстрее остыл. Ребенок дует, а “пар”. Если правильно дует то “пар” отклоняется от чашки. Показ действия сопровождается словами: “Наберу воздуха и подую на чай”.</w:t>
      </w:r>
    </w:p>
    <w:p w14:paraId="36000000" w14:textId="77777777" w:rsidR="00A35104" w:rsidRDefault="00127D5C">
      <w:pPr>
        <w:spacing w:after="0" w:line="240" w:lineRule="auto"/>
        <w:rPr>
          <w:rFonts w:ascii="Times New Roman" w:hAnsi="Times New Roman"/>
          <w:sz w:val="28"/>
        </w:rPr>
      </w:pPr>
      <w:r>
        <w:rPr>
          <w:rFonts w:ascii="Times New Roman" w:hAnsi="Times New Roman"/>
          <w:sz w:val="28"/>
        </w:rPr>
        <w:t>9.</w:t>
      </w:r>
      <w:r>
        <w:t xml:space="preserve"> </w:t>
      </w:r>
      <w:r>
        <w:rPr>
          <w:rFonts w:ascii="Times New Roman" w:hAnsi="Times New Roman"/>
          <w:sz w:val="28"/>
        </w:rPr>
        <w:t>«Бабочка, лети! »</w:t>
      </w:r>
    </w:p>
    <w:p w14:paraId="37000000" w14:textId="77777777" w:rsidR="00A35104" w:rsidRDefault="00127D5C">
      <w:pPr>
        <w:spacing w:after="0" w:line="240" w:lineRule="auto"/>
        <w:rPr>
          <w:rFonts w:ascii="Times New Roman" w:hAnsi="Times New Roman"/>
          <w:sz w:val="28"/>
        </w:rPr>
      </w:pPr>
      <w:r>
        <w:rPr>
          <w:rFonts w:ascii="Times New Roman" w:hAnsi="Times New Roman"/>
          <w:sz w:val="28"/>
        </w:rPr>
        <w:t>Цель: Выработка длительного непрерывного ротового выдоха.</w:t>
      </w:r>
    </w:p>
    <w:p w14:paraId="38000000" w14:textId="77777777" w:rsidR="00A35104" w:rsidRDefault="00127D5C">
      <w:pPr>
        <w:spacing w:after="0" w:line="240" w:lineRule="auto"/>
        <w:rPr>
          <w:rFonts w:ascii="Times New Roman" w:hAnsi="Times New Roman"/>
          <w:sz w:val="28"/>
        </w:rPr>
      </w:pPr>
      <w:r>
        <w:rPr>
          <w:rFonts w:ascii="Times New Roman" w:hAnsi="Times New Roman"/>
          <w:sz w:val="28"/>
        </w:rPr>
        <w:t>Взрослый показывает правильное выполнение упражнения: носом вдохнули, сложили губы трубочкой и долго дуем на бабочку, как ветерок. Следить за тем, чтобы при вдохе рот был закрыт.</w:t>
      </w:r>
    </w:p>
    <w:p w14:paraId="39000000" w14:textId="77777777" w:rsidR="00A35104" w:rsidRDefault="00127D5C">
      <w:pPr>
        <w:spacing w:after="0" w:line="240" w:lineRule="auto"/>
        <w:rPr>
          <w:rFonts w:ascii="Times New Roman" w:hAnsi="Times New Roman"/>
          <w:sz w:val="28"/>
        </w:rPr>
      </w:pPr>
      <w:r>
        <w:rPr>
          <w:rFonts w:ascii="Times New Roman" w:hAnsi="Times New Roman"/>
          <w:sz w:val="28"/>
        </w:rPr>
        <w:t>10.</w:t>
      </w:r>
      <w:r>
        <w:t xml:space="preserve"> </w:t>
      </w:r>
      <w:r>
        <w:rPr>
          <w:rFonts w:ascii="Times New Roman" w:hAnsi="Times New Roman"/>
          <w:sz w:val="28"/>
        </w:rPr>
        <w:t>«Сдуй снежинку»</w:t>
      </w:r>
    </w:p>
    <w:p w14:paraId="3A000000" w14:textId="77777777" w:rsidR="00A35104" w:rsidRDefault="00127D5C">
      <w:pPr>
        <w:spacing w:after="0" w:line="240" w:lineRule="auto"/>
        <w:rPr>
          <w:rFonts w:ascii="Times New Roman" w:hAnsi="Times New Roman"/>
          <w:sz w:val="28"/>
        </w:rPr>
      </w:pPr>
      <w:r>
        <w:rPr>
          <w:rFonts w:ascii="Times New Roman" w:hAnsi="Times New Roman"/>
          <w:sz w:val="28"/>
        </w:rPr>
        <w:t>Цель: Обучение плавному, свободному выдоху.</w:t>
      </w:r>
    </w:p>
    <w:p w14:paraId="3B000000" w14:textId="77777777" w:rsidR="00A35104" w:rsidRDefault="00127D5C">
      <w:pPr>
        <w:spacing w:after="0" w:line="240" w:lineRule="auto"/>
        <w:rPr>
          <w:rFonts w:ascii="Times New Roman" w:hAnsi="Times New Roman"/>
          <w:sz w:val="28"/>
        </w:rPr>
      </w:pPr>
      <w:r>
        <w:rPr>
          <w:rFonts w:ascii="Times New Roman" w:hAnsi="Times New Roman"/>
          <w:sz w:val="28"/>
        </w:rPr>
        <w:t>Чтоб не таяли снежинки</w:t>
      </w:r>
    </w:p>
    <w:p w14:paraId="3C000000" w14:textId="77777777" w:rsidR="00A35104" w:rsidRDefault="00127D5C">
      <w:pPr>
        <w:spacing w:after="0" w:line="240" w:lineRule="auto"/>
        <w:rPr>
          <w:rFonts w:ascii="Times New Roman" w:hAnsi="Times New Roman"/>
          <w:sz w:val="28"/>
        </w:rPr>
      </w:pPr>
      <w:r>
        <w:rPr>
          <w:rFonts w:ascii="Times New Roman" w:hAnsi="Times New Roman"/>
          <w:sz w:val="28"/>
        </w:rPr>
        <w:t>На ладошках у Маринки,</w:t>
      </w:r>
    </w:p>
    <w:p w14:paraId="3D000000" w14:textId="77777777" w:rsidR="00A35104" w:rsidRDefault="00127D5C">
      <w:pPr>
        <w:spacing w:after="0" w:line="240" w:lineRule="auto"/>
        <w:rPr>
          <w:rFonts w:ascii="Times New Roman" w:hAnsi="Times New Roman"/>
          <w:sz w:val="28"/>
        </w:rPr>
      </w:pPr>
      <w:r>
        <w:rPr>
          <w:rFonts w:ascii="Times New Roman" w:hAnsi="Times New Roman"/>
          <w:sz w:val="28"/>
        </w:rPr>
        <w:t>Подсказали ей синички</w:t>
      </w:r>
    </w:p>
    <w:p w14:paraId="3E000000" w14:textId="77777777" w:rsidR="00A35104" w:rsidRDefault="00127D5C">
      <w:pPr>
        <w:spacing w:after="0" w:line="240" w:lineRule="auto"/>
        <w:rPr>
          <w:rFonts w:ascii="Times New Roman" w:hAnsi="Times New Roman"/>
          <w:sz w:val="28"/>
        </w:rPr>
      </w:pPr>
      <w:r>
        <w:rPr>
          <w:rFonts w:ascii="Times New Roman" w:hAnsi="Times New Roman"/>
          <w:sz w:val="28"/>
        </w:rPr>
        <w:t>Спрятать ручки в рукавички.</w:t>
      </w:r>
    </w:p>
    <w:p w14:paraId="3F000000" w14:textId="77777777" w:rsidR="00A35104" w:rsidRDefault="00127D5C">
      <w:pPr>
        <w:spacing w:after="0" w:line="240" w:lineRule="auto"/>
        <w:rPr>
          <w:rFonts w:ascii="Times New Roman" w:hAnsi="Times New Roman"/>
          <w:sz w:val="28"/>
        </w:rPr>
      </w:pPr>
      <w:r>
        <w:rPr>
          <w:rFonts w:ascii="Times New Roman" w:hAnsi="Times New Roman"/>
          <w:sz w:val="28"/>
        </w:rPr>
        <w:t>11.</w:t>
      </w:r>
      <w:r>
        <w:t xml:space="preserve"> </w:t>
      </w:r>
      <w:r>
        <w:rPr>
          <w:rFonts w:ascii="Times New Roman" w:hAnsi="Times New Roman"/>
          <w:sz w:val="28"/>
        </w:rPr>
        <w:t>«Кораблики».</w:t>
      </w:r>
    </w:p>
    <w:p w14:paraId="40000000" w14:textId="77777777" w:rsidR="00A35104" w:rsidRDefault="00127D5C">
      <w:pPr>
        <w:spacing w:after="0" w:line="240" w:lineRule="auto"/>
        <w:rPr>
          <w:rFonts w:ascii="Times New Roman" w:hAnsi="Times New Roman"/>
          <w:sz w:val="28"/>
        </w:rPr>
      </w:pPr>
      <w:r>
        <w:rPr>
          <w:rFonts w:ascii="Times New Roman" w:hAnsi="Times New Roman"/>
          <w:sz w:val="28"/>
        </w:rPr>
        <w:t>Цель: развитие сильного плавного направленного выдоха; активизация губных мышц.</w:t>
      </w:r>
    </w:p>
    <w:p w14:paraId="41000000" w14:textId="77777777" w:rsidR="00A35104" w:rsidRDefault="00127D5C">
      <w:pPr>
        <w:spacing w:after="0" w:line="240" w:lineRule="auto"/>
        <w:rPr>
          <w:rFonts w:ascii="Times New Roman" w:hAnsi="Times New Roman"/>
          <w:sz w:val="28"/>
        </w:rPr>
      </w:pPr>
      <w:r>
        <w:rPr>
          <w:rFonts w:ascii="Times New Roman" w:hAnsi="Times New Roman"/>
          <w:sz w:val="28"/>
        </w:rPr>
        <w:t>Наполните тазик водой, предложите ребенку поиграть: давай пустим в плавание кораблики. Смотри, какой сильный ветер! Как быстро поплыл наш, корабль. А теперь ты попробуй.  Вы можете устроить соревнование: чей кораблик дальше уплыл. Очень хорошо для этих целей использовать пластмассовые яйца от «киндер-сюрпризов.</w:t>
      </w:r>
    </w:p>
    <w:p w14:paraId="42000000" w14:textId="77777777" w:rsidR="00A35104" w:rsidRDefault="00A35104">
      <w:pPr>
        <w:spacing w:after="0" w:line="240" w:lineRule="auto"/>
        <w:rPr>
          <w:rFonts w:ascii="Times New Roman" w:hAnsi="Times New Roman"/>
          <w:sz w:val="28"/>
        </w:rPr>
      </w:pPr>
    </w:p>
    <w:p w14:paraId="43000000" w14:textId="77777777" w:rsidR="00A35104" w:rsidRDefault="00127D5C">
      <w:pPr>
        <w:spacing w:after="0" w:line="240" w:lineRule="auto"/>
        <w:jc w:val="both"/>
        <w:rPr>
          <w:rFonts w:ascii="Times New Roman" w:hAnsi="Times New Roman"/>
          <w:sz w:val="28"/>
        </w:rPr>
      </w:pPr>
      <w:r>
        <w:rPr>
          <w:rFonts w:ascii="Times New Roman" w:hAnsi="Times New Roman"/>
          <w:sz w:val="28"/>
        </w:rPr>
        <w:t xml:space="preserve">Так же для развития плавного выдоха можно использовать детские игрушки: 2-3 яркие бумажные бабочки, подвешенные на палочку; бумажные султанчики; </w:t>
      </w:r>
      <w:proofErr w:type="gramStart"/>
      <w:r>
        <w:rPr>
          <w:rFonts w:ascii="Times New Roman" w:hAnsi="Times New Roman"/>
          <w:sz w:val="28"/>
        </w:rPr>
        <w:t>игрушку-вертушки</w:t>
      </w:r>
      <w:proofErr w:type="gramEnd"/>
      <w:r>
        <w:rPr>
          <w:rFonts w:ascii="Times New Roman" w:hAnsi="Times New Roman"/>
          <w:sz w:val="28"/>
        </w:rPr>
        <w:t>; свистки; детские керамические, деревянные или пластмассовые свистульки в виде различных птиц и животных; различные духовые музыкальные инструменты: дудочки, свирели, рожки; разноцветные птички, сложенные из бумаги мыльные пузыри.</w:t>
      </w:r>
    </w:p>
    <w:p w14:paraId="44000000" w14:textId="77777777" w:rsidR="00A35104" w:rsidRDefault="00127D5C">
      <w:pPr>
        <w:spacing w:after="0" w:line="240" w:lineRule="auto"/>
        <w:ind w:firstLine="851"/>
        <w:jc w:val="both"/>
        <w:rPr>
          <w:rFonts w:ascii="Times New Roman" w:hAnsi="Times New Roman"/>
          <w:sz w:val="28"/>
        </w:rPr>
      </w:pPr>
      <w:r>
        <w:rPr>
          <w:rFonts w:ascii="Times New Roman" w:hAnsi="Times New Roman"/>
          <w:sz w:val="28"/>
        </w:rPr>
        <w:t>Практическое выполнение упражнений родителями под контролем воспитателя.</w:t>
      </w:r>
    </w:p>
    <w:p w14:paraId="45000000" w14:textId="46737630" w:rsidR="00A35104" w:rsidRDefault="00127D5C" w:rsidP="00AA16FF">
      <w:pPr>
        <w:spacing w:after="0" w:line="240" w:lineRule="auto"/>
        <w:jc w:val="both"/>
        <w:rPr>
          <w:rFonts w:ascii="Times New Roman" w:hAnsi="Times New Roman"/>
          <w:sz w:val="28"/>
        </w:rPr>
      </w:pPr>
      <w:r>
        <w:rPr>
          <w:rFonts w:ascii="Times New Roman" w:hAnsi="Times New Roman"/>
          <w:b/>
          <w:sz w:val="28"/>
        </w:rPr>
        <w:t>Воспитатель: -</w:t>
      </w:r>
      <w:r>
        <w:rPr>
          <w:rFonts w:ascii="Times New Roman" w:hAnsi="Times New Roman"/>
          <w:sz w:val="28"/>
        </w:rPr>
        <w:t xml:space="preserve"> Я предлагаю вам совместное изготовление пособия (</w:t>
      </w:r>
      <w:r w:rsidR="00FD5280">
        <w:rPr>
          <w:rFonts w:ascii="Times New Roman" w:hAnsi="Times New Roman"/>
          <w:sz w:val="28"/>
        </w:rPr>
        <w:t>волшебная перчатка</w:t>
      </w:r>
      <w:r>
        <w:rPr>
          <w:rFonts w:ascii="Times New Roman" w:hAnsi="Times New Roman"/>
          <w:sz w:val="28"/>
        </w:rPr>
        <w:t xml:space="preserve">) для развития речевого дыхания в домашних условиях. </w:t>
      </w:r>
      <w:proofErr w:type="gramStart"/>
      <w:r>
        <w:rPr>
          <w:rFonts w:ascii="Times New Roman" w:hAnsi="Times New Roman"/>
          <w:sz w:val="28"/>
        </w:rPr>
        <w:t>Для этого нам понадобиться</w:t>
      </w:r>
      <w:r>
        <w:rPr>
          <w:rFonts w:ascii="Arial" w:hAnsi="Arial"/>
          <w:color w:val="333333"/>
          <w:highlight w:val="white"/>
        </w:rPr>
        <w:t xml:space="preserve"> </w:t>
      </w:r>
      <w:r w:rsidR="00FD5280">
        <w:rPr>
          <w:rFonts w:ascii="Times New Roman" w:hAnsi="Times New Roman"/>
          <w:sz w:val="28"/>
        </w:rPr>
        <w:t>материал: бумажный стакан, бумага цветная,  двухсторонний скотч, одноразовая перчатка</w:t>
      </w:r>
      <w:r>
        <w:rPr>
          <w:rFonts w:ascii="Times New Roman" w:hAnsi="Times New Roman"/>
          <w:sz w:val="28"/>
        </w:rPr>
        <w:t>,</w:t>
      </w:r>
      <w:r w:rsidR="00FD5280">
        <w:rPr>
          <w:rFonts w:ascii="Times New Roman" w:hAnsi="Times New Roman"/>
          <w:sz w:val="28"/>
        </w:rPr>
        <w:t xml:space="preserve"> трубочка коктейльная, резиновое колечко,</w:t>
      </w:r>
      <w:r>
        <w:rPr>
          <w:rFonts w:ascii="Times New Roman" w:hAnsi="Times New Roman"/>
          <w:sz w:val="28"/>
        </w:rPr>
        <w:t xml:space="preserve"> ножницы, линейка, пр</w:t>
      </w:r>
      <w:r w:rsidR="00FD5280">
        <w:rPr>
          <w:rFonts w:ascii="Times New Roman" w:hAnsi="Times New Roman"/>
          <w:sz w:val="28"/>
        </w:rPr>
        <w:t>остой карандаш, фломастеры</w:t>
      </w:r>
      <w:r>
        <w:rPr>
          <w:rFonts w:ascii="Times New Roman" w:hAnsi="Times New Roman"/>
          <w:sz w:val="28"/>
        </w:rPr>
        <w:t>.</w:t>
      </w:r>
      <w:proofErr w:type="gramEnd"/>
    </w:p>
    <w:p w14:paraId="1E529A49" w14:textId="27F0D9F2" w:rsidR="00FD5280" w:rsidRDefault="00FD5280">
      <w:pPr>
        <w:spacing w:after="0" w:line="240" w:lineRule="auto"/>
        <w:rPr>
          <w:rFonts w:ascii="Times New Roman" w:hAnsi="Times New Roman"/>
          <w:sz w:val="28"/>
        </w:rPr>
      </w:pPr>
      <w:r>
        <w:rPr>
          <w:rFonts w:ascii="Times New Roman" w:hAnsi="Times New Roman"/>
          <w:sz w:val="28"/>
        </w:rPr>
        <w:t>1.Вырезала элементы петушка (цыпленка) из цветной бумаги</w:t>
      </w:r>
      <w:r w:rsidR="00127D5C">
        <w:rPr>
          <w:rFonts w:ascii="Times New Roman" w:hAnsi="Times New Roman"/>
          <w:sz w:val="28"/>
        </w:rPr>
        <w:t xml:space="preserve">. </w:t>
      </w:r>
    </w:p>
    <w:p w14:paraId="46000000" w14:textId="60FAC2CD" w:rsidR="00A35104" w:rsidRDefault="00FD5280">
      <w:pPr>
        <w:spacing w:after="0" w:line="240" w:lineRule="auto"/>
        <w:rPr>
          <w:rFonts w:ascii="Times New Roman" w:hAnsi="Times New Roman"/>
          <w:sz w:val="28"/>
        </w:rPr>
      </w:pPr>
      <w:r>
        <w:rPr>
          <w:rFonts w:ascii="Times New Roman" w:hAnsi="Times New Roman"/>
          <w:sz w:val="28"/>
        </w:rPr>
        <w:t>2.Склеила отдельно голов</w:t>
      </w:r>
      <w:proofErr w:type="gramStart"/>
      <w:r>
        <w:rPr>
          <w:rFonts w:ascii="Times New Roman" w:hAnsi="Times New Roman"/>
          <w:sz w:val="28"/>
        </w:rPr>
        <w:t>у(</w:t>
      </w:r>
      <w:proofErr w:type="gramEnd"/>
      <w:r>
        <w:rPr>
          <w:rFonts w:ascii="Times New Roman" w:hAnsi="Times New Roman"/>
          <w:sz w:val="28"/>
        </w:rPr>
        <w:t>клюв, глаз,</w:t>
      </w:r>
      <w:r w:rsidR="00090746">
        <w:rPr>
          <w:rFonts w:ascii="Times New Roman" w:hAnsi="Times New Roman"/>
          <w:sz w:val="28"/>
        </w:rPr>
        <w:t xml:space="preserve"> </w:t>
      </w:r>
      <w:r>
        <w:rPr>
          <w:rFonts w:ascii="Times New Roman" w:hAnsi="Times New Roman"/>
          <w:sz w:val="28"/>
        </w:rPr>
        <w:t>гребешок)</w:t>
      </w:r>
      <w:r w:rsidR="00090746">
        <w:rPr>
          <w:rFonts w:ascii="Times New Roman" w:hAnsi="Times New Roman"/>
          <w:sz w:val="28"/>
        </w:rPr>
        <w:t>,нарезала четыре пера</w:t>
      </w:r>
      <w:r w:rsidR="00127D5C">
        <w:rPr>
          <w:rFonts w:ascii="Times New Roman" w:hAnsi="Times New Roman"/>
          <w:sz w:val="28"/>
        </w:rPr>
        <w:t>.</w:t>
      </w:r>
    </w:p>
    <w:p w14:paraId="48000000" w14:textId="7C119DEF" w:rsidR="00A35104" w:rsidRDefault="00090746">
      <w:pPr>
        <w:spacing w:after="0" w:line="240" w:lineRule="auto"/>
        <w:rPr>
          <w:rFonts w:ascii="Times New Roman" w:hAnsi="Times New Roman"/>
          <w:sz w:val="28"/>
        </w:rPr>
      </w:pPr>
      <w:r>
        <w:rPr>
          <w:rFonts w:ascii="Times New Roman" w:hAnsi="Times New Roman"/>
          <w:sz w:val="28"/>
        </w:rPr>
        <w:t xml:space="preserve">3.Затем на каждый палец перчатки наклеиваем части петушка (голова и четыре пера). </w:t>
      </w:r>
    </w:p>
    <w:p w14:paraId="68A9CD77" w14:textId="77777777" w:rsidR="00090746" w:rsidRDefault="00090746">
      <w:pPr>
        <w:spacing w:after="0" w:line="240" w:lineRule="auto"/>
        <w:rPr>
          <w:rFonts w:ascii="Times New Roman" w:hAnsi="Times New Roman"/>
          <w:sz w:val="28"/>
        </w:rPr>
      </w:pPr>
      <w:r>
        <w:rPr>
          <w:rFonts w:ascii="Times New Roman" w:hAnsi="Times New Roman"/>
          <w:sz w:val="28"/>
        </w:rPr>
        <w:t>4.Перчатку закрепляем резиновым кольцом на стакане и в проделанное отверстие сбоку стакана вставляем коктейльную трубочку.</w:t>
      </w:r>
    </w:p>
    <w:p w14:paraId="0613989C" w14:textId="627D35AA" w:rsidR="00090746" w:rsidRDefault="00127D5C" w:rsidP="00AA16FF">
      <w:pPr>
        <w:spacing w:after="0" w:line="240" w:lineRule="auto"/>
        <w:ind w:firstLine="284"/>
        <w:rPr>
          <w:rFonts w:ascii="Times New Roman" w:hAnsi="Times New Roman"/>
          <w:sz w:val="28"/>
        </w:rPr>
      </w:pPr>
      <w:r>
        <w:rPr>
          <w:rFonts w:ascii="Times New Roman" w:hAnsi="Times New Roman"/>
          <w:sz w:val="28"/>
        </w:rPr>
        <w:t>Дидактическое пособие «</w:t>
      </w:r>
      <w:r w:rsidR="00090746">
        <w:rPr>
          <w:rFonts w:ascii="Times New Roman" w:hAnsi="Times New Roman"/>
          <w:sz w:val="28"/>
        </w:rPr>
        <w:t xml:space="preserve">волшебная перчатка» готова </w:t>
      </w:r>
      <w:r>
        <w:rPr>
          <w:rFonts w:ascii="Times New Roman" w:hAnsi="Times New Roman"/>
          <w:sz w:val="28"/>
        </w:rPr>
        <w:t xml:space="preserve"> к использованию в работе с детьми. Можно заниматься индивидуально.</w:t>
      </w:r>
      <w:r w:rsidR="00090746">
        <w:rPr>
          <w:rFonts w:ascii="Times New Roman" w:hAnsi="Times New Roman"/>
          <w:sz w:val="28"/>
        </w:rPr>
        <w:t xml:space="preserve">  </w:t>
      </w:r>
    </w:p>
    <w:p w14:paraId="4B000000" w14:textId="1CA7E5CE" w:rsidR="00A35104" w:rsidRDefault="00AA16FF" w:rsidP="00090746">
      <w:pPr>
        <w:spacing w:after="0" w:line="240" w:lineRule="auto"/>
        <w:jc w:val="both"/>
        <w:rPr>
          <w:rFonts w:ascii="Times New Roman" w:hAnsi="Times New Roman"/>
          <w:sz w:val="28"/>
        </w:rPr>
      </w:pPr>
      <w:r>
        <w:rPr>
          <w:rFonts w:ascii="Times New Roman" w:hAnsi="Times New Roman"/>
          <w:sz w:val="28"/>
        </w:rPr>
        <w:t>Раздача буклетов «Развития речевого дыхания», «Родителям о речевом дыхании детей»</w:t>
      </w:r>
    </w:p>
    <w:p w14:paraId="4F000000" w14:textId="66E63A1A" w:rsidR="00A35104" w:rsidRDefault="00127D5C" w:rsidP="00AA16FF">
      <w:pPr>
        <w:rPr>
          <w:rFonts w:ascii="Times New Roman" w:hAnsi="Times New Roman"/>
          <w:sz w:val="28"/>
        </w:rPr>
      </w:pPr>
      <w:r>
        <w:rPr>
          <w:rFonts w:ascii="Times New Roman" w:hAnsi="Times New Roman"/>
          <w:b/>
          <w:sz w:val="28"/>
        </w:rPr>
        <w:t>Воспитатель: -</w:t>
      </w:r>
      <w:r>
        <w:rPr>
          <w:rFonts w:ascii="Times New Roman" w:hAnsi="Times New Roman"/>
          <w:sz w:val="28"/>
        </w:rPr>
        <w:t xml:space="preserve"> А закончить мастер- класс хотелось бы словами ирландского драматурга Джорджа </w:t>
      </w:r>
      <w:proofErr w:type="spellStart"/>
      <w:r>
        <w:rPr>
          <w:rFonts w:ascii="Times New Roman" w:hAnsi="Times New Roman"/>
          <w:sz w:val="28"/>
        </w:rPr>
        <w:t>Бернада</w:t>
      </w:r>
      <w:proofErr w:type="spellEnd"/>
      <w:r>
        <w:rPr>
          <w:rFonts w:ascii="Times New Roman" w:hAnsi="Times New Roman"/>
          <w:sz w:val="28"/>
        </w:rPr>
        <w:t xml:space="preserve"> Шоу: «Если у вас есть яблоко и у меня есть яблоко, и если мы обмениваемся этими яблоками, то у вас и у меня остаётся по одному яблоку. А если у Вас есть идея и у меня есть идея и мы обмениваемся идеями, то у каждого из нас будет по две идеи».  Я благодарю вас за внимание и вашу активность!</w:t>
      </w:r>
    </w:p>
    <w:p w14:paraId="1BF4EF16" w14:textId="77777777" w:rsidR="00127D5C" w:rsidRDefault="00127D5C" w:rsidP="00AA16FF">
      <w:pPr>
        <w:rPr>
          <w:rFonts w:ascii="Times New Roman" w:hAnsi="Times New Roman"/>
          <w:sz w:val="28"/>
        </w:rPr>
      </w:pPr>
    </w:p>
    <w:p w14:paraId="5629C845" w14:textId="1E84E7AD" w:rsidR="00127D5C" w:rsidRDefault="00AA16FF" w:rsidP="00127D5C">
      <w:pPr>
        <w:rPr>
          <w:rFonts w:ascii="Times New Roman" w:hAnsi="Times New Roman"/>
          <w:sz w:val="28"/>
        </w:rPr>
      </w:pPr>
      <w:r>
        <w:rPr>
          <w:rFonts w:ascii="Times New Roman" w:hAnsi="Times New Roman"/>
          <w:noProof/>
          <w:sz w:val="28"/>
        </w:rPr>
        <w:drawing>
          <wp:inline distT="0" distB="0" distL="0" distR="0" wp14:anchorId="296D1DF3" wp14:editId="5F2BFDD2">
            <wp:extent cx="3334781" cy="2393950"/>
            <wp:effectExtent l="0" t="0" r="0" b="6350"/>
            <wp:docPr id="1" name="Рисунок 1" descr="C:\Users\альвина\AppData\Local\Packages\5319275A.WhatsAppDesktop_cv1g1gvanyjgm\TempState\8BE548DE9B51485BAC4F9EC4C3BEA3F1\Изображение WhatsApp 2025-02-13 в 16.24.18_fdb49c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ьвина\AppData\Local\Packages\5319275A.WhatsAppDesktop_cv1g1gvanyjgm\TempState\8BE548DE9B51485BAC4F9EC4C3BEA3F1\Изображение WhatsApp 2025-02-13 в 16.24.18_fdb49c77.jpg"/>
                    <pic:cNvPicPr>
                      <a:picLocks noChangeAspect="1" noChangeArrowheads="1"/>
                    </pic:cNvPicPr>
                  </pic:nvPicPr>
                  <pic:blipFill rotWithShape="1">
                    <a:blip r:embed="rId5">
                      <a:extLst>
                        <a:ext uri="{28A0092B-C50C-407E-A947-70E740481C1C}">
                          <a14:useLocalDpi xmlns:a14="http://schemas.microsoft.com/office/drawing/2010/main" val="0"/>
                        </a:ext>
                      </a:extLst>
                    </a:blip>
                    <a:srcRect t="12752" b="33822"/>
                    <a:stretch/>
                  </pic:blipFill>
                  <pic:spPr bwMode="auto">
                    <a:xfrm>
                      <a:off x="0" y="0"/>
                      <a:ext cx="3336943" cy="2395502"/>
                    </a:xfrm>
                    <a:prstGeom prst="rect">
                      <a:avLst/>
                    </a:prstGeom>
                    <a:noFill/>
                    <a:ln>
                      <a:noFill/>
                    </a:ln>
                    <a:extLst>
                      <a:ext uri="{53640926-AAD7-44D8-BBD7-CCE9431645EC}">
                        <a14:shadowObscured xmlns:a14="http://schemas.microsoft.com/office/drawing/2010/main"/>
                      </a:ext>
                    </a:extLst>
                  </pic:spPr>
                </pic:pic>
              </a:graphicData>
            </a:graphic>
          </wp:inline>
        </w:drawing>
      </w:r>
      <w:r w:rsidR="00127D5C">
        <w:rPr>
          <w:rFonts w:ascii="Times New Roman" w:hAnsi="Times New Roman"/>
          <w:sz w:val="28"/>
        </w:rPr>
        <w:t xml:space="preserve">      </w:t>
      </w:r>
      <w:r w:rsidR="00127D5C">
        <w:rPr>
          <w:rFonts w:ascii="Times New Roman" w:hAnsi="Times New Roman"/>
          <w:noProof/>
          <w:sz w:val="28"/>
        </w:rPr>
        <w:drawing>
          <wp:inline distT="0" distB="0" distL="0" distR="0" wp14:anchorId="7203C6FD" wp14:editId="4660D871">
            <wp:extent cx="3158067" cy="2368550"/>
            <wp:effectExtent l="0" t="0" r="4445" b="0"/>
            <wp:docPr id="4" name="Рисунок 4" descr="C:\Users\альвина\AppData\Local\Packages\5319275A.WhatsAppDesktop_cv1g1gvanyjgm\TempState\BB33FBC7E4A865286CE7A66A47A6F74D\Изображение WhatsApp 2025-02-13 в 16.24.24_158e47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львина\AppData\Local\Packages\5319275A.WhatsAppDesktop_cv1g1gvanyjgm\TempState\BB33FBC7E4A865286CE7A66A47A6F74D\Изображение WhatsApp 2025-02-13 в 16.24.24_158e477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58947" cy="2369210"/>
                    </a:xfrm>
                    <a:prstGeom prst="rect">
                      <a:avLst/>
                    </a:prstGeom>
                    <a:noFill/>
                    <a:ln>
                      <a:noFill/>
                    </a:ln>
                  </pic:spPr>
                </pic:pic>
              </a:graphicData>
            </a:graphic>
          </wp:inline>
        </w:drawing>
      </w:r>
    </w:p>
    <w:p w14:paraId="12F320C6" w14:textId="62309F3A" w:rsidR="00AA16FF" w:rsidRDefault="00AA16FF" w:rsidP="00127D5C">
      <w:pPr>
        <w:jc w:val="center"/>
        <w:rPr>
          <w:rFonts w:ascii="Times New Roman" w:hAnsi="Times New Roman"/>
          <w:sz w:val="28"/>
        </w:rPr>
      </w:pPr>
      <w:r>
        <w:rPr>
          <w:rFonts w:ascii="Times New Roman" w:hAnsi="Times New Roman"/>
          <w:noProof/>
          <w:sz w:val="28"/>
        </w:rPr>
        <w:drawing>
          <wp:inline distT="0" distB="0" distL="0" distR="0" wp14:anchorId="57650261" wp14:editId="7DCED608">
            <wp:extent cx="4504267" cy="3378200"/>
            <wp:effectExtent l="0" t="0" r="0" b="0"/>
            <wp:docPr id="2" name="Рисунок 2" descr="C:\Users\альвина\AppData\Local\Packages\5319275A.WhatsAppDesktop_cv1g1gvanyjgm\TempState\FEAB2A7AF4044D4D1DADF7688EA6CACA\Изображение WhatsApp 2025-02-13 в 16.24.19_4abe2c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ьвина\AppData\Local\Packages\5319275A.WhatsAppDesktop_cv1g1gvanyjgm\TempState\FEAB2A7AF4044D4D1DADF7688EA6CACA\Изображение WhatsApp 2025-02-13 в 16.24.19_4abe2c7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5522" cy="3379141"/>
                    </a:xfrm>
                    <a:prstGeom prst="rect">
                      <a:avLst/>
                    </a:prstGeom>
                    <a:noFill/>
                    <a:ln>
                      <a:noFill/>
                    </a:ln>
                  </pic:spPr>
                </pic:pic>
              </a:graphicData>
            </a:graphic>
          </wp:inline>
        </w:drawing>
      </w:r>
    </w:p>
    <w:p w14:paraId="02F5E5CC" w14:textId="292D304A" w:rsidR="00AA16FF" w:rsidRDefault="00AA16FF" w:rsidP="00127D5C">
      <w:pPr>
        <w:jc w:val="center"/>
        <w:rPr>
          <w:rFonts w:ascii="Times New Roman" w:hAnsi="Times New Roman"/>
          <w:sz w:val="28"/>
        </w:rPr>
      </w:pPr>
      <w:r>
        <w:rPr>
          <w:rFonts w:ascii="Times New Roman" w:hAnsi="Times New Roman"/>
          <w:noProof/>
          <w:sz w:val="28"/>
        </w:rPr>
        <w:drawing>
          <wp:inline distT="0" distB="0" distL="0" distR="0" wp14:anchorId="0E672363" wp14:editId="2BE09B6E">
            <wp:extent cx="4502150" cy="3376613"/>
            <wp:effectExtent l="0" t="0" r="0" b="0"/>
            <wp:docPr id="3" name="Рисунок 3" descr="C:\Users\альвина\AppData\Local\Packages\5319275A.WhatsAppDesktop_cv1g1gvanyjgm\TempState\18FA4AB6568E9F8AB6E4B3E224BE3C02\Изображение WhatsApp 2025-02-13 в 16.24.22_9f5bbf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львина\AppData\Local\Packages\5319275A.WhatsAppDesktop_cv1g1gvanyjgm\TempState\18FA4AB6568E9F8AB6E4B3E224BE3C02\Изображение WhatsApp 2025-02-13 в 16.24.22_9f5bbf7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3405" cy="3377554"/>
                    </a:xfrm>
                    <a:prstGeom prst="rect">
                      <a:avLst/>
                    </a:prstGeom>
                    <a:noFill/>
                    <a:ln>
                      <a:noFill/>
                    </a:ln>
                  </pic:spPr>
                </pic:pic>
              </a:graphicData>
            </a:graphic>
          </wp:inline>
        </w:drawing>
      </w:r>
    </w:p>
    <w:sectPr w:rsidR="00AA16FF" w:rsidSect="00AA16FF">
      <w:pgSz w:w="11906" w:h="16838"/>
      <w:pgMar w:top="709" w:right="424" w:bottom="567" w:left="709"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
  <w:rsids>
    <w:rsidRoot w:val="00A35104"/>
    <w:rsid w:val="00023306"/>
    <w:rsid w:val="00090746"/>
    <w:rsid w:val="00127D5C"/>
    <w:rsid w:val="008C0993"/>
    <w:rsid w:val="00A35104"/>
    <w:rsid w:val="00AA16FF"/>
    <w:rsid w:val="00FD52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sz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160" w:line="264" w:lineRule="auto"/>
    </w:p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basedOn w:val="a"/>
    <w:link w:val="30"/>
    <w:uiPriority w:val="9"/>
    <w:qFormat/>
    <w:pPr>
      <w:spacing w:beforeAutospacing="1" w:afterAutospacing="1" w:line="240" w:lineRule="auto"/>
      <w:outlineLvl w:val="2"/>
    </w:pPr>
    <w:rPr>
      <w:rFonts w:ascii="Times New Roman" w:hAnsi="Times New Roman"/>
      <w:b/>
      <w:sz w:val="27"/>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basedOn w:val="1"/>
    <w:link w:val="3"/>
    <w:rPr>
      <w:rFonts w:ascii="Times New Roman" w:hAnsi="Times New Roman"/>
      <w:b/>
      <w:sz w:val="27"/>
    </w:rPr>
  </w:style>
  <w:style w:type="paragraph" w:styleId="a3">
    <w:name w:val="Normal (Web)"/>
    <w:basedOn w:val="a"/>
    <w:link w:val="a4"/>
    <w:pPr>
      <w:spacing w:beforeAutospacing="1" w:afterAutospacing="1" w:line="240" w:lineRule="auto"/>
    </w:pPr>
    <w:rPr>
      <w:rFonts w:ascii="Times New Roman" w:hAnsi="Times New Roman"/>
      <w:sz w:val="24"/>
    </w:rPr>
  </w:style>
  <w:style w:type="character" w:customStyle="1" w:styleId="a4">
    <w:name w:val="Обычный (веб) Знак"/>
    <w:basedOn w:val="1"/>
    <w:link w:val="a3"/>
    <w:rPr>
      <w:rFonts w:ascii="Times New Roman" w:hAnsi="Times New Roman"/>
      <w:sz w:val="24"/>
    </w:rPr>
  </w:style>
  <w:style w:type="paragraph" w:customStyle="1" w:styleId="12">
    <w:name w:val="Основной шрифт абзаца1"/>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3">
    <w:name w:val="Строгий1"/>
    <w:link w:val="a5"/>
    <w:rPr>
      <w:b/>
    </w:rPr>
  </w:style>
  <w:style w:type="character" w:styleId="a5">
    <w:name w:val="Strong"/>
    <w:link w:val="13"/>
    <w:rPr>
      <w:b/>
    </w:rPr>
  </w:style>
  <w:style w:type="paragraph" w:customStyle="1" w:styleId="14">
    <w:name w:val="Гиперссылка1"/>
    <w:link w:val="a6"/>
    <w:rPr>
      <w:color w:val="0000FF"/>
      <w:u w:val="single"/>
    </w:rPr>
  </w:style>
  <w:style w:type="character" w:styleId="a6">
    <w:name w:val="Hyperlink"/>
    <w:link w:val="14"/>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7">
    <w:name w:val="Выделение1"/>
    <w:link w:val="a7"/>
    <w:rPr>
      <w:i/>
    </w:rPr>
  </w:style>
  <w:style w:type="character" w:styleId="a7">
    <w:name w:val="Emphasis"/>
    <w:link w:val="17"/>
    <w:rPr>
      <w:i/>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8">
    <w:name w:val="Subtitle"/>
    <w:next w:val="a"/>
    <w:link w:val="a9"/>
    <w:uiPriority w:val="11"/>
    <w:qFormat/>
    <w:pPr>
      <w:jc w:val="both"/>
    </w:pPr>
    <w:rPr>
      <w:rFonts w:ascii="XO Thames" w:hAnsi="XO Thames"/>
      <w:i/>
      <w:sz w:val="24"/>
    </w:rPr>
  </w:style>
  <w:style w:type="character" w:customStyle="1" w:styleId="a9">
    <w:name w:val="Подзаголовок Знак"/>
    <w:link w:val="a8"/>
    <w:rPr>
      <w:rFonts w:ascii="XO Thames" w:hAnsi="XO Thames"/>
      <w:i/>
      <w:sz w:val="24"/>
    </w:rPr>
  </w:style>
  <w:style w:type="paragraph" w:styleId="aa">
    <w:name w:val="Title"/>
    <w:next w:val="a"/>
    <w:link w:val="ab"/>
    <w:uiPriority w:val="10"/>
    <w:qFormat/>
    <w:pPr>
      <w:spacing w:before="567" w:after="567"/>
      <w:jc w:val="center"/>
    </w:pPr>
    <w:rPr>
      <w:rFonts w:ascii="XO Thames" w:hAnsi="XO Thames"/>
      <w:b/>
      <w:caps/>
      <w:sz w:val="40"/>
    </w:rPr>
  </w:style>
  <w:style w:type="character" w:customStyle="1" w:styleId="ab">
    <w:name w:val="Название Знак"/>
    <w:link w:val="aa"/>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c">
    <w:name w:val="Balloon Text"/>
    <w:basedOn w:val="a"/>
    <w:link w:val="ad"/>
    <w:uiPriority w:val="99"/>
    <w:semiHidden/>
    <w:unhideWhenUsed/>
    <w:rsid w:val="00AA16F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AA16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sz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160" w:line="264" w:lineRule="auto"/>
    </w:p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basedOn w:val="a"/>
    <w:link w:val="30"/>
    <w:uiPriority w:val="9"/>
    <w:qFormat/>
    <w:pPr>
      <w:spacing w:beforeAutospacing="1" w:afterAutospacing="1" w:line="240" w:lineRule="auto"/>
      <w:outlineLvl w:val="2"/>
    </w:pPr>
    <w:rPr>
      <w:rFonts w:ascii="Times New Roman" w:hAnsi="Times New Roman"/>
      <w:b/>
      <w:sz w:val="27"/>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basedOn w:val="1"/>
    <w:link w:val="3"/>
    <w:rPr>
      <w:rFonts w:ascii="Times New Roman" w:hAnsi="Times New Roman"/>
      <w:b/>
      <w:sz w:val="27"/>
    </w:rPr>
  </w:style>
  <w:style w:type="paragraph" w:styleId="a3">
    <w:name w:val="Normal (Web)"/>
    <w:basedOn w:val="a"/>
    <w:link w:val="a4"/>
    <w:pPr>
      <w:spacing w:beforeAutospacing="1" w:afterAutospacing="1" w:line="240" w:lineRule="auto"/>
    </w:pPr>
    <w:rPr>
      <w:rFonts w:ascii="Times New Roman" w:hAnsi="Times New Roman"/>
      <w:sz w:val="24"/>
    </w:rPr>
  </w:style>
  <w:style w:type="character" w:customStyle="1" w:styleId="a4">
    <w:name w:val="Обычный (веб) Знак"/>
    <w:basedOn w:val="1"/>
    <w:link w:val="a3"/>
    <w:rPr>
      <w:rFonts w:ascii="Times New Roman" w:hAnsi="Times New Roman"/>
      <w:sz w:val="24"/>
    </w:rPr>
  </w:style>
  <w:style w:type="paragraph" w:customStyle="1" w:styleId="12">
    <w:name w:val="Основной шрифт абзаца1"/>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3">
    <w:name w:val="Строгий1"/>
    <w:link w:val="a5"/>
    <w:rPr>
      <w:b/>
    </w:rPr>
  </w:style>
  <w:style w:type="character" w:styleId="a5">
    <w:name w:val="Strong"/>
    <w:link w:val="13"/>
    <w:rPr>
      <w:b/>
    </w:rPr>
  </w:style>
  <w:style w:type="paragraph" w:customStyle="1" w:styleId="14">
    <w:name w:val="Гиперссылка1"/>
    <w:link w:val="a6"/>
    <w:rPr>
      <w:color w:val="0000FF"/>
      <w:u w:val="single"/>
    </w:rPr>
  </w:style>
  <w:style w:type="character" w:styleId="a6">
    <w:name w:val="Hyperlink"/>
    <w:link w:val="14"/>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7">
    <w:name w:val="Выделение1"/>
    <w:link w:val="a7"/>
    <w:rPr>
      <w:i/>
    </w:rPr>
  </w:style>
  <w:style w:type="character" w:styleId="a7">
    <w:name w:val="Emphasis"/>
    <w:link w:val="17"/>
    <w:rPr>
      <w:i/>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8">
    <w:name w:val="Subtitle"/>
    <w:next w:val="a"/>
    <w:link w:val="a9"/>
    <w:uiPriority w:val="11"/>
    <w:qFormat/>
    <w:pPr>
      <w:jc w:val="both"/>
    </w:pPr>
    <w:rPr>
      <w:rFonts w:ascii="XO Thames" w:hAnsi="XO Thames"/>
      <w:i/>
      <w:sz w:val="24"/>
    </w:rPr>
  </w:style>
  <w:style w:type="character" w:customStyle="1" w:styleId="a9">
    <w:name w:val="Подзаголовок Знак"/>
    <w:link w:val="a8"/>
    <w:rPr>
      <w:rFonts w:ascii="XO Thames" w:hAnsi="XO Thames"/>
      <w:i/>
      <w:sz w:val="24"/>
    </w:rPr>
  </w:style>
  <w:style w:type="paragraph" w:styleId="aa">
    <w:name w:val="Title"/>
    <w:next w:val="a"/>
    <w:link w:val="ab"/>
    <w:uiPriority w:val="10"/>
    <w:qFormat/>
    <w:pPr>
      <w:spacing w:before="567" w:after="567"/>
      <w:jc w:val="center"/>
    </w:pPr>
    <w:rPr>
      <w:rFonts w:ascii="XO Thames" w:hAnsi="XO Thames"/>
      <w:b/>
      <w:caps/>
      <w:sz w:val="40"/>
    </w:rPr>
  </w:style>
  <w:style w:type="character" w:customStyle="1" w:styleId="ab">
    <w:name w:val="Название Знак"/>
    <w:link w:val="aa"/>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c">
    <w:name w:val="Balloon Text"/>
    <w:basedOn w:val="a"/>
    <w:link w:val="ad"/>
    <w:uiPriority w:val="99"/>
    <w:semiHidden/>
    <w:unhideWhenUsed/>
    <w:rsid w:val="00AA16F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AA16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1264</Words>
  <Characters>7207</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альвина</dc:creator>
  <cp:lastModifiedBy>альвина</cp:lastModifiedBy>
  <cp:revision>3</cp:revision>
  <cp:lastPrinted>2025-02-16T09:54:00Z</cp:lastPrinted>
  <dcterms:created xsi:type="dcterms:W3CDTF">2025-02-13T15:53:00Z</dcterms:created>
  <dcterms:modified xsi:type="dcterms:W3CDTF">2025-02-16T09:56:00Z</dcterms:modified>
</cp:coreProperties>
</file>