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B04" w:rsidRDefault="00E54DB1" w:rsidP="00E83B04">
      <w:pPr>
        <w:pStyle w:val="2"/>
        <w:jc w:val="center"/>
        <w:rPr>
          <w:color w:val="006600"/>
        </w:rPr>
      </w:pPr>
      <w:r>
        <w:rPr>
          <w:noProof/>
          <w:color w:val="006600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1215390</wp:posOffset>
            </wp:positionH>
            <wp:positionV relativeFrom="paragraph">
              <wp:posOffset>-529590</wp:posOffset>
            </wp:positionV>
            <wp:extent cx="1238250" cy="933450"/>
            <wp:effectExtent l="19050" t="0" r="0" b="0"/>
            <wp:wrapTight wrapText="bothSides">
              <wp:wrapPolygon edited="0">
                <wp:start x="-332" y="0"/>
                <wp:lineTo x="-332" y="21159"/>
                <wp:lineTo x="21600" y="21159"/>
                <wp:lineTo x="21600" y="0"/>
                <wp:lineTo x="-332" y="0"/>
              </wp:wrapPolygon>
            </wp:wrapTight>
            <wp:docPr id="1" name="Рисунок 1" descr="C:\Documents and Settings\Ральф\Рабочий стол\неметаллы\рисунки\хлор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Ральф\Рабочий стол\неметаллы\рисунки\хлор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E83B04">
        <w:rPr>
          <w:color w:val="006600"/>
        </w:rPr>
        <w:t>Cl</w:t>
      </w:r>
      <w:proofErr w:type="spellEnd"/>
      <w:r w:rsidR="00E83B04">
        <w:rPr>
          <w:color w:val="006600"/>
        </w:rPr>
        <w:t xml:space="preserve"> - хлор</w:t>
      </w:r>
    </w:p>
    <w:p w:rsidR="00E83B04" w:rsidRDefault="00E83B04" w:rsidP="00E83B04">
      <w:pPr>
        <w:pStyle w:val="a3"/>
      </w:pPr>
      <w:proofErr w:type="gramStart"/>
      <w:r>
        <w:rPr>
          <w:b/>
          <w:bCs/>
          <w:color w:val="006600"/>
        </w:rPr>
        <w:t>Открыт</w:t>
      </w:r>
      <w:proofErr w:type="gramEnd"/>
      <w:r>
        <w:t xml:space="preserve"> в 1774 году К. </w:t>
      </w:r>
      <w:proofErr w:type="spellStart"/>
      <w:r>
        <w:t>Шееле</w:t>
      </w:r>
      <w:proofErr w:type="spellEnd"/>
      <w:r>
        <w:t xml:space="preserve"> (Швеция)</w:t>
      </w:r>
    </w:p>
    <w:p w:rsidR="00E83B04" w:rsidRDefault="00E83B04" w:rsidP="00E83B04">
      <w:pPr>
        <w:pStyle w:val="a3"/>
      </w:pPr>
      <w:r>
        <w:rPr>
          <w:b/>
          <w:bCs/>
          <w:color w:val="006600"/>
        </w:rPr>
        <w:t>Электронная формула</w:t>
      </w:r>
      <w:r>
        <w:t xml:space="preserve"> КL3s</w:t>
      </w:r>
      <w:r>
        <w:rPr>
          <w:vertAlign w:val="superscript"/>
        </w:rPr>
        <w:t>2</w:t>
      </w:r>
      <w:r>
        <w:t>2p</w:t>
      </w:r>
      <w:r>
        <w:rPr>
          <w:vertAlign w:val="superscript"/>
        </w:rPr>
        <w:t>5</w:t>
      </w:r>
      <w:r>
        <w:t xml:space="preserve">, </w:t>
      </w:r>
      <w:proofErr w:type="gramStart"/>
      <w:r>
        <w:t>E</w:t>
      </w:r>
      <w:proofErr w:type="gramEnd"/>
      <w:r>
        <w:rPr>
          <w:vertAlign w:val="subscript"/>
        </w:rPr>
        <w:t>ион</w:t>
      </w:r>
      <w:r>
        <w:t xml:space="preserve">=13,0 эВ, </w:t>
      </w:r>
      <w:proofErr w:type="spellStart"/>
      <w:r>
        <w:t>электроотрицательность</w:t>
      </w:r>
      <w:proofErr w:type="spellEnd"/>
      <w:r>
        <w:t xml:space="preserve"> ЭО=3,0</w:t>
      </w:r>
    </w:p>
    <w:p w:rsidR="00E83B04" w:rsidRDefault="00E83B04" w:rsidP="00E83B04">
      <w:pPr>
        <w:pStyle w:val="a3"/>
      </w:pPr>
      <w:r>
        <w:rPr>
          <w:b/>
          <w:bCs/>
          <w:color w:val="006600"/>
        </w:rPr>
        <w:t>Степень окисления</w:t>
      </w:r>
      <w:r>
        <w:rPr>
          <w:color w:val="006600"/>
        </w:rPr>
        <w:t>:</w:t>
      </w:r>
      <w:r>
        <w:t xml:space="preserve"> -1, 0, +1, +3, +5, +7; </w:t>
      </w:r>
      <w:r>
        <w:rPr>
          <w:b/>
          <w:bCs/>
          <w:color w:val="006600"/>
        </w:rPr>
        <w:t>валентность</w:t>
      </w:r>
      <w:r>
        <w:rPr>
          <w:color w:val="006600"/>
        </w:rPr>
        <w:t>:</w:t>
      </w:r>
      <w:r>
        <w:t xml:space="preserve"> 1, 3, 5, 7.</w:t>
      </w:r>
    </w:p>
    <w:p w:rsidR="00E83B04" w:rsidRDefault="00E83B04" w:rsidP="00E83B04">
      <w:pPr>
        <w:pStyle w:val="a3"/>
      </w:pPr>
      <w:r>
        <w:rPr>
          <w:b/>
          <w:bCs/>
          <w:color w:val="006600"/>
        </w:rPr>
        <w:t>Физические свойства</w:t>
      </w:r>
      <w:r>
        <w:rPr>
          <w:color w:val="006600"/>
        </w:rPr>
        <w:t>:</w:t>
      </w:r>
      <w:r>
        <w:t xml:space="preserve"> при н. у. зеленовато-желтый газ с резким запахом, ядовит. </w:t>
      </w:r>
      <w:proofErr w:type="gramStart"/>
      <w:r>
        <w:rPr>
          <w:color w:val="CC0033"/>
        </w:rPr>
        <w:t>t</w:t>
      </w:r>
      <w:proofErr w:type="gramEnd"/>
      <w:r>
        <w:rPr>
          <w:color w:val="CC0033"/>
          <w:vertAlign w:val="subscript"/>
        </w:rPr>
        <w:t>пл</w:t>
      </w:r>
      <w:r>
        <w:rPr>
          <w:color w:val="CC0033"/>
        </w:rPr>
        <w:t>=-101</w:t>
      </w:r>
      <w:r>
        <w:rPr>
          <w:color w:val="CC0033"/>
          <w:vertAlign w:val="superscript"/>
        </w:rPr>
        <w:t>о</w:t>
      </w:r>
      <w:r>
        <w:rPr>
          <w:color w:val="CC0033"/>
        </w:rPr>
        <w:t>С</w:t>
      </w:r>
      <w:r>
        <w:t xml:space="preserve">, </w:t>
      </w:r>
      <w:r>
        <w:rPr>
          <w:color w:val="CC0033"/>
        </w:rPr>
        <w:t>t</w:t>
      </w:r>
      <w:r>
        <w:rPr>
          <w:color w:val="CC0033"/>
          <w:vertAlign w:val="subscript"/>
        </w:rPr>
        <w:t>кип</w:t>
      </w:r>
      <w:r>
        <w:rPr>
          <w:color w:val="CC0033"/>
        </w:rPr>
        <w:t>=-34</w:t>
      </w:r>
      <w:r>
        <w:rPr>
          <w:color w:val="CC0033"/>
          <w:vertAlign w:val="superscript"/>
        </w:rPr>
        <w:t>о</w:t>
      </w:r>
      <w:r>
        <w:rPr>
          <w:color w:val="CC0033"/>
        </w:rPr>
        <w:t>С</w:t>
      </w:r>
      <w:r>
        <w:t>, плотность при н.у. 3,17 г/л</w:t>
      </w:r>
    </w:p>
    <w:p w:rsidR="00E83B04" w:rsidRDefault="00E83B04" w:rsidP="00E83B04">
      <w:pPr>
        <w:pStyle w:val="a3"/>
      </w:pPr>
      <w:r>
        <w:rPr>
          <w:b/>
          <w:bCs/>
          <w:color w:val="006600"/>
        </w:rPr>
        <w:t>Распространенность в природе</w:t>
      </w:r>
      <w:r>
        <w:rPr>
          <w:color w:val="006600"/>
        </w:rPr>
        <w:t>:</w:t>
      </w:r>
      <w:r>
        <w:t xml:space="preserve"> содержание хлора в земной коре составляет 1,7</w:t>
      </w:r>
      <w:r>
        <w:rPr>
          <w:vertAlign w:val="superscript"/>
        </w:rPr>
        <w:t>.</w:t>
      </w:r>
      <w:r>
        <w:t>10</w:t>
      </w:r>
      <w:r>
        <w:rPr>
          <w:vertAlign w:val="superscript"/>
        </w:rPr>
        <w:t>-2</w:t>
      </w:r>
      <w:r>
        <w:t>%(масс.)</w:t>
      </w:r>
      <w:r>
        <w:rPr>
          <w:b/>
          <w:bCs/>
        </w:rPr>
        <w:t xml:space="preserve"> </w:t>
      </w:r>
    </w:p>
    <w:p w:rsidR="00E83B04" w:rsidRDefault="00E83B04" w:rsidP="00E83B04">
      <w:pPr>
        <w:pStyle w:val="a3"/>
      </w:pPr>
      <w:r>
        <w:rPr>
          <w:b/>
          <w:bCs/>
          <w:color w:val="006600"/>
        </w:rPr>
        <w:t>Основные минералы</w:t>
      </w:r>
      <w:r>
        <w:rPr>
          <w:color w:val="006600"/>
        </w:rPr>
        <w:t>:</w:t>
      </w:r>
      <w:r>
        <w:t xml:space="preserve"> каменная и поваренная соль </w:t>
      </w:r>
      <w:proofErr w:type="spellStart"/>
      <w:r>
        <w:t>NaCl</w:t>
      </w:r>
      <w:proofErr w:type="spellEnd"/>
      <w:r>
        <w:t xml:space="preserve">, сильвин </w:t>
      </w:r>
      <w:proofErr w:type="spellStart"/>
      <w:r>
        <w:t>KCl</w:t>
      </w:r>
      <w:proofErr w:type="spellEnd"/>
      <w:r>
        <w:t xml:space="preserve">; значительное количество </w:t>
      </w:r>
      <w:proofErr w:type="spellStart"/>
      <w:proofErr w:type="gramStart"/>
      <w:r>
        <w:t>хлорид-ионов</w:t>
      </w:r>
      <w:proofErr w:type="spellEnd"/>
      <w:proofErr w:type="gramEnd"/>
      <w:r>
        <w:t>  содержится в морской и океанской воде.</w:t>
      </w:r>
    </w:p>
    <w:p w:rsidR="00E83B04" w:rsidRDefault="00E83B04" w:rsidP="00E83B04">
      <w:pPr>
        <w:pStyle w:val="a3"/>
      </w:pPr>
      <w:r>
        <w:rPr>
          <w:b/>
          <w:bCs/>
          <w:color w:val="006600"/>
        </w:rPr>
        <w:t>Получение</w:t>
      </w:r>
      <w:r>
        <w:rPr>
          <w:color w:val="006600"/>
        </w:rPr>
        <w:t>:</w:t>
      </w:r>
      <w:r>
        <w:t xml:space="preserve"> электролизом раствора хлорида натрия. В лаборатории получают в результате взаимодействия концентрированной   </w:t>
      </w:r>
      <w:proofErr w:type="spellStart"/>
      <w:proofErr w:type="gramStart"/>
      <w:r>
        <w:t>Н</w:t>
      </w:r>
      <w:proofErr w:type="gramEnd"/>
      <w:r>
        <w:t>Cl</w:t>
      </w:r>
      <w:proofErr w:type="spellEnd"/>
      <w:r>
        <w:t xml:space="preserve"> с МnO</w:t>
      </w:r>
      <w:r>
        <w:rPr>
          <w:vertAlign w:val="subscript"/>
        </w:rPr>
        <w:t>2</w:t>
      </w:r>
      <w:r>
        <w:t xml:space="preserve"> или с КМnO</w:t>
      </w:r>
      <w:r>
        <w:rPr>
          <w:vertAlign w:val="subscript"/>
        </w:rPr>
        <w:t>4</w:t>
      </w:r>
      <w:r>
        <w:t>. Особо чистый хлор получают из хлорида золота (III).</w:t>
      </w:r>
    </w:p>
    <w:p w:rsidR="00E83B04" w:rsidRDefault="00E83B04" w:rsidP="00E83B04">
      <w:pPr>
        <w:pStyle w:val="a3"/>
      </w:pPr>
      <w:r>
        <w:rPr>
          <w:b/>
          <w:bCs/>
          <w:color w:val="006600"/>
        </w:rPr>
        <w:t>Химические свойства</w:t>
      </w:r>
      <w:r>
        <w:rPr>
          <w:color w:val="006600"/>
        </w:rPr>
        <w:t>:</w:t>
      </w:r>
      <w:r>
        <w:t xml:space="preserve"> активный неметалл, соединяется почти со всеми элементами. </w:t>
      </w:r>
      <w:proofErr w:type="spellStart"/>
      <w:r>
        <w:t>Диспропорционирует</w:t>
      </w:r>
      <w:proofErr w:type="spellEnd"/>
      <w:r>
        <w:t xml:space="preserve"> в воде и в растворе щелочи. </w:t>
      </w:r>
    </w:p>
    <w:p w:rsidR="00E83B04" w:rsidRDefault="00E83B04" w:rsidP="00E83B04">
      <w:pPr>
        <w:pStyle w:val="a3"/>
      </w:pPr>
      <w:r>
        <w:rPr>
          <w:b/>
          <w:bCs/>
          <w:color w:val="006600"/>
        </w:rPr>
        <w:t>Применение</w:t>
      </w:r>
      <w:r>
        <w:rPr>
          <w:color w:val="006600"/>
        </w:rPr>
        <w:t>:</w:t>
      </w:r>
      <w:r>
        <w:t xml:space="preserve"> хлор используется в органическом синтезе. Гипохлориты применяют для отбелки тканей и дезинфекции. Перхлораты - в качестве окислителей во взрывчатых смесях. Хлорид натрия применяется в быту. </w:t>
      </w:r>
    </w:p>
    <w:p w:rsidR="00E83B04" w:rsidRDefault="00E83B04" w:rsidP="00E83B04">
      <w:pPr>
        <w:pStyle w:val="2"/>
        <w:jc w:val="center"/>
      </w:pPr>
      <w:r>
        <w:rPr>
          <w:color w:val="006600"/>
        </w:rPr>
        <w:t>Важнейшие соединения хлора.</w:t>
      </w:r>
      <w:r>
        <w:t xml:space="preserve"> </w:t>
      </w:r>
    </w:p>
    <w:p w:rsidR="00E83B04" w:rsidRDefault="00E83B04" w:rsidP="00E83B04">
      <w:pPr>
        <w:pStyle w:val="3"/>
        <w:rPr>
          <w:i/>
          <w:iCs/>
        </w:rPr>
      </w:pPr>
      <w:r>
        <w:rPr>
          <w:i/>
          <w:iCs/>
          <w:color w:val="006633"/>
        </w:rPr>
        <w:t>Соединения хлора со степенью окисления -1.</w:t>
      </w:r>
      <w:r>
        <w:rPr>
          <w:i/>
          <w:iCs/>
        </w:rPr>
        <w:t xml:space="preserve"> </w:t>
      </w:r>
    </w:p>
    <w:p w:rsidR="00E83B04" w:rsidRDefault="00E83B04" w:rsidP="00E83B04">
      <w:pPr>
        <w:pStyle w:val="a3"/>
        <w:rPr>
          <w:rStyle w:val="a4"/>
        </w:rPr>
      </w:pPr>
      <w:bookmarkStart w:id="0" w:name="HCl"/>
      <w:r>
        <w:rPr>
          <w:b/>
          <w:bCs/>
          <w:color w:val="006600"/>
        </w:rPr>
        <w:t xml:space="preserve">Хлористый водород (соляная кислота) </w:t>
      </w:r>
      <w:proofErr w:type="spellStart"/>
      <w:r>
        <w:rPr>
          <w:b/>
          <w:bCs/>
          <w:color w:val="006600"/>
        </w:rPr>
        <w:t>HCl</w:t>
      </w:r>
      <w:proofErr w:type="spellEnd"/>
      <w:r>
        <w:rPr>
          <w:b/>
          <w:bCs/>
          <w:color w:val="006600"/>
        </w:rPr>
        <w:t>.</w:t>
      </w:r>
      <w:r>
        <w:rPr>
          <w:b/>
          <w:bCs/>
        </w:rPr>
        <w:t xml:space="preserve"> </w:t>
      </w:r>
      <w:proofErr w:type="spellStart"/>
      <w:proofErr w:type="gramStart"/>
      <w:r>
        <w:t>C</w:t>
      </w:r>
      <w:proofErr w:type="gramEnd"/>
      <w:r>
        <w:t>одержится</w:t>
      </w:r>
      <w:proofErr w:type="spellEnd"/>
      <w:r>
        <w:t xml:space="preserve"> в вулканических газах и водах, в желудочном соке. Является бесцветным газом, на воздухе дымит вследствие образования с парами воды капелек тумана. Обладает резким запахом, сильно раздражает верхние дыхательные пути, обладает очень кислым вкусом. </w:t>
      </w:r>
      <w:proofErr w:type="gramStart"/>
      <w:r>
        <w:rPr>
          <w:color w:val="CC0033"/>
        </w:rPr>
        <w:t>t</w:t>
      </w:r>
      <w:proofErr w:type="gramEnd"/>
      <w:r>
        <w:rPr>
          <w:color w:val="CC0033"/>
          <w:vertAlign w:val="subscript"/>
        </w:rPr>
        <w:t>пл</w:t>
      </w:r>
      <w:r>
        <w:rPr>
          <w:color w:val="CC0033"/>
        </w:rPr>
        <w:t>=-112</w:t>
      </w:r>
      <w:r>
        <w:rPr>
          <w:color w:val="CC0033"/>
          <w:vertAlign w:val="superscript"/>
        </w:rPr>
        <w:t>о</w:t>
      </w:r>
      <w:r>
        <w:rPr>
          <w:color w:val="CC0033"/>
        </w:rPr>
        <w:t>С</w:t>
      </w:r>
      <w:r>
        <w:t xml:space="preserve"> [1], </w:t>
      </w:r>
      <w:r>
        <w:rPr>
          <w:color w:val="CC0033"/>
        </w:rPr>
        <w:t>t</w:t>
      </w:r>
      <w:r>
        <w:rPr>
          <w:color w:val="CC0033"/>
          <w:vertAlign w:val="subscript"/>
        </w:rPr>
        <w:t>кип</w:t>
      </w:r>
      <w:r>
        <w:rPr>
          <w:color w:val="CC0033"/>
        </w:rPr>
        <w:t>=-84</w:t>
      </w:r>
      <w:r>
        <w:rPr>
          <w:color w:val="CC0033"/>
          <w:vertAlign w:val="superscript"/>
        </w:rPr>
        <w:t>о</w:t>
      </w:r>
      <w:r>
        <w:rPr>
          <w:color w:val="CC0033"/>
        </w:rPr>
        <w:t>С</w:t>
      </w:r>
      <w:r>
        <w:t xml:space="preserve"> [1]. Плотность газообразного хлористого водорода относительно воздуха при 0</w:t>
      </w:r>
      <w:r>
        <w:rPr>
          <w:vertAlign w:val="superscript"/>
        </w:rPr>
        <w:t>о</w:t>
      </w:r>
      <w:r>
        <w:t xml:space="preserve">С равна 1,3601. Химические свойства зависят от того, в каком состоянии он находится (может быть в газообразном, жидком состоянии или в растворе). В растворе </w:t>
      </w:r>
      <w:proofErr w:type="spellStart"/>
      <w:r>
        <w:t>HCl</w:t>
      </w:r>
      <w:proofErr w:type="spellEnd"/>
      <w:r>
        <w:t xml:space="preserve"> является сильной кислотой. Вытесняет более слабые кислоты из их солей. Молярная электропроводность при бесконечном разведении при 25</w:t>
      </w:r>
      <w:r>
        <w:rPr>
          <w:vertAlign w:val="superscript"/>
        </w:rPr>
        <w:t>о</w:t>
      </w:r>
      <w:r>
        <w:t>С равна 426,15 Cм</w:t>
      </w:r>
      <w:proofErr w:type="gramStart"/>
      <w:r>
        <w:rPr>
          <w:vertAlign w:val="superscript"/>
        </w:rPr>
        <w:t>.</w:t>
      </w:r>
      <w:r>
        <w:t>с</w:t>
      </w:r>
      <w:proofErr w:type="gramEnd"/>
      <w:r>
        <w:t>м</w:t>
      </w:r>
      <w:r>
        <w:rPr>
          <w:vertAlign w:val="superscript"/>
        </w:rPr>
        <w:t>2</w:t>
      </w:r>
      <w:r>
        <w:t xml:space="preserve">/моль [4]. Применяют для получения водорода, хлора, хлоридов, различных органических соединений, в аналитической химии, металлургии и т.д. </w:t>
      </w:r>
    </w:p>
    <w:p w:rsidR="00E83B04" w:rsidRDefault="00E83B04" w:rsidP="00E83B04">
      <w:pPr>
        <w:pStyle w:val="a3"/>
      </w:pPr>
      <w:bookmarkStart w:id="1" w:name="HClO4"/>
      <w:bookmarkEnd w:id="0"/>
      <w:r>
        <w:rPr>
          <w:b/>
          <w:bCs/>
          <w:color w:val="006600"/>
        </w:rPr>
        <w:t>Хлорная кислота HClO</w:t>
      </w:r>
      <w:r>
        <w:rPr>
          <w:b/>
          <w:bCs/>
          <w:color w:val="006600"/>
          <w:vertAlign w:val="subscript"/>
        </w:rPr>
        <w:t>4</w:t>
      </w:r>
      <w:r>
        <w:rPr>
          <w:b/>
          <w:bCs/>
          <w:color w:val="006600"/>
        </w:rPr>
        <w:t>.</w:t>
      </w:r>
      <w:r>
        <w:rPr>
          <w:b/>
          <w:bCs/>
        </w:rPr>
        <w:t xml:space="preserve"> </w:t>
      </w:r>
      <w:proofErr w:type="gramStart"/>
      <w:r>
        <w:rPr>
          <w:color w:val="CC0033"/>
        </w:rPr>
        <w:t>t</w:t>
      </w:r>
      <w:proofErr w:type="gramEnd"/>
      <w:r>
        <w:rPr>
          <w:color w:val="CC0033"/>
          <w:vertAlign w:val="subscript"/>
        </w:rPr>
        <w:t>пл</w:t>
      </w:r>
      <w:r>
        <w:rPr>
          <w:color w:val="CC0033"/>
        </w:rPr>
        <w:t>=-101</w:t>
      </w:r>
      <w:r>
        <w:rPr>
          <w:color w:val="CC0033"/>
          <w:vertAlign w:val="superscript"/>
        </w:rPr>
        <w:t>о</w:t>
      </w:r>
      <w:r>
        <w:rPr>
          <w:color w:val="CC0033"/>
        </w:rPr>
        <w:t>С</w:t>
      </w:r>
      <w:r>
        <w:t xml:space="preserve">, </w:t>
      </w:r>
      <w:r>
        <w:rPr>
          <w:color w:val="CC0033"/>
        </w:rPr>
        <w:t>t</w:t>
      </w:r>
      <w:r>
        <w:rPr>
          <w:color w:val="CC0033"/>
          <w:vertAlign w:val="subscript"/>
        </w:rPr>
        <w:t>кип</w:t>
      </w:r>
      <w:r>
        <w:rPr>
          <w:color w:val="CC0033"/>
        </w:rPr>
        <w:t>=16</w:t>
      </w:r>
      <w:r>
        <w:rPr>
          <w:color w:val="CC0033"/>
          <w:vertAlign w:val="superscript"/>
        </w:rPr>
        <w:t>о</w:t>
      </w:r>
      <w:r>
        <w:rPr>
          <w:color w:val="CC0033"/>
        </w:rPr>
        <w:t>С</w:t>
      </w:r>
      <w:r>
        <w:t>. В водных растворах хлорная кислота - самая устойчивая из всех кислородсодержащих кислот хлора. Безводная хлорная кислота, которую получают при помощи концентрированной серной кислоты из 72%-ной HСlO</w:t>
      </w:r>
      <w:r>
        <w:rPr>
          <w:vertAlign w:val="subscript"/>
        </w:rPr>
        <w:t>4</w:t>
      </w:r>
      <w:r>
        <w:t xml:space="preserve"> мало устойчива. Безводная хлорная кислота дымит на воздухе, взрывается при 92</w:t>
      </w:r>
      <w:r>
        <w:rPr>
          <w:vertAlign w:val="superscript"/>
        </w:rPr>
        <w:t>о</w:t>
      </w:r>
      <w:r>
        <w:t>С. Разбавленные растворы окислительных свойств не проявляют, но по кислотным свойствам HСlO</w:t>
      </w:r>
      <w:r>
        <w:rPr>
          <w:vertAlign w:val="subscript"/>
        </w:rPr>
        <w:t>4</w:t>
      </w:r>
      <w:r>
        <w:t xml:space="preserve"> является самой сильной из кислородсодержащих кислот хлора. Молярная электропроводность при бесконечном разведении при 25</w:t>
      </w:r>
      <w:r>
        <w:rPr>
          <w:vertAlign w:val="superscript"/>
        </w:rPr>
        <w:t>о</w:t>
      </w:r>
      <w:r>
        <w:t xml:space="preserve">С равна 417,1 </w:t>
      </w:r>
      <w:r>
        <w:lastRenderedPageBreak/>
        <w:t>Cм</w:t>
      </w:r>
      <w:proofErr w:type="gramStart"/>
      <w:r>
        <w:rPr>
          <w:vertAlign w:val="superscript"/>
        </w:rPr>
        <w:t>.</w:t>
      </w:r>
      <w:r>
        <w:t>с</w:t>
      </w:r>
      <w:proofErr w:type="gramEnd"/>
      <w:r>
        <w:t>м</w:t>
      </w:r>
      <w:r>
        <w:rPr>
          <w:vertAlign w:val="superscript"/>
        </w:rPr>
        <w:t>2</w:t>
      </w:r>
      <w:r>
        <w:t xml:space="preserve">/моль [4]. В разбавленных растворах находит применение в качестве реактива при химических анализах. </w:t>
      </w:r>
      <w:proofErr w:type="gramStart"/>
      <w:r>
        <w:t>Безводная</w:t>
      </w:r>
      <w:proofErr w:type="gramEnd"/>
      <w:r>
        <w:t xml:space="preserve"> окисляет бумагу, дерево, уголь до их воспламенения. </w:t>
      </w:r>
    </w:p>
    <w:bookmarkEnd w:id="1"/>
    <w:p w:rsidR="00E83B04" w:rsidRDefault="00E83B04" w:rsidP="00E83B04">
      <w:pPr>
        <w:pStyle w:val="a3"/>
      </w:pPr>
    </w:p>
    <w:p w:rsidR="00E83B04" w:rsidRDefault="00E83B04" w:rsidP="00E83B04"/>
    <w:p w:rsidR="00471239" w:rsidRDefault="00471239"/>
    <w:sectPr w:rsidR="00471239" w:rsidSect="00F15A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3B04"/>
    <w:rsid w:val="00123218"/>
    <w:rsid w:val="00471239"/>
    <w:rsid w:val="00E54DB1"/>
    <w:rsid w:val="00E83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B04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3B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83B0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E83B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83B0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E83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E83B04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E54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4D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407</Words>
  <Characters>2324</Characters>
  <Application>Microsoft Office Word</Application>
  <DocSecurity>0</DocSecurity>
  <Lines>19</Lines>
  <Paragraphs>5</Paragraphs>
  <ScaleCrop>false</ScaleCrop>
  <Company>Дом</Company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ральф</dc:creator>
  <cp:keywords/>
  <dc:description/>
  <cp:lastModifiedBy>ральф</cp:lastModifiedBy>
  <cp:revision>2</cp:revision>
  <dcterms:created xsi:type="dcterms:W3CDTF">2009-04-20T18:02:00Z</dcterms:created>
  <dcterms:modified xsi:type="dcterms:W3CDTF">2009-04-20T18:54:00Z</dcterms:modified>
</cp:coreProperties>
</file>