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96" w:rsidRDefault="00C44196" w:rsidP="00C86B6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</w:p>
    <w:p w:rsidR="00C44196" w:rsidRDefault="00C44196" w:rsidP="00C86B6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</w:p>
    <w:p w:rsidR="00C44196" w:rsidRDefault="00C44196" w:rsidP="00C86B6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</w:p>
    <w:p w:rsidR="00C44196" w:rsidRDefault="00C44196" w:rsidP="00C86B6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</w:p>
    <w:p w:rsidR="00C44196" w:rsidRDefault="00C44196" w:rsidP="00C86B6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</w:p>
    <w:p w:rsidR="00C44196" w:rsidRDefault="00C44196" w:rsidP="00C86B6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</w:p>
    <w:p w:rsidR="00C44196" w:rsidRDefault="00C44196" w:rsidP="00C86B6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</w:p>
    <w:p w:rsidR="00C44196" w:rsidRDefault="00C44196" w:rsidP="00C86B6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</w:p>
    <w:p w:rsidR="00C86B66" w:rsidRPr="00C86B66" w:rsidRDefault="00C86B66" w:rsidP="00C44196">
      <w:pPr>
        <w:spacing w:after="0" w:line="240" w:lineRule="auto"/>
        <w:ind w:firstLine="720"/>
        <w:jc w:val="center"/>
        <w:rPr>
          <w:rFonts w:ascii="Arial" w:eastAsia="Times New Roman" w:hAnsi="Arial" w:cs="Arial"/>
          <w:lang w:eastAsia="ru-RU"/>
        </w:rPr>
      </w:pPr>
      <w:r w:rsidRPr="00C86B66">
        <w:rPr>
          <w:rFonts w:ascii="Times New Roman" w:eastAsia="Times New Roman" w:hAnsi="Times New Roman" w:cs="Times New Roman"/>
          <w:b/>
          <w:bCs/>
          <w:sz w:val="40"/>
          <w:lang w:eastAsia="ru-RU"/>
        </w:rPr>
        <w:t>АДАПТИРОВАННАЯ КОРРЕКЦИОННО-РАЗВИВАЮЩАЯ ПРОГРАММА</w:t>
      </w:r>
    </w:p>
    <w:p w:rsidR="00C86B66" w:rsidRPr="00C86B66" w:rsidRDefault="00C86B66" w:rsidP="00C44196">
      <w:pPr>
        <w:spacing w:after="0" w:line="240" w:lineRule="auto"/>
        <w:ind w:firstLine="720"/>
        <w:jc w:val="center"/>
        <w:rPr>
          <w:rFonts w:ascii="Arial" w:eastAsia="Times New Roman" w:hAnsi="Arial" w:cs="Arial"/>
          <w:lang w:eastAsia="ru-RU"/>
        </w:rPr>
      </w:pPr>
      <w:r w:rsidRPr="00C86B66">
        <w:rPr>
          <w:rFonts w:ascii="Times New Roman" w:eastAsia="Times New Roman" w:hAnsi="Times New Roman" w:cs="Times New Roman"/>
          <w:b/>
          <w:bCs/>
          <w:sz w:val="40"/>
          <w:lang w:eastAsia="ru-RU"/>
        </w:rPr>
        <w:t xml:space="preserve">РАБОТЫ С </w:t>
      </w:r>
      <w:r>
        <w:rPr>
          <w:rFonts w:ascii="Times New Roman" w:eastAsia="Times New Roman" w:hAnsi="Times New Roman" w:cs="Times New Roman"/>
          <w:b/>
          <w:bCs/>
          <w:sz w:val="40"/>
          <w:lang w:eastAsia="ru-RU"/>
        </w:rPr>
        <w:t>РЕБЕНКОМ</w:t>
      </w:r>
    </w:p>
    <w:p w:rsidR="00C86B66" w:rsidRDefault="00C86B66" w:rsidP="00C44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  <w:r w:rsidRPr="00C86B66">
        <w:rPr>
          <w:rFonts w:ascii="Times New Roman" w:eastAsia="Times New Roman" w:hAnsi="Times New Roman" w:cs="Times New Roman"/>
          <w:b/>
          <w:bCs/>
          <w:sz w:val="40"/>
          <w:lang w:eastAsia="ru-RU"/>
        </w:rPr>
        <w:t>С ОГРАНИЧЕННЫМИ ВОЗМОЖНОСТЯМИ ЗДОРОВЬЯ.</w:t>
      </w:r>
    </w:p>
    <w:p w:rsidR="00C86B66" w:rsidRDefault="00C86B66" w:rsidP="00C44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lang w:eastAsia="ru-RU"/>
        </w:rPr>
        <w:t>П</w:t>
      </w:r>
      <w:r w:rsidR="00DE20F6">
        <w:rPr>
          <w:rFonts w:ascii="Times New Roman" w:eastAsia="Times New Roman" w:hAnsi="Times New Roman" w:cs="Times New Roman"/>
          <w:b/>
          <w:bCs/>
          <w:sz w:val="40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40"/>
          <w:lang w:eastAsia="ru-RU"/>
        </w:rPr>
        <w:t xml:space="preserve"> В</w:t>
      </w:r>
      <w:r w:rsidR="00DE20F6">
        <w:rPr>
          <w:rFonts w:ascii="Times New Roman" w:eastAsia="Times New Roman" w:hAnsi="Times New Roman" w:cs="Times New Roman"/>
          <w:b/>
          <w:bCs/>
          <w:sz w:val="40"/>
          <w:lang w:eastAsia="ru-RU"/>
        </w:rPr>
        <w:t>.</w:t>
      </w: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bookmarkStart w:id="0" w:name="_GoBack"/>
      <w:bookmarkEnd w:id="0"/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Default="00C4419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44196" w:rsidRPr="00C86B66" w:rsidRDefault="00C44196" w:rsidP="00C44196">
      <w:pPr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                                                        </w:t>
      </w:r>
      <w:r w:rsidR="00E2537E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                </w:t>
      </w:r>
      <w:r w:rsidR="00602704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Авто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р:</w:t>
      </w:r>
      <w:r w:rsidRPr="00C44196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Воспитатель</w:t>
      </w:r>
    </w:p>
    <w:p w:rsidR="00E2537E" w:rsidRDefault="00C44196" w:rsidP="00C441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                                                                                 </w:t>
      </w:r>
      <w:r w:rsidR="00E2537E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                        Маликова</w:t>
      </w:r>
    </w:p>
    <w:p w:rsidR="00C86B66" w:rsidRDefault="00E2537E" w:rsidP="00C441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Хабира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Исмагиловна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   </w:t>
      </w:r>
    </w:p>
    <w:p w:rsidR="001415F9" w:rsidRDefault="00C86B66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C86B66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                       </w:t>
      </w:r>
    </w:p>
    <w:p w:rsidR="001415F9" w:rsidRDefault="001415F9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1415F9" w:rsidRDefault="001415F9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1415F9" w:rsidRDefault="001415F9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1415F9" w:rsidRDefault="001415F9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1415F9" w:rsidRDefault="001415F9" w:rsidP="00C86B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C86B66" w:rsidRPr="00C86B66" w:rsidRDefault="00C86B66" w:rsidP="00C86B66">
      <w:pPr>
        <w:spacing w:after="0" w:line="240" w:lineRule="auto"/>
        <w:jc w:val="right"/>
        <w:rPr>
          <w:rFonts w:ascii="Arial" w:eastAsia="Times New Roman" w:hAnsi="Arial" w:cs="Arial"/>
          <w:lang w:eastAsia="ru-RU"/>
        </w:rPr>
      </w:pPr>
      <w:r w:rsidRPr="00C86B66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                                                       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</w:t>
      </w:r>
    </w:p>
    <w:p w:rsidR="005E1010" w:rsidRPr="00C86B66" w:rsidRDefault="00C86B66" w:rsidP="00C86B66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C86B66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                                                                                                 </w:t>
      </w:r>
    </w:p>
    <w:p w:rsidR="005E1010" w:rsidRPr="005E1010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Глава 1.ПОЯСНИТЕЛЬНАЯ ЗАПИСКА…………………………………</w:t>
      </w:r>
      <w:r w:rsidR="005E1010"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3                     </w:t>
      </w:r>
      <w:r w:rsidR="00C86B6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      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        </w:t>
      </w:r>
    </w:p>
    <w:p w:rsidR="005E1010" w:rsidRPr="00E2537E" w:rsidRDefault="005E1010" w:rsidP="00E2537E">
      <w:pPr>
        <w:pStyle w:val="a5"/>
        <w:numPr>
          <w:ilvl w:val="1"/>
          <w:numId w:val="3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2537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Актуальность;</w:t>
      </w:r>
    </w:p>
    <w:p w:rsidR="00C86B66" w:rsidRPr="00C86B66" w:rsidRDefault="00E2537E" w:rsidP="00E25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1.2</w:t>
      </w:r>
      <w:r w:rsidR="005E1010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Цель, задачи;                                                                                                  </w:t>
      </w:r>
    </w:p>
    <w:p w:rsidR="005E1010" w:rsidRPr="00C86B66" w:rsidRDefault="00E2537E" w:rsidP="00E25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1.3</w:t>
      </w:r>
      <w:r w:rsidR="005E1010" w:rsidRPr="00C86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Ожидаемый результат;</w:t>
      </w:r>
      <w:r w:rsidR="005E1010" w:rsidRPr="00C86B6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1.4. Принципы реализации.</w:t>
      </w:r>
    </w:p>
    <w:p w:rsidR="00C86B66" w:rsidRDefault="005E1010" w:rsidP="005E1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Глава 2. 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ЭТАПЫ РЕАЛИЗАЦИИ ПРОГРАММЫ. ……………………………….6</w:t>
      </w:r>
    </w:p>
    <w:p w:rsidR="00C86B66" w:rsidRDefault="005E1010" w:rsidP="005E1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3.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НАПРАВЛЕНИЯ КОРРЕКЦИОННО - РАЗВИВАЮЩЕЙ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ДЕЯТЕЛ</w:t>
      </w:r>
      <w:r w:rsidR="00C86B6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ЬНОСТИ…………………………………………………………</w:t>
      </w:r>
      <w:r w:rsidR="00E2537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…</w:t>
      </w: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7                                                                                                                  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3.1. Диагностическое направление;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3.2. Коррекционное направление;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3.3. Консультативное направление;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3.4. Информационно</w:t>
      </w:r>
      <w:r w:rsidR="00C86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просветительское;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3.5. Оздоровительно</w:t>
      </w:r>
      <w:r w:rsidR="00C86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профилактическое.</w:t>
      </w:r>
    </w:p>
    <w:p w:rsidR="00C86B66" w:rsidRDefault="00C86B66" w:rsidP="005E1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 Глава 4. </w:t>
      </w:r>
    </w:p>
    <w:p w:rsidR="005E1010" w:rsidRPr="005E1010" w:rsidRDefault="00C86B66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МЕХАНИЗМ </w:t>
      </w:r>
      <w:r w:rsidR="005E1010"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РЕАЛИЗАЦИИ……………………………………………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..</w:t>
      </w:r>
      <w:r w:rsidR="005E1010"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13</w:t>
      </w:r>
    </w:p>
    <w:p w:rsidR="00C86B66" w:rsidRDefault="005E1010" w:rsidP="005E1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Глава 5. 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ТРЕБОВАНИЯ К УСЛОВИЯМ  РЕАЛИЗАЦИИ ПРОГРАММЫ … 14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4.1. Психолого- педагогическое обеспечение;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4.2. Программно- методическое обеспечение;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4.3. Кадровое обеспечение;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4.4. Материально- техническое обеспечение;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4.5. Информационное обеспечение.</w:t>
      </w:r>
    </w:p>
    <w:p w:rsidR="00C86B66" w:rsidRDefault="005E1010" w:rsidP="005E1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Глава 6. 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РЕЗУЛЬТАТЫ  РЕАЛИЗАЦИИ КОРРЕКЦИОННОЙ РАБОТЫ….</w:t>
      </w:r>
      <w:r w:rsidR="00E2537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..</w:t>
      </w: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16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Список используем</w:t>
      </w:r>
      <w:r w:rsidR="00E2537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ой литературы………………………………………… </w:t>
      </w:r>
      <w:r w:rsidRPr="00E2537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17</w:t>
      </w:r>
    </w:p>
    <w:p w:rsidR="005E1010" w:rsidRP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ПРИЛО</w:t>
      </w:r>
      <w:r w:rsidR="00DD3D0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ЖЕНИЕ……………………………………………………………</w:t>
      </w:r>
      <w:r w:rsidR="00E2537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..</w:t>
      </w: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18</w:t>
      </w:r>
    </w:p>
    <w:p w:rsidR="00C86B66" w:rsidRPr="005E1010" w:rsidRDefault="005E1010" w:rsidP="00DD3D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 1</w:t>
      </w:r>
    </w:p>
    <w:p w:rsidR="005E1010" w:rsidRDefault="005E1010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2537E" w:rsidRPr="005E1010" w:rsidRDefault="00E2537E" w:rsidP="005E10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Программа коррекционной работы для детей с ограниченными возможностями здоровья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1. Пояснительная записка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Содержание коррекционной работы выстроено в соответствии с федеральным государственным образовательным стандартом дошкольного образования (далее – ФГОС ДО) направлено на создание системы комплексной помощи детям с ограниченными возможностями здоровья</w:t>
      </w:r>
    </w:p>
    <w:p w:rsidR="005E1010" w:rsidRPr="005E1010" w:rsidRDefault="005E1010" w:rsidP="00DD3D0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освоении основной программы дошкольного образования,</w:t>
      </w:r>
    </w:p>
    <w:p w:rsidR="005E1010" w:rsidRPr="005E1010" w:rsidRDefault="005E1010" w:rsidP="00DD3D0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коррекцию недостатков в физическом и (или) психическом развитии обучающихся,</w:t>
      </w:r>
    </w:p>
    <w:p w:rsidR="005E1010" w:rsidRPr="005E1010" w:rsidRDefault="005E1010" w:rsidP="00DD3D0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их социальную адаптацию.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В документах, положенных в основу программы коррекционной работы понятие </w:t>
      </w: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«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</w:t>
      </w: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ети с ограниченными возможностями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здоровья» (в дальнейшем ОВЗ) - это дети, имеющие различные отклонения психического или физического плана, которые обусловливают нарушения общего развития, не позволяющие детям вести полноценную жизнь. </w:t>
      </w:r>
      <w:r w:rsidRPr="005E1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</w:t>
      </w: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По классификации, предложенной В.А. Лапшиным и Б.П. </w:t>
      </w:r>
      <w:proofErr w:type="spellStart"/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Пузановым</w:t>
      </w:r>
      <w:proofErr w:type="spellEnd"/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, к основным категориям аномальных детей относятся:</w:t>
      </w:r>
    </w:p>
    <w:p w:rsidR="005E1010" w:rsidRPr="005E1010" w:rsidRDefault="005E1010" w:rsidP="00DD3D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с нарушением слуха (глухие, слабослышащие, позднооглохшие);</w:t>
      </w:r>
    </w:p>
    <w:p w:rsidR="005E1010" w:rsidRPr="005E1010" w:rsidRDefault="005E1010" w:rsidP="00DD3D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с нарушением зрения (слепые, слабовидящие);</w:t>
      </w:r>
    </w:p>
    <w:p w:rsidR="005E1010" w:rsidRPr="005E1010" w:rsidRDefault="005E1010" w:rsidP="00DD3D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с нарушением речи (логопаты);</w:t>
      </w:r>
    </w:p>
    <w:p w:rsidR="005E1010" w:rsidRPr="005E1010" w:rsidRDefault="005E1010" w:rsidP="00DD3D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с нарушением опорно-двигательного аппарата;</w:t>
      </w:r>
    </w:p>
    <w:p w:rsidR="005E1010" w:rsidRPr="005E1010" w:rsidRDefault="005E1010" w:rsidP="00DD3D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с умственной отсталостью;</w:t>
      </w:r>
    </w:p>
    <w:p w:rsidR="005E1010" w:rsidRPr="005E1010" w:rsidRDefault="005E1010" w:rsidP="00DD3D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с задержкой психического развития;</w:t>
      </w:r>
    </w:p>
    <w:p w:rsidR="005E1010" w:rsidRPr="005E1010" w:rsidRDefault="005E1010" w:rsidP="00DD3D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с нарушением поведения и общения;</w:t>
      </w:r>
    </w:p>
    <w:p w:rsidR="0061078D" w:rsidRPr="0061078D" w:rsidRDefault="005E1010" w:rsidP="00DD3D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с комплексными нарушениями психофизического развития, с так называемыми сложными дефектами (слепоглухонемые,</w:t>
      </w:r>
    </w:p>
    <w:p w:rsidR="005E1010" w:rsidRPr="0061078D" w:rsidRDefault="005E1010" w:rsidP="00DD3D0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глухие или слепые дети с умственной отсталостью).  </w:t>
      </w:r>
      <w:r w:rsidR="0061078D" w:rsidRPr="0061078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Верифицированный диагноз:</w:t>
      </w:r>
    </w:p>
    <w:p w:rsidR="0061078D" w:rsidRDefault="0061078D" w:rsidP="00DD3D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Фокальная кортикальная </w:t>
      </w:r>
      <w:r w:rsidRPr="0061078D">
        <w:rPr>
          <w:rFonts w:ascii="Times New Roman" w:hAnsi="Times New Roman" w:cs="Times New Roman"/>
          <w:sz w:val="28"/>
          <w:szCs w:val="28"/>
        </w:rPr>
        <w:t xml:space="preserve"> дисплазии (ФКД), </w:t>
      </w:r>
      <w:r>
        <w:rPr>
          <w:rFonts w:ascii="Times New Roman" w:hAnsi="Times New Roman" w:cs="Times New Roman"/>
          <w:sz w:val="28"/>
          <w:szCs w:val="28"/>
        </w:rPr>
        <w:t>эпилептический синдром, ЗПР</w:t>
      </w:r>
      <w:r w:rsidRPr="0061078D">
        <w:rPr>
          <w:rFonts w:ascii="Times New Roman" w:hAnsi="Times New Roman" w:cs="Times New Roman"/>
          <w:sz w:val="28"/>
          <w:szCs w:val="28"/>
        </w:rPr>
        <w:t>. Согласно многочисленным исследованиям, наиболее частым проявлением ФКД я</w:t>
      </w:r>
      <w:r>
        <w:rPr>
          <w:rFonts w:ascii="Times New Roman" w:hAnsi="Times New Roman" w:cs="Times New Roman"/>
          <w:sz w:val="28"/>
          <w:szCs w:val="28"/>
        </w:rPr>
        <w:t>вляется эпилептический синдром. У</w:t>
      </w:r>
      <w:r w:rsidRPr="0061078D">
        <w:rPr>
          <w:rFonts w:ascii="Times New Roman" w:hAnsi="Times New Roman" w:cs="Times New Roman"/>
          <w:sz w:val="28"/>
          <w:szCs w:val="28"/>
        </w:rPr>
        <w:t xml:space="preserve"> детей при ФКД очень часто сопутствует синдром задержки психического развития или когнитивных расстройств. Более того, отмечено, что задержка психического развития доминирует при определенных типах ФКД. Она проявляется после рождения и в течение какого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78D">
        <w:rPr>
          <w:rFonts w:ascii="Times New Roman" w:hAnsi="Times New Roman" w:cs="Times New Roman"/>
          <w:sz w:val="28"/>
          <w:szCs w:val="28"/>
        </w:rPr>
        <w:softHyphen/>
        <w:t>то периода времени является единственным синдромом, а за</w:t>
      </w:r>
      <w:r>
        <w:rPr>
          <w:rFonts w:ascii="Times New Roman" w:hAnsi="Times New Roman" w:cs="Times New Roman"/>
          <w:sz w:val="28"/>
          <w:szCs w:val="28"/>
        </w:rPr>
        <w:t xml:space="preserve">тем могут появиться </w:t>
      </w:r>
      <w:r w:rsidR="00602704">
        <w:rPr>
          <w:rFonts w:ascii="Times New Roman" w:hAnsi="Times New Roman" w:cs="Times New Roman"/>
          <w:sz w:val="28"/>
          <w:szCs w:val="28"/>
        </w:rPr>
        <w:t>эпи приступы</w:t>
      </w:r>
      <w:r w:rsidRPr="0061078D">
        <w:rPr>
          <w:rFonts w:ascii="Times New Roman" w:hAnsi="Times New Roman" w:cs="Times New Roman"/>
          <w:sz w:val="28"/>
          <w:szCs w:val="28"/>
        </w:rPr>
        <w:t>.</w:t>
      </w:r>
    </w:p>
    <w:p w:rsidR="0061078D" w:rsidRPr="0061078D" w:rsidRDefault="0061078D" w:rsidP="00DD3D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078D">
        <w:rPr>
          <w:rFonts w:ascii="Times New Roman" w:hAnsi="Times New Roman" w:cs="Times New Roman"/>
          <w:sz w:val="28"/>
          <w:szCs w:val="28"/>
        </w:rPr>
        <w:t xml:space="preserve">ФКД отмечаются в различных отделах коры головного мозга. Они имеют разный размер и местоположение и различную архитектонику. Например, ФКД типа II чаще встречается в лобных областях. Если область ФКД небольшая, у пациентов нет симптомов тяжелого неврологического дефицита, а основным клиническим проявлением является эпилептический синдром. Припадки могут начаться в любом возрасте (как правило, в раннем </w:t>
      </w:r>
      <w:r w:rsidRPr="0061078D">
        <w:rPr>
          <w:rFonts w:ascii="Times New Roman" w:hAnsi="Times New Roman" w:cs="Times New Roman"/>
          <w:sz w:val="28"/>
          <w:szCs w:val="28"/>
        </w:rPr>
        <w:lastRenderedPageBreak/>
        <w:t xml:space="preserve">детстве) и обладают выраженной резистентностью к антиконвульсантам. Вид эпилепсии зависит от места расположения ФКД и ее типов. В частности, при I и II типе дисплазии, как правило, спонтанная электрическая активность более высокая и захватывает другие участки мозга. Это в последующем проявляется нарушением поведения, особенно у тех, у кого </w:t>
      </w:r>
      <w:r w:rsidR="00602704" w:rsidRPr="0061078D">
        <w:rPr>
          <w:rFonts w:ascii="Times New Roman" w:hAnsi="Times New Roman" w:cs="Times New Roman"/>
          <w:sz w:val="28"/>
          <w:szCs w:val="28"/>
        </w:rPr>
        <w:t>эпи приступы</w:t>
      </w:r>
      <w:r w:rsidRPr="0061078D">
        <w:rPr>
          <w:rFonts w:ascii="Times New Roman" w:hAnsi="Times New Roman" w:cs="Times New Roman"/>
          <w:sz w:val="28"/>
          <w:szCs w:val="28"/>
        </w:rPr>
        <w:t xml:space="preserve"> появились в раннем возрасте, особенно неблагоприятным, если ФКД локализуется в височной области.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В зависимости от характера нарушения одни дефекты могут полностью преодолеваться в процессе развития, обучения и воспитания ребенка,  другие лишь сглаживаться, а некоторые только компенсироваться.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Таким образом, </w:t>
      </w:r>
      <w:r w:rsidR="00C86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данная 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коррекционной работы предусматривает создание специальных условий обучения и воспитания, позволяющих учитывать особые о</w:t>
      </w:r>
      <w:r w:rsidR="00C86B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бразовательные потребности ребёнка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ограниченными возможностями здоровья посредством индивидуализации и дифференциации образовательного процесса.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направлена на обеспечение коррекции недостатков в физическом и (или) психическом развитии детей с ограниченными возможностями здоровья (ОВЗ) и оказание помощи детям этой категории в освоении Образовательной  программы.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Целевая группа</w:t>
      </w: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: 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с ограниченными возможностями здоровья, дети-инвалиды.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коррекционной работы разработана в соответствии с требованиями Закона «Об образовании», Федерального государственного образовательного стандарта   дошкольного образования.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Цели программы:</w:t>
      </w:r>
    </w:p>
    <w:p w:rsidR="005E1010" w:rsidRPr="005E1010" w:rsidRDefault="005E1010" w:rsidP="00DD3D0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системы комплексного психолог</w:t>
      </w:r>
      <w:proofErr w:type="gram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о-</w:t>
      </w:r>
      <w:proofErr w:type="gram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медико- педагогического сопровождения детей с ограниченными возможностями здоровья в освоении основной образовательной программы, коррекции недостатков в физическ</w:t>
      </w:r>
      <w:r w:rsidR="0060270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ом и (или) психическом развитии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 их социальной адаптации.</w:t>
      </w:r>
    </w:p>
    <w:p w:rsidR="005E1010" w:rsidRPr="005E1010" w:rsidRDefault="005E1010" w:rsidP="00DD3D0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специальных условий обучения и воспитания,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 образовательного процесса.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Задачи программы</w:t>
      </w: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выявлять особые образовательные потребности детей с ограниченными возможностями здоровья, обусловленные особенностями их физического и (или) психического развития;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осуществлять индивидуально ориентированную психолого-медико-педагогическую помощь детям с ограниченными возможностями здоровья с учетом особенностей психофизического развития и индивидуальных возможностей детей (в соответствии с рекомендациями психолого-медико-педагогической комиссии);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— обеспечить возможность освоения детьми с ограниченными возможностями здоровья основной программы дошкольного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образования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доступном им уровне и их интеграцию в образовательном учреждении.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340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оказание консультативной и методической помощи родителям  (законным представителям) детей с ограниченными возможностями здоровья по медицинским, социальным, правовым и другим вопросам.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Ожидаемый результат:</w:t>
      </w:r>
    </w:p>
    <w:p w:rsidR="005E1010" w:rsidRPr="005E1010" w:rsidRDefault="005E1010" w:rsidP="00DD3D05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создана система комплексного психолог</w:t>
      </w:r>
      <w:proofErr w:type="gram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о-</w:t>
      </w:r>
      <w:proofErr w:type="gram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медико- педагогического сопровождения детей с ограниченными возможностями здоровья в освоении основной образовательной программы, коррекции недостатков в физическ</w:t>
      </w:r>
      <w:r w:rsidR="0060270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ом и (или) психическом развитии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 их социальной адаптации.</w:t>
      </w:r>
    </w:p>
    <w:p w:rsidR="005E1010" w:rsidRPr="005E1010" w:rsidRDefault="005E1010" w:rsidP="00DD3D05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созданы специальные условий обучения и воспитания, позволяющие учитывать особые образовательные потребности детей с ограниченными возможностями здоровья посредством индивидуализации и дифференциации  образовательного процесса.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Реализация программы осуществляется на основе принципов: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1. Принцип гуманизма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- веры в возможности ребенка.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Реализация гуманистического подхода предполагает поиск позитивных ресурсов для преодоления возникших трудностей и проблем, сохранения веры в положительные качества и силы человека. Основа взаимоотношений с ребенком - вера в позитивные силы и возможности ребенка.  Решение  проблемы с максимальной пользой и в интересах ребёнка.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2. Принцип системности.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Принцип системного подхода – предполагает понимание человека как целостной системы. В соответствии с принципом системности организация коррекцио</w:t>
      </w:r>
      <w:r w:rsidR="0060270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нно-развивающей работы с детьми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имеющими трудности в развитии, должна опираться на компенсаторные силы и возможности ребенка.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здоровья. Всесторонний многоуровневый подход специалистов различного профиля, взаимодействие и согласованность их действий  в решении проблем ребёнка, а также участие в данном процессе всех участников образовательного процесса.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3. Принцип непрерывности.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</w:t>
      </w:r>
    </w:p>
    <w:p w:rsidR="005E1010" w:rsidRPr="005E1010" w:rsidRDefault="005E1010" w:rsidP="00DD3D05">
      <w:pPr>
        <w:numPr>
          <w:ilvl w:val="0"/>
          <w:numId w:val="6"/>
        </w:numPr>
        <w:shd w:val="clear" w:color="auto" w:fill="FFFFFF"/>
        <w:spacing w:after="0" w:line="240" w:lineRule="auto"/>
        <w:ind w:left="92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Принцип реальности.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Предполагает, прежде всего, учет реальных возможностей ребенка и ситуации. Коррекционно-развивающая работа должна опираться на комплексное, всестороннее и глубокое изучение личности ребенка.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5. Принцип </w:t>
      </w:r>
      <w:proofErr w:type="spellStart"/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деятельностного</w:t>
      </w:r>
      <w:proofErr w:type="spellEnd"/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подхода 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предполагает, прежде всего, опору коррекционно-развивающей работы на ведущий вид деятельности, 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свойственный возрасту, а также его целенаправленное формирование, так как только в деятельности происходит развитие и формирование ребенка.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6. Принцип индивидуально-дифференцированного подхода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предполагает изменения, форм и способов коррекционно-развивающей работы в зависимости от индивидуальных особенностей ребенка, целей работы, позиции и возможностей специалистов.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Даже при использовании групповых форм работы коррекционно- развивающие воздействия должны быть направлены на каждого отдельного ребенка, учитывать его состояние в каждый данный момент, проводится в соответствии с его индивидуальным темпом развития.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7. Рекомендательный характер оказания помощи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Принцип обеспечивает соблюдение гарантированных законодательством прав родителей (законных представителей) детей с ограниченными возможностями здоровья выбирать формы получения детьми образования, образовательные учреждения, защищать законные права и интересы детей, включая обязательное согласование с родителями (законными представителями) вопроса о направлении (переводе) детей с ограниченными возможностями здоровья в специальные (коррекционные) образовательные учреждения (классы, группы).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Общая </w:t>
      </w: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 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коррекционно-развивающей работы – содействие развитию ребенка, создание условий для реализации его внутреннего потенциала, помощь в преодолении и компенсации отклонений, мешающих его развитию.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2 . Этапы реализации программ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340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Коррекционная работа реализуется поэтапно, в течение учебного года. Последовательность этапов и их адресность создают необходимые предпосылки для устранения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дезорганизующих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факторов.</w:t>
      </w:r>
    </w:p>
    <w:p w:rsidR="005E1010" w:rsidRPr="005E1010" w:rsidRDefault="005E1010" w:rsidP="00DD3D0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Этап сбора и анализа информации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(информационно-аналитическая деятельность), период реализации: сентябрь</w:t>
      </w:r>
      <w:r w:rsidR="006107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октябрь. Результатом данного этапа является оценка контингента обучающихся для учёта особенностей развития детей, определения специфики и их образовательных потребностей; оценка образовательной среды с целью соответствия требованиям программно-методического обеспечения, материально-технической и кадровой базы учреждения.</w:t>
      </w:r>
    </w:p>
    <w:p w:rsidR="005E1010" w:rsidRPr="005E1010" w:rsidRDefault="005E1010" w:rsidP="00DD3D0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Этап планирования, организации, координации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(организационно-исполнительская деятельность), период реализации: октябрь- декабрь. Результатом работы является организованный образовательный процесс, имеющий коррекционно-развивающую направленность и процесс специального психолого-педагогического сопровождения детей с ограниченными возможностями здоровья при созданных (вариативных) условиях обучения, воспитания, развития, социализации  рассматриваемой категории детей.</w:t>
      </w:r>
    </w:p>
    <w:p w:rsidR="005E1010" w:rsidRPr="005E1010" w:rsidRDefault="005E1010" w:rsidP="00DD3D0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Этап диагностики коррекционно-развивающей образовательной среды 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(контрольно-диагностическая деятельность). Период реализации: январь, май. Результатом является констатация соответствия созданных условий и выбранных коррекционно-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развивающих и образовательных программ образовательным потребностям ребёнка.</w:t>
      </w:r>
    </w:p>
    <w:p w:rsidR="005E1010" w:rsidRPr="005E1010" w:rsidRDefault="005E1010" w:rsidP="00DD3D0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Этап регуляции и корректировки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(регулятивно-корректировочная деятельность). Период реализации: февраль- апрель. Результатом является внесение необходимых изменений в образовательный процесс и процесс сопровождения детей с ограниченными возможностями здоровья, корректировка условий и форм обучения, методов и приёмов работы.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Основные положения, значимые для определения задач коррекционно-развивающей деятельности:</w:t>
      </w:r>
    </w:p>
    <w:p w:rsidR="005E1010" w:rsidRPr="005E1010" w:rsidRDefault="005E1010" w:rsidP="00DD3D0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Коррекционное воздействие необходимо строить так, чтобы оно соответствовало основным линиям развития в данный возрастной период, опиралось на свойственные данному возрасту особенности и достижения.</w:t>
      </w:r>
    </w:p>
    <w:p w:rsidR="005E1010" w:rsidRPr="005E1010" w:rsidRDefault="005E1010" w:rsidP="00DD3D0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Коррекция должна быть направлена на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доразвитие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исправление, а также компенсацию тех психических процессов и новообразований, которые начали складываться в предыдущий возрастной период и которые являются основой для развития в следующий возрастной период.</w:t>
      </w:r>
    </w:p>
    <w:p w:rsidR="005E1010" w:rsidRPr="005E1010" w:rsidRDefault="005E1010" w:rsidP="00DD3D0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Коррекционно-развивающая работа должна создавать условия для эффективного формирования тех психических функций, которые особенно интенсивно развиваются в текущий период детства.</w:t>
      </w:r>
    </w:p>
    <w:p w:rsidR="005E1010" w:rsidRPr="005E1010" w:rsidRDefault="005E1010" w:rsidP="00DD3D0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Коррекционно-развивающая помощь должна начинаться как можно раньше.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3.  Направления коррекционно-развивающей деятельности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1. </w:t>
      </w: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Диагностическая работа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обеспечивает своевременное выявление детей с ограниченными возможностями здоровья, проведение их комплексного обследования и подготовку рекомендаций по оказанию им психолого-медико-педагогической помощи в условиях образовательного учреждения.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Диагностическая работа включает:</w:t>
      </w:r>
    </w:p>
    <w:tbl>
      <w:tblPr>
        <w:tblW w:w="103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92"/>
        <w:gridCol w:w="2993"/>
        <w:gridCol w:w="3369"/>
        <w:gridCol w:w="1701"/>
        <w:gridCol w:w="1559"/>
      </w:tblGrid>
      <w:tr w:rsidR="005E1010" w:rsidRPr="005E1010" w:rsidTr="0061078D"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7c405be78a90b892c55dc7ed0cc770333266fb05"/>
            <w:bookmarkStart w:id="2" w:name="1"/>
            <w:bookmarkEnd w:id="1"/>
            <w:bookmarkEnd w:id="2"/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№ п.п.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Задачи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Содержание деятельности в ОУ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Ответственные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Сроки проведения</w:t>
            </w:r>
          </w:p>
        </w:tc>
      </w:tr>
      <w:tr w:rsidR="005E1010" w:rsidRPr="005E1010" w:rsidTr="0061078D"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ind w:hanging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Комплексный сбор сведений о ребёнке на основании диагностической информации от специалистов разного профиля.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особых образовательных потребностей воспитанников, анализ «Карт индивидуального развития».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Специалисты ДОУ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Май</w:t>
            </w:r>
          </w:p>
        </w:tc>
      </w:tr>
      <w:tr w:rsidR="005E1010" w:rsidRPr="005E1010" w:rsidTr="0061078D"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ind w:hanging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Своевременное выявление детей, нуждающихся в </w:t>
            </w: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специализированной помощи.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h.gjdgxs"/>
            <w:bookmarkEnd w:id="3"/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Ранняя (с первых дней пребывания ребёнка в образовательном учреждении) диагностика отклонений в развитии и анализ причин трудностей адаптации.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602704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Проведение психологической</w:t>
            </w:r>
            <w:r w:rsidR="005E1010"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диагностики по изучению </w:t>
            </w:r>
            <w:r w:rsidR="005E1010"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уровня развития психологических качеств дошкольников.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Проведение педагогической диагностики по изучению уровня овладения общеобразовательной программой.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Психолог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Сентябрь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Октябрь</w:t>
            </w:r>
          </w:p>
        </w:tc>
      </w:tr>
      <w:tr w:rsidR="005E1010" w:rsidRPr="005E1010" w:rsidTr="0061078D"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ind w:hanging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3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Определение уровня актуального и зоны ближайшего развития  воспитанников с ограниченными возможностями здоровья, выявление его резервных возможностей.            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адаптивных возможностей и уровня социализации ребёнка с ограниченными возможностями здоровья.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Проведение углубленного диагностического обследования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Специалисты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Октябрь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Январь</w:t>
            </w:r>
          </w:p>
        </w:tc>
      </w:tr>
      <w:tr w:rsidR="005E1010" w:rsidRPr="005E1010" w:rsidTr="0061078D"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ind w:hanging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развития эмоционально-волевой сферы и личностных особенностей воспитанников.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Обследование особенностей личностного развития, коммуникативных способностей.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Педагоги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Психолог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течение учебного года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Октябрь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Май</w:t>
            </w:r>
          </w:p>
        </w:tc>
      </w:tr>
      <w:tr w:rsidR="005E1010" w:rsidRPr="005E1010" w:rsidTr="0061078D"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ind w:hanging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социальной ситуации развития и условий семейного воспитания ребёнка.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Диагностика семейной и социальной ситуации развития.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Психолог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течение учебного года</w:t>
            </w:r>
          </w:p>
        </w:tc>
      </w:tr>
      <w:tr w:rsidR="005E1010" w:rsidRPr="005E1010" w:rsidTr="0061078D"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ind w:hanging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6.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Системный разносторонний контроль специалистов за уровнем и динамикой развития ребёнка.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Динамическое  наблюдение за учащимися в рамках деятельности ПМПк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Специалисты Педагоги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течение учебного года</w:t>
            </w:r>
          </w:p>
        </w:tc>
      </w:tr>
      <w:tr w:rsidR="005E1010" w:rsidRPr="005E1010" w:rsidTr="0061078D"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ind w:hanging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7.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Анализ успешности коррекционно-развивающей работы.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Проведение повторного обследования, выявление динамики развития </w:t>
            </w: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учащихся.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Психолог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Апрель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Май</w:t>
            </w:r>
          </w:p>
        </w:tc>
      </w:tr>
    </w:tbl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2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 </w:t>
      </w: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Коррекционно-развивающая работа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обеспечивает своевременную специализированную помощь в освоении содержания образования и коррекцию недостатков в физическом и (или) психическом развитии детей с ограниченными возможностями здоровья в условиях общеобразовательного учреждения; способствует формированию интегративных качеств воспитанников (личностных, регулятивных, познавательных, коммуникативных).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Коррекционно-развивающая работа включает:</w:t>
      </w:r>
    </w:p>
    <w:tbl>
      <w:tblPr>
        <w:tblW w:w="993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4"/>
        <w:gridCol w:w="3016"/>
        <w:gridCol w:w="2329"/>
        <w:gridCol w:w="2188"/>
        <w:gridCol w:w="1689"/>
      </w:tblGrid>
      <w:tr w:rsidR="005E1010" w:rsidRPr="005E1010" w:rsidTr="005E1010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" w:name="fcf0efb6d702e4ba6df7f2c319854941c70b3afe"/>
            <w:bookmarkStart w:id="5" w:name="2"/>
            <w:bookmarkEnd w:id="4"/>
            <w:bookmarkEnd w:id="5"/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№ п.п.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Задачи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Содержание деятельности в ОУ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Ответственные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Сроки проведения</w:t>
            </w:r>
          </w:p>
        </w:tc>
      </w:tr>
      <w:tr w:rsidR="005E1010" w:rsidRPr="005E1010" w:rsidTr="005E1010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1.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Выбор оптимальных для развития ребёнка с ограниченными возможностями здоровья коррекционных программ/методик, методов и приёмов обучения в соответствии с его особыми образовательными потребностями.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Определение программы индивидуальной траектории развития в рамках деятельности ПМПк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Анализ рекомендаций ПМПК.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Администрация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Специалисты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Педагоги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течение года</w:t>
            </w:r>
          </w:p>
        </w:tc>
      </w:tr>
      <w:tr w:rsidR="005E1010" w:rsidRPr="005E1010" w:rsidTr="005E1010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2.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Коррекция и развитие высших психических функций.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Развитие эмоционально-волевой и личностной сфер ребёнка и </w:t>
            </w:r>
            <w:proofErr w:type="spellStart"/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психокоррекция</w:t>
            </w:r>
            <w:proofErr w:type="spellEnd"/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его поведения.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Коррекция зрительного восприятия.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Коррекция речевого развития.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Организация и проведение специалистами индивидуальных и групповых коррекционно-развивающих занятий, необходимых для преодоления нарушений развития и трудностей обучения.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Педагог- психолог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Учитель- логопед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Воспитатель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Родители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течение года согласно графику работы</w:t>
            </w:r>
          </w:p>
        </w:tc>
      </w:tr>
      <w:tr w:rsidR="005E1010" w:rsidRPr="005E1010" w:rsidTr="005E1010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3.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Формирование универсальных учебных действий и коррекция отклонений в развитии.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Системное воздействие на учебно-познавательную деятельность </w:t>
            </w: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ребёнка в динамике образовательного процесса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Динамическое наблюдение за </w:t>
            </w:r>
            <w:r w:rsidR="00602704"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воспитанниками</w:t>
            </w: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 в рамках работы ПМПк.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Педагоги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течение года</w:t>
            </w:r>
          </w:p>
        </w:tc>
      </w:tr>
      <w:tr w:rsidR="005E1010" w:rsidRPr="005E1010" w:rsidTr="005E1010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4.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Социальная защита ребёнка в случаях неблагоприятных условий жизни при психотравмирующих обстоятельствах.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Индивидуальные консультации специалистов.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Психолог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Педагоги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течение года</w:t>
            </w:r>
          </w:p>
        </w:tc>
      </w:tr>
    </w:tbl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Условия, необходимые для реализации коррекционной работы:</w:t>
      </w:r>
    </w:p>
    <w:p w:rsidR="005E1010" w:rsidRPr="005E1010" w:rsidRDefault="005E1010" w:rsidP="00DD3D0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специальных образовательных программ, исходя из категории детей с ОВЗ, а также специальных методов и приемов обучения и воспитания;</w:t>
      </w:r>
    </w:p>
    <w:p w:rsidR="005E1010" w:rsidRPr="005E1010" w:rsidRDefault="005E1010" w:rsidP="00DD3D0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технических средств обучения коллективного и индивидуального пользования;</w:t>
      </w:r>
    </w:p>
    <w:p w:rsidR="005E1010" w:rsidRPr="005E1010" w:rsidRDefault="005E1010" w:rsidP="00DD3D0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предоставление услуг ассистента (помощника), оказывающего детям с ОВЗ необходимую помощь;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Еще одним условием успешного обучения детей с ОВЗ является организация групповых и индивидуальных занятий, которые дополняют коррекционно-развивающую работу и направлены на преодоление специфических трудностей и недостатков, характерных для обучающихся с ОВЗ.</w:t>
      </w:r>
    </w:p>
    <w:p w:rsidR="005E1010" w:rsidRPr="005E1010" w:rsidRDefault="005E1010" w:rsidP="00DD3D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Цель коррекционно-развивающих занятий</w:t>
      </w: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коррекция недостатков познавательной и эмоционально-личностной сферы детей средствами изучаемого программного материала.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Задачи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решаемые на коррекционно-развивающих занятиях:</w:t>
      </w:r>
    </w:p>
    <w:p w:rsidR="005E1010" w:rsidRPr="005E1010" w:rsidRDefault="005E1010" w:rsidP="00DD3D0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условий для максимальной коррекции нарушений, для развития сохранных функций;</w:t>
      </w:r>
    </w:p>
    <w:p w:rsidR="005E1010" w:rsidRPr="005E1010" w:rsidRDefault="005E1010" w:rsidP="00DD3D0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положительной мотивации к обучению;</w:t>
      </w:r>
    </w:p>
    <w:p w:rsidR="005E1010" w:rsidRPr="005E1010" w:rsidRDefault="005E1010" w:rsidP="00DD3D0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повышение уровня общего развития, восполнение пробелов предшествующего развития и обучения;</w:t>
      </w:r>
    </w:p>
    <w:p w:rsidR="005E1010" w:rsidRPr="005E1010" w:rsidRDefault="005E1010" w:rsidP="00DD3D0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коррекция отклонений в развитии познавательной и эмоционально–личностной сферы; формирование механизмов волевой регуляции в процессе осуществления заданной деятельности;</w:t>
      </w:r>
    </w:p>
    <w:p w:rsidR="005E1010" w:rsidRPr="005E1010" w:rsidRDefault="005E1010" w:rsidP="00DD3D0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умения общаться, развитие коммуникативных навыков.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Занятия строятся с учетом основных принципов коррекционно-развивающего обучения: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Принцип системности коррекционных</w:t>
      </w: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</w:t>
      </w:r>
      <w:r w:rsidR="0060270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профилактических</w:t>
      </w: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и </w:t>
      </w: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развивающих задач.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Коррекционные задачи включают 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задачи исправления или сглаживания отклонений и нарушений развития, преодоления трудностей развития. Профилактические задачи - задачи по предупреждению отклонений и трудностей развития, появления вторичных нарушений развития. Развивающие задачи подразумевают стимулирование, обогащение содержания развития, опора на зону ближайшего развития.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Принцип единства диагностики и </w:t>
      </w:r>
      <w:r w:rsidR="00602704"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коррекции</w:t>
      </w:r>
      <w:r w:rsidR="00602704"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реализуется</w:t>
      </w: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в двух аспектах:</w:t>
      </w:r>
    </w:p>
    <w:p w:rsidR="005E1010" w:rsidRPr="005E1010" w:rsidRDefault="005E1010" w:rsidP="00DD3D05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Началу коррекционной работы должен предшествовать этап комплексного диагностического обследования, позволяющий выявить характер и интенсивность трудностей развития, сделать заключение об их возможных причинах и на основании этого заключения строить коррекционную работу, исходя из ближайшего прогноза развития.</w:t>
      </w:r>
    </w:p>
    <w:p w:rsidR="005E1010" w:rsidRPr="005E1010" w:rsidRDefault="005E1010" w:rsidP="00DD3D05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Реализация коррекционно-развивающей работы требует от педагога постоянного контроля динамики изменений личности, поведения и деятельности, эмоциональных состояний, чувств и переживаний ребенка.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Принцип учета индивидуальных особенностей личности</w:t>
      </w: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позволяет наметить программу оптимизации в пределах психофизических особенностей каждого ребенка. Коррекционная работа должна создавать оптимальные возможности для индивидуализации развития.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Принцип динамичности восприятия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заключается в разработке таких заданий, при решении которых возникают какие-либо препятствия. Их преодоление  способствует развитию обучающихся, раскрытию возможностей и способностей. Каждое задание должно проходить ряд этапов от простого к сложному. Уровень сложности должен быть доступен конкретному ребенку. Это позволяет поддерживать интерес к работе и дает возможность испытать радость преодоления трудностей.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Принцип продуктивной обработки </w:t>
      </w:r>
      <w:r w:rsidR="00602704"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информации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заключается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организации обучения таким образом, чтобы у воспитанников развивался навык переноса обработки информации, следовательно – механизм самостоятельного поиска, выбора и принятия решения.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Принцип учета эмоциональной окрашенно</w:t>
      </w: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сти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материала предполагает, чтобы игры, задания и упражнения создавали благоприятный, эмоциональный фон, стимулировали положительные эмоции.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Направления специальных коррекционных занятий специалистов: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Учитель-</w:t>
      </w:r>
      <w:r w:rsidR="00602704"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логопед</w:t>
      </w:r>
      <w:r w:rsidR="00602704"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осуществляют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коррекцию нарушений всех компонентов устной речи (звукопроизношения и фонематического слуха, лексико-грамматической стороны</w:t>
      </w:r>
      <w:r w:rsidR="0060270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речи, фразовой и связной речи)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Педагог- психолог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осуществляет коррекцию познавательного, эмоционально- волевого и личностного развития воспитанника.</w:t>
      </w:r>
    </w:p>
    <w:p w:rsidR="005E1010" w:rsidRPr="005E1010" w:rsidRDefault="005E1010" w:rsidP="00DD3D05">
      <w:pPr>
        <w:numPr>
          <w:ilvl w:val="0"/>
          <w:numId w:val="12"/>
        </w:numPr>
        <w:shd w:val="clear" w:color="auto" w:fill="FFFFFF"/>
        <w:spacing w:after="0" w:line="240" w:lineRule="auto"/>
        <w:ind w:left="464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Консультативная работа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обеспечивает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психолого-педагогических условий обучения, воспитания, коррекции, развития и социализации обучающихся.</w:t>
      </w:r>
    </w:p>
    <w:p w:rsidR="005E1010" w:rsidRPr="005E1010" w:rsidRDefault="005E1010" w:rsidP="00DD3D0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Консультативная работа включает:</w:t>
      </w:r>
    </w:p>
    <w:tbl>
      <w:tblPr>
        <w:tblW w:w="1059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9"/>
        <w:gridCol w:w="2457"/>
        <w:gridCol w:w="3585"/>
        <w:gridCol w:w="2188"/>
        <w:gridCol w:w="1689"/>
      </w:tblGrid>
      <w:tr w:rsidR="005E1010" w:rsidRPr="005E1010" w:rsidTr="00602704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6" w:name="1c2141f422586409e83f523f8b73da3d421957cc"/>
            <w:bookmarkStart w:id="7" w:name="3"/>
            <w:bookmarkEnd w:id="6"/>
            <w:bookmarkEnd w:id="7"/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lastRenderedPageBreak/>
              <w:t>№ п.п.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Задачи</w:t>
            </w:r>
          </w:p>
        </w:tc>
        <w:tc>
          <w:tcPr>
            <w:tcW w:w="3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Содержание деятельности в ОУ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Ответственные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Сроки проведения</w:t>
            </w:r>
          </w:p>
        </w:tc>
      </w:tr>
      <w:tr w:rsidR="005E1010" w:rsidRPr="005E1010" w:rsidTr="00602704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Выработка совместных обоснованных рекомендаций по основным направлениям работы с воспитанниками с ограниченными возможностями здоровья.</w:t>
            </w:r>
          </w:p>
        </w:tc>
        <w:tc>
          <w:tcPr>
            <w:tcW w:w="3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Определение  стратегии сопровождения воспитанников.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Специалисты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Родители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течение года</w:t>
            </w:r>
          </w:p>
        </w:tc>
      </w:tr>
      <w:tr w:rsidR="005E1010" w:rsidRPr="005E1010" w:rsidTr="00602704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Консультирование специалистами педагогов по выбору индивидуально-ориентированных методов и приёмов работы с воспитанниками с ограниченными возможностями здоровья.</w:t>
            </w:r>
          </w:p>
        </w:tc>
        <w:tc>
          <w:tcPr>
            <w:tcW w:w="3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1A1A1A"/>
                <w:sz w:val="28"/>
                <w:lang w:eastAsia="ru-RU"/>
              </w:rPr>
              <w:t>Изучение запросов по оказанию методического сопровождения и практической помощи</w:t>
            </w: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педагогам.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Организация по вопросам сопровождения воспитанников: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консультаций для педагогов;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выступлений на </w:t>
            </w:r>
            <w:r w:rsidR="00602704"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педсоветах</w:t>
            </w: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-заседаниях МО;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мастер-классов;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-обучающих семинаров,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- практикумов.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Администрация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Специалисты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Педагоги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течение года</w:t>
            </w:r>
          </w:p>
        </w:tc>
      </w:tr>
      <w:tr w:rsidR="005E1010" w:rsidRPr="005E1010" w:rsidTr="00602704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Консультативная помощь семье в вопросах выбора стратегии воспитания и приёмов коррекционного обучения ребёнка с ограниченными возможностями здоровья.</w:t>
            </w:r>
          </w:p>
        </w:tc>
        <w:tc>
          <w:tcPr>
            <w:tcW w:w="3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1A1A1A"/>
                <w:sz w:val="28"/>
                <w:lang w:eastAsia="ru-RU"/>
              </w:rPr>
              <w:t>Организация  индивидуальных консультаций.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1A1A1A"/>
                <w:sz w:val="28"/>
                <w:lang w:eastAsia="ru-RU"/>
              </w:rPr>
              <w:t>Подготовка и представление учащихся на ПМПК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Администрация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Специалисты ДОУ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Педагоги</w:t>
            </w:r>
          </w:p>
          <w:p w:rsidR="005E1010" w:rsidRPr="005E1010" w:rsidRDefault="005E1010" w:rsidP="005E10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Специалисты ПМПК</w:t>
            </w:r>
          </w:p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Родители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010" w:rsidRPr="005E1010" w:rsidRDefault="005E1010" w:rsidP="005E101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E101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течение года</w:t>
            </w:r>
          </w:p>
        </w:tc>
      </w:tr>
    </w:tbl>
    <w:p w:rsidR="005E1010" w:rsidRPr="005E1010" w:rsidRDefault="005E1010" w:rsidP="00BE4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4. Информационно-просветительская работа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нацелена на повышение профессиональной компетентности педагогов, работающих с детьми с ОВЗ;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взаимодействие с семьей ребенка с ОВЗ и социальными партнерами.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340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lastRenderedPageBreak/>
        <w:t>Информационно-просветительская работа предусматривает:</w:t>
      </w:r>
    </w:p>
    <w:p w:rsidR="005E1010" w:rsidRPr="005E1010" w:rsidRDefault="005E1010" w:rsidP="00BE48A1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различные формы просветительской деятельности (лекции, беседы, информационные стенды, печатные материалы), направленные на разъяснение участникам образовательного процесса– родителям (законным представителям), педагогическим работникам, — вопросов, связанных с особенностями образовательного процесса и психолого-педагогического сопровождения детей с умеренно ограниченными возможностями здоровья;</w:t>
      </w:r>
    </w:p>
    <w:p w:rsidR="005E1010" w:rsidRPr="005E1010" w:rsidRDefault="005E1010" w:rsidP="00BE48A1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проведение тематических выступлений для педагогов и родителей по разъяснению индивидуально-типологических особенностей различных категорий детей с ограниченными возможностями здоровья.</w:t>
      </w:r>
    </w:p>
    <w:p w:rsidR="005E1010" w:rsidRPr="005E1010" w:rsidRDefault="005E1010" w:rsidP="00BE48A1">
      <w:pPr>
        <w:numPr>
          <w:ilvl w:val="0"/>
          <w:numId w:val="14"/>
        </w:numPr>
        <w:shd w:val="clear" w:color="auto" w:fill="FFFFFF"/>
        <w:spacing w:after="0" w:line="240" w:lineRule="auto"/>
        <w:ind w:left="464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Оздоровительно–профилактическая работа направлена на 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условий для сохранения укрепления здоровья детей с ОВЗ; обеспечение медико-педагогического сопровождения развития ребенка с ОВЗ.</w:t>
      </w: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</w:p>
    <w:p w:rsidR="005E1010" w:rsidRPr="005E1010" w:rsidRDefault="00602704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Предполагает проведение</w:t>
      </w:r>
      <w:r w:rsidR="005E1010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лечебно–профилактических мероприятий; осуществление контроля за соблюдением санитарно–гигиенических норм, режимом дня, питанием детей с ОВЗ, проведением индивидуальных лечебно-профилактических действий в зависимости от нарушения:</w:t>
      </w:r>
    </w:p>
    <w:p w:rsidR="005E1010" w:rsidRPr="005E1010" w:rsidRDefault="005E1010" w:rsidP="00BE48A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соблюдение режима дня,</w:t>
      </w:r>
    </w:p>
    <w:p w:rsidR="005E1010" w:rsidRPr="005E1010" w:rsidRDefault="005E1010" w:rsidP="00BE48A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мероприятия по физическому и психическому закаливанию,</w:t>
      </w:r>
    </w:p>
    <w:p w:rsidR="005E1010" w:rsidRPr="005E1010" w:rsidRDefault="005E1010" w:rsidP="00BE48A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специальные игры с музыкальным сопровождением, игры с перевоплощением,</w:t>
      </w:r>
    </w:p>
    <w:p w:rsidR="005E1010" w:rsidRPr="005E1010" w:rsidRDefault="005E1010" w:rsidP="00BE48A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особые приемы психотерапевтической работы при прослушивании сказок, рисовании,</w:t>
      </w:r>
    </w:p>
    <w:p w:rsidR="005E1010" w:rsidRPr="005E1010" w:rsidRDefault="005E1010" w:rsidP="00BE48A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здоровьесберегающих технологий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4. Механизм реализации программы.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Одним из основных механизмов реализации коррекционной работы является оптимально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выстроенное</w:t>
      </w:r>
      <w:r w:rsidR="00602704"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взаимодействие</w:t>
      </w: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специалистов образовательного учреждения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обеспечивающее системное сопровождение детей с ограниченными возможностями здоровья специалистами различного профиля в образовательном процессе.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Организационно-управленческой формой сопровождения является психолого-медико-педагогический консилиум учреждения (ПМПк), который решает задачу взаимодействия специалистов.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left="-360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В службу сопровождения входят специалисты: учитель-логопед, педагог- психолог, медицинские работники.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В соответствии со сложившейся практикой ребенок с особенностями в развитии проходит процедуру ПМПК (психолого- медико- педагогическая комиссия), где специалисты разрабатывают для него индивидуальный образовательный маршрут, определяют условия, необходимые для успешной адаптации и развития, в том числе и направления психолого- педагогического сопровождения, которые в соответствии с Законом об образовании лиц с ОВЗ, становятся обязательными к исполнению в ДОУ;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        Разработка и подбор конкретных тактик и программ для реализации этого сопровождения - задача, стоящая перед специалистами самого образовательного учреждения, объединенными в междисциплинарный консилиум;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Комплексное изучение ребенка, выбор наиболее адекватных проблеме ребенка методов работы, отбор содержания обучения с учетом индивидуально-психологических особенностей детей осуществляется на  психолого-медико-педагогическом консилиуме ДОУ.</w:t>
      </w:r>
      <w:r w:rsidRPr="005E1010">
        <w:rPr>
          <w:rFonts w:ascii="Calibri" w:eastAsia="Times New Roman" w:hAnsi="Calibri" w:cs="Calibri"/>
          <w:color w:val="000000"/>
          <w:sz w:val="28"/>
          <w:lang w:eastAsia="ru-RU"/>
        </w:rPr>
        <w:t>   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Специалисты реализуют следующие профессиональные функции:</w:t>
      </w:r>
    </w:p>
    <w:p w:rsidR="005E1010" w:rsidRPr="005E1010" w:rsidRDefault="005E1010" w:rsidP="00BE48A1">
      <w:pPr>
        <w:numPr>
          <w:ilvl w:val="0"/>
          <w:numId w:val="16"/>
        </w:numPr>
        <w:shd w:val="clear" w:color="auto" w:fill="FFFFFF"/>
        <w:spacing w:after="0" w:line="240" w:lineRule="auto"/>
        <w:ind w:left="92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диагностическую (заполняют диагностические карты трудностей, возникающих у ребенка; определяют причину той или иной трудности с помощью комплексной диагностики);</w:t>
      </w:r>
    </w:p>
    <w:p w:rsidR="005E1010" w:rsidRPr="005E1010" w:rsidRDefault="005E1010" w:rsidP="00BE48A1">
      <w:pPr>
        <w:numPr>
          <w:ilvl w:val="0"/>
          <w:numId w:val="16"/>
        </w:numPr>
        <w:shd w:val="clear" w:color="auto" w:fill="FFFFFF"/>
        <w:spacing w:after="0" w:line="240" w:lineRule="auto"/>
        <w:ind w:left="92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проектную (разрабатывают на основе реализации принципа единства диагностики и коррекции индивидуальный маршрут сопровождения);</w:t>
      </w:r>
    </w:p>
    <w:p w:rsidR="005E1010" w:rsidRPr="005E1010" w:rsidRDefault="005E1010" w:rsidP="00BE48A1">
      <w:pPr>
        <w:numPr>
          <w:ilvl w:val="0"/>
          <w:numId w:val="16"/>
        </w:numPr>
        <w:shd w:val="clear" w:color="auto" w:fill="FFFFFF"/>
        <w:spacing w:after="0" w:line="240" w:lineRule="auto"/>
        <w:ind w:left="92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сопровождающую (реализуют индивидуальный маршрут сопровождения);</w:t>
      </w:r>
    </w:p>
    <w:p w:rsidR="005E1010" w:rsidRPr="005E1010" w:rsidRDefault="005E1010" w:rsidP="00BE48A1">
      <w:pPr>
        <w:numPr>
          <w:ilvl w:val="0"/>
          <w:numId w:val="16"/>
        </w:numPr>
        <w:shd w:val="clear" w:color="auto" w:fill="FFFFFF"/>
        <w:spacing w:after="0" w:line="240" w:lineRule="auto"/>
        <w:ind w:left="92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аналитическую (анализируют результаты реализации индивидуальных образовательных маршрутов).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Взаимодействие специалистов в коррекционной работе отражают следующие принципиальные положения:  </w:t>
      </w:r>
    </w:p>
    <w:p w:rsidR="005E1010" w:rsidRPr="005E1010" w:rsidRDefault="005E1010" w:rsidP="00BE48A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Коррекционная работа включается во все направления деятельности образовательного учреждения (образовательная, игровая, трудовая);</w:t>
      </w:r>
    </w:p>
    <w:p w:rsidR="005E1010" w:rsidRPr="005E1010" w:rsidRDefault="00602704" w:rsidP="00BE48A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Содержание коррекционной</w:t>
      </w:r>
      <w:r w:rsidR="005E1010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работы - это психолого- медико- педагогическое сопровождение детей с ОВЗ и детей- инвалидов, направленное на коррекцию и компенсацию отклонений в их физическом и (или) психическом развитии;</w:t>
      </w:r>
    </w:p>
    <w:p w:rsidR="005E1010" w:rsidRPr="005E1010" w:rsidRDefault="005E1010" w:rsidP="00BE48A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Коррекционную  работу осуществляют все специалисты.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Такое взаимодействие включает:</w:t>
      </w:r>
    </w:p>
    <w:p w:rsidR="005E1010" w:rsidRPr="005E1010" w:rsidRDefault="005E1010" w:rsidP="00BE48A1">
      <w:pPr>
        <w:numPr>
          <w:ilvl w:val="0"/>
          <w:numId w:val="18"/>
        </w:numPr>
        <w:shd w:val="clear" w:color="auto" w:fill="FFFFFF"/>
        <w:spacing w:after="0" w:line="240" w:lineRule="auto"/>
        <w:ind w:left="92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комплексность в определении и решении проблем ребёнка, предоставлении ему квалифицированной помощи специалистов разного профиля;</w:t>
      </w:r>
    </w:p>
    <w:p w:rsidR="005E1010" w:rsidRPr="005E1010" w:rsidRDefault="005E1010" w:rsidP="00BE48A1">
      <w:pPr>
        <w:numPr>
          <w:ilvl w:val="0"/>
          <w:numId w:val="18"/>
        </w:numPr>
        <w:shd w:val="clear" w:color="auto" w:fill="FFFFFF"/>
        <w:spacing w:after="0" w:line="240" w:lineRule="auto"/>
        <w:ind w:left="92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многоаспектный анализ личностного и познавательного развития ребёнка;</w:t>
      </w:r>
    </w:p>
    <w:p w:rsidR="005E1010" w:rsidRPr="005E1010" w:rsidRDefault="005E1010" w:rsidP="00BE48A1">
      <w:pPr>
        <w:numPr>
          <w:ilvl w:val="0"/>
          <w:numId w:val="18"/>
        </w:numPr>
        <w:shd w:val="clear" w:color="auto" w:fill="FFFFFF"/>
        <w:spacing w:after="0" w:line="240" w:lineRule="auto"/>
        <w:ind w:left="92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составление комплексных индивидуальных программ общего развития и коррекции отдельных сторон учебно-познавательной, речевой, эмоциональной-волевой и личностной сфер ребёнка.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В качестве ещё одного механизма реализации коррекционной работы следует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обозначить</w:t>
      </w:r>
      <w:r w:rsidR="00602704"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социальное</w:t>
      </w: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партнёрство, которое предполагает профессиональное взаимодействие образовательного учреждения с внешними ресурсами (организациями различных ведомств, общественными организациями и другими институтами общества).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Социальное партнёрство включает: сотрудничество с учреждениями образования и другими ведомствами по вопросам преемственности обучения, развития и адаптации, социализации,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здоровье сбережения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детей с ограниченными возможностями здоровья;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сотрудничество со средствами массовой информации, а также с негосударственными структурами, прежде всего с общественными объединениями инвалидов, организациями родителей детей с ограниченными возможностями здоровья; сотрудничество с родительской общественностью.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5. Требования к условиям реализации программы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процессе реализации коррекционно-развивающей деятельности необходимо соблюдение определенных условий:</w:t>
      </w:r>
    </w:p>
    <w:p w:rsidR="005E1010" w:rsidRPr="005E1010" w:rsidRDefault="005E1010" w:rsidP="00BE48A1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Психолого-педагогическое обеспечение.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Содержание деятельности в ОУ:  </w:t>
      </w:r>
    </w:p>
    <w:p w:rsidR="005E1010" w:rsidRPr="005E1010" w:rsidRDefault="005E1010" w:rsidP="00BE48A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Обеспечение  условий в соответствии с рекомендациями ПМПК:</w:t>
      </w:r>
    </w:p>
    <w:p w:rsidR="005E1010" w:rsidRPr="005E1010" w:rsidRDefault="005E1010" w:rsidP="00BE48A1">
      <w:pPr>
        <w:numPr>
          <w:ilvl w:val="0"/>
          <w:numId w:val="21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специальных методов, приёмов, средств обучения, специализированных образовательных и коррекционных программ, ориентированных на особые образовательные потребности детей;</w:t>
      </w:r>
    </w:p>
    <w:p w:rsidR="005E1010" w:rsidRPr="005E1010" w:rsidRDefault="005E1010" w:rsidP="00BE48A1">
      <w:pPr>
        <w:numPr>
          <w:ilvl w:val="0"/>
          <w:numId w:val="21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дифференцированное и индивидуализированное обучение с учётом специфики нарушения развития ребёнка;</w:t>
      </w:r>
    </w:p>
    <w:p w:rsidR="005E1010" w:rsidRPr="005E1010" w:rsidRDefault="005E1010" w:rsidP="00BE48A1">
      <w:pPr>
        <w:numPr>
          <w:ilvl w:val="0"/>
          <w:numId w:val="21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комплексное воздействие на воспитанника, осуществляемое на индивидуальных и групповых коррекционных занятиях.</w:t>
      </w:r>
    </w:p>
    <w:p w:rsidR="005E1010" w:rsidRPr="005E1010" w:rsidRDefault="005E1010" w:rsidP="00BE48A1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Обеспечение психолого-педагогических условий:</w:t>
      </w:r>
    </w:p>
    <w:p w:rsidR="005E1010" w:rsidRPr="005E1010" w:rsidRDefault="005E1010" w:rsidP="00BE48A1">
      <w:pPr>
        <w:numPr>
          <w:ilvl w:val="0"/>
          <w:numId w:val="23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коррекционная направленность учебно-воспитательного процесса;</w:t>
      </w:r>
    </w:p>
    <w:p w:rsidR="005E1010" w:rsidRPr="005E1010" w:rsidRDefault="005E1010" w:rsidP="00BE48A1">
      <w:pPr>
        <w:numPr>
          <w:ilvl w:val="0"/>
          <w:numId w:val="23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учёт индивидуальных особенностей ребёнка;</w:t>
      </w:r>
    </w:p>
    <w:p w:rsidR="005E1010" w:rsidRPr="005E1010" w:rsidRDefault="005E1010" w:rsidP="00BE48A1">
      <w:pPr>
        <w:numPr>
          <w:ilvl w:val="0"/>
          <w:numId w:val="23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соблюдение комфортного психоэмоционального режима;</w:t>
      </w:r>
    </w:p>
    <w:p w:rsidR="005E1010" w:rsidRPr="005E1010" w:rsidRDefault="005E1010" w:rsidP="00BE48A1">
      <w:pPr>
        <w:numPr>
          <w:ilvl w:val="0"/>
          <w:numId w:val="23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современных педагогических технологий, в том числе ИКТ для оптимизации образовательного процесса.</w:t>
      </w:r>
    </w:p>
    <w:p w:rsidR="005E1010" w:rsidRPr="005E1010" w:rsidRDefault="005E1010" w:rsidP="00BE48A1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Обеспечение здоровьесберегающих условий:</w:t>
      </w:r>
    </w:p>
    <w:p w:rsidR="005E1010" w:rsidRPr="005E1010" w:rsidRDefault="005E1010" w:rsidP="00BE48A1">
      <w:pPr>
        <w:numPr>
          <w:ilvl w:val="0"/>
          <w:numId w:val="25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оздоровительный режим;</w:t>
      </w:r>
    </w:p>
    <w:p w:rsidR="005E1010" w:rsidRPr="005E1010" w:rsidRDefault="005E1010" w:rsidP="00BE48A1">
      <w:pPr>
        <w:numPr>
          <w:ilvl w:val="0"/>
          <w:numId w:val="25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укрепление физического и психического здоровья;</w:t>
      </w:r>
    </w:p>
    <w:p w:rsidR="005E1010" w:rsidRPr="005E1010" w:rsidRDefault="005E1010" w:rsidP="00BE48A1">
      <w:pPr>
        <w:numPr>
          <w:ilvl w:val="0"/>
          <w:numId w:val="25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профилактика физических, умственных и психологических перегрузок обучающихся;</w:t>
      </w:r>
    </w:p>
    <w:p w:rsidR="005E1010" w:rsidRPr="005E1010" w:rsidRDefault="005E1010" w:rsidP="00BE48A1">
      <w:pPr>
        <w:numPr>
          <w:ilvl w:val="0"/>
          <w:numId w:val="25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соблюдение санитарно-гигиенических правил и норм.</w:t>
      </w:r>
    </w:p>
    <w:p w:rsidR="005E1010" w:rsidRPr="005E1010" w:rsidRDefault="005E1010" w:rsidP="00BE48A1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Обеспечение участия всех детей с ограниченными возможностями здоровья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независимо от степени выраженности нарушений их развития, вместе с нормально развивающимися детьми в досуговых мероприятий.</w:t>
      </w:r>
    </w:p>
    <w:p w:rsidR="005E1010" w:rsidRPr="005E1010" w:rsidRDefault="005E1010" w:rsidP="00BE48A1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Программно - методическое  обеспечение.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Использование в процессе деятельности:</w:t>
      </w:r>
    </w:p>
    <w:p w:rsidR="005E1010" w:rsidRPr="005E1010" w:rsidRDefault="005E1010" w:rsidP="00BE48A1">
      <w:pPr>
        <w:numPr>
          <w:ilvl w:val="0"/>
          <w:numId w:val="28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коррекционно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развивающих программ;</w:t>
      </w:r>
    </w:p>
    <w:p w:rsidR="005E1010" w:rsidRPr="005E1010" w:rsidRDefault="005E1010" w:rsidP="00BE48A1">
      <w:pPr>
        <w:numPr>
          <w:ilvl w:val="0"/>
          <w:numId w:val="28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диагностического и коррекционно-развивающего инструментария;</w:t>
      </w:r>
    </w:p>
    <w:p w:rsidR="005E1010" w:rsidRPr="005E1010" w:rsidRDefault="005E1010" w:rsidP="00BE48A1">
      <w:pPr>
        <w:numPr>
          <w:ilvl w:val="0"/>
          <w:numId w:val="28"/>
        </w:numPr>
        <w:shd w:val="clear" w:color="auto" w:fill="FFFFFF"/>
        <w:spacing w:after="0" w:line="240" w:lineRule="auto"/>
        <w:ind w:left="456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специальных (коррекционных) образовательных программ, учебных пособий для специальных (коррекционных) образовательных учреждений (соответствующего вида), в том числе цифровых образовательных ресурсов.</w:t>
      </w:r>
    </w:p>
    <w:p w:rsidR="005E1010" w:rsidRPr="005E1010" w:rsidRDefault="005E1010" w:rsidP="00BE48A1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Кадровое обеспечение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Осуществление коррекционной работы специалистами:  учителем</w:t>
      </w:r>
      <w:r w:rsidR="00BB22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дефектологом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педагогом</w:t>
      </w:r>
      <w:r w:rsidR="00BB22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психологом</w:t>
      </w:r>
    </w:p>
    <w:p w:rsidR="005E1010" w:rsidRPr="005E1010" w:rsidRDefault="005E1010" w:rsidP="00BE48A1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Материально - техническое обеспечение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Кабинеты учителя</w:t>
      </w:r>
      <w:r w:rsidR="00BB22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дефектолога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педагога</w:t>
      </w:r>
      <w:r w:rsidR="00BB22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психолога, спортивный зал, медицинский кабинет</w:t>
      </w:r>
      <w:r w:rsidR="00BB22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5E1010" w:rsidRPr="005E1010" w:rsidRDefault="005E1010" w:rsidP="00BE48A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Информационное обеспечение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Состоит  в размещении необходимых информационно-просветительских материалов всеми специалистами на информационных стендах, сайте детского сада и других информационных носителях.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6.  Результаты реализации коррекционной программы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Итоговые и промежуточные результаты коррекционной работы ориентируются на освоение детьми с ОВЗ общеобразовательной программы.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Динамика развития детей отслеживается по мере реализации индивидуального образовательного маршрута,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успешное продвижение по которому свидетельствует о снижении количества трудностей при освоении общеобразовательной программы.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случае невозможности комплексного усвоения воспитанником общеобразовательной программы из-за тяжести физических и (или) психических нарушений, подтвержденных в установленном порядке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психолого</w:t>
      </w:r>
      <w:proofErr w:type="spellEnd"/>
      <w:r w:rsidR="00BB22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медико</w:t>
      </w:r>
      <w:proofErr w:type="spellEnd"/>
      <w:r w:rsidR="00BB22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BB22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педагогической комиссией, содержание  коррекционной работы формируется с акцентом на социализацию воспитанника и формирование практически-ориентированных навыков.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Результатом коррекционной работы является достижение ребёнком с ОВЗ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планируемых результатов освоения основной образовательной программы и преодоление (компенсация) нарушений в развитии.</w:t>
      </w:r>
    </w:p>
    <w:p w:rsidR="005E1010" w:rsidRPr="00BE48A1" w:rsidRDefault="00BB2269" w:rsidP="00BE4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</w:t>
      </w:r>
      <w:r w:rsidR="005E1010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Планируемые результаты коррекционной работы оцениваются через </w:t>
      </w:r>
      <w:r w:rsidR="005E1010" w:rsidRPr="005E101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систему мониторинга</w:t>
      </w:r>
      <w:r w:rsidR="005E1010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позволяющего выявить динамику достижений ребёнка с нарушениями психического и (или) физического развития и уровень освоения ими образовательного стандарта начального общего образования.</w:t>
      </w:r>
    </w:p>
    <w:p w:rsidR="00DE71BF" w:rsidRPr="00BE48A1" w:rsidRDefault="00DE71BF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5E1010" w:rsidRPr="00DE71BF" w:rsidRDefault="005E1010" w:rsidP="00BE48A1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DE71B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Список используемой литературы: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1.Башмаков, М. И. Индивидуальная программа [Электронный ресурс] / Режим доступа: http:/ps.1september.ru/2006/04/8.htm.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2.Воспитание и обучение детей и подростков с тяжелыми и множественными нарушениями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развития: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программно-методические материалы [Текст] / под. ред. И. М.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Бгажноковой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60270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М.: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Владос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2007. – 239с.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3.Жигорева, М. В. Дети с комплексными нарушениями в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развитии: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педагогическая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помощь: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учеб. пособие для студ.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высш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учеб. заведений / М. В.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Жигорева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М.: Академия, 2006. – 240с.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4.Закрепина, А. В. Трудный ребенок. Пути к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сотрудничеству: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методическое пособие [Текст] / А. В.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Закрепина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–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М.: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Дрофа, 2007. – 141с.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5.Закрепина, А. В. Разработка индивидуальной программы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коррекционно-разивающего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обучения и воспитания детей дошкольного возраста с отклонениями в развитии [Текст] / А. В.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Закрепина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М. В.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Браткова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// Воспитание и обучение детей с нарушениями развития. – 2008. – № 2. – С. 9-19.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6.Индивидуальный подход в специальном (коррекционном) учреждении: концепция, аспекты оценки индивидуальности и планирование коррекционно-развивающей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работы: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монография [Текст] / Урал. гос.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ун-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т;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под. ред. В. В. Коркунова. –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Екатеринбург: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Б.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и.;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Пермь: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Б. и., 2005. – 128с.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7.Князева, Т. Н. Индивидуальный образовательный маршрут ребенка как условие осуществления психолого-педагогической коррекции младших школьников с задержкой психического развития [Текст] / Т. Н. Князева // Коррекционная педагогика. – 2005. - № 1(7). – С. 62-67.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8.Разенкова, Ю. А. Содержание индивидуальных программ развития детей младенческого возраста с ограниченными возможностями, воспитывающихся в доме ребенка: Методические рекомендации [Электронный ресурс]</w:t>
      </w:r>
    </w:p>
    <w:p w:rsidR="005E1010" w:rsidRPr="005E1010" w:rsidRDefault="005E1010" w:rsidP="00BE48A1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9.Стребелева, Е. А. Варианты индивидуальной программы воспитания и коррекционно-развивающего обучения ребенка раннего возраста с психофизическими нарушениями [Текст] / Е. А.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Стребелева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М. В. </w:t>
      </w:r>
      <w:proofErr w:type="spellStart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Браткова</w:t>
      </w:r>
      <w:proofErr w:type="spellEnd"/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// Дефектология. – 2000. - № 5. – С. 86-96.</w:t>
      </w:r>
    </w:p>
    <w:p w:rsidR="005E1010" w:rsidRPr="005E1010" w:rsidRDefault="005E1010" w:rsidP="00BE4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10. Хуторской, А.В. Методика личностно-ориентированного обучения. Как обучать всех по-разному</w:t>
      </w:r>
      <w:r w:rsidR="0060270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пособие для учителя [Текст] / А. В. Хуторской. – </w:t>
      </w:r>
      <w:r w:rsidR="00602704"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М.:</w:t>
      </w:r>
      <w:r w:rsidRPr="005E101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Изд-во ВЛАДОС-ПРЕСС, 2005. – 383</w:t>
      </w:r>
    </w:p>
    <w:p w:rsidR="00DD3D05" w:rsidRDefault="00DD3D05" w:rsidP="00DD3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DD3D05" w:rsidRDefault="00DD3D05" w:rsidP="00DD3D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DD3D05" w:rsidRPr="00DD3D05" w:rsidRDefault="00DD3D05" w:rsidP="00DD3D0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DD3D0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Приложение 1</w:t>
      </w:r>
    </w:p>
    <w:p w:rsidR="00DD3D05" w:rsidRDefault="00DD3D05" w:rsidP="00DD3D0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</w:t>
      </w:r>
    </w:p>
    <w:p w:rsidR="00DD3D05" w:rsidRDefault="00DD3D05" w:rsidP="00DD3D05">
      <w:pPr>
        <w:spacing w:after="0"/>
        <w:rPr>
          <w:rFonts w:ascii="Times New Roman" w:hAnsi="Times New Roman" w:cs="Times New Roman"/>
          <w:b/>
        </w:rPr>
      </w:pPr>
    </w:p>
    <w:p w:rsidR="00DD3D05" w:rsidRPr="00DD3D05" w:rsidRDefault="00DD3D05" w:rsidP="00DD3D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</w:t>
      </w:r>
      <w:r w:rsidRPr="00DD3D05">
        <w:rPr>
          <w:rFonts w:ascii="Times New Roman" w:hAnsi="Times New Roman" w:cs="Times New Roman"/>
          <w:b/>
          <w:sz w:val="28"/>
          <w:szCs w:val="28"/>
        </w:rPr>
        <w:t>План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3D05">
        <w:rPr>
          <w:rFonts w:ascii="Times New Roman" w:hAnsi="Times New Roman" w:cs="Times New Roman"/>
          <w:b/>
          <w:sz w:val="28"/>
          <w:szCs w:val="28"/>
        </w:rPr>
        <w:t>с семьей воспитанницы с ограниченными возможностями здоровья</w:t>
      </w:r>
    </w:p>
    <w:tbl>
      <w:tblPr>
        <w:tblStyle w:val="a4"/>
        <w:tblW w:w="0" w:type="auto"/>
        <w:tblLook w:val="04A0"/>
      </w:tblPr>
      <w:tblGrid>
        <w:gridCol w:w="497"/>
        <w:gridCol w:w="2427"/>
        <w:gridCol w:w="1682"/>
        <w:gridCol w:w="2411"/>
        <w:gridCol w:w="2554"/>
      </w:tblGrid>
      <w:tr w:rsidR="00DD3D05" w:rsidRPr="00DD3D05" w:rsidTr="00411341">
        <w:tc>
          <w:tcPr>
            <w:tcW w:w="510" w:type="dxa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05" w:type="dxa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мероприятий</w:t>
            </w:r>
          </w:p>
        </w:tc>
        <w:tc>
          <w:tcPr>
            <w:tcW w:w="1479" w:type="dxa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618" w:type="dxa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Цель мероприятия</w:t>
            </w:r>
          </w:p>
        </w:tc>
        <w:tc>
          <w:tcPr>
            <w:tcW w:w="2659" w:type="dxa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Ожидаемый результат</w:t>
            </w:r>
          </w:p>
        </w:tc>
      </w:tr>
      <w:tr w:rsidR="00DD3D05" w:rsidRPr="00DD3D05" w:rsidTr="00411341">
        <w:tc>
          <w:tcPr>
            <w:tcW w:w="9571" w:type="dxa"/>
            <w:gridSpan w:val="5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Воспитатели с ребёнком</w:t>
            </w:r>
          </w:p>
        </w:tc>
      </w:tr>
      <w:tr w:rsidR="00DD3D05" w:rsidRPr="00DD3D05" w:rsidTr="00411341">
        <w:tc>
          <w:tcPr>
            <w:tcW w:w="510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05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Игры на сближение со сверстниками и </w:t>
            </w:r>
            <w:proofErr w:type="gramStart"/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в коллективе: «Хомячок»,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«Птички», «Пузырь».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Закончи фразу: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- Моя семья…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Подвижно-ролевая игра «Маленький  ёжик».</w:t>
            </w:r>
          </w:p>
        </w:tc>
        <w:tc>
          <w:tcPr>
            <w:tcW w:w="147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8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1)Формирование эмоционального контакта. 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2)Развитие активности.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3)Развитие контактности. 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 4)Развитие речевого общения.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6)Развитие личностно-мотивационной сферы.</w:t>
            </w:r>
          </w:p>
        </w:tc>
        <w:tc>
          <w:tcPr>
            <w:tcW w:w="265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Обогащение игровых действий, совершенствование умения взаимодействовать со сверстниками, формирование умения соблюдать правила.</w:t>
            </w:r>
          </w:p>
        </w:tc>
      </w:tr>
      <w:tr w:rsidR="00DD3D05" w:rsidRPr="00DD3D05" w:rsidTr="00411341">
        <w:tc>
          <w:tcPr>
            <w:tcW w:w="510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305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Ознакомление с предметным и социальным окружающим.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Ознакомление с природой.</w:t>
            </w:r>
          </w:p>
        </w:tc>
        <w:tc>
          <w:tcPr>
            <w:tcW w:w="147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8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1) Развитие способности к переключению внимания; 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2) Развитие концентрации внимания; 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3) Развитие произвольного внимания; 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4) Развитие объёма внимания; 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5) Развитие произвольного внимания. 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первичных представлений о себе, 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о природном и социальном мире внешнем виде, образе жизни.</w:t>
            </w:r>
          </w:p>
        </w:tc>
      </w:tr>
      <w:tr w:rsidR="00DD3D05" w:rsidRPr="00DD3D05" w:rsidTr="00411341">
        <w:tc>
          <w:tcPr>
            <w:tcW w:w="510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05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Речевое развитие: игры на развитие активного словарного запаса. Драматизация, инсценировка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с помощью взрослого небольших сказок (отрывок из сказок)</w:t>
            </w:r>
          </w:p>
        </w:tc>
        <w:tc>
          <w:tcPr>
            <w:tcW w:w="147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8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1)Развитие активного и пассивного словаря.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2) Развитие умения заканчивать фразу, договаривать за взрослым слова в </w:t>
            </w:r>
            <w:proofErr w:type="spellStart"/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потешках</w:t>
            </w:r>
            <w:proofErr w:type="spellEnd"/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, упражнениях, стихотворениях.</w:t>
            </w:r>
          </w:p>
        </w:tc>
        <w:tc>
          <w:tcPr>
            <w:tcW w:w="265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понимания речи. Активное  сопровождение речью игровых и бытовых действий. 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и употребление слов антонимов, умение образовывать 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новые слова по аналогии со знакомыми словами, умение выделять 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первый звук.  Рассказывание о содержании сюжетной картинки.</w:t>
            </w:r>
          </w:p>
        </w:tc>
      </w:tr>
      <w:tr w:rsidR="00DD3D05" w:rsidRPr="00DD3D05" w:rsidTr="00411341">
        <w:tc>
          <w:tcPr>
            <w:tcW w:w="510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05" w:type="dxa"/>
          </w:tcPr>
          <w:p w:rsidR="00DD3D05" w:rsidRPr="00DD3D05" w:rsidRDefault="00DD3D05" w:rsidP="00411341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тонкой моторики рук: Лепка. 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Рисование. 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Аппликация.</w:t>
            </w:r>
          </w:p>
        </w:tc>
        <w:tc>
          <w:tcPr>
            <w:tcW w:w="147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8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графических навыков. 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- Изображать предметы, создавая отчетливые формы, 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подбирать цвета, аккуратно закрашивать, использует разные материалы.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- Создавать образы предметов и игрушек, объединять их в коллективную композицию, использовать все усвоенных приемы лепки.</w:t>
            </w:r>
          </w:p>
        </w:tc>
        <w:tc>
          <w:tcPr>
            <w:tcW w:w="265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 самостоятельно следить за осанкой.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Правильный захват карандаша.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Уметь рисовать вертикальные и 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горизонтальные и  кривые линии.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Уметь раскрашивать изображения, ограниченные контуром. Правильно держит ножницы и умеет резать ими по прямой, по диагонали, вырезать круг из квадрата, овал из прямоугольника, плавно срезать и закруглять углы</w:t>
            </w:r>
          </w:p>
        </w:tc>
      </w:tr>
      <w:tr w:rsidR="00DD3D05" w:rsidRPr="00DD3D05" w:rsidTr="00411341">
        <w:tc>
          <w:tcPr>
            <w:tcW w:w="510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305" w:type="dxa"/>
          </w:tcPr>
          <w:p w:rsidR="00DD3D05" w:rsidRPr="00DD3D05" w:rsidRDefault="00DD3D05" w:rsidP="00411341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развитие </w:t>
            </w:r>
          </w:p>
        </w:tc>
        <w:tc>
          <w:tcPr>
            <w:tcW w:w="147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8" w:type="dxa"/>
          </w:tcPr>
          <w:p w:rsidR="00DD3D05" w:rsidRPr="00DD3D05" w:rsidRDefault="00DD3D05" w:rsidP="004113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- Учить понимать значение итогового числа, полученного в результате счета предметов отвечать на вопрос «Сколько?».</w:t>
            </w:r>
          </w:p>
          <w:p w:rsidR="00DD3D05" w:rsidRPr="00DD3D05" w:rsidRDefault="00DD3D05" w:rsidP="004113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- Упражнять в умении определять геометрические фигуры (шар, куб, квадрат, треугольник, круг).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Закреплять умение различать левую и правую руки, определять пространственные направления и обозначать их словами: налево, направо, слева, справа.</w:t>
            </w:r>
          </w:p>
        </w:tc>
        <w:tc>
          <w:tcPr>
            <w:tcW w:w="265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Различает, из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каких частей составлена группа предметов, называет их характерные особенности</w:t>
            </w:r>
            <w:r w:rsidRPr="00DD3D05">
              <w:rPr>
                <w:rFonts w:ascii="Times New Roman" w:hAnsi="Times New Roman" w:cs="Times New Roman"/>
                <w:sz w:val="28"/>
                <w:szCs w:val="28"/>
              </w:rPr>
              <w:br/>
              <w:t>(цвет, размер, назначение)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 xml:space="preserve"> Сравнивает количество предметов в группах на основе счета (до 5) путем штучного соотнесения предметов, определяет, каких предметов больше, меньше, равное количество</w:t>
            </w:r>
          </w:p>
        </w:tc>
      </w:tr>
      <w:tr w:rsidR="00DD3D05" w:rsidRPr="00DD3D05" w:rsidTr="00411341">
        <w:tc>
          <w:tcPr>
            <w:tcW w:w="9571" w:type="dxa"/>
            <w:gridSpan w:val="5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Воспитатели с семьёй</w:t>
            </w:r>
          </w:p>
        </w:tc>
      </w:tr>
      <w:tr w:rsidR="00DD3D05" w:rsidRPr="00DD3D05" w:rsidTr="00411341">
        <w:tc>
          <w:tcPr>
            <w:tcW w:w="510" w:type="dxa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305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Беседа о развитии временных и  пространственных представлений</w:t>
            </w:r>
          </w:p>
        </w:tc>
        <w:tc>
          <w:tcPr>
            <w:tcW w:w="147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8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1. Вовлечение родителей в процесс бучения ребенка ориентировке в схеме собственного тела и основных направлениях от себя (вверху, внизу, впереди, сзади).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2.   В формирование умения ребёнка ориентироваться в частях суток (день, ночь), временах года различать и называть их.</w:t>
            </w:r>
          </w:p>
        </w:tc>
        <w:tc>
          <w:tcPr>
            <w:tcW w:w="265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Содействовать сотрудничеству детей и взрослых; активизировать совместную семейную детско-взрослую  деятельность.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3D05" w:rsidRPr="00DD3D05" w:rsidTr="00411341">
        <w:tc>
          <w:tcPr>
            <w:tcW w:w="510" w:type="dxa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05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Продуктивные виды деятельности (рисование, лепка, аппликация)</w:t>
            </w:r>
          </w:p>
        </w:tc>
        <w:tc>
          <w:tcPr>
            <w:tcW w:w="1479" w:type="dxa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8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Привлечь родителей к  участию с детьми в конкурсах и выставках.</w:t>
            </w: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5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Совместная семейная детско-взрослая деятельность.</w:t>
            </w:r>
          </w:p>
          <w:p w:rsidR="00DD3D05" w:rsidRPr="00DD3D05" w:rsidRDefault="00DD3D05" w:rsidP="004113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3D05" w:rsidRPr="00DD3D05" w:rsidTr="00411341">
        <w:tc>
          <w:tcPr>
            <w:tcW w:w="510" w:type="dxa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05" w:type="dxa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Посещение семей</w:t>
            </w:r>
          </w:p>
        </w:tc>
        <w:tc>
          <w:tcPr>
            <w:tcW w:w="1479" w:type="dxa"/>
          </w:tcPr>
          <w:p w:rsidR="00DD3D05" w:rsidRPr="00DD3D05" w:rsidRDefault="00DD3D05" w:rsidP="00411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8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Ознакомление с условиями проживания ребёнка</w:t>
            </w:r>
          </w:p>
        </w:tc>
        <w:tc>
          <w:tcPr>
            <w:tcW w:w="2659" w:type="dxa"/>
          </w:tcPr>
          <w:p w:rsidR="00DD3D05" w:rsidRPr="00DD3D05" w:rsidRDefault="00DD3D05" w:rsidP="004113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D05">
              <w:rPr>
                <w:rFonts w:ascii="Times New Roman" w:hAnsi="Times New Roman" w:cs="Times New Roman"/>
                <w:sz w:val="28"/>
                <w:szCs w:val="28"/>
              </w:rPr>
              <w:t>Взаимодействие с семьями воспитанников</w:t>
            </w:r>
          </w:p>
        </w:tc>
      </w:tr>
    </w:tbl>
    <w:p w:rsidR="00DD3D05" w:rsidRPr="00DD3D05" w:rsidRDefault="00DD3D05" w:rsidP="00DD3D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3D05" w:rsidRPr="00DD3D05" w:rsidRDefault="00DD3D05" w:rsidP="00DD3D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D3D05">
        <w:rPr>
          <w:rFonts w:ascii="Times New Roman" w:hAnsi="Times New Roman" w:cs="Times New Roman"/>
          <w:b/>
          <w:sz w:val="28"/>
          <w:szCs w:val="28"/>
        </w:rPr>
        <w:t>Ответственные:                                                                Родители:</w:t>
      </w:r>
    </w:p>
    <w:p w:rsidR="00DD3D05" w:rsidRPr="00DD3D05" w:rsidRDefault="00DD3D05" w:rsidP="00DD3D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607C" w:rsidRDefault="00E6607C"/>
    <w:sectPr w:rsidR="00E6607C" w:rsidSect="0061078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BEE"/>
    <w:multiLevelType w:val="multilevel"/>
    <w:tmpl w:val="8E385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3E4452"/>
    <w:multiLevelType w:val="multilevel"/>
    <w:tmpl w:val="6D70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9805C7"/>
    <w:multiLevelType w:val="multilevel"/>
    <w:tmpl w:val="C824A5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DC2541"/>
    <w:multiLevelType w:val="multilevel"/>
    <w:tmpl w:val="E77CF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8357B7"/>
    <w:multiLevelType w:val="multilevel"/>
    <w:tmpl w:val="7ADE1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270123"/>
    <w:multiLevelType w:val="multilevel"/>
    <w:tmpl w:val="8554574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</w:abstractNum>
  <w:abstractNum w:abstractNumId="6">
    <w:nsid w:val="0B4206D7"/>
    <w:multiLevelType w:val="multilevel"/>
    <w:tmpl w:val="4BBA7A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263D21"/>
    <w:multiLevelType w:val="multilevel"/>
    <w:tmpl w:val="A0C073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E70E73"/>
    <w:multiLevelType w:val="multilevel"/>
    <w:tmpl w:val="2958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AF51EB"/>
    <w:multiLevelType w:val="multilevel"/>
    <w:tmpl w:val="D782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C175BF"/>
    <w:multiLevelType w:val="multilevel"/>
    <w:tmpl w:val="E3A6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F45F56"/>
    <w:multiLevelType w:val="multilevel"/>
    <w:tmpl w:val="3F063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0E7DC4"/>
    <w:multiLevelType w:val="multilevel"/>
    <w:tmpl w:val="52BA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354D51"/>
    <w:multiLevelType w:val="multilevel"/>
    <w:tmpl w:val="A3D2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71215B"/>
    <w:multiLevelType w:val="multilevel"/>
    <w:tmpl w:val="C33C4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A24400"/>
    <w:multiLevelType w:val="multilevel"/>
    <w:tmpl w:val="D2823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F513F7"/>
    <w:multiLevelType w:val="multilevel"/>
    <w:tmpl w:val="3A54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081890"/>
    <w:multiLevelType w:val="multilevel"/>
    <w:tmpl w:val="F7C00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7C58E4"/>
    <w:multiLevelType w:val="multilevel"/>
    <w:tmpl w:val="E5FC8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185D5F"/>
    <w:multiLevelType w:val="multilevel"/>
    <w:tmpl w:val="81A8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845EF2"/>
    <w:multiLevelType w:val="multilevel"/>
    <w:tmpl w:val="431E3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1F6A22"/>
    <w:multiLevelType w:val="multilevel"/>
    <w:tmpl w:val="D27C7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DE43F9"/>
    <w:multiLevelType w:val="multilevel"/>
    <w:tmpl w:val="DD2A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DE4FDC"/>
    <w:multiLevelType w:val="multilevel"/>
    <w:tmpl w:val="ED962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7920DE"/>
    <w:multiLevelType w:val="multilevel"/>
    <w:tmpl w:val="4B9867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4930EE"/>
    <w:multiLevelType w:val="multilevel"/>
    <w:tmpl w:val="ACC8EE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4D1098"/>
    <w:multiLevelType w:val="multilevel"/>
    <w:tmpl w:val="B7360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4B52D4"/>
    <w:multiLevelType w:val="multilevel"/>
    <w:tmpl w:val="CDB6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E765CA"/>
    <w:multiLevelType w:val="multilevel"/>
    <w:tmpl w:val="90105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22697"/>
    <w:multiLevelType w:val="multilevel"/>
    <w:tmpl w:val="408E1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6C3D2A"/>
    <w:multiLevelType w:val="multilevel"/>
    <w:tmpl w:val="66F07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567D79"/>
    <w:multiLevelType w:val="multilevel"/>
    <w:tmpl w:val="AB0C6D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8"/>
  </w:num>
  <w:num w:numId="3">
    <w:abstractNumId w:val="13"/>
  </w:num>
  <w:num w:numId="4">
    <w:abstractNumId w:val="10"/>
  </w:num>
  <w:num w:numId="5">
    <w:abstractNumId w:val="29"/>
  </w:num>
  <w:num w:numId="6">
    <w:abstractNumId w:val="24"/>
  </w:num>
  <w:num w:numId="7">
    <w:abstractNumId w:val="20"/>
  </w:num>
  <w:num w:numId="8">
    <w:abstractNumId w:val="3"/>
  </w:num>
  <w:num w:numId="9">
    <w:abstractNumId w:val="11"/>
  </w:num>
  <w:num w:numId="10">
    <w:abstractNumId w:val="4"/>
  </w:num>
  <w:num w:numId="11">
    <w:abstractNumId w:val="14"/>
  </w:num>
  <w:num w:numId="12">
    <w:abstractNumId w:val="2"/>
  </w:num>
  <w:num w:numId="13">
    <w:abstractNumId w:val="9"/>
  </w:num>
  <w:num w:numId="14">
    <w:abstractNumId w:val="31"/>
  </w:num>
  <w:num w:numId="15">
    <w:abstractNumId w:val="15"/>
  </w:num>
  <w:num w:numId="16">
    <w:abstractNumId w:val="30"/>
  </w:num>
  <w:num w:numId="17">
    <w:abstractNumId w:val="27"/>
  </w:num>
  <w:num w:numId="18">
    <w:abstractNumId w:val="12"/>
  </w:num>
  <w:num w:numId="19">
    <w:abstractNumId w:val="21"/>
  </w:num>
  <w:num w:numId="20">
    <w:abstractNumId w:val="26"/>
  </w:num>
  <w:num w:numId="21">
    <w:abstractNumId w:val="16"/>
  </w:num>
  <w:num w:numId="22">
    <w:abstractNumId w:val="19"/>
  </w:num>
  <w:num w:numId="23">
    <w:abstractNumId w:val="18"/>
  </w:num>
  <w:num w:numId="24">
    <w:abstractNumId w:val="23"/>
  </w:num>
  <w:num w:numId="25">
    <w:abstractNumId w:val="1"/>
  </w:num>
  <w:num w:numId="26">
    <w:abstractNumId w:val="22"/>
  </w:num>
  <w:num w:numId="27">
    <w:abstractNumId w:val="6"/>
  </w:num>
  <w:num w:numId="28">
    <w:abstractNumId w:val="17"/>
  </w:num>
  <w:num w:numId="29">
    <w:abstractNumId w:val="0"/>
  </w:num>
  <w:num w:numId="30">
    <w:abstractNumId w:val="7"/>
  </w:num>
  <w:num w:numId="31">
    <w:abstractNumId w:val="25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1010"/>
    <w:rsid w:val="00080935"/>
    <w:rsid w:val="001415F9"/>
    <w:rsid w:val="005E1010"/>
    <w:rsid w:val="00602704"/>
    <w:rsid w:val="0061078D"/>
    <w:rsid w:val="008A56EA"/>
    <w:rsid w:val="009B753A"/>
    <w:rsid w:val="00BB2269"/>
    <w:rsid w:val="00BE48A1"/>
    <w:rsid w:val="00C44196"/>
    <w:rsid w:val="00C86B66"/>
    <w:rsid w:val="00D17E96"/>
    <w:rsid w:val="00D55CA1"/>
    <w:rsid w:val="00DD3D05"/>
    <w:rsid w:val="00DE20F6"/>
    <w:rsid w:val="00DE71BF"/>
    <w:rsid w:val="00E2537E"/>
    <w:rsid w:val="00E6607C"/>
    <w:rsid w:val="00F85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E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5E1010"/>
  </w:style>
  <w:style w:type="character" w:customStyle="1" w:styleId="c9">
    <w:name w:val="c9"/>
    <w:basedOn w:val="a0"/>
    <w:rsid w:val="005E1010"/>
  </w:style>
  <w:style w:type="paragraph" w:customStyle="1" w:styleId="c8">
    <w:name w:val="c8"/>
    <w:basedOn w:val="a"/>
    <w:rsid w:val="005E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5E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9">
    <w:name w:val="c109"/>
    <w:basedOn w:val="a0"/>
    <w:rsid w:val="005E1010"/>
  </w:style>
  <w:style w:type="character" w:customStyle="1" w:styleId="c57">
    <w:name w:val="c57"/>
    <w:basedOn w:val="a0"/>
    <w:rsid w:val="005E1010"/>
  </w:style>
  <w:style w:type="character" w:customStyle="1" w:styleId="c23">
    <w:name w:val="c23"/>
    <w:basedOn w:val="a0"/>
    <w:rsid w:val="005E1010"/>
  </w:style>
  <w:style w:type="paragraph" w:customStyle="1" w:styleId="c38">
    <w:name w:val="c38"/>
    <w:basedOn w:val="a"/>
    <w:rsid w:val="005E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1010"/>
  </w:style>
  <w:style w:type="character" w:customStyle="1" w:styleId="c19">
    <w:name w:val="c19"/>
    <w:basedOn w:val="a0"/>
    <w:rsid w:val="005E1010"/>
  </w:style>
  <w:style w:type="character" w:customStyle="1" w:styleId="c20">
    <w:name w:val="c20"/>
    <w:basedOn w:val="a0"/>
    <w:rsid w:val="005E1010"/>
  </w:style>
  <w:style w:type="paragraph" w:customStyle="1" w:styleId="c39">
    <w:name w:val="c39"/>
    <w:basedOn w:val="a"/>
    <w:rsid w:val="005E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E1010"/>
  </w:style>
  <w:style w:type="character" w:customStyle="1" w:styleId="c5">
    <w:name w:val="c5"/>
    <w:basedOn w:val="a0"/>
    <w:rsid w:val="005E1010"/>
  </w:style>
  <w:style w:type="paragraph" w:customStyle="1" w:styleId="c164">
    <w:name w:val="c164"/>
    <w:basedOn w:val="a"/>
    <w:rsid w:val="005E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1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D3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DD3D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E253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9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5560</Words>
  <Characters>31693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16</cp:revision>
  <dcterms:created xsi:type="dcterms:W3CDTF">2016-12-07T11:41:00Z</dcterms:created>
  <dcterms:modified xsi:type="dcterms:W3CDTF">2019-04-03T16:20:00Z</dcterms:modified>
</cp:coreProperties>
</file>