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E59" w:rsidRDefault="00D03E59" w:rsidP="00CB122D">
      <w:pPr>
        <w:autoSpaceDE w:val="0"/>
        <w:autoSpaceDN w:val="0"/>
        <w:adjustRightInd w:val="0"/>
        <w:rPr>
          <w:color w:val="333333"/>
          <w:sz w:val="28"/>
          <w:szCs w:val="28"/>
        </w:rPr>
      </w:pPr>
    </w:p>
    <w:p w:rsidR="00EC753B" w:rsidRDefault="00EC753B" w:rsidP="00CB122D">
      <w:pPr>
        <w:autoSpaceDE w:val="0"/>
        <w:autoSpaceDN w:val="0"/>
        <w:adjustRightInd w:val="0"/>
        <w:rPr>
          <w:color w:val="333333"/>
          <w:sz w:val="28"/>
          <w:szCs w:val="28"/>
        </w:rPr>
      </w:pPr>
    </w:p>
    <w:p w:rsidR="00EC753B" w:rsidRPr="001B61AE" w:rsidRDefault="00EC753B" w:rsidP="001B61AE">
      <w:pPr>
        <w:autoSpaceDE w:val="0"/>
        <w:autoSpaceDN w:val="0"/>
        <w:adjustRightInd w:val="0"/>
        <w:spacing w:line="360" w:lineRule="auto"/>
        <w:jc w:val="center"/>
        <w:rPr>
          <w:b/>
          <w:color w:val="333333"/>
          <w:sz w:val="28"/>
          <w:szCs w:val="28"/>
        </w:rPr>
      </w:pPr>
      <w:r w:rsidRPr="001B61AE">
        <w:rPr>
          <w:b/>
          <w:color w:val="333333"/>
          <w:sz w:val="28"/>
          <w:szCs w:val="28"/>
        </w:rPr>
        <w:t xml:space="preserve">АКТУАЛЬНЫЕ ПРОБЛЕМЫ СОВЕРШЕНСТВОВАНИЯ РЕЧЕВОЙ КУЛЬТУРЫ </w:t>
      </w:r>
      <w:proofErr w:type="gramStart"/>
      <w:r w:rsidRPr="001B61AE">
        <w:rPr>
          <w:b/>
          <w:color w:val="333333"/>
          <w:sz w:val="28"/>
          <w:szCs w:val="28"/>
        </w:rPr>
        <w:t>ОБУЧАЮЩИХСЯ</w:t>
      </w:r>
      <w:proofErr w:type="gramEnd"/>
      <w:r w:rsidRPr="001B61AE">
        <w:rPr>
          <w:b/>
          <w:color w:val="333333"/>
          <w:sz w:val="28"/>
          <w:szCs w:val="28"/>
        </w:rPr>
        <w:t>.</w:t>
      </w:r>
    </w:p>
    <w:p w:rsidR="00EC753B" w:rsidRDefault="001B61AE" w:rsidP="001B61AE">
      <w:pPr>
        <w:autoSpaceDE w:val="0"/>
        <w:autoSpaceDN w:val="0"/>
        <w:adjustRightInd w:val="0"/>
        <w:spacing w:line="360" w:lineRule="auto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Автор</w:t>
      </w:r>
      <w:proofErr w:type="gramStart"/>
      <w:r>
        <w:rPr>
          <w:color w:val="333333"/>
          <w:sz w:val="28"/>
          <w:szCs w:val="28"/>
        </w:rPr>
        <w:t xml:space="preserve"> :</w:t>
      </w:r>
      <w:proofErr w:type="gramEnd"/>
      <w:r>
        <w:rPr>
          <w:color w:val="333333"/>
          <w:sz w:val="28"/>
          <w:szCs w:val="28"/>
        </w:rPr>
        <w:t xml:space="preserve"> Пушкарёва Лариса Владимировна, учитель русского языка и литературы МБОУ СОШ № 9 г</w:t>
      </w:r>
      <w:proofErr w:type="gramStart"/>
      <w:r>
        <w:rPr>
          <w:color w:val="333333"/>
          <w:sz w:val="28"/>
          <w:szCs w:val="28"/>
        </w:rPr>
        <w:t>.К</w:t>
      </w:r>
      <w:proofErr w:type="gramEnd"/>
      <w:r>
        <w:rPr>
          <w:color w:val="333333"/>
          <w:sz w:val="28"/>
          <w:szCs w:val="28"/>
        </w:rPr>
        <w:t>уйбышева Новосибирской области.</w:t>
      </w:r>
    </w:p>
    <w:p w:rsidR="001B61AE" w:rsidRDefault="001B61AE" w:rsidP="001B61AE">
      <w:pPr>
        <w:autoSpaceDE w:val="0"/>
        <w:autoSpaceDN w:val="0"/>
        <w:adjustRightInd w:val="0"/>
        <w:spacing w:line="360" w:lineRule="auto"/>
        <w:jc w:val="center"/>
        <w:rPr>
          <w:color w:val="333333"/>
          <w:sz w:val="28"/>
          <w:szCs w:val="28"/>
        </w:rPr>
      </w:pPr>
    </w:p>
    <w:p w:rsidR="00CF4186" w:rsidRPr="00EC753B" w:rsidRDefault="00CF4186" w:rsidP="001B61AE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EC753B">
        <w:rPr>
          <w:color w:val="000000"/>
        </w:rPr>
        <w:t xml:space="preserve">  </w:t>
      </w:r>
      <w:r w:rsidR="00960223" w:rsidRPr="00EC753B">
        <w:rPr>
          <w:color w:val="000000"/>
        </w:rPr>
        <w:t xml:space="preserve">Культура речи - важнейшее условие общения. И овладение её </w:t>
      </w:r>
      <w:r w:rsidRPr="00EC753B">
        <w:rPr>
          <w:color w:val="000000"/>
        </w:rPr>
        <w:t xml:space="preserve">основами  для каждого человека </w:t>
      </w:r>
      <w:r w:rsidR="00960223" w:rsidRPr="00EC753B">
        <w:rPr>
          <w:color w:val="000000"/>
        </w:rPr>
        <w:t xml:space="preserve"> не только необходимость, но и обязаннос</w:t>
      </w:r>
      <w:r w:rsidR="003F5847" w:rsidRPr="00EC753B">
        <w:rPr>
          <w:color w:val="000000"/>
        </w:rPr>
        <w:t xml:space="preserve">ть. В настоящее время прослеживается </w:t>
      </w:r>
      <w:r w:rsidR="00960223" w:rsidRPr="00EC753B">
        <w:rPr>
          <w:color w:val="000000"/>
        </w:rPr>
        <w:t xml:space="preserve"> повышение интереса к проблемам речевой культуры</w:t>
      </w:r>
      <w:proofErr w:type="gramStart"/>
      <w:r w:rsidR="00960223" w:rsidRPr="00EC753B">
        <w:rPr>
          <w:color w:val="000000"/>
        </w:rPr>
        <w:t xml:space="preserve"> </w:t>
      </w:r>
      <w:r w:rsidR="00960223" w:rsidRPr="00EC753B">
        <w:rPr>
          <w:b/>
          <w:color w:val="000000"/>
        </w:rPr>
        <w:t>:</w:t>
      </w:r>
      <w:proofErr w:type="gramEnd"/>
      <w:r w:rsidR="00960223" w:rsidRPr="00EC753B">
        <w:rPr>
          <w:b/>
          <w:color w:val="000000"/>
        </w:rPr>
        <w:t xml:space="preserve"> </w:t>
      </w:r>
    </w:p>
    <w:p w:rsidR="00CF4186" w:rsidRPr="00EC753B" w:rsidRDefault="00CF4186" w:rsidP="001B61AE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EC753B">
        <w:rPr>
          <w:color w:val="000000"/>
        </w:rPr>
        <w:t>-</w:t>
      </w:r>
      <w:r w:rsidR="00960223" w:rsidRPr="00EC753B">
        <w:rPr>
          <w:color w:val="000000"/>
        </w:rPr>
        <w:t xml:space="preserve"> создана Правительственная комиссия по  русскому языку во главе с министром просвещения России Сергеем Кравцовым, </w:t>
      </w:r>
    </w:p>
    <w:p w:rsidR="00CF4186" w:rsidRPr="00EC753B" w:rsidRDefault="00CF4186" w:rsidP="001B61AE">
      <w:pPr>
        <w:autoSpaceDE w:val="0"/>
        <w:autoSpaceDN w:val="0"/>
        <w:adjustRightInd w:val="0"/>
        <w:spacing w:line="360" w:lineRule="auto"/>
        <w:jc w:val="both"/>
      </w:pPr>
      <w:r w:rsidRPr="00EC753B">
        <w:rPr>
          <w:color w:val="000000"/>
        </w:rPr>
        <w:t xml:space="preserve">- </w:t>
      </w:r>
      <w:r w:rsidR="00960223" w:rsidRPr="00EC753B">
        <w:rPr>
          <w:color w:val="000000"/>
        </w:rPr>
        <w:t>внесены изменения в Федеральный закон «О государственном языке РФ»</w:t>
      </w:r>
      <w:r w:rsidRPr="00EC753B">
        <w:rPr>
          <w:color w:val="000000"/>
        </w:rPr>
        <w:t>.</w:t>
      </w:r>
    </w:p>
    <w:p w:rsidR="00960223" w:rsidRPr="00EC753B" w:rsidRDefault="00CF4186" w:rsidP="001B61AE">
      <w:pPr>
        <w:spacing w:line="360" w:lineRule="auto"/>
        <w:jc w:val="both"/>
      </w:pPr>
      <w:r w:rsidRPr="00EC753B">
        <w:t>А</w:t>
      </w:r>
      <w:r w:rsidR="00844F28" w:rsidRPr="00EC753B">
        <w:t xml:space="preserve"> в новом государственном стандарте общего образования основной акцент ставится именно на вопросы речевого развития учащихся.</w:t>
      </w:r>
    </w:p>
    <w:p w:rsidR="009A69A0" w:rsidRPr="00EC753B" w:rsidRDefault="001A0B77" w:rsidP="001B61AE">
      <w:pPr>
        <w:spacing w:line="360" w:lineRule="auto"/>
        <w:jc w:val="both"/>
      </w:pPr>
      <w:r w:rsidRPr="00EC753B">
        <w:t>Однако</w:t>
      </w:r>
      <w:r w:rsidR="009A69A0" w:rsidRPr="00EC753B">
        <w:t xml:space="preserve"> в последние годы профессиональной деятельн</w:t>
      </w:r>
      <w:r w:rsidR="001E3BE3" w:rsidRPr="00EC753B">
        <w:t xml:space="preserve">ости </w:t>
      </w:r>
      <w:r w:rsidR="00FE3E3F" w:rsidRPr="00EC753B">
        <w:t xml:space="preserve">я </w:t>
      </w:r>
      <w:r w:rsidR="001E3BE3" w:rsidRPr="00EC753B">
        <w:t>стол</w:t>
      </w:r>
      <w:r w:rsidR="00FE3E3F" w:rsidRPr="00EC753B">
        <w:t>кнулась  с  низкой</w:t>
      </w:r>
      <w:r w:rsidR="001E3BE3" w:rsidRPr="00EC753B">
        <w:t xml:space="preserve"> коммуникативной компетенцией</w:t>
      </w:r>
      <w:r w:rsidR="009A69A0" w:rsidRPr="00EC753B">
        <w:t xml:space="preserve"> учащихся :</w:t>
      </w:r>
      <w:r w:rsidR="00EC753B">
        <w:t xml:space="preserve"> </w:t>
      </w:r>
      <w:r w:rsidR="005259DC" w:rsidRPr="00EC753B">
        <w:t xml:space="preserve">это и </w:t>
      </w:r>
      <w:r w:rsidR="009A69A0" w:rsidRPr="00EC753B">
        <w:t xml:space="preserve"> неумение логично и связно постр</w:t>
      </w:r>
      <w:r w:rsidR="005259DC" w:rsidRPr="00EC753B">
        <w:t xml:space="preserve">оить речевое высказывание, и </w:t>
      </w:r>
      <w:r w:rsidR="009A69A0" w:rsidRPr="00EC753B">
        <w:t>н</w:t>
      </w:r>
      <w:r w:rsidR="005259DC" w:rsidRPr="00EC753B">
        <w:t>ехватка словарного запаса</w:t>
      </w:r>
      <w:proofErr w:type="gramStart"/>
      <w:r w:rsidR="005259DC" w:rsidRPr="00EC753B">
        <w:t xml:space="preserve"> ,</w:t>
      </w:r>
      <w:proofErr w:type="gramEnd"/>
      <w:r w:rsidR="005259DC" w:rsidRPr="00EC753B">
        <w:t xml:space="preserve"> и </w:t>
      </w:r>
      <w:r w:rsidR="009A69A0" w:rsidRPr="00EC753B">
        <w:t>неуверенность и уход от отв</w:t>
      </w:r>
      <w:r w:rsidR="005259DC" w:rsidRPr="00EC753B">
        <w:t xml:space="preserve">ета при возможной ситуации </w:t>
      </w:r>
      <w:r w:rsidR="009A69A0" w:rsidRPr="00EC753B">
        <w:t>.</w:t>
      </w:r>
    </w:p>
    <w:p w:rsidR="002F5BAB" w:rsidRPr="00EC753B" w:rsidRDefault="00AC2094" w:rsidP="001B61AE">
      <w:pPr>
        <w:spacing w:line="360" w:lineRule="auto"/>
        <w:jc w:val="both"/>
      </w:pPr>
      <w:r w:rsidRPr="00EC753B">
        <w:rPr>
          <w:b/>
        </w:rPr>
        <w:t xml:space="preserve"> </w:t>
      </w:r>
      <w:r w:rsidR="009A69A0" w:rsidRPr="00EC753B">
        <w:t>Размышления над этими проблемами побудили меня обратиться к трудам педагогов, психологов, лингвистов, методистов</w:t>
      </w:r>
      <w:proofErr w:type="gramStart"/>
      <w:r w:rsidR="009A69A0" w:rsidRPr="00EC753B">
        <w:t xml:space="preserve"> </w:t>
      </w:r>
      <w:r w:rsidRPr="00EC753B">
        <w:t>,</w:t>
      </w:r>
      <w:proofErr w:type="gramEnd"/>
      <w:r w:rsidR="009A69A0" w:rsidRPr="00EC753B">
        <w:t xml:space="preserve">  к опыту коллег</w:t>
      </w:r>
      <w:r w:rsidRPr="00EC753B">
        <w:t xml:space="preserve"> и</w:t>
      </w:r>
      <w:r w:rsidR="00EC753B">
        <w:t xml:space="preserve">  определить цель </w:t>
      </w:r>
      <w:r w:rsidR="005259DC" w:rsidRPr="00EC753B">
        <w:t xml:space="preserve"> педагогического опыта</w:t>
      </w:r>
      <w:r w:rsidR="00EC753B">
        <w:t>-</w:t>
      </w:r>
      <w:r w:rsidRPr="00EC753B">
        <w:rPr>
          <w:b/>
          <w:bCs/>
          <w:smallCaps/>
          <w:spacing w:val="20"/>
          <w:w w:val="90"/>
        </w:rPr>
        <w:t xml:space="preserve"> </w:t>
      </w:r>
      <w:r w:rsidR="00960223" w:rsidRPr="00EC753B">
        <w:rPr>
          <w:color w:val="000000"/>
        </w:rPr>
        <w:t xml:space="preserve"> формирование у обучающихся устойчиво высокого уровня речевой культуры на основе осмысленного отношения к русскому языку как духовной сокровищнице нации</w:t>
      </w:r>
      <w:r w:rsidR="000F0278" w:rsidRPr="00EC753B">
        <w:t xml:space="preserve"> </w:t>
      </w:r>
    </w:p>
    <w:p w:rsidR="000F0278" w:rsidRPr="00EC753B" w:rsidRDefault="000F0278" w:rsidP="001B61AE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EC753B">
        <w:t xml:space="preserve">Что </w:t>
      </w:r>
      <w:r w:rsidR="00B11356" w:rsidRPr="00EC753B">
        <w:t xml:space="preserve">же </w:t>
      </w:r>
      <w:r w:rsidRPr="00EC753B">
        <w:t>обеспечивает успех в п</w:t>
      </w:r>
      <w:r w:rsidR="00BB7CB2" w:rsidRPr="00EC753B">
        <w:t>роведении такой работы</w:t>
      </w:r>
      <w:r w:rsidRPr="00EC753B">
        <w:rPr>
          <w:b/>
        </w:rPr>
        <w:t>?</w:t>
      </w:r>
      <w:r w:rsidR="00EC753B" w:rsidRPr="00EC753B">
        <w:rPr>
          <w:b/>
        </w:rPr>
        <w:t xml:space="preserve"> </w:t>
      </w:r>
    </w:p>
    <w:p w:rsidR="000F0278" w:rsidRPr="00EC753B" w:rsidRDefault="000F0278" w:rsidP="001B61AE">
      <w:pPr>
        <w:autoSpaceDE w:val="0"/>
        <w:autoSpaceDN w:val="0"/>
        <w:adjustRightInd w:val="0"/>
        <w:spacing w:line="360" w:lineRule="auto"/>
        <w:jc w:val="both"/>
      </w:pPr>
      <w:r w:rsidRPr="00EC753B">
        <w:t>1. Четкая установка учителя на то, что ученики должны овладеть нормами русского литерат</w:t>
      </w:r>
      <w:r w:rsidR="005259DC" w:rsidRPr="00EC753B">
        <w:t xml:space="preserve">урного языка. В их сознании </w:t>
      </w:r>
      <w:r w:rsidRPr="00EC753B">
        <w:t xml:space="preserve"> должны соотноситься такие понятия, как культура, культура речи, культурный человек. </w:t>
      </w:r>
    </w:p>
    <w:p w:rsidR="000F0278" w:rsidRPr="00EC753B" w:rsidRDefault="000F0278" w:rsidP="001B61AE">
      <w:pPr>
        <w:autoSpaceDE w:val="0"/>
        <w:autoSpaceDN w:val="0"/>
        <w:adjustRightInd w:val="0"/>
        <w:spacing w:line="360" w:lineRule="auto"/>
        <w:jc w:val="both"/>
      </w:pPr>
      <w:r w:rsidRPr="00EC753B">
        <w:t>2. Осмысление учениками понятия норма как принятого в языке правила произно</w:t>
      </w:r>
      <w:r w:rsidR="005259DC" w:rsidRPr="00EC753B">
        <w:t xml:space="preserve">шения, словоупотребления  и осмысление </w:t>
      </w:r>
      <w:r w:rsidRPr="00EC753B">
        <w:t xml:space="preserve"> конкретной нормы.</w:t>
      </w:r>
      <w:r w:rsidRPr="00EC753B">
        <w:tab/>
      </w:r>
    </w:p>
    <w:p w:rsidR="00C40CEB" w:rsidRPr="00EC753B" w:rsidRDefault="000F0278" w:rsidP="001B61AE">
      <w:pPr>
        <w:autoSpaceDE w:val="0"/>
        <w:autoSpaceDN w:val="0"/>
        <w:adjustRightInd w:val="0"/>
        <w:spacing w:line="360" w:lineRule="auto"/>
        <w:jc w:val="both"/>
      </w:pPr>
      <w:r w:rsidRPr="00EC753B">
        <w:t>3. Учет необходимости многократно повторять правильный вариан</w:t>
      </w:r>
      <w:r w:rsidR="005259DC" w:rsidRPr="00EC753B">
        <w:t>т произношения слова,  словоупотребления</w:t>
      </w:r>
      <w:r w:rsidRPr="00EC753B">
        <w:t>, чтобы выработать нужный автоматизм произношения, управления одного слова другим</w:t>
      </w:r>
      <w:proofErr w:type="gramStart"/>
      <w:r w:rsidRPr="00EC753B">
        <w:t xml:space="preserve"> </w:t>
      </w:r>
      <w:r w:rsidR="005259DC" w:rsidRPr="00EC753B">
        <w:t>.</w:t>
      </w:r>
      <w:proofErr w:type="gramEnd"/>
    </w:p>
    <w:p w:rsidR="000F0278" w:rsidRPr="00EC753B" w:rsidRDefault="000F0278" w:rsidP="001B61AE">
      <w:pPr>
        <w:autoSpaceDE w:val="0"/>
        <w:autoSpaceDN w:val="0"/>
        <w:adjustRightInd w:val="0"/>
        <w:spacing w:line="360" w:lineRule="auto"/>
        <w:jc w:val="both"/>
      </w:pPr>
      <w:r w:rsidRPr="00EC753B">
        <w:t>4. Целенаправленная система упражнений и речевых задач,</w:t>
      </w:r>
      <w:r w:rsidR="00BB7CB2" w:rsidRPr="00EC753B">
        <w:t xml:space="preserve"> </w:t>
      </w:r>
      <w:r w:rsidRPr="00EC753B">
        <w:t>обеспечивающая формирование вначале осмысленных умений, а в</w:t>
      </w:r>
      <w:r w:rsidR="00B11356" w:rsidRPr="00EC753B">
        <w:t xml:space="preserve"> </w:t>
      </w:r>
      <w:r w:rsidRPr="00EC753B">
        <w:t>последующем – речевых навыков.</w:t>
      </w:r>
      <w:r w:rsidRPr="00EC753B">
        <w:tab/>
      </w:r>
    </w:p>
    <w:p w:rsidR="001B61AE" w:rsidRDefault="001B61AE" w:rsidP="001B61AE">
      <w:pPr>
        <w:spacing w:line="360" w:lineRule="auto"/>
        <w:ind w:firstLine="520"/>
        <w:jc w:val="both"/>
        <w:rPr>
          <w:color w:val="000000"/>
        </w:rPr>
      </w:pPr>
    </w:p>
    <w:p w:rsidR="001B61AE" w:rsidRDefault="001B61AE" w:rsidP="001B61AE">
      <w:pPr>
        <w:spacing w:line="360" w:lineRule="auto"/>
        <w:ind w:firstLine="520"/>
        <w:jc w:val="both"/>
        <w:rPr>
          <w:color w:val="000000"/>
        </w:rPr>
      </w:pPr>
    </w:p>
    <w:p w:rsidR="001B61AE" w:rsidRDefault="001B61AE" w:rsidP="001B61AE">
      <w:pPr>
        <w:spacing w:line="360" w:lineRule="auto"/>
        <w:ind w:firstLine="520"/>
        <w:jc w:val="both"/>
        <w:rPr>
          <w:color w:val="000000"/>
        </w:rPr>
      </w:pPr>
    </w:p>
    <w:p w:rsidR="00EC753B" w:rsidRPr="00EC753B" w:rsidRDefault="002F5BAB" w:rsidP="001B61AE">
      <w:pPr>
        <w:spacing w:line="360" w:lineRule="auto"/>
        <w:ind w:firstLine="520"/>
        <w:jc w:val="both"/>
        <w:rPr>
          <w:b/>
        </w:rPr>
      </w:pPr>
      <w:r w:rsidRPr="00EC753B">
        <w:rPr>
          <w:color w:val="000000"/>
        </w:rPr>
        <w:t xml:space="preserve"> </w:t>
      </w:r>
      <w:r w:rsidR="00F71F38" w:rsidRPr="00EC753B">
        <w:rPr>
          <w:color w:val="000000"/>
        </w:rPr>
        <w:t>Одним из важнейших условий совершенствования  речевой культуры является обогащение словарного запаса.</w:t>
      </w:r>
      <w:r w:rsidR="00F71F38" w:rsidRPr="00EC753B">
        <w:t xml:space="preserve"> Известно, что чем он богаче и разностороннее, тем выше уровень развития и мышления школьников</w:t>
      </w:r>
      <w:r w:rsidR="00F71F38" w:rsidRPr="00EC753B">
        <w:rPr>
          <w:b/>
        </w:rPr>
        <w:t>.</w:t>
      </w:r>
      <w:r w:rsidR="005259DC" w:rsidRPr="00EC753B">
        <w:rPr>
          <w:b/>
        </w:rPr>
        <w:t xml:space="preserve"> </w:t>
      </w:r>
    </w:p>
    <w:p w:rsidR="00F71F38" w:rsidRPr="00EC753B" w:rsidRDefault="005968D0" w:rsidP="001B61AE">
      <w:pPr>
        <w:spacing w:line="360" w:lineRule="auto"/>
        <w:ind w:firstLine="520"/>
        <w:jc w:val="both"/>
      </w:pPr>
      <w:r w:rsidRPr="00EC753B">
        <w:t xml:space="preserve"> Здесь важным этапом </w:t>
      </w:r>
      <w:r w:rsidR="00F71F38" w:rsidRPr="00EC753B">
        <w:t xml:space="preserve">является работа со словарями, так как она обеспечивает нужный объем знаний по культуре речи. Самый необходимый материал записываем в собственные словари, которые ведем с 5 по 11 класс. Их несколько: </w:t>
      </w:r>
    </w:p>
    <w:p w:rsidR="00F71F38" w:rsidRPr="00EC753B" w:rsidRDefault="00F71F38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 xml:space="preserve">- «Говори правильно», </w:t>
      </w:r>
      <w:r w:rsidRPr="00EC753B">
        <w:rPr>
          <w:sz w:val="24"/>
        </w:rPr>
        <w:tab/>
      </w:r>
      <w:r w:rsidRPr="00EC753B">
        <w:rPr>
          <w:sz w:val="24"/>
        </w:rPr>
        <w:tab/>
      </w:r>
      <w:r w:rsidRPr="00EC753B">
        <w:rPr>
          <w:sz w:val="24"/>
        </w:rPr>
        <w:tab/>
      </w:r>
      <w:r w:rsidRPr="00EC753B">
        <w:rPr>
          <w:sz w:val="24"/>
        </w:rPr>
        <w:tab/>
        <w:t>- «Пиши правильно»,</w:t>
      </w:r>
    </w:p>
    <w:p w:rsidR="00EC753B" w:rsidRDefault="00F71F38" w:rsidP="001B61AE">
      <w:pPr>
        <w:pStyle w:val="a4"/>
        <w:spacing w:line="360" w:lineRule="auto"/>
        <w:ind w:firstLine="0"/>
        <w:rPr>
          <w:sz w:val="24"/>
        </w:rPr>
      </w:pPr>
      <w:r w:rsidRPr="00EC753B">
        <w:rPr>
          <w:sz w:val="24"/>
        </w:rPr>
        <w:t xml:space="preserve">         - «Мудрые мысли»,</w:t>
      </w:r>
      <w:r w:rsidRPr="00EC753B">
        <w:rPr>
          <w:sz w:val="24"/>
        </w:rPr>
        <w:tab/>
      </w:r>
      <w:r w:rsidRPr="00EC753B">
        <w:rPr>
          <w:sz w:val="24"/>
        </w:rPr>
        <w:tab/>
      </w:r>
      <w:r w:rsidRPr="00EC753B">
        <w:rPr>
          <w:sz w:val="24"/>
        </w:rPr>
        <w:tab/>
      </w:r>
      <w:r w:rsidRPr="00EC753B">
        <w:rPr>
          <w:sz w:val="24"/>
        </w:rPr>
        <w:tab/>
        <w:t>- «Готовимся к экзамену».</w:t>
      </w:r>
    </w:p>
    <w:p w:rsidR="00F71F38" w:rsidRPr="00EC753B" w:rsidRDefault="00F71F38" w:rsidP="001B61AE">
      <w:pPr>
        <w:pStyle w:val="a4"/>
        <w:spacing w:line="360" w:lineRule="auto"/>
        <w:ind w:firstLine="0"/>
        <w:rPr>
          <w:b/>
          <w:sz w:val="24"/>
        </w:rPr>
      </w:pPr>
      <w:r w:rsidRPr="00EC753B">
        <w:rPr>
          <w:sz w:val="24"/>
        </w:rPr>
        <w:t xml:space="preserve"> Визитн</w:t>
      </w:r>
      <w:r w:rsidR="002E5139" w:rsidRPr="00EC753B">
        <w:rPr>
          <w:sz w:val="24"/>
        </w:rPr>
        <w:t>ой карточкой урока становится «э</w:t>
      </w:r>
      <w:r w:rsidRPr="00EC753B">
        <w:rPr>
          <w:sz w:val="24"/>
        </w:rPr>
        <w:t>моциональная зарядка» - проговаривание хором в начале урока какого-то высказывания из словаря «Мудрые мысли»</w:t>
      </w:r>
      <w:proofErr w:type="gramStart"/>
      <w:r w:rsidRPr="00EC753B">
        <w:rPr>
          <w:sz w:val="24"/>
        </w:rPr>
        <w:t xml:space="preserve"> :</w:t>
      </w:r>
      <w:proofErr w:type="gramEnd"/>
      <w:r w:rsidRPr="00EC753B">
        <w:rPr>
          <w:sz w:val="24"/>
        </w:rPr>
        <w:t xml:space="preserve"> одно высказывание на протяжении  двух недель</w:t>
      </w:r>
      <w:r w:rsidRPr="00EC753B">
        <w:rPr>
          <w:b/>
          <w:sz w:val="24"/>
        </w:rPr>
        <w:t xml:space="preserve">. </w:t>
      </w:r>
      <w:r w:rsidR="005259DC" w:rsidRPr="00EC753B">
        <w:rPr>
          <w:sz w:val="24"/>
        </w:rPr>
        <w:t xml:space="preserve">   </w:t>
      </w:r>
      <w:r w:rsidRPr="00EC753B">
        <w:rPr>
          <w:sz w:val="24"/>
        </w:rPr>
        <w:t>Это нужно не только для успешного прохождения ГИА, но и для повседневного общения.</w:t>
      </w:r>
      <w:r w:rsidR="004A497E" w:rsidRPr="00EC753B">
        <w:rPr>
          <w:sz w:val="24"/>
        </w:rPr>
        <w:t xml:space="preserve"> </w:t>
      </w:r>
    </w:p>
    <w:p w:rsidR="00C40CEB" w:rsidRPr="00EC753B" w:rsidRDefault="00F71F38" w:rsidP="001B61AE">
      <w:pPr>
        <w:pStyle w:val="Pa16"/>
        <w:spacing w:line="360" w:lineRule="auto"/>
        <w:ind w:firstLine="340"/>
        <w:jc w:val="both"/>
        <w:rPr>
          <w:rFonts w:ascii="Times New Roman" w:hAnsi="Times New Roman"/>
          <w:color w:val="000000"/>
        </w:rPr>
      </w:pPr>
      <w:r w:rsidRPr="00EC753B">
        <w:rPr>
          <w:rFonts w:ascii="Times New Roman" w:hAnsi="Times New Roman"/>
          <w:color w:val="000000"/>
        </w:rPr>
        <w:t>В последнее время часто слыша  жалобы роди</w:t>
      </w:r>
      <w:r w:rsidRPr="00EC753B">
        <w:rPr>
          <w:rFonts w:ascii="Times New Roman" w:hAnsi="Times New Roman"/>
          <w:color w:val="000000"/>
        </w:rPr>
        <w:softHyphen/>
        <w:t>телей подростков на то, что они не понимают язык своих детей, которые оказались заложниками электронной культуры</w:t>
      </w:r>
      <w:proofErr w:type="gramStart"/>
      <w:r w:rsidRPr="00EC753B">
        <w:rPr>
          <w:rFonts w:ascii="Times New Roman" w:hAnsi="Times New Roman"/>
          <w:color w:val="000000"/>
        </w:rPr>
        <w:t xml:space="preserve"> ,</w:t>
      </w:r>
      <w:proofErr w:type="gramEnd"/>
      <w:r w:rsidRPr="00EC753B">
        <w:rPr>
          <w:rFonts w:ascii="Times New Roman" w:hAnsi="Times New Roman"/>
          <w:color w:val="000000"/>
        </w:rPr>
        <w:t xml:space="preserve"> задумалась над тем, как им помочь, и предложила детям составить «Словарик непонятных слов». В него вошли слова, используемые ребятами в речи вне школы либо в социальных сетях. Этот список составляется совместно. Каждый добавляет слово или выражение. Затем  проводится работа над толкованием  значений слов</w:t>
      </w:r>
      <w:r w:rsidR="00AC2094" w:rsidRPr="00EC753B">
        <w:rPr>
          <w:rFonts w:ascii="Times New Roman" w:hAnsi="Times New Roman"/>
          <w:color w:val="000000"/>
        </w:rPr>
        <w:t>, которая</w:t>
      </w:r>
      <w:r w:rsidRPr="00EC753B">
        <w:rPr>
          <w:rFonts w:ascii="Times New Roman" w:hAnsi="Times New Roman"/>
          <w:color w:val="000000"/>
        </w:rPr>
        <w:t xml:space="preserve"> по</w:t>
      </w:r>
      <w:r w:rsidRPr="00EC753B">
        <w:rPr>
          <w:rFonts w:ascii="Times New Roman" w:hAnsi="Times New Roman"/>
          <w:color w:val="000000"/>
        </w:rPr>
        <w:softHyphen/>
        <w:t>зволяет в нетрадиционной форме познакомить подростков с терминами, изучаемыми в разде</w:t>
      </w:r>
      <w:r w:rsidR="005259DC" w:rsidRPr="00EC753B">
        <w:rPr>
          <w:rFonts w:ascii="Times New Roman" w:hAnsi="Times New Roman"/>
          <w:color w:val="000000"/>
        </w:rPr>
        <w:t>ле «Лексика».</w:t>
      </w:r>
      <w:r w:rsidRPr="00EC753B">
        <w:rPr>
          <w:rFonts w:ascii="Times New Roman" w:hAnsi="Times New Roman"/>
          <w:color w:val="000000"/>
        </w:rPr>
        <w:t xml:space="preserve"> Кроме того, школьникам нравится роль исследователя, роль учителя, в которой они оказываются по отношению к взрослым. Составленные словарики дарим родителям.</w:t>
      </w:r>
      <w:r w:rsidRPr="00EC753B">
        <w:rPr>
          <w:rFonts w:ascii="Times New Roman" w:hAnsi="Times New Roman"/>
          <w:i/>
          <w:iCs/>
          <w:color w:val="000000"/>
        </w:rPr>
        <w:t xml:space="preserve">       </w:t>
      </w:r>
    </w:p>
    <w:p w:rsidR="00F71F38" w:rsidRPr="00EC753B" w:rsidRDefault="00F71F38" w:rsidP="001B61AE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EC753B">
        <w:rPr>
          <w:color w:val="000000"/>
        </w:rPr>
        <w:t xml:space="preserve"> Детям же предлагаю заменять такие слова понятными синоним</w:t>
      </w:r>
      <w:r w:rsidR="005819D8" w:rsidRPr="00EC753B">
        <w:rPr>
          <w:color w:val="000000"/>
        </w:rPr>
        <w:t>ами.</w:t>
      </w:r>
      <w:r w:rsidRPr="00EC753B">
        <w:rPr>
          <w:color w:val="000000"/>
        </w:rPr>
        <w:t xml:space="preserve">  Это трудная работа, так как  не все школьники и не всегда могут найти  замену. Такой педагогический прием позволяет расширить словарный запас школьников, а также по</w:t>
      </w:r>
      <w:r w:rsidRPr="00EC753B">
        <w:rPr>
          <w:color w:val="000000"/>
        </w:rPr>
        <w:softHyphen/>
        <w:t>зволяет продемонстрировать гибкость и образность род</w:t>
      </w:r>
      <w:r w:rsidRPr="00EC753B">
        <w:rPr>
          <w:color w:val="000000"/>
        </w:rPr>
        <w:softHyphen/>
        <w:t>ного языка.</w:t>
      </w:r>
    </w:p>
    <w:p w:rsidR="005819D8" w:rsidRPr="00EC753B" w:rsidRDefault="005819D8" w:rsidP="001B61AE">
      <w:pPr>
        <w:pStyle w:val="a3"/>
        <w:shd w:val="clear" w:color="auto" w:fill="FFFFFF"/>
        <w:spacing w:before="0" w:beforeAutospacing="0" w:after="230" w:afterAutospacing="0" w:line="360" w:lineRule="auto"/>
        <w:ind w:firstLine="520"/>
        <w:jc w:val="both"/>
      </w:pPr>
      <w:r w:rsidRPr="00EC753B">
        <w:t xml:space="preserve"> </w:t>
      </w:r>
      <w:r w:rsidR="00BF787E" w:rsidRPr="00EC753B">
        <w:t>Работа над повышением  речевой культуры будет осущ</w:t>
      </w:r>
      <w:r w:rsidR="00C40CEB" w:rsidRPr="00EC753B">
        <w:t xml:space="preserve">ествляться успешнее, если </w:t>
      </w:r>
      <w:r w:rsidR="00BF787E" w:rsidRPr="00EC753B">
        <w:t xml:space="preserve"> сформировать </w:t>
      </w:r>
      <w:r w:rsidR="00C40CEB" w:rsidRPr="00EC753B">
        <w:t xml:space="preserve">у школьников </w:t>
      </w:r>
      <w:r w:rsidR="00BF787E" w:rsidRPr="00EC753B">
        <w:t>представление о том, какой должна быть речь, отличающаяся высокой культурой. Такими ориентирами на моих уро</w:t>
      </w:r>
      <w:r w:rsidRPr="00EC753B">
        <w:t>ках являются обобщающие таблицы, которые дают</w:t>
      </w:r>
      <w:r w:rsidR="00BF787E" w:rsidRPr="00EC753B">
        <w:t xml:space="preserve"> возможность воспринимать изучаемый материал целостно и представляют его в форме, удобной для использования</w:t>
      </w:r>
      <w:proofErr w:type="gramStart"/>
      <w:r w:rsidR="00BF787E" w:rsidRPr="00EC753B">
        <w:t xml:space="preserve"> </w:t>
      </w:r>
      <w:r w:rsidR="00AC2094" w:rsidRPr="00EC753B">
        <w:t>,</w:t>
      </w:r>
      <w:proofErr w:type="gramEnd"/>
      <w:r w:rsidR="00AC2094" w:rsidRPr="00EC753B">
        <w:t xml:space="preserve"> </w:t>
      </w:r>
      <w:r w:rsidR="00BF787E" w:rsidRPr="00EC753B">
        <w:t xml:space="preserve">что позволяет более успешно решать проблему применения знаний на практике. </w:t>
      </w:r>
    </w:p>
    <w:p w:rsidR="001B61AE" w:rsidRDefault="00BF787E" w:rsidP="001B61AE">
      <w:pPr>
        <w:pStyle w:val="a3"/>
        <w:shd w:val="clear" w:color="auto" w:fill="FFFFFF"/>
        <w:spacing w:before="0" w:beforeAutospacing="0" w:after="230" w:afterAutospacing="0" w:line="360" w:lineRule="auto"/>
        <w:ind w:firstLine="520"/>
        <w:jc w:val="both"/>
      </w:pPr>
      <w:r w:rsidRPr="00EC753B">
        <w:t xml:space="preserve"> Чтобы приблизить условия обучения к естественным условиям общения, ввожу  учащегося в речевую ситуацию,</w:t>
      </w:r>
      <w:r w:rsidR="0064111B" w:rsidRPr="00EC753B">
        <w:t xml:space="preserve"> </w:t>
      </w:r>
      <w:r w:rsidRPr="00EC753B">
        <w:t xml:space="preserve"> учу ориентироваться в ней. Уже в 5-м классе  предлагаю детям различного вида ситуативные упражнения, основанные на зависимости содержания и речевого оформления наших высказываний от речевой ситуации</w:t>
      </w:r>
      <w:r w:rsidR="005819D8" w:rsidRPr="00EC753B">
        <w:t xml:space="preserve">. Они </w:t>
      </w:r>
      <w:r w:rsidRPr="00EC753B">
        <w:t xml:space="preserve"> повышают речевую культуру </w:t>
      </w:r>
    </w:p>
    <w:p w:rsidR="001B61AE" w:rsidRDefault="001B61AE" w:rsidP="001B61AE">
      <w:pPr>
        <w:pStyle w:val="a3"/>
        <w:shd w:val="clear" w:color="auto" w:fill="FFFFFF"/>
        <w:spacing w:before="0" w:beforeAutospacing="0" w:after="230" w:afterAutospacing="0" w:line="360" w:lineRule="auto"/>
        <w:jc w:val="both"/>
      </w:pPr>
    </w:p>
    <w:p w:rsidR="00BF787E" w:rsidRPr="00EC753B" w:rsidRDefault="00BF787E" w:rsidP="001B61AE">
      <w:pPr>
        <w:pStyle w:val="a3"/>
        <w:shd w:val="clear" w:color="auto" w:fill="FFFFFF"/>
        <w:spacing w:before="0" w:beforeAutospacing="0" w:after="230" w:afterAutospacing="0" w:line="360" w:lineRule="auto"/>
        <w:jc w:val="both"/>
      </w:pPr>
      <w:r w:rsidRPr="00EC753B">
        <w:t>учащихся и – через неё – культуру их поведения в целом. В этом их б</w:t>
      </w:r>
      <w:r w:rsidR="001B61AE">
        <w:t>ольшое воспитательное значение.</w:t>
      </w:r>
    </w:p>
    <w:p w:rsidR="00EC753B" w:rsidRPr="001B61AE" w:rsidRDefault="00BF787E" w:rsidP="001B61AE">
      <w:pPr>
        <w:pStyle w:val="a4"/>
        <w:spacing w:line="360" w:lineRule="auto"/>
        <w:ind w:firstLine="708"/>
        <w:rPr>
          <w:b/>
          <w:sz w:val="24"/>
        </w:rPr>
      </w:pPr>
      <w:r w:rsidRPr="00EC753B">
        <w:rPr>
          <w:sz w:val="24"/>
        </w:rPr>
        <w:t xml:space="preserve">На мой взгляд, примером  познавательной деятельности, захватывающей и ученика, и учителя,  является игровая деятельность. </w:t>
      </w:r>
    </w:p>
    <w:p w:rsidR="005819D8" w:rsidRPr="00EC753B" w:rsidRDefault="00BF787E" w:rsidP="001B61AE">
      <w:pPr>
        <w:pStyle w:val="a4"/>
        <w:spacing w:line="360" w:lineRule="auto"/>
        <w:ind w:firstLine="0"/>
        <w:rPr>
          <w:sz w:val="24"/>
        </w:rPr>
      </w:pPr>
      <w:r w:rsidRPr="00EC753B">
        <w:rPr>
          <w:sz w:val="24"/>
        </w:rPr>
        <w:t>Начинаю применять игры с пятого класса, в зависимости от возрастных особенностей использую разные виды игр</w:t>
      </w:r>
      <w:proofErr w:type="gramStart"/>
      <w:r w:rsidRPr="00EC753B">
        <w:rPr>
          <w:sz w:val="24"/>
        </w:rPr>
        <w:t xml:space="preserve"> .</w:t>
      </w:r>
      <w:proofErr w:type="gramEnd"/>
      <w:r w:rsidRPr="00EC753B">
        <w:rPr>
          <w:sz w:val="24"/>
        </w:rPr>
        <w:t xml:space="preserve"> Есть </w:t>
      </w:r>
      <w:r w:rsidR="00EF09EF" w:rsidRPr="00EC753B">
        <w:rPr>
          <w:sz w:val="24"/>
        </w:rPr>
        <w:t>такие</w:t>
      </w:r>
      <w:r w:rsidR="0064111B" w:rsidRPr="00EC753B">
        <w:rPr>
          <w:sz w:val="24"/>
        </w:rPr>
        <w:t xml:space="preserve">, которые провожу </w:t>
      </w:r>
      <w:r w:rsidRPr="00EC753B">
        <w:rPr>
          <w:sz w:val="24"/>
        </w:rPr>
        <w:t xml:space="preserve">из года в год,  постепенно  усложняя. </w:t>
      </w:r>
    </w:p>
    <w:p w:rsidR="0064111B" w:rsidRPr="00EC753B" w:rsidRDefault="00BF787E" w:rsidP="001B61AE">
      <w:pPr>
        <w:spacing w:line="360" w:lineRule="auto"/>
        <w:ind w:firstLine="708"/>
        <w:jc w:val="both"/>
      </w:pPr>
      <w:r w:rsidRPr="00EC753B">
        <w:t>Меньше проблем с организацией таких уроков возникает</w:t>
      </w:r>
      <w:r w:rsidRPr="00EC753B">
        <w:rPr>
          <w:b/>
        </w:rPr>
        <w:t xml:space="preserve"> </w:t>
      </w:r>
      <w:r w:rsidRPr="00EC753B">
        <w:t>благодаря объеди</w:t>
      </w:r>
      <w:r w:rsidR="00EC753B">
        <w:t>нению ребят в творческие группы.</w:t>
      </w:r>
      <w:r w:rsidR="001B61AE">
        <w:t xml:space="preserve">  </w:t>
      </w:r>
      <w:r w:rsidR="0064111B" w:rsidRPr="00EC753B">
        <w:t>Например,</w:t>
      </w:r>
    </w:p>
    <w:p w:rsidR="00BF787E" w:rsidRPr="00EC753B" w:rsidRDefault="0064111B" w:rsidP="001B61AE">
      <w:pPr>
        <w:spacing w:line="360" w:lineRule="auto"/>
        <w:jc w:val="both"/>
        <w:rPr>
          <w:u w:val="single"/>
        </w:rPr>
      </w:pPr>
      <w:r w:rsidRPr="00EC753B">
        <w:t>-</w:t>
      </w:r>
      <w:r w:rsidR="00EC753B">
        <w:t xml:space="preserve">  </w:t>
      </w:r>
      <w:proofErr w:type="gramStart"/>
      <w:r w:rsidR="00EC753B">
        <w:t>г</w:t>
      </w:r>
      <w:r w:rsidR="00BF787E" w:rsidRPr="00EC753B">
        <w:t>рамотеи</w:t>
      </w:r>
      <w:proofErr w:type="gramEnd"/>
      <w:r w:rsidRPr="00EC753B">
        <w:t xml:space="preserve"> </w:t>
      </w:r>
      <w:r w:rsidR="00BF787E" w:rsidRPr="00EC753B">
        <w:t>готовят материал для словарных диктантов, различные тексты для</w:t>
      </w:r>
      <w:r w:rsidRPr="00EC753B">
        <w:t xml:space="preserve"> игр,  помогают слабым учащимся</w:t>
      </w:r>
      <w:r w:rsidR="00EC753B">
        <w:t>;</w:t>
      </w:r>
    </w:p>
    <w:p w:rsidR="00BF787E" w:rsidRPr="00EC753B" w:rsidRDefault="00EC753B" w:rsidP="001B61AE">
      <w:pPr>
        <w:spacing w:line="360" w:lineRule="auto"/>
        <w:jc w:val="both"/>
        <w:rPr>
          <w:u w:val="single"/>
        </w:rPr>
      </w:pPr>
      <w:r>
        <w:t>- ж</w:t>
      </w:r>
      <w:r w:rsidR="0064111B" w:rsidRPr="00EC753B">
        <w:t xml:space="preserve">урналисты </w:t>
      </w:r>
      <w:r w:rsidR="00BF787E" w:rsidRPr="00EC753B">
        <w:t>выпускают газеты о русском языке</w:t>
      </w:r>
      <w:r>
        <w:t>;</w:t>
      </w:r>
    </w:p>
    <w:p w:rsidR="00BF787E" w:rsidRPr="00EC753B" w:rsidRDefault="0064111B" w:rsidP="001B61AE">
      <w:pPr>
        <w:spacing w:line="360" w:lineRule="auto"/>
        <w:jc w:val="both"/>
        <w:rPr>
          <w:u w:val="single"/>
        </w:rPr>
      </w:pPr>
      <w:r w:rsidRPr="00EC753B">
        <w:t>-</w:t>
      </w:r>
      <w:r w:rsidR="00EC753B">
        <w:t xml:space="preserve"> х</w:t>
      </w:r>
      <w:r w:rsidR="00BF787E" w:rsidRPr="00EC753B">
        <w:t xml:space="preserve">удожники  занимаются </w:t>
      </w:r>
      <w:r w:rsidRPr="00EC753B">
        <w:t xml:space="preserve"> оформлением кабинета</w:t>
      </w:r>
      <w:r w:rsidR="00BF787E" w:rsidRPr="00EC753B">
        <w:t>.</w:t>
      </w:r>
    </w:p>
    <w:p w:rsidR="00BF787E" w:rsidRPr="00EC753B" w:rsidRDefault="00BF787E" w:rsidP="001B61AE">
      <w:pPr>
        <w:spacing w:line="360" w:lineRule="auto"/>
        <w:jc w:val="both"/>
      </w:pPr>
      <w:r w:rsidRPr="00EC753B">
        <w:t>Таким образом,  каждый ребёнок может реализовать свои возможности.</w:t>
      </w:r>
    </w:p>
    <w:p w:rsidR="00BF787E" w:rsidRPr="00EC753B" w:rsidRDefault="00BF787E" w:rsidP="001B61AE">
      <w:pPr>
        <w:pStyle w:val="a4"/>
        <w:spacing w:line="360" w:lineRule="auto"/>
        <w:ind w:firstLine="708"/>
        <w:rPr>
          <w:sz w:val="24"/>
        </w:rPr>
      </w:pPr>
      <w:r w:rsidRPr="00EC753B">
        <w:rPr>
          <w:sz w:val="24"/>
        </w:rPr>
        <w:t>Общение в диалоге-игре максимально приближено к реальным, естественным речевым ситуациям, а это способствует формированию навыков спонтанной устной речи, что необходимо при проведении устного собеседования в 9 классе, которое является допуском к ГИА.</w:t>
      </w:r>
    </w:p>
    <w:p w:rsidR="00BF787E" w:rsidRPr="00EC753B" w:rsidRDefault="00BF787E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 xml:space="preserve">В старших классах практикую введение </w:t>
      </w:r>
      <w:proofErr w:type="spellStart"/>
      <w:r w:rsidRPr="00EC753B">
        <w:rPr>
          <w:sz w:val="24"/>
        </w:rPr>
        <w:t>ортологического</w:t>
      </w:r>
      <w:proofErr w:type="spellEnd"/>
      <w:r w:rsidRPr="00EC753B">
        <w:rPr>
          <w:sz w:val="24"/>
        </w:rPr>
        <w:t xml:space="preserve"> (</w:t>
      </w:r>
      <w:proofErr w:type="spellStart"/>
      <w:r w:rsidRPr="00EC753B">
        <w:rPr>
          <w:sz w:val="24"/>
        </w:rPr>
        <w:t>культурноречевого</w:t>
      </w:r>
      <w:proofErr w:type="spellEnd"/>
      <w:r w:rsidRPr="00EC753B">
        <w:rPr>
          <w:sz w:val="24"/>
        </w:rPr>
        <w:t>)  материала в уроки русского языка</w:t>
      </w:r>
      <w:r w:rsidRPr="00EC753B">
        <w:rPr>
          <w:b/>
          <w:sz w:val="24"/>
        </w:rPr>
        <w:t xml:space="preserve">. </w:t>
      </w:r>
      <w:r w:rsidRPr="00EC753B">
        <w:rPr>
          <w:sz w:val="24"/>
        </w:rPr>
        <w:t xml:space="preserve">  Думаю, что этот приём </w:t>
      </w:r>
      <w:proofErr w:type="gramStart"/>
      <w:r w:rsidR="00136A09" w:rsidRPr="00EC753B">
        <w:rPr>
          <w:sz w:val="24"/>
        </w:rPr>
        <w:t xml:space="preserve">( </w:t>
      </w:r>
      <w:proofErr w:type="gramEnd"/>
      <w:r w:rsidR="00136A09" w:rsidRPr="00EC753B">
        <w:rPr>
          <w:sz w:val="24"/>
        </w:rPr>
        <w:t xml:space="preserve">два первых задания точно) </w:t>
      </w:r>
      <w:r w:rsidRPr="00EC753B">
        <w:rPr>
          <w:sz w:val="24"/>
        </w:rPr>
        <w:t>могли бы использовать многие учителя-предметники.</w:t>
      </w:r>
    </w:p>
    <w:p w:rsidR="00BF787E" w:rsidRPr="00EC753B" w:rsidRDefault="00BF787E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 xml:space="preserve">В блок </w:t>
      </w:r>
      <w:proofErr w:type="spellStart"/>
      <w:r w:rsidRPr="00EC753B">
        <w:rPr>
          <w:sz w:val="24"/>
        </w:rPr>
        <w:t>ортологического</w:t>
      </w:r>
      <w:proofErr w:type="spellEnd"/>
      <w:r w:rsidRPr="00EC753B">
        <w:rPr>
          <w:sz w:val="24"/>
        </w:rPr>
        <w:t xml:space="preserve"> тренажа входит четыре задания:</w:t>
      </w:r>
    </w:p>
    <w:p w:rsidR="00EF09EF" w:rsidRPr="00EC753B" w:rsidRDefault="00BF787E" w:rsidP="001B61AE">
      <w:pPr>
        <w:pStyle w:val="a4"/>
        <w:spacing w:line="360" w:lineRule="auto"/>
        <w:ind w:firstLine="0"/>
        <w:rPr>
          <w:sz w:val="24"/>
        </w:rPr>
      </w:pPr>
      <w:r w:rsidRPr="00EC753B">
        <w:rPr>
          <w:sz w:val="24"/>
        </w:rPr>
        <w:t xml:space="preserve">1) орфографический диктант. Его объѐм – десять слов – одиночных или в составе словосочетаний. </w:t>
      </w:r>
    </w:p>
    <w:p w:rsidR="00BF787E" w:rsidRPr="00EC753B" w:rsidRDefault="00BF787E" w:rsidP="001B61AE">
      <w:pPr>
        <w:pStyle w:val="a4"/>
        <w:spacing w:line="360" w:lineRule="auto"/>
        <w:ind w:firstLine="0"/>
        <w:rPr>
          <w:sz w:val="24"/>
        </w:rPr>
      </w:pPr>
      <w:r w:rsidRPr="00EC753B">
        <w:rPr>
          <w:sz w:val="24"/>
        </w:rPr>
        <w:t>2) орфоэпический диктант. Его объѐм тоже десять слов. В данное задание включаются только те слова русского языка, которые не имеют произносительных вариантов.</w:t>
      </w:r>
    </w:p>
    <w:p w:rsidR="00EF09EF" w:rsidRPr="00EC753B" w:rsidRDefault="00BF787E" w:rsidP="001B61AE">
      <w:pPr>
        <w:pStyle w:val="a4"/>
        <w:spacing w:line="360" w:lineRule="auto"/>
        <w:ind w:firstLine="0"/>
        <w:rPr>
          <w:sz w:val="24"/>
        </w:rPr>
      </w:pPr>
      <w:r w:rsidRPr="00EC753B">
        <w:rPr>
          <w:sz w:val="24"/>
        </w:rPr>
        <w:t xml:space="preserve"> 3) комплексный анализ пяти кратких выражений. </w:t>
      </w:r>
    </w:p>
    <w:p w:rsidR="00EF09EF" w:rsidRPr="00EC753B" w:rsidRDefault="00BF787E" w:rsidP="001B61AE">
      <w:pPr>
        <w:pStyle w:val="a4"/>
        <w:spacing w:line="360" w:lineRule="auto"/>
        <w:ind w:firstLine="0"/>
        <w:rPr>
          <w:sz w:val="24"/>
        </w:rPr>
      </w:pPr>
      <w:r w:rsidRPr="00EC753B">
        <w:rPr>
          <w:sz w:val="24"/>
        </w:rPr>
        <w:t xml:space="preserve">4) пунктуационный диктант. Его объём – одно предложение. Оно должно быть по возможности кратким и насыщенным знаками препинания. </w:t>
      </w:r>
    </w:p>
    <w:p w:rsidR="00BF787E" w:rsidRPr="00EC753B" w:rsidRDefault="00BF787E" w:rsidP="001B61AE">
      <w:pPr>
        <w:pStyle w:val="a4"/>
        <w:spacing w:line="360" w:lineRule="auto"/>
        <w:ind w:firstLine="0"/>
        <w:rPr>
          <w:sz w:val="24"/>
        </w:rPr>
      </w:pPr>
      <w:r w:rsidRPr="00EC753B">
        <w:rPr>
          <w:sz w:val="24"/>
        </w:rPr>
        <w:t xml:space="preserve">Это упражнение  помогает интересно организовать и домашнюю работу старшеклассников: они самостоятельно составляют задания для </w:t>
      </w:r>
      <w:proofErr w:type="spellStart"/>
      <w:r w:rsidRPr="00EC753B">
        <w:rPr>
          <w:sz w:val="24"/>
        </w:rPr>
        <w:t>ортологического</w:t>
      </w:r>
      <w:proofErr w:type="spellEnd"/>
      <w:r w:rsidRPr="00EC753B">
        <w:rPr>
          <w:sz w:val="24"/>
        </w:rPr>
        <w:t xml:space="preserve"> тренажѐра</w:t>
      </w:r>
      <w:r w:rsidR="00EF09EF" w:rsidRPr="00EC753B">
        <w:rPr>
          <w:sz w:val="24"/>
        </w:rPr>
        <w:t xml:space="preserve"> </w:t>
      </w:r>
      <w:r w:rsidRPr="00EC753B">
        <w:rPr>
          <w:b/>
          <w:sz w:val="24"/>
        </w:rPr>
        <w:t xml:space="preserve"> </w:t>
      </w:r>
      <w:r w:rsidR="0064111B" w:rsidRPr="00EC753B">
        <w:rPr>
          <w:b/>
          <w:sz w:val="24"/>
        </w:rPr>
        <w:t xml:space="preserve"> </w:t>
      </w:r>
      <w:r w:rsidRPr="00EC753B">
        <w:rPr>
          <w:sz w:val="24"/>
        </w:rPr>
        <w:t>(лучшие варианты обязательно используются на уроках). Опыт свидетельствует, что этот приём</w:t>
      </w:r>
      <w:proofErr w:type="gramStart"/>
      <w:r w:rsidRPr="00EC753B">
        <w:rPr>
          <w:sz w:val="24"/>
        </w:rPr>
        <w:t xml:space="preserve"> ,</w:t>
      </w:r>
      <w:proofErr w:type="gramEnd"/>
      <w:r w:rsidRPr="00EC753B">
        <w:rPr>
          <w:sz w:val="24"/>
        </w:rPr>
        <w:t xml:space="preserve"> вызывая у школьников интерес, успешно формирует навыки правильной, чистой, логичной, точной, богатой речи.</w:t>
      </w:r>
    </w:p>
    <w:p w:rsidR="001B61AE" w:rsidRDefault="001B61AE" w:rsidP="001B61AE">
      <w:pPr>
        <w:pStyle w:val="a4"/>
        <w:spacing w:line="360" w:lineRule="auto"/>
        <w:ind w:firstLine="0"/>
        <w:rPr>
          <w:b/>
          <w:sz w:val="24"/>
        </w:rPr>
      </w:pPr>
    </w:p>
    <w:p w:rsidR="001B61AE" w:rsidRPr="001B61AE" w:rsidRDefault="0064111B" w:rsidP="001B61AE">
      <w:pPr>
        <w:pStyle w:val="a4"/>
        <w:spacing w:line="360" w:lineRule="auto"/>
        <w:ind w:firstLine="0"/>
        <w:rPr>
          <w:b/>
          <w:sz w:val="24"/>
        </w:rPr>
      </w:pPr>
      <w:r w:rsidRPr="00EC753B">
        <w:rPr>
          <w:b/>
          <w:sz w:val="24"/>
        </w:rPr>
        <w:t xml:space="preserve"> </w:t>
      </w:r>
      <w:r w:rsidR="00EF09EF" w:rsidRPr="00EC753B">
        <w:rPr>
          <w:sz w:val="24"/>
        </w:rPr>
        <w:t xml:space="preserve">Одним из методов реализации системно-деятельностного подхода является проектная деятельность, которую систематически </w:t>
      </w:r>
      <w:r w:rsidR="0054704E" w:rsidRPr="00EC753B">
        <w:rPr>
          <w:sz w:val="24"/>
        </w:rPr>
        <w:t>применяю в своей работе.</w:t>
      </w:r>
      <w:r w:rsidR="00EF09EF" w:rsidRPr="00EC753B">
        <w:rPr>
          <w:sz w:val="24"/>
        </w:rPr>
        <w:t xml:space="preserve"> </w:t>
      </w:r>
    </w:p>
    <w:p w:rsidR="00EC753B" w:rsidRDefault="00BF787E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Формирование речевой культуры школьника провожу не только на уроке, но и на занятиях кружков и практикумах</w:t>
      </w:r>
      <w:r w:rsidRPr="00EC753B">
        <w:rPr>
          <w:b/>
          <w:sz w:val="24"/>
        </w:rPr>
        <w:t xml:space="preserve"> </w:t>
      </w:r>
      <w:r w:rsidRPr="00EC753B">
        <w:rPr>
          <w:sz w:val="24"/>
        </w:rPr>
        <w:t>как дополнение к программе по русскому языку и литературе.</w:t>
      </w:r>
      <w:r w:rsidR="005819D8" w:rsidRPr="00EC753B">
        <w:rPr>
          <w:sz w:val="24"/>
        </w:rPr>
        <w:t xml:space="preserve"> </w:t>
      </w:r>
    </w:p>
    <w:p w:rsidR="00BF787E" w:rsidRPr="00EC753B" w:rsidRDefault="005819D8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М</w:t>
      </w:r>
      <w:r w:rsidR="00BF787E" w:rsidRPr="00EC753B">
        <w:rPr>
          <w:sz w:val="24"/>
        </w:rPr>
        <w:t xml:space="preserve">ною </w:t>
      </w:r>
      <w:r w:rsidRPr="00EC753B">
        <w:rPr>
          <w:sz w:val="24"/>
        </w:rPr>
        <w:t xml:space="preserve">разработаны и апробированы в школе и ДДТ  </w:t>
      </w:r>
      <w:r w:rsidR="00BF787E" w:rsidRPr="00EC753B">
        <w:rPr>
          <w:sz w:val="24"/>
        </w:rPr>
        <w:t>программы кружков « Культура и искусство речи»</w:t>
      </w:r>
      <w:proofErr w:type="gramStart"/>
      <w:r w:rsidR="00BF787E" w:rsidRPr="00EC753B">
        <w:rPr>
          <w:sz w:val="24"/>
        </w:rPr>
        <w:t xml:space="preserve"> </w:t>
      </w:r>
      <w:r w:rsidRPr="00EC753B">
        <w:rPr>
          <w:sz w:val="24"/>
        </w:rPr>
        <w:t>,</w:t>
      </w:r>
      <w:proofErr w:type="gramEnd"/>
      <w:r w:rsidRPr="00EC753B">
        <w:rPr>
          <w:sz w:val="24"/>
        </w:rPr>
        <w:t xml:space="preserve"> «Экология слова» ,</w:t>
      </w:r>
      <w:r w:rsidR="00BF787E" w:rsidRPr="00EC753B">
        <w:rPr>
          <w:sz w:val="24"/>
        </w:rPr>
        <w:t xml:space="preserve"> «Культура</w:t>
      </w:r>
      <w:r w:rsidRPr="00EC753B">
        <w:rPr>
          <w:sz w:val="24"/>
        </w:rPr>
        <w:t xml:space="preserve"> речи», «Тайны слова», «Секреты стилистики»</w:t>
      </w:r>
      <w:r w:rsidR="00BF787E" w:rsidRPr="00EC753B">
        <w:rPr>
          <w:sz w:val="24"/>
        </w:rPr>
        <w:t xml:space="preserve">. </w:t>
      </w:r>
    </w:p>
    <w:p w:rsidR="00B03449" w:rsidRPr="00EC753B" w:rsidRDefault="00BF787E" w:rsidP="001B61AE">
      <w:pPr>
        <w:pStyle w:val="a4"/>
        <w:spacing w:line="360" w:lineRule="auto"/>
        <w:rPr>
          <w:b/>
          <w:sz w:val="24"/>
        </w:rPr>
      </w:pPr>
      <w:r w:rsidRPr="00EC753B">
        <w:rPr>
          <w:sz w:val="24"/>
        </w:rPr>
        <w:t>Речевую культуру формирую и во внеурочное время</w:t>
      </w:r>
      <w:r w:rsidR="005819D8" w:rsidRPr="00EC753B">
        <w:rPr>
          <w:sz w:val="24"/>
        </w:rPr>
        <w:t>:</w:t>
      </w:r>
      <w:r w:rsidRPr="00EC753B">
        <w:rPr>
          <w:sz w:val="24"/>
        </w:rPr>
        <w:t xml:space="preserve"> посещение литературных гостиных, </w:t>
      </w:r>
      <w:r w:rsidR="005819D8" w:rsidRPr="00EC753B">
        <w:rPr>
          <w:sz w:val="24"/>
        </w:rPr>
        <w:t>коллективные творческие дела,</w:t>
      </w:r>
      <w:r w:rsidRPr="00EC753B">
        <w:rPr>
          <w:sz w:val="24"/>
        </w:rPr>
        <w:t xml:space="preserve"> составление и проведение литературно-музыкальных композиций. </w:t>
      </w:r>
      <w:r w:rsidR="00B03449" w:rsidRPr="00EC753B">
        <w:rPr>
          <w:sz w:val="24"/>
        </w:rPr>
        <w:t xml:space="preserve">Реализация принципов педагогической деятельности и осуществление предлагаемой методической системы  позволили </w:t>
      </w:r>
      <w:r w:rsidR="00DF6079" w:rsidRPr="00EC753B">
        <w:rPr>
          <w:sz w:val="24"/>
        </w:rPr>
        <w:t>достичь следующих результатов</w:t>
      </w:r>
      <w:proofErr w:type="gramStart"/>
      <w:r w:rsidR="00B03449" w:rsidRPr="00EC753B">
        <w:rPr>
          <w:sz w:val="24"/>
        </w:rPr>
        <w:t xml:space="preserve"> :</w:t>
      </w:r>
      <w:proofErr w:type="gramEnd"/>
    </w:p>
    <w:p w:rsidR="00B03449" w:rsidRPr="00EC753B" w:rsidRDefault="00B03449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1. Качественно изменить отношение учащихся к изучению культуры речи.</w:t>
      </w:r>
    </w:p>
    <w:p w:rsidR="00B03449" w:rsidRPr="00EC753B" w:rsidRDefault="00B03449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2. Повысить уровень самостоятельности, богатого воображения, склонности к новаторству.</w:t>
      </w:r>
    </w:p>
    <w:p w:rsidR="00B03449" w:rsidRPr="00EC753B" w:rsidRDefault="00B03449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3. Повысить познавательную активность, стимулирующую проявление творческих способностей .</w:t>
      </w:r>
    </w:p>
    <w:p w:rsidR="0064111B" w:rsidRPr="00EC753B" w:rsidRDefault="00B03449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4. Понизить уровень тревожности в ситуациях, связанных со школьной жизнью, с общением с учителями (школьная тревожность), в ситуациях, связанных с общением (межличностная тревожность) .</w:t>
      </w:r>
    </w:p>
    <w:p w:rsidR="00B03449" w:rsidRPr="00EC753B" w:rsidRDefault="00B03449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5. Повысить уровень воспитанности учащихся.</w:t>
      </w:r>
    </w:p>
    <w:p w:rsidR="00B03449" w:rsidRPr="00EC753B" w:rsidRDefault="00B03449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6. Уменьшить затруднения, испытываемые школьниками в учебной деятельности .</w:t>
      </w:r>
    </w:p>
    <w:p w:rsidR="005819D8" w:rsidRPr="00EC753B" w:rsidRDefault="00B03449" w:rsidP="001B61AE">
      <w:pPr>
        <w:pStyle w:val="a4"/>
        <w:spacing w:line="360" w:lineRule="auto"/>
        <w:ind w:firstLine="708"/>
        <w:rPr>
          <w:sz w:val="24"/>
        </w:rPr>
      </w:pPr>
      <w:r w:rsidRPr="00EC753B">
        <w:rPr>
          <w:sz w:val="24"/>
        </w:rPr>
        <w:t xml:space="preserve">7. Поддержать любой </w:t>
      </w:r>
      <w:r w:rsidR="0064111B" w:rsidRPr="00EC753B">
        <w:rPr>
          <w:sz w:val="24"/>
        </w:rPr>
        <w:t>успех учащегося</w:t>
      </w:r>
      <w:r w:rsidRPr="00EC753B">
        <w:rPr>
          <w:sz w:val="24"/>
        </w:rPr>
        <w:t>.</w:t>
      </w:r>
    </w:p>
    <w:p w:rsidR="00DD6211" w:rsidRPr="00EC753B" w:rsidRDefault="00DD6211" w:rsidP="001B61AE">
      <w:pPr>
        <w:pStyle w:val="a4"/>
        <w:spacing w:line="360" w:lineRule="auto"/>
        <w:ind w:firstLine="708"/>
        <w:rPr>
          <w:sz w:val="24"/>
        </w:rPr>
      </w:pPr>
      <w:r w:rsidRPr="00EC753B">
        <w:rPr>
          <w:sz w:val="24"/>
        </w:rPr>
        <w:t>Каковы же перспективы работы по совершенствованию речевой культуры?</w:t>
      </w:r>
    </w:p>
    <w:p w:rsidR="00E21DFF" w:rsidRPr="00EC753B" w:rsidRDefault="00DD6211" w:rsidP="001B61AE">
      <w:pPr>
        <w:pStyle w:val="a4"/>
        <w:spacing w:line="360" w:lineRule="auto"/>
        <w:ind w:firstLine="0"/>
        <w:rPr>
          <w:color w:val="000000"/>
          <w:sz w:val="24"/>
        </w:rPr>
      </w:pPr>
      <w:r w:rsidRPr="00EC753B">
        <w:rPr>
          <w:sz w:val="24"/>
        </w:rPr>
        <w:t xml:space="preserve"> К</w:t>
      </w:r>
      <w:r w:rsidR="00BF787E" w:rsidRPr="00EC753B">
        <w:rPr>
          <w:sz w:val="24"/>
        </w:rPr>
        <w:t>аждый учитель выбирает свой образовательный маршрут, но ни один из них невозможен без формирования речевой культуры.</w:t>
      </w:r>
      <w:r w:rsidR="00BF787E" w:rsidRPr="00EC753B">
        <w:rPr>
          <w:color w:val="000000"/>
          <w:sz w:val="24"/>
        </w:rPr>
        <w:t xml:space="preserve"> </w:t>
      </w:r>
      <w:r w:rsidRPr="00EC753B">
        <w:rPr>
          <w:color w:val="000000"/>
          <w:sz w:val="24"/>
        </w:rPr>
        <w:t>Поэтому</w:t>
      </w:r>
      <w:r w:rsidR="00DF6079" w:rsidRPr="00EC753B">
        <w:rPr>
          <w:color w:val="000000"/>
          <w:sz w:val="24"/>
        </w:rPr>
        <w:t xml:space="preserve"> г</w:t>
      </w:r>
      <w:r w:rsidR="00BF787E" w:rsidRPr="00EC753B">
        <w:rPr>
          <w:color w:val="000000"/>
          <w:sz w:val="24"/>
        </w:rPr>
        <w:t xml:space="preserve">рамотная и богатая речь ученика должна стать целью работы всего образовательного учреждения. </w:t>
      </w:r>
      <w:r w:rsidR="00E21DFF" w:rsidRPr="00EC753B">
        <w:rPr>
          <w:color w:val="000000"/>
          <w:sz w:val="24"/>
        </w:rPr>
        <w:t>Это обусловлено несколькими причинами</w:t>
      </w:r>
      <w:r w:rsidR="00136A09" w:rsidRPr="00EC753B">
        <w:rPr>
          <w:color w:val="000000"/>
          <w:sz w:val="24"/>
        </w:rPr>
        <w:t>:</w:t>
      </w:r>
    </w:p>
    <w:p w:rsidR="00BF787E" w:rsidRPr="00EC753B" w:rsidRDefault="00136A09" w:rsidP="001B61AE">
      <w:pPr>
        <w:pStyle w:val="a4"/>
        <w:spacing w:line="360" w:lineRule="auto"/>
        <w:ind w:firstLine="0"/>
        <w:rPr>
          <w:sz w:val="24"/>
        </w:rPr>
      </w:pPr>
      <w:r w:rsidRPr="00EC753B">
        <w:rPr>
          <w:rFonts w:eastAsiaTheme="minorHAnsi"/>
          <w:sz w:val="24"/>
          <w:lang w:eastAsia="en-US"/>
        </w:rPr>
        <w:t>1. о</w:t>
      </w:r>
      <w:r w:rsidR="00E21DFF" w:rsidRPr="00EC753B">
        <w:rPr>
          <w:rFonts w:eastAsiaTheme="minorHAnsi"/>
          <w:sz w:val="24"/>
          <w:lang w:eastAsia="en-US"/>
        </w:rPr>
        <w:t>сновой образовательной деятельности является деятельность речевая</w:t>
      </w:r>
      <w:r w:rsidRPr="00EC753B">
        <w:rPr>
          <w:rFonts w:eastAsiaTheme="minorHAnsi"/>
          <w:sz w:val="24"/>
          <w:lang w:eastAsia="en-US"/>
        </w:rPr>
        <w:t>;</w:t>
      </w:r>
    </w:p>
    <w:p w:rsidR="00136A09" w:rsidRPr="00EC753B" w:rsidRDefault="00DD6211" w:rsidP="001B61AE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lang w:eastAsia="en-US"/>
        </w:rPr>
      </w:pPr>
      <w:r w:rsidRPr="00EC753B">
        <w:rPr>
          <w:rFonts w:eastAsiaTheme="minorHAnsi"/>
          <w:lang w:eastAsia="en-US"/>
        </w:rPr>
        <w:t xml:space="preserve">2 причина - </w:t>
      </w:r>
      <w:r w:rsidR="00136A09" w:rsidRPr="00EC753B">
        <w:rPr>
          <w:rFonts w:eastAsiaTheme="minorHAnsi"/>
          <w:lang w:eastAsia="en-US"/>
        </w:rPr>
        <w:t>г</w:t>
      </w:r>
      <w:r w:rsidR="00E21DFF" w:rsidRPr="00EC753B">
        <w:rPr>
          <w:rFonts w:eastAsiaTheme="minorHAnsi"/>
          <w:lang w:eastAsia="en-US"/>
        </w:rPr>
        <w:t>осударственная итоговая аттестация.</w:t>
      </w:r>
    </w:p>
    <w:p w:rsidR="00136A09" w:rsidRPr="00EC753B" w:rsidRDefault="00E21DFF" w:rsidP="001B61AE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lang w:eastAsia="en-US"/>
        </w:rPr>
      </w:pPr>
      <w:r w:rsidRPr="00EC753B">
        <w:rPr>
          <w:rFonts w:eastAsiaTheme="minorHAnsi"/>
          <w:lang w:eastAsia="en-US"/>
        </w:rPr>
        <w:t xml:space="preserve"> </w:t>
      </w:r>
      <w:r w:rsidRPr="00EC753B">
        <w:rPr>
          <w:rFonts w:eastAsiaTheme="minorHAnsi"/>
          <w:b/>
          <w:lang w:eastAsia="en-US"/>
        </w:rPr>
        <w:t>Во-первых</w:t>
      </w:r>
      <w:r w:rsidRPr="00EC753B">
        <w:rPr>
          <w:rFonts w:eastAsiaTheme="minorHAnsi"/>
          <w:lang w:eastAsia="en-US"/>
        </w:rPr>
        <w:t>, это касается итогового</w:t>
      </w:r>
      <w:r w:rsidR="00136A09" w:rsidRPr="00EC753B">
        <w:rPr>
          <w:rFonts w:eastAsiaTheme="minorHAnsi"/>
          <w:lang w:eastAsia="en-US"/>
        </w:rPr>
        <w:t xml:space="preserve"> </w:t>
      </w:r>
      <w:r w:rsidRPr="00EC753B">
        <w:rPr>
          <w:rFonts w:eastAsiaTheme="minorHAnsi"/>
          <w:lang w:eastAsia="en-US"/>
        </w:rPr>
        <w:t>собес</w:t>
      </w:r>
      <w:r w:rsidR="00136A09" w:rsidRPr="00EC753B">
        <w:rPr>
          <w:rFonts w:eastAsiaTheme="minorHAnsi"/>
          <w:lang w:eastAsia="en-US"/>
        </w:rPr>
        <w:t xml:space="preserve">едования, которое направлено на  </w:t>
      </w:r>
      <w:r w:rsidRPr="00EC753B">
        <w:rPr>
          <w:rFonts w:eastAsiaTheme="minorHAnsi"/>
          <w:lang w:eastAsia="en-US"/>
        </w:rPr>
        <w:t>проверку коммуникативной компетенции</w:t>
      </w:r>
      <w:r w:rsidR="00136A09" w:rsidRPr="00EC753B">
        <w:rPr>
          <w:rFonts w:eastAsiaTheme="minorHAnsi"/>
          <w:lang w:eastAsia="en-US"/>
        </w:rPr>
        <w:t xml:space="preserve"> </w:t>
      </w:r>
      <w:r w:rsidRPr="00EC753B">
        <w:rPr>
          <w:rFonts w:eastAsiaTheme="minorHAnsi"/>
          <w:lang w:eastAsia="en-US"/>
        </w:rPr>
        <w:t>обучающихся IX классов — умения создавать монологические высказывания на разные темы, принимать участие в диалоге, выразительно читать те</w:t>
      </w:r>
      <w:proofErr w:type="gramStart"/>
      <w:r w:rsidRPr="00EC753B">
        <w:rPr>
          <w:rFonts w:eastAsiaTheme="minorHAnsi"/>
          <w:lang w:eastAsia="en-US"/>
        </w:rPr>
        <w:t>кст всл</w:t>
      </w:r>
      <w:proofErr w:type="gramEnd"/>
      <w:r w:rsidRPr="00EC753B">
        <w:rPr>
          <w:rFonts w:eastAsiaTheme="minorHAnsi"/>
          <w:lang w:eastAsia="en-US"/>
        </w:rPr>
        <w:t>ух, пересказывать</w:t>
      </w:r>
      <w:bookmarkStart w:id="0" w:name="_GoBack"/>
      <w:bookmarkEnd w:id="0"/>
      <w:r w:rsidRPr="00EC753B">
        <w:rPr>
          <w:rFonts w:eastAsiaTheme="minorHAnsi"/>
          <w:lang w:eastAsia="en-US"/>
        </w:rPr>
        <w:t xml:space="preserve"> текст с привлечением дополнительной информации. Все перечисленные умения </w:t>
      </w:r>
      <w:proofErr w:type="gramStart"/>
      <w:r w:rsidRPr="00EC753B">
        <w:rPr>
          <w:rFonts w:eastAsiaTheme="minorHAnsi"/>
          <w:lang w:eastAsia="en-US"/>
        </w:rPr>
        <w:t>-м</w:t>
      </w:r>
      <w:proofErr w:type="gramEnd"/>
      <w:r w:rsidRPr="00EC753B">
        <w:rPr>
          <w:rFonts w:eastAsiaTheme="minorHAnsi"/>
          <w:lang w:eastAsia="en-US"/>
        </w:rPr>
        <w:t>етапредметные умения, формируемые на всех без исключения предметах.</w:t>
      </w:r>
    </w:p>
    <w:p w:rsidR="00136A09" w:rsidRPr="00EC753B" w:rsidRDefault="00E21DFF" w:rsidP="001B61AE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lang w:eastAsia="en-US"/>
        </w:rPr>
      </w:pPr>
      <w:r w:rsidRPr="00EC753B">
        <w:rPr>
          <w:rFonts w:eastAsiaTheme="minorHAnsi"/>
          <w:b/>
          <w:lang w:eastAsia="en-US"/>
        </w:rPr>
        <w:t xml:space="preserve"> Во-вторых,</w:t>
      </w:r>
      <w:r w:rsidRPr="00EC753B">
        <w:rPr>
          <w:rFonts w:eastAsiaTheme="minorHAnsi"/>
          <w:lang w:eastAsia="en-US"/>
        </w:rPr>
        <w:t xml:space="preserve"> в каждом </w:t>
      </w:r>
      <w:proofErr w:type="spellStart"/>
      <w:r w:rsidRPr="00EC753B">
        <w:rPr>
          <w:rFonts w:eastAsiaTheme="minorHAnsi"/>
          <w:lang w:eastAsia="en-US"/>
        </w:rPr>
        <w:t>КИМе</w:t>
      </w:r>
      <w:proofErr w:type="spellEnd"/>
      <w:r w:rsidRPr="00EC753B">
        <w:rPr>
          <w:rFonts w:eastAsiaTheme="minorHAnsi"/>
          <w:lang w:eastAsia="en-US"/>
        </w:rPr>
        <w:t xml:space="preserve"> есть задания с развернутыми ответами.</w:t>
      </w:r>
    </w:p>
    <w:p w:rsidR="001B61AE" w:rsidRDefault="00136A09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Таким образом,</w:t>
      </w:r>
      <w:r w:rsidR="002657C7" w:rsidRPr="00EC753B">
        <w:rPr>
          <w:sz w:val="24"/>
        </w:rPr>
        <w:t xml:space="preserve"> если весь коллектив </w:t>
      </w:r>
      <w:r w:rsidRPr="00EC753B">
        <w:rPr>
          <w:sz w:val="24"/>
        </w:rPr>
        <w:t xml:space="preserve"> </w:t>
      </w:r>
      <w:r w:rsidR="00B03449" w:rsidRPr="00EC753B">
        <w:rPr>
          <w:sz w:val="24"/>
        </w:rPr>
        <w:t xml:space="preserve">придаёт </w:t>
      </w:r>
      <w:r w:rsidRPr="00EC753B">
        <w:rPr>
          <w:sz w:val="24"/>
        </w:rPr>
        <w:t>сове</w:t>
      </w:r>
      <w:r w:rsidR="00B03449" w:rsidRPr="00EC753B">
        <w:rPr>
          <w:sz w:val="24"/>
        </w:rPr>
        <w:t>ршенствованию речевой культуры</w:t>
      </w:r>
      <w:r w:rsidRPr="00EC753B">
        <w:rPr>
          <w:sz w:val="24"/>
        </w:rPr>
        <w:t xml:space="preserve"> личностный смысл, деяте</w:t>
      </w:r>
      <w:r w:rsidR="00B03449" w:rsidRPr="00EC753B">
        <w:rPr>
          <w:sz w:val="24"/>
        </w:rPr>
        <w:t>льностный характер, практическую направленность, п</w:t>
      </w:r>
      <w:r w:rsidRPr="00EC753B">
        <w:rPr>
          <w:sz w:val="24"/>
        </w:rPr>
        <w:t xml:space="preserve">оявляется  </w:t>
      </w:r>
    </w:p>
    <w:p w:rsidR="001B61AE" w:rsidRDefault="001B61AE" w:rsidP="001B61AE">
      <w:pPr>
        <w:pStyle w:val="a4"/>
        <w:spacing w:line="360" w:lineRule="auto"/>
        <w:rPr>
          <w:sz w:val="24"/>
        </w:rPr>
      </w:pPr>
    </w:p>
    <w:p w:rsidR="00136A09" w:rsidRPr="00EC753B" w:rsidRDefault="00136A09" w:rsidP="001B61AE">
      <w:pPr>
        <w:pStyle w:val="a4"/>
        <w:spacing w:line="360" w:lineRule="auto"/>
        <w:rPr>
          <w:sz w:val="24"/>
        </w:rPr>
      </w:pPr>
      <w:r w:rsidRPr="00EC753B">
        <w:rPr>
          <w:sz w:val="24"/>
        </w:rPr>
        <w:t>новый идеал образованного человека как «человека культуры», развитого умственно, этически, эстетически, духовно.</w:t>
      </w:r>
    </w:p>
    <w:p w:rsidR="00EC753B" w:rsidRPr="00EC753B" w:rsidRDefault="00EC753B" w:rsidP="001B61AE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lang w:eastAsia="en-US"/>
        </w:rPr>
      </w:pPr>
    </w:p>
    <w:p w:rsidR="00BF787E" w:rsidRPr="00EC753B" w:rsidRDefault="00BF787E" w:rsidP="001B61AE">
      <w:pPr>
        <w:tabs>
          <w:tab w:val="left" w:pos="284"/>
        </w:tabs>
        <w:spacing w:line="360" w:lineRule="auto"/>
        <w:jc w:val="both"/>
        <w:rPr>
          <w:b/>
        </w:rPr>
      </w:pPr>
      <w:r w:rsidRPr="00EC753B">
        <w:rPr>
          <w:b/>
        </w:rPr>
        <w:t>Литература</w:t>
      </w:r>
    </w:p>
    <w:p w:rsidR="00BF787E" w:rsidRPr="00EC753B" w:rsidRDefault="00BF787E" w:rsidP="001B61AE">
      <w:pPr>
        <w:tabs>
          <w:tab w:val="left" w:pos="284"/>
        </w:tabs>
        <w:spacing w:line="360" w:lineRule="auto"/>
        <w:jc w:val="both"/>
        <w:rPr>
          <w:b/>
        </w:rPr>
      </w:pPr>
      <w:r w:rsidRPr="00EC753B">
        <w:rPr>
          <w:b/>
        </w:rPr>
        <w:t>1.</w:t>
      </w:r>
      <w:r w:rsidRPr="00EC753B">
        <w:rPr>
          <w:color w:val="333333"/>
          <w:shd w:val="clear" w:color="auto" w:fill="F6F6F6"/>
        </w:rPr>
        <w:t xml:space="preserve"> Антонова Е. С., </w:t>
      </w:r>
      <w:proofErr w:type="spellStart"/>
      <w:r w:rsidRPr="00EC753B">
        <w:rPr>
          <w:color w:val="333333"/>
          <w:shd w:val="clear" w:color="auto" w:fill="F6F6F6"/>
        </w:rPr>
        <w:t>Воителева</w:t>
      </w:r>
      <w:proofErr w:type="spellEnd"/>
      <w:r w:rsidRPr="00EC753B">
        <w:rPr>
          <w:color w:val="333333"/>
          <w:shd w:val="clear" w:color="auto" w:fill="F6F6F6"/>
        </w:rPr>
        <w:t> Т. М. Русский язык и культура речи: учебник для студ. сред</w:t>
      </w:r>
      <w:proofErr w:type="gramStart"/>
      <w:r w:rsidRPr="00EC753B">
        <w:rPr>
          <w:color w:val="333333"/>
          <w:shd w:val="clear" w:color="auto" w:fill="F6F6F6"/>
        </w:rPr>
        <w:t>.</w:t>
      </w:r>
      <w:proofErr w:type="gramEnd"/>
      <w:r w:rsidRPr="00EC753B">
        <w:rPr>
          <w:color w:val="333333"/>
          <w:shd w:val="clear" w:color="auto" w:fill="F6F6F6"/>
        </w:rPr>
        <w:t xml:space="preserve"> </w:t>
      </w:r>
      <w:proofErr w:type="gramStart"/>
      <w:r w:rsidRPr="00EC753B">
        <w:rPr>
          <w:color w:val="333333"/>
          <w:shd w:val="clear" w:color="auto" w:fill="F6F6F6"/>
        </w:rPr>
        <w:t>п</w:t>
      </w:r>
      <w:proofErr w:type="gramEnd"/>
      <w:r w:rsidRPr="00EC753B">
        <w:rPr>
          <w:color w:val="333333"/>
          <w:shd w:val="clear" w:color="auto" w:fill="F6F6F6"/>
        </w:rPr>
        <w:t xml:space="preserve">роф. учеб. заведений  — </w:t>
      </w:r>
      <w:proofErr w:type="spellStart"/>
      <w:r w:rsidRPr="00EC753B">
        <w:rPr>
          <w:color w:val="333333"/>
          <w:shd w:val="clear" w:color="auto" w:fill="F6F6F6"/>
        </w:rPr>
        <w:t>М.:Академия</w:t>
      </w:r>
      <w:proofErr w:type="spellEnd"/>
      <w:r w:rsidRPr="00EC753B">
        <w:rPr>
          <w:color w:val="333333"/>
          <w:shd w:val="clear" w:color="auto" w:fill="F6F6F6"/>
        </w:rPr>
        <w:t xml:space="preserve">, 2007. — 320 с. </w:t>
      </w:r>
    </w:p>
    <w:p w:rsidR="00BF787E" w:rsidRPr="00EC753B" w:rsidRDefault="00BF787E" w:rsidP="001B61AE">
      <w:pPr>
        <w:pStyle w:val="c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181818"/>
        </w:rPr>
      </w:pPr>
      <w:r w:rsidRPr="00EC753B">
        <w:rPr>
          <w:rStyle w:val="c2"/>
          <w:color w:val="000000"/>
          <w:bdr w:val="none" w:sz="0" w:space="0" w:color="auto" w:frame="1"/>
        </w:rPr>
        <w:t>2. Введенская Л.А., Павлова Л.Г., Культура и искусство речи. Современная риторика. Ростов-на-Дону: Феникс, 1996.</w:t>
      </w:r>
    </w:p>
    <w:p w:rsidR="00BF787E" w:rsidRPr="00EC753B" w:rsidRDefault="00BF787E" w:rsidP="001B61AE">
      <w:pPr>
        <w:pStyle w:val="c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hd w:val="clear" w:color="auto" w:fill="F6F6F6"/>
        </w:rPr>
      </w:pPr>
      <w:r w:rsidRPr="00EC753B">
        <w:rPr>
          <w:color w:val="333333"/>
          <w:shd w:val="clear" w:color="auto" w:fill="F6F6F6"/>
        </w:rPr>
        <w:t xml:space="preserve">3. </w:t>
      </w:r>
      <w:proofErr w:type="spellStart"/>
      <w:r w:rsidRPr="00EC753B">
        <w:rPr>
          <w:color w:val="333333"/>
          <w:shd w:val="clear" w:color="auto" w:fill="F6F6F6"/>
        </w:rPr>
        <w:t>Жинкин</w:t>
      </w:r>
      <w:proofErr w:type="spellEnd"/>
      <w:r w:rsidRPr="00EC753B">
        <w:rPr>
          <w:color w:val="333333"/>
          <w:shd w:val="clear" w:color="auto" w:fill="F6F6F6"/>
        </w:rPr>
        <w:t xml:space="preserve"> Н. И. Психологические основы развития речи. — В кн. В защиту живого слова. — М.: Просвещение, 1996. — С.46. </w:t>
      </w:r>
    </w:p>
    <w:p w:rsidR="00BF787E" w:rsidRPr="00EC753B" w:rsidRDefault="00BF787E" w:rsidP="001B61AE">
      <w:pPr>
        <w:pStyle w:val="c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181818"/>
        </w:rPr>
      </w:pPr>
      <w:r w:rsidRPr="00EC753B">
        <w:rPr>
          <w:color w:val="333333"/>
          <w:shd w:val="clear" w:color="auto" w:fill="F6F6F6"/>
        </w:rPr>
        <w:t>4. Звегинцев В. А. Предложение в его отношении к языку и речи. — М., 1975.</w:t>
      </w:r>
    </w:p>
    <w:p w:rsidR="00BF787E" w:rsidRPr="00EC753B" w:rsidRDefault="00BF787E" w:rsidP="001B61AE">
      <w:pPr>
        <w:spacing w:line="360" w:lineRule="auto"/>
        <w:jc w:val="both"/>
      </w:pPr>
      <w:r w:rsidRPr="00EC753B">
        <w:rPr>
          <w:color w:val="000000"/>
        </w:rPr>
        <w:t xml:space="preserve">5. </w:t>
      </w:r>
      <w:proofErr w:type="spellStart"/>
      <w:r w:rsidRPr="00EC753B">
        <w:rPr>
          <w:color w:val="000000"/>
        </w:rPr>
        <w:t>Майборода</w:t>
      </w:r>
      <w:proofErr w:type="spellEnd"/>
      <w:r w:rsidRPr="00EC753B">
        <w:rPr>
          <w:color w:val="000000"/>
        </w:rPr>
        <w:t xml:space="preserve"> Н.Н. «Проблема культуры речи в современном общест</w:t>
      </w:r>
      <w:r w:rsidR="001B61AE">
        <w:rPr>
          <w:color w:val="000000"/>
        </w:rPr>
        <w:t xml:space="preserve">ве //Международный студенческий </w:t>
      </w:r>
      <w:r w:rsidRPr="00EC753B">
        <w:rPr>
          <w:color w:val="000000"/>
        </w:rPr>
        <w:t>вестник 2021-2.</w:t>
      </w:r>
      <w:r w:rsidRPr="00EC753B">
        <w:rPr>
          <w:color w:val="333333"/>
        </w:rPr>
        <w:br/>
      </w:r>
      <w:r w:rsidRPr="00EC753B">
        <w:rPr>
          <w:color w:val="333333"/>
          <w:shd w:val="clear" w:color="auto" w:fill="F6F6F6"/>
        </w:rPr>
        <w:t>6.Цейтлин С. Н. Языковые правила и их освоение детьми. // Русский язык в школе. —2013. —№ 2. —С.25–30.</w:t>
      </w:r>
      <w:r w:rsidRPr="00EC753B">
        <w:rPr>
          <w:color w:val="333333"/>
        </w:rPr>
        <w:br/>
      </w:r>
      <w:r w:rsidRPr="00EC753B">
        <w:rPr>
          <w:color w:val="333333"/>
        </w:rPr>
        <w:br/>
      </w:r>
    </w:p>
    <w:p w:rsidR="00BF787E" w:rsidRPr="00EC753B" w:rsidRDefault="00BF787E" w:rsidP="001B61AE">
      <w:pPr>
        <w:pStyle w:val="a3"/>
        <w:shd w:val="clear" w:color="auto" w:fill="FFFFFF"/>
        <w:spacing w:before="0" w:beforeAutospacing="0" w:after="230" w:afterAutospacing="0" w:line="360" w:lineRule="auto"/>
        <w:ind w:firstLine="520"/>
        <w:jc w:val="both"/>
        <w:rPr>
          <w:color w:val="000000"/>
        </w:rPr>
      </w:pPr>
    </w:p>
    <w:p w:rsidR="004A497E" w:rsidRPr="00EC753B" w:rsidRDefault="004A497E" w:rsidP="00EC753B">
      <w:pPr>
        <w:pStyle w:val="a3"/>
        <w:shd w:val="clear" w:color="auto" w:fill="FFFFFF"/>
        <w:spacing w:before="0" w:beforeAutospacing="0" w:after="230" w:afterAutospacing="0" w:line="360" w:lineRule="auto"/>
        <w:ind w:firstLine="520"/>
        <w:jc w:val="both"/>
        <w:rPr>
          <w:color w:val="000000"/>
        </w:rPr>
      </w:pPr>
    </w:p>
    <w:sectPr w:rsidR="004A497E" w:rsidRPr="00EC753B" w:rsidSect="001B61A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22C14"/>
    <w:multiLevelType w:val="multilevel"/>
    <w:tmpl w:val="832E1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2E5576"/>
    <w:multiLevelType w:val="multilevel"/>
    <w:tmpl w:val="907EA1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9A3ED1"/>
    <w:multiLevelType w:val="multilevel"/>
    <w:tmpl w:val="51F6C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60223"/>
    <w:rsid w:val="000843FC"/>
    <w:rsid w:val="000F0278"/>
    <w:rsid w:val="000F340E"/>
    <w:rsid w:val="00136A09"/>
    <w:rsid w:val="00153D51"/>
    <w:rsid w:val="001A0B77"/>
    <w:rsid w:val="001A42DC"/>
    <w:rsid w:val="001B61AE"/>
    <w:rsid w:val="001C0559"/>
    <w:rsid w:val="001E3BE3"/>
    <w:rsid w:val="002657C7"/>
    <w:rsid w:val="00293CFE"/>
    <w:rsid w:val="002E5139"/>
    <w:rsid w:val="002E78DB"/>
    <w:rsid w:val="002F5BAB"/>
    <w:rsid w:val="002F764B"/>
    <w:rsid w:val="003B3693"/>
    <w:rsid w:val="003F5847"/>
    <w:rsid w:val="00425456"/>
    <w:rsid w:val="004501BA"/>
    <w:rsid w:val="004A497E"/>
    <w:rsid w:val="005259DC"/>
    <w:rsid w:val="0054704E"/>
    <w:rsid w:val="005819D8"/>
    <w:rsid w:val="005968D0"/>
    <w:rsid w:val="00612748"/>
    <w:rsid w:val="0064111B"/>
    <w:rsid w:val="007E59E9"/>
    <w:rsid w:val="007F17F2"/>
    <w:rsid w:val="007F7525"/>
    <w:rsid w:val="00844F28"/>
    <w:rsid w:val="008B6209"/>
    <w:rsid w:val="00955E45"/>
    <w:rsid w:val="00960223"/>
    <w:rsid w:val="009A69A0"/>
    <w:rsid w:val="009C3F4C"/>
    <w:rsid w:val="00AC2094"/>
    <w:rsid w:val="00B03449"/>
    <w:rsid w:val="00B11356"/>
    <w:rsid w:val="00B25C72"/>
    <w:rsid w:val="00B34FB4"/>
    <w:rsid w:val="00B4697D"/>
    <w:rsid w:val="00BB7CB2"/>
    <w:rsid w:val="00BC44E5"/>
    <w:rsid w:val="00BC48B9"/>
    <w:rsid w:val="00BF787E"/>
    <w:rsid w:val="00C053FD"/>
    <w:rsid w:val="00C40CEB"/>
    <w:rsid w:val="00C67F13"/>
    <w:rsid w:val="00C773BA"/>
    <w:rsid w:val="00C918AB"/>
    <w:rsid w:val="00CB122D"/>
    <w:rsid w:val="00CB3EC9"/>
    <w:rsid w:val="00CC5C4D"/>
    <w:rsid w:val="00CF4186"/>
    <w:rsid w:val="00D03E59"/>
    <w:rsid w:val="00D04498"/>
    <w:rsid w:val="00DD1DCA"/>
    <w:rsid w:val="00DD6211"/>
    <w:rsid w:val="00DF6079"/>
    <w:rsid w:val="00E21DFF"/>
    <w:rsid w:val="00E51E7C"/>
    <w:rsid w:val="00E5752A"/>
    <w:rsid w:val="00EC753B"/>
    <w:rsid w:val="00EF09EF"/>
    <w:rsid w:val="00F71F38"/>
    <w:rsid w:val="00F8563D"/>
    <w:rsid w:val="00FB2F8E"/>
    <w:rsid w:val="00FE3E3F"/>
    <w:rsid w:val="00FF5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60223"/>
    <w:pPr>
      <w:spacing w:before="100" w:beforeAutospacing="1" w:after="100" w:afterAutospacing="1"/>
    </w:pPr>
  </w:style>
  <w:style w:type="paragraph" w:customStyle="1" w:styleId="Default">
    <w:name w:val="Default"/>
    <w:rsid w:val="000F02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rsid w:val="00F71F38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F71F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a16">
    <w:name w:val="Pa16"/>
    <w:basedOn w:val="a"/>
    <w:next w:val="a"/>
    <w:uiPriority w:val="99"/>
    <w:rsid w:val="00F71F38"/>
    <w:pPr>
      <w:autoSpaceDE w:val="0"/>
      <w:autoSpaceDN w:val="0"/>
      <w:adjustRightInd w:val="0"/>
      <w:spacing w:line="221" w:lineRule="atLeast"/>
    </w:pPr>
    <w:rPr>
      <w:rFonts w:ascii="Georgia" w:hAnsi="Georgia"/>
    </w:rPr>
  </w:style>
  <w:style w:type="paragraph" w:customStyle="1" w:styleId="c3">
    <w:name w:val="c3"/>
    <w:basedOn w:val="a"/>
    <w:rsid w:val="00BF787E"/>
    <w:pPr>
      <w:spacing w:before="100" w:beforeAutospacing="1" w:after="100" w:afterAutospacing="1"/>
    </w:pPr>
  </w:style>
  <w:style w:type="character" w:customStyle="1" w:styleId="c2">
    <w:name w:val="c2"/>
    <w:basedOn w:val="a0"/>
    <w:rsid w:val="00BF787E"/>
  </w:style>
  <w:style w:type="paragraph" w:styleId="a6">
    <w:name w:val="List Paragraph"/>
    <w:basedOn w:val="a"/>
    <w:uiPriority w:val="34"/>
    <w:qFormat/>
    <w:rsid w:val="004501BA"/>
    <w:pPr>
      <w:ind w:left="720"/>
      <w:contextualSpacing/>
    </w:pPr>
  </w:style>
  <w:style w:type="character" w:customStyle="1" w:styleId="spna">
    <w:name w:val="spna"/>
    <w:basedOn w:val="a0"/>
    <w:rsid w:val="004501BA"/>
  </w:style>
  <w:style w:type="character" w:styleId="a7">
    <w:name w:val="Strong"/>
    <w:basedOn w:val="a0"/>
    <w:uiPriority w:val="22"/>
    <w:qFormat/>
    <w:rsid w:val="004501BA"/>
    <w:rPr>
      <w:b/>
      <w:bCs/>
    </w:rPr>
  </w:style>
  <w:style w:type="paragraph" w:styleId="2">
    <w:name w:val="Body Text 2"/>
    <w:basedOn w:val="a"/>
    <w:link w:val="20"/>
    <w:rsid w:val="00B0344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034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704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4704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1">
    <w:name w:val="c1"/>
    <w:basedOn w:val="a"/>
    <w:rsid w:val="00B4697D"/>
    <w:pPr>
      <w:spacing w:before="100" w:beforeAutospacing="1" w:after="100" w:afterAutospacing="1"/>
    </w:pPr>
  </w:style>
  <w:style w:type="character" w:customStyle="1" w:styleId="c0">
    <w:name w:val="c0"/>
    <w:basedOn w:val="a0"/>
    <w:rsid w:val="00B4697D"/>
  </w:style>
  <w:style w:type="paragraph" w:customStyle="1" w:styleId="c5">
    <w:name w:val="c5"/>
    <w:basedOn w:val="a"/>
    <w:rsid w:val="00B46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25355">
          <w:marLeft w:val="0"/>
          <w:marRight w:val="0"/>
          <w:marTop w:val="61"/>
          <w:marBottom w:val="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28552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5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5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29</cp:revision>
  <cp:lastPrinted>2023-04-23T14:43:00Z</cp:lastPrinted>
  <dcterms:created xsi:type="dcterms:W3CDTF">2023-04-12T13:02:00Z</dcterms:created>
  <dcterms:modified xsi:type="dcterms:W3CDTF">2025-02-22T05:29:00Z</dcterms:modified>
</cp:coreProperties>
</file>