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DFE" w:rsidRDefault="00DF1DFE" w:rsidP="00037707">
      <w:pPr>
        <w:pStyle w:val="1"/>
        <w:ind w:left="687"/>
        <w:jc w:val="center"/>
        <w:rPr>
          <w:color w:val="111111"/>
          <w:spacing w:val="-2"/>
        </w:rPr>
      </w:pPr>
      <w:r w:rsidRPr="00DF1DFE">
        <w:rPr>
          <w:color w:val="111111"/>
        </w:rPr>
        <w:t>Родительское</w:t>
      </w:r>
      <w:r w:rsidRPr="00DF1DFE">
        <w:rPr>
          <w:color w:val="111111"/>
          <w:spacing w:val="-6"/>
        </w:rPr>
        <w:t xml:space="preserve"> </w:t>
      </w:r>
      <w:r w:rsidRPr="00DF1DFE">
        <w:rPr>
          <w:color w:val="111111"/>
        </w:rPr>
        <w:t>собрание</w:t>
      </w:r>
      <w:r w:rsidRPr="00DF1DFE">
        <w:rPr>
          <w:color w:val="111111"/>
          <w:spacing w:val="-6"/>
        </w:rPr>
        <w:t xml:space="preserve"> </w:t>
      </w:r>
      <w:r w:rsidRPr="00DF1DFE">
        <w:rPr>
          <w:color w:val="111111"/>
        </w:rPr>
        <w:t>в</w:t>
      </w:r>
      <w:r w:rsidRPr="00DF1DFE">
        <w:rPr>
          <w:color w:val="111111"/>
          <w:spacing w:val="-6"/>
        </w:rPr>
        <w:t xml:space="preserve"> </w:t>
      </w:r>
      <w:r w:rsidRPr="00DF1DFE">
        <w:rPr>
          <w:color w:val="111111"/>
        </w:rPr>
        <w:t>группе</w:t>
      </w:r>
      <w:r w:rsidRPr="00DF1DFE">
        <w:rPr>
          <w:color w:val="111111"/>
          <w:spacing w:val="-7"/>
        </w:rPr>
        <w:t xml:space="preserve"> </w:t>
      </w:r>
      <w:r w:rsidRPr="00DF1DFE">
        <w:rPr>
          <w:color w:val="111111"/>
        </w:rPr>
        <w:t>раннего</w:t>
      </w:r>
      <w:r w:rsidRPr="00DF1DFE">
        <w:rPr>
          <w:color w:val="111111"/>
          <w:spacing w:val="-5"/>
        </w:rPr>
        <w:t xml:space="preserve"> </w:t>
      </w:r>
      <w:r w:rsidRPr="00DF1DFE">
        <w:rPr>
          <w:color w:val="111111"/>
          <w:spacing w:val="-2"/>
        </w:rPr>
        <w:t>возраста</w:t>
      </w:r>
    </w:p>
    <w:p w:rsidR="00F66AE7" w:rsidRPr="00F66AE7" w:rsidRDefault="00F66AE7" w:rsidP="00037707">
      <w:pPr>
        <w:pStyle w:val="1"/>
        <w:ind w:left="687"/>
        <w:jc w:val="center"/>
      </w:pPr>
      <w:r w:rsidRPr="00F66AE7">
        <w:rPr>
          <w:b w:val="0"/>
          <w:color w:val="111111"/>
          <w:spacing w:val="-2"/>
        </w:rPr>
        <w:t xml:space="preserve">Автор: </w:t>
      </w:r>
      <w:proofErr w:type="spellStart"/>
      <w:r w:rsidRPr="00F66AE7">
        <w:rPr>
          <w:b w:val="0"/>
          <w:color w:val="111111"/>
          <w:spacing w:val="-2"/>
        </w:rPr>
        <w:t>Дернова</w:t>
      </w:r>
      <w:proofErr w:type="spellEnd"/>
      <w:r w:rsidRPr="00F66AE7">
        <w:rPr>
          <w:b w:val="0"/>
          <w:color w:val="111111"/>
          <w:spacing w:val="-2"/>
        </w:rPr>
        <w:t xml:space="preserve"> Екатерина Валерьевна, воспитатель,</w:t>
      </w:r>
      <w:r>
        <w:rPr>
          <w:color w:val="111111"/>
          <w:spacing w:val="-2"/>
        </w:rPr>
        <w:t xml:space="preserve"> </w:t>
      </w:r>
      <w:r w:rsidRPr="00F66AE7">
        <w:rPr>
          <w:b w:val="0"/>
          <w:color w:val="111111"/>
          <w:spacing w:val="-2"/>
        </w:rPr>
        <w:t>муниципальное бюджетное дошкольное образовательное учреждение «Детский сад № 24 “Росинка”</w:t>
      </w:r>
      <w:r>
        <w:rPr>
          <w:b w:val="0"/>
          <w:color w:val="111111"/>
          <w:spacing w:val="-2"/>
        </w:rPr>
        <w:t>»</w:t>
      </w:r>
    </w:p>
    <w:p w:rsidR="00DF1DFE" w:rsidRPr="00F66AE7" w:rsidRDefault="00DF1DFE" w:rsidP="00037707">
      <w:pPr>
        <w:ind w:left="463"/>
        <w:jc w:val="both"/>
        <w:rPr>
          <w:sz w:val="28"/>
          <w:szCs w:val="28"/>
        </w:rPr>
      </w:pPr>
      <w:r w:rsidRPr="00F66AE7">
        <w:rPr>
          <w:b/>
          <w:color w:val="111111"/>
          <w:sz w:val="28"/>
          <w:szCs w:val="28"/>
        </w:rPr>
        <w:t>Тема:</w:t>
      </w:r>
      <w:r w:rsidRPr="00F66AE7">
        <w:rPr>
          <w:color w:val="111111"/>
          <w:spacing w:val="-9"/>
          <w:sz w:val="28"/>
          <w:szCs w:val="28"/>
        </w:rPr>
        <w:t xml:space="preserve"> </w:t>
      </w:r>
      <w:r w:rsidR="00F66AE7">
        <w:rPr>
          <w:color w:val="111111"/>
          <w:spacing w:val="-9"/>
          <w:sz w:val="28"/>
          <w:szCs w:val="28"/>
        </w:rPr>
        <w:t>«Удивительное рисование».</w:t>
      </w:r>
      <w:r w:rsidR="008C1313">
        <w:rPr>
          <w:color w:val="111111"/>
          <w:spacing w:val="-9"/>
          <w:sz w:val="28"/>
          <w:szCs w:val="28"/>
        </w:rPr>
        <w:t xml:space="preserve"> </w:t>
      </w:r>
      <w:r w:rsidR="00F66AE7">
        <w:rPr>
          <w:color w:val="111111"/>
          <w:sz w:val="28"/>
          <w:szCs w:val="28"/>
        </w:rPr>
        <w:t>Нетрадиционны</w:t>
      </w:r>
      <w:r w:rsidRPr="00F66AE7">
        <w:rPr>
          <w:color w:val="111111"/>
          <w:sz w:val="28"/>
          <w:szCs w:val="28"/>
        </w:rPr>
        <w:t>е</w:t>
      </w:r>
      <w:r w:rsidR="00F66AE7">
        <w:rPr>
          <w:color w:val="111111"/>
          <w:sz w:val="28"/>
          <w:szCs w:val="28"/>
        </w:rPr>
        <w:t xml:space="preserve"> техники</w:t>
      </w:r>
      <w:r w:rsidRPr="00F66AE7">
        <w:rPr>
          <w:color w:val="111111"/>
          <w:spacing w:val="-6"/>
          <w:sz w:val="28"/>
          <w:szCs w:val="28"/>
        </w:rPr>
        <w:t xml:space="preserve"> </w:t>
      </w:r>
      <w:r w:rsidRPr="00F66AE7">
        <w:rPr>
          <w:color w:val="111111"/>
          <w:spacing w:val="-2"/>
          <w:sz w:val="28"/>
          <w:szCs w:val="28"/>
        </w:rPr>
        <w:t>рисовани</w:t>
      </w:r>
      <w:r w:rsidR="00F66AE7">
        <w:rPr>
          <w:color w:val="111111"/>
          <w:spacing w:val="-2"/>
          <w:sz w:val="28"/>
          <w:szCs w:val="28"/>
        </w:rPr>
        <w:t>я</w:t>
      </w:r>
      <w:r w:rsidRPr="00F66AE7">
        <w:rPr>
          <w:color w:val="111111"/>
          <w:spacing w:val="-2"/>
          <w:sz w:val="28"/>
          <w:szCs w:val="28"/>
        </w:rPr>
        <w:t>.</w:t>
      </w:r>
    </w:p>
    <w:p w:rsidR="00DF1DFE" w:rsidRPr="00F66AE7" w:rsidRDefault="00DF1DFE" w:rsidP="00037707">
      <w:pPr>
        <w:pStyle w:val="a3"/>
        <w:tabs>
          <w:tab w:val="left" w:pos="3044"/>
          <w:tab w:val="left" w:pos="4941"/>
          <w:tab w:val="left" w:pos="8349"/>
        </w:tabs>
        <w:ind w:right="684" w:firstLine="359"/>
        <w:jc w:val="both"/>
      </w:pPr>
      <w:r w:rsidRPr="00F66AE7">
        <w:rPr>
          <w:b/>
          <w:color w:val="111111"/>
        </w:rPr>
        <w:t>Цель:</w:t>
      </w:r>
      <w:r w:rsidR="004229FD">
        <w:rPr>
          <w:color w:val="111111"/>
        </w:rPr>
        <w:t xml:space="preserve"> Создание условий для овладения нетрадиционными техниками рисования родителями для совместной деятельности с детьми.</w:t>
      </w:r>
    </w:p>
    <w:p w:rsidR="00DF1DFE" w:rsidRPr="00F66AE7" w:rsidRDefault="00DF1DFE" w:rsidP="00037707">
      <w:pPr>
        <w:pStyle w:val="a3"/>
        <w:ind w:left="463"/>
        <w:jc w:val="both"/>
        <w:rPr>
          <w:b/>
        </w:rPr>
      </w:pPr>
      <w:r w:rsidRPr="00F66AE7">
        <w:rPr>
          <w:b/>
          <w:color w:val="111111"/>
        </w:rPr>
        <w:t>Задачи</w:t>
      </w:r>
      <w:r w:rsidRPr="00F66AE7">
        <w:rPr>
          <w:b/>
          <w:color w:val="111111"/>
          <w:spacing w:val="-2"/>
        </w:rPr>
        <w:t>:</w:t>
      </w:r>
    </w:p>
    <w:p w:rsidR="00DF1DFE" w:rsidRPr="00037707" w:rsidRDefault="00DF1DFE" w:rsidP="00037707">
      <w:pPr>
        <w:pStyle w:val="a5"/>
        <w:numPr>
          <w:ilvl w:val="0"/>
          <w:numId w:val="7"/>
        </w:numPr>
        <w:rPr>
          <w:sz w:val="28"/>
          <w:szCs w:val="28"/>
        </w:rPr>
      </w:pPr>
      <w:r w:rsidRPr="00037707">
        <w:rPr>
          <w:sz w:val="28"/>
          <w:szCs w:val="28"/>
        </w:rPr>
        <w:t>Способствовать развитию понимания у родителей ценности развития детского творчества.</w:t>
      </w:r>
    </w:p>
    <w:p w:rsidR="00DF1DFE" w:rsidRPr="00037707" w:rsidRDefault="00DF1DFE" w:rsidP="00037707">
      <w:pPr>
        <w:pStyle w:val="a5"/>
        <w:numPr>
          <w:ilvl w:val="0"/>
          <w:numId w:val="7"/>
        </w:numPr>
        <w:rPr>
          <w:sz w:val="28"/>
          <w:szCs w:val="28"/>
        </w:rPr>
      </w:pPr>
      <w:r w:rsidRPr="00037707">
        <w:rPr>
          <w:sz w:val="28"/>
          <w:szCs w:val="28"/>
        </w:rPr>
        <w:t>Познакомить родителей</w:t>
      </w:r>
      <w:r w:rsidR="004229FD" w:rsidRPr="00037707">
        <w:rPr>
          <w:sz w:val="28"/>
          <w:szCs w:val="28"/>
        </w:rPr>
        <w:t xml:space="preserve"> с </w:t>
      </w:r>
      <w:r w:rsidRPr="00037707">
        <w:rPr>
          <w:sz w:val="28"/>
          <w:szCs w:val="28"/>
        </w:rPr>
        <w:t>нетрадиционными</w:t>
      </w:r>
      <w:r w:rsidR="004229FD" w:rsidRPr="00037707">
        <w:rPr>
          <w:sz w:val="28"/>
          <w:szCs w:val="28"/>
        </w:rPr>
        <w:t xml:space="preserve"> </w:t>
      </w:r>
      <w:r w:rsidRPr="00037707">
        <w:rPr>
          <w:sz w:val="28"/>
          <w:szCs w:val="28"/>
        </w:rPr>
        <w:t>формами</w:t>
      </w:r>
      <w:r w:rsidR="004229FD" w:rsidRPr="00037707">
        <w:rPr>
          <w:sz w:val="28"/>
          <w:szCs w:val="28"/>
        </w:rPr>
        <w:t xml:space="preserve"> </w:t>
      </w:r>
      <w:r w:rsidRPr="00037707">
        <w:rPr>
          <w:sz w:val="28"/>
          <w:szCs w:val="28"/>
        </w:rPr>
        <w:t>рисования с детьми раннего возраста.</w:t>
      </w:r>
    </w:p>
    <w:p w:rsidR="00DF1DFE" w:rsidRPr="00037707" w:rsidRDefault="00DF1DFE" w:rsidP="00037707">
      <w:pPr>
        <w:pStyle w:val="a5"/>
        <w:numPr>
          <w:ilvl w:val="0"/>
          <w:numId w:val="7"/>
        </w:numPr>
        <w:rPr>
          <w:sz w:val="28"/>
          <w:szCs w:val="28"/>
        </w:rPr>
      </w:pPr>
      <w:r w:rsidRPr="00037707">
        <w:rPr>
          <w:sz w:val="28"/>
          <w:szCs w:val="28"/>
        </w:rPr>
        <w:t>Созда</w:t>
      </w:r>
      <w:r w:rsidR="003747A5">
        <w:rPr>
          <w:sz w:val="28"/>
          <w:szCs w:val="28"/>
        </w:rPr>
        <w:t>ть</w:t>
      </w:r>
      <w:r w:rsidRPr="00037707">
        <w:rPr>
          <w:sz w:val="28"/>
          <w:szCs w:val="28"/>
        </w:rPr>
        <w:t xml:space="preserve"> услови</w:t>
      </w:r>
      <w:r w:rsidR="003747A5">
        <w:rPr>
          <w:sz w:val="28"/>
          <w:szCs w:val="28"/>
        </w:rPr>
        <w:t>я</w:t>
      </w:r>
      <w:r w:rsidRPr="00037707">
        <w:rPr>
          <w:sz w:val="28"/>
          <w:szCs w:val="28"/>
        </w:rPr>
        <w:t xml:space="preserve"> для свободного творческого экспериментирования с художественными материалами и инструментами.</w:t>
      </w:r>
    </w:p>
    <w:p w:rsidR="00DF1DFE" w:rsidRPr="00F66AE7" w:rsidRDefault="00DF1DFE" w:rsidP="00037707">
      <w:pPr>
        <w:pStyle w:val="a3"/>
        <w:ind w:left="463"/>
        <w:jc w:val="both"/>
      </w:pPr>
      <w:r w:rsidRPr="00F66AE7">
        <w:rPr>
          <w:b/>
          <w:color w:val="111111"/>
        </w:rPr>
        <w:t>Форма</w:t>
      </w:r>
      <w:r w:rsidRPr="00F66AE7">
        <w:rPr>
          <w:b/>
          <w:color w:val="111111"/>
          <w:spacing w:val="-3"/>
        </w:rPr>
        <w:t xml:space="preserve"> </w:t>
      </w:r>
      <w:r w:rsidRPr="00F66AE7">
        <w:rPr>
          <w:b/>
          <w:color w:val="111111"/>
        </w:rPr>
        <w:t>работы:</w:t>
      </w:r>
      <w:r w:rsidRPr="00F66AE7">
        <w:rPr>
          <w:color w:val="111111"/>
          <w:spacing w:val="-3"/>
        </w:rPr>
        <w:t xml:space="preserve"> </w:t>
      </w:r>
      <w:r w:rsidRPr="00F66AE7">
        <w:rPr>
          <w:color w:val="111111"/>
        </w:rPr>
        <w:t>мастер-класс, круглый стол</w:t>
      </w:r>
      <w:r w:rsidRPr="00F66AE7">
        <w:rPr>
          <w:color w:val="111111"/>
          <w:spacing w:val="-2"/>
        </w:rPr>
        <w:t>.</w:t>
      </w:r>
    </w:p>
    <w:p w:rsidR="00DF1DFE" w:rsidRPr="00F66AE7" w:rsidRDefault="00DF1DFE" w:rsidP="00037707">
      <w:pPr>
        <w:pStyle w:val="a3"/>
        <w:ind w:left="463"/>
        <w:jc w:val="both"/>
      </w:pPr>
      <w:r w:rsidRPr="00F66AE7">
        <w:rPr>
          <w:b/>
          <w:color w:val="111111"/>
        </w:rPr>
        <w:t>Участники:</w:t>
      </w:r>
      <w:r w:rsidRPr="00F66AE7">
        <w:rPr>
          <w:color w:val="111111"/>
          <w:spacing w:val="-6"/>
        </w:rPr>
        <w:t xml:space="preserve"> </w:t>
      </w:r>
      <w:r w:rsidRPr="00F66AE7">
        <w:rPr>
          <w:color w:val="111111"/>
        </w:rPr>
        <w:t>родители,</w:t>
      </w:r>
      <w:r w:rsidRPr="00F66AE7">
        <w:rPr>
          <w:color w:val="111111"/>
          <w:spacing w:val="-4"/>
        </w:rPr>
        <w:t xml:space="preserve"> </w:t>
      </w:r>
      <w:r w:rsidRPr="00F66AE7">
        <w:rPr>
          <w:color w:val="111111"/>
        </w:rPr>
        <w:t>воспитатели</w:t>
      </w:r>
      <w:r w:rsidRPr="00F66AE7">
        <w:rPr>
          <w:color w:val="111111"/>
          <w:spacing w:val="-2"/>
        </w:rPr>
        <w:t>.</w:t>
      </w:r>
    </w:p>
    <w:p w:rsidR="00DF1DFE" w:rsidRPr="00F66AE7" w:rsidRDefault="00DF1DFE" w:rsidP="00037707">
      <w:pPr>
        <w:pStyle w:val="a3"/>
        <w:tabs>
          <w:tab w:val="left" w:pos="2537"/>
          <w:tab w:val="left" w:pos="4092"/>
          <w:tab w:val="left" w:pos="7132"/>
          <w:tab w:val="left" w:pos="8568"/>
        </w:tabs>
        <w:ind w:right="696" w:firstLine="359"/>
        <w:jc w:val="both"/>
      </w:pPr>
      <w:proofErr w:type="gramStart"/>
      <w:r w:rsidRPr="00F66AE7">
        <w:rPr>
          <w:b/>
          <w:color w:val="111111"/>
          <w:spacing w:val="-2"/>
        </w:rPr>
        <w:t>Оборудование:</w:t>
      </w:r>
      <w:r w:rsidR="004229FD">
        <w:rPr>
          <w:color w:val="111111"/>
        </w:rPr>
        <w:t xml:space="preserve"> </w:t>
      </w:r>
      <w:r w:rsidRPr="00F66AE7">
        <w:rPr>
          <w:color w:val="111111"/>
          <w:spacing w:val="-2"/>
        </w:rPr>
        <w:t>материалы</w:t>
      </w:r>
      <w:r w:rsidR="004229FD">
        <w:rPr>
          <w:color w:val="111111"/>
        </w:rPr>
        <w:t xml:space="preserve"> для рисования (бумага, </w:t>
      </w:r>
      <w:r w:rsidRPr="00F66AE7">
        <w:rPr>
          <w:color w:val="111111"/>
          <w:spacing w:val="-2"/>
        </w:rPr>
        <w:t>кисточки,</w:t>
      </w:r>
      <w:r w:rsidR="004229FD">
        <w:rPr>
          <w:color w:val="111111"/>
        </w:rPr>
        <w:t xml:space="preserve"> </w:t>
      </w:r>
      <w:r w:rsidR="000F3F49">
        <w:rPr>
          <w:color w:val="111111"/>
        </w:rPr>
        <w:t xml:space="preserve">карандаши, </w:t>
      </w:r>
      <w:r w:rsidRPr="00F66AE7">
        <w:rPr>
          <w:color w:val="111111"/>
          <w:spacing w:val="-2"/>
        </w:rPr>
        <w:t xml:space="preserve">краски, </w:t>
      </w:r>
      <w:r w:rsidRPr="00F66AE7">
        <w:rPr>
          <w:color w:val="111111"/>
        </w:rPr>
        <w:t>салфетки,</w:t>
      </w:r>
      <w:r w:rsidR="000F3F49">
        <w:rPr>
          <w:color w:val="111111"/>
        </w:rPr>
        <w:t xml:space="preserve"> поролоновые губки, ватные палочки, целлофановые пакеты, </w:t>
      </w:r>
      <w:r w:rsidR="00327932">
        <w:rPr>
          <w:color w:val="111111"/>
        </w:rPr>
        <w:t xml:space="preserve">тарелки, </w:t>
      </w:r>
      <w:r w:rsidR="000F3F49">
        <w:rPr>
          <w:color w:val="111111"/>
        </w:rPr>
        <w:t>нитки</w:t>
      </w:r>
      <w:r w:rsidR="00327932">
        <w:rPr>
          <w:color w:val="111111"/>
        </w:rPr>
        <w:t>, коробка для рефлексии</w:t>
      </w:r>
      <w:r w:rsidR="000F3F49">
        <w:rPr>
          <w:color w:val="111111"/>
        </w:rPr>
        <w:t>),</w:t>
      </w:r>
      <w:r w:rsidR="00037707">
        <w:rPr>
          <w:color w:val="111111"/>
        </w:rPr>
        <w:t xml:space="preserve"> </w:t>
      </w:r>
      <w:r w:rsidR="000F3F49">
        <w:rPr>
          <w:color w:val="111111"/>
        </w:rPr>
        <w:t>памятки родителям, мультимедийное оборудование, компьютер, колонки.</w:t>
      </w:r>
      <w:proofErr w:type="gramEnd"/>
    </w:p>
    <w:p w:rsidR="00DF1DFE" w:rsidRPr="00F66AE7" w:rsidRDefault="00DF1DFE" w:rsidP="00037707">
      <w:pPr>
        <w:pStyle w:val="a3"/>
        <w:ind w:left="463"/>
        <w:jc w:val="both"/>
      </w:pPr>
      <w:r w:rsidRPr="00F66AE7">
        <w:rPr>
          <w:color w:val="111111"/>
        </w:rPr>
        <w:t>Предварительная</w:t>
      </w:r>
      <w:r w:rsidRPr="00F66AE7">
        <w:rPr>
          <w:color w:val="111111"/>
          <w:spacing w:val="-3"/>
        </w:rPr>
        <w:t xml:space="preserve"> </w:t>
      </w:r>
      <w:r w:rsidRPr="00F66AE7">
        <w:rPr>
          <w:color w:val="111111"/>
          <w:spacing w:val="-2"/>
        </w:rPr>
        <w:t>работа:</w:t>
      </w:r>
    </w:p>
    <w:p w:rsidR="00DF1DFE" w:rsidRPr="00037707" w:rsidRDefault="00DF1DFE" w:rsidP="00037707">
      <w:pPr>
        <w:pStyle w:val="a5"/>
        <w:numPr>
          <w:ilvl w:val="1"/>
          <w:numId w:val="6"/>
        </w:numPr>
        <w:ind w:left="0" w:firstLine="0"/>
        <w:rPr>
          <w:sz w:val="28"/>
          <w:szCs w:val="28"/>
        </w:rPr>
      </w:pPr>
      <w:r w:rsidRPr="00037707">
        <w:rPr>
          <w:sz w:val="28"/>
          <w:szCs w:val="28"/>
        </w:rPr>
        <w:t>Подготовить мультимедийную презентацию</w:t>
      </w:r>
      <w:r w:rsidR="00037707">
        <w:rPr>
          <w:sz w:val="28"/>
          <w:szCs w:val="28"/>
        </w:rPr>
        <w:t xml:space="preserve"> и памятки</w:t>
      </w:r>
      <w:r w:rsidRPr="00037707">
        <w:rPr>
          <w:sz w:val="28"/>
          <w:szCs w:val="28"/>
        </w:rPr>
        <w:t>.</w:t>
      </w:r>
    </w:p>
    <w:p w:rsidR="0021109B" w:rsidRPr="00037707" w:rsidRDefault="0021109B" w:rsidP="00037707">
      <w:pPr>
        <w:pStyle w:val="a5"/>
        <w:numPr>
          <w:ilvl w:val="0"/>
          <w:numId w:val="6"/>
        </w:numPr>
        <w:ind w:left="0" w:firstLine="0"/>
        <w:rPr>
          <w:sz w:val="28"/>
          <w:szCs w:val="28"/>
        </w:rPr>
      </w:pPr>
      <w:r w:rsidRPr="00037707">
        <w:rPr>
          <w:sz w:val="28"/>
          <w:szCs w:val="28"/>
        </w:rPr>
        <w:t>Скачать песни для музыкального сопровождения.</w:t>
      </w:r>
    </w:p>
    <w:p w:rsidR="00DF1DFE" w:rsidRPr="00037707" w:rsidRDefault="00DF1DFE" w:rsidP="00037707">
      <w:pPr>
        <w:pStyle w:val="a5"/>
        <w:numPr>
          <w:ilvl w:val="0"/>
          <w:numId w:val="6"/>
        </w:numPr>
        <w:ind w:left="0" w:firstLine="0"/>
        <w:rPr>
          <w:sz w:val="28"/>
          <w:szCs w:val="28"/>
        </w:rPr>
      </w:pPr>
      <w:r w:rsidRPr="00037707">
        <w:rPr>
          <w:sz w:val="28"/>
          <w:szCs w:val="28"/>
        </w:rPr>
        <w:t xml:space="preserve">Изучить научно-методическую литературу по теме. </w:t>
      </w:r>
    </w:p>
    <w:p w:rsidR="00F66AE7" w:rsidRDefault="00F66AE7" w:rsidP="00037707">
      <w:pPr>
        <w:ind w:left="533"/>
        <w:jc w:val="both"/>
        <w:rPr>
          <w:b/>
          <w:sz w:val="28"/>
        </w:rPr>
      </w:pPr>
    </w:p>
    <w:p w:rsidR="00DF1DFE" w:rsidRDefault="00DF1DFE" w:rsidP="00037707">
      <w:pPr>
        <w:ind w:left="533"/>
        <w:jc w:val="both"/>
        <w:rPr>
          <w:b/>
          <w:sz w:val="28"/>
        </w:rPr>
      </w:pPr>
      <w:r>
        <w:rPr>
          <w:b/>
          <w:sz w:val="28"/>
        </w:rPr>
        <w:t xml:space="preserve">Ход </w:t>
      </w:r>
      <w:r>
        <w:rPr>
          <w:b/>
          <w:spacing w:val="-2"/>
          <w:sz w:val="28"/>
        </w:rPr>
        <w:t>собрания.</w:t>
      </w:r>
    </w:p>
    <w:p w:rsidR="004229FD" w:rsidRPr="0021109B" w:rsidRDefault="004229FD" w:rsidP="000F3F49">
      <w:pPr>
        <w:pStyle w:val="a5"/>
        <w:tabs>
          <w:tab w:val="left" w:pos="960"/>
          <w:tab w:val="left" w:pos="2200"/>
          <w:tab w:val="left" w:pos="3101"/>
          <w:tab w:val="left" w:pos="3201"/>
          <w:tab w:val="left" w:pos="4965"/>
          <w:tab w:val="left" w:pos="6047"/>
          <w:tab w:val="left" w:pos="6527"/>
          <w:tab w:val="left" w:pos="7080"/>
          <w:tab w:val="left" w:pos="7462"/>
          <w:tab w:val="left" w:pos="7898"/>
          <w:tab w:val="left" w:pos="8985"/>
          <w:tab w:val="left" w:pos="9315"/>
          <w:tab w:val="left" w:pos="9707"/>
        </w:tabs>
        <w:ind w:left="0" w:firstLine="958"/>
        <w:jc w:val="both"/>
        <w:rPr>
          <w:sz w:val="28"/>
          <w:szCs w:val="28"/>
        </w:rPr>
      </w:pPr>
      <w:r w:rsidRPr="0021109B">
        <w:rPr>
          <w:sz w:val="28"/>
          <w:szCs w:val="28"/>
        </w:rPr>
        <w:t>Организационный этап</w:t>
      </w:r>
      <w:r w:rsidR="0021109B">
        <w:rPr>
          <w:sz w:val="28"/>
          <w:szCs w:val="28"/>
        </w:rPr>
        <w:t>.</w:t>
      </w:r>
      <w:r w:rsidR="00CA2421">
        <w:rPr>
          <w:sz w:val="28"/>
          <w:szCs w:val="28"/>
        </w:rPr>
        <w:t xml:space="preserve"> </w:t>
      </w:r>
      <w:r w:rsidRPr="0021109B">
        <w:rPr>
          <w:sz w:val="28"/>
          <w:szCs w:val="28"/>
        </w:rPr>
        <w:t>Пока родители собираются, тихо звуч</w:t>
      </w:r>
      <w:r w:rsidR="0021109B">
        <w:rPr>
          <w:sz w:val="28"/>
          <w:szCs w:val="28"/>
        </w:rPr>
        <w:t>и</w:t>
      </w:r>
      <w:r w:rsidRPr="0021109B">
        <w:rPr>
          <w:sz w:val="28"/>
          <w:szCs w:val="28"/>
        </w:rPr>
        <w:t>т запис</w:t>
      </w:r>
      <w:r w:rsidR="0021109B">
        <w:rPr>
          <w:sz w:val="28"/>
          <w:szCs w:val="28"/>
        </w:rPr>
        <w:t>ь</w:t>
      </w:r>
      <w:r w:rsidRPr="0021109B">
        <w:rPr>
          <w:sz w:val="28"/>
          <w:szCs w:val="28"/>
        </w:rPr>
        <w:t xml:space="preserve"> песн</w:t>
      </w:r>
      <w:r w:rsidR="0021109B">
        <w:rPr>
          <w:sz w:val="28"/>
          <w:szCs w:val="28"/>
        </w:rPr>
        <w:t>и</w:t>
      </w:r>
      <w:r w:rsidRPr="0021109B">
        <w:rPr>
          <w:sz w:val="28"/>
          <w:szCs w:val="28"/>
        </w:rPr>
        <w:t xml:space="preserve">: </w:t>
      </w:r>
      <w:r w:rsidR="0021109B">
        <w:rPr>
          <w:sz w:val="28"/>
          <w:szCs w:val="28"/>
        </w:rPr>
        <w:t xml:space="preserve">Маша и Медведь </w:t>
      </w:r>
      <w:r w:rsidRPr="0021109B">
        <w:rPr>
          <w:sz w:val="28"/>
          <w:szCs w:val="28"/>
        </w:rPr>
        <w:t>«</w:t>
      </w:r>
      <w:r w:rsidR="0021109B">
        <w:rPr>
          <w:sz w:val="28"/>
          <w:szCs w:val="28"/>
        </w:rPr>
        <w:t>Песня юного художника</w:t>
      </w:r>
      <w:r w:rsidRPr="0021109B">
        <w:rPr>
          <w:sz w:val="28"/>
          <w:szCs w:val="28"/>
        </w:rPr>
        <w:t>» и другие</w:t>
      </w:r>
      <w:r w:rsidR="0021109B">
        <w:rPr>
          <w:sz w:val="28"/>
          <w:szCs w:val="28"/>
        </w:rPr>
        <w:t xml:space="preserve"> детские </w:t>
      </w:r>
      <w:proofErr w:type="gramStart"/>
      <w:r w:rsidR="0021109B">
        <w:rPr>
          <w:sz w:val="28"/>
          <w:szCs w:val="28"/>
        </w:rPr>
        <w:t>песни про рисование</w:t>
      </w:r>
      <w:proofErr w:type="gramEnd"/>
      <w:r w:rsidR="0021109B">
        <w:rPr>
          <w:sz w:val="28"/>
          <w:szCs w:val="28"/>
        </w:rPr>
        <w:t>, спокойные мелодии</w:t>
      </w:r>
      <w:r w:rsidRPr="0021109B">
        <w:rPr>
          <w:sz w:val="28"/>
          <w:szCs w:val="28"/>
        </w:rPr>
        <w:t>; столы расставлены полукругом.</w:t>
      </w:r>
    </w:p>
    <w:p w:rsidR="00DF1DFE" w:rsidRPr="0049749B" w:rsidRDefault="0021109B" w:rsidP="00037707">
      <w:pPr>
        <w:pStyle w:val="a5"/>
        <w:numPr>
          <w:ilvl w:val="0"/>
          <w:numId w:val="3"/>
        </w:numPr>
        <w:tabs>
          <w:tab w:val="left" w:pos="960"/>
          <w:tab w:val="left" w:pos="2200"/>
          <w:tab w:val="left" w:pos="3101"/>
          <w:tab w:val="left" w:pos="3201"/>
          <w:tab w:val="left" w:pos="4965"/>
          <w:tab w:val="left" w:pos="6047"/>
          <w:tab w:val="left" w:pos="6527"/>
          <w:tab w:val="left" w:pos="7080"/>
          <w:tab w:val="left" w:pos="7462"/>
          <w:tab w:val="left" w:pos="7898"/>
          <w:tab w:val="left" w:pos="8985"/>
          <w:tab w:val="left" w:pos="9315"/>
          <w:tab w:val="left" w:pos="9707"/>
        </w:tabs>
        <w:ind w:left="104" w:right="160" w:firstLine="359"/>
        <w:jc w:val="both"/>
        <w:rPr>
          <w:sz w:val="28"/>
          <w:szCs w:val="28"/>
        </w:rPr>
      </w:pPr>
      <w:r w:rsidRPr="0021109B">
        <w:rPr>
          <w:sz w:val="28"/>
          <w:szCs w:val="28"/>
        </w:rPr>
        <w:t>Добрый вечер, уважаемые родители! Мы рады видеть вас за нашим круглым столом. Спасибо вам за то, что пришли на эту встречу.</w:t>
      </w:r>
      <w:r w:rsidRPr="0021109B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r w:rsidRPr="0021109B">
        <w:rPr>
          <w:color w:val="111111"/>
          <w:sz w:val="28"/>
          <w:szCs w:val="28"/>
          <w:shd w:val="clear" w:color="auto" w:fill="FFFFFF"/>
        </w:rPr>
        <w:t xml:space="preserve">Наше </w:t>
      </w:r>
      <w:r w:rsidRPr="0021109B">
        <w:rPr>
          <w:rStyle w:val="a7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собрание</w:t>
      </w:r>
      <w:r w:rsidRPr="0021109B">
        <w:rPr>
          <w:color w:val="111111"/>
          <w:sz w:val="28"/>
          <w:szCs w:val="28"/>
          <w:shd w:val="clear" w:color="auto" w:fill="FFFFFF"/>
        </w:rPr>
        <w:t xml:space="preserve"> будет проходить в форме </w:t>
      </w:r>
      <w:r w:rsidRPr="0021109B">
        <w:rPr>
          <w:rStyle w:val="a7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мастер</w:t>
      </w:r>
      <w:r w:rsidR="000F3F49">
        <w:rPr>
          <w:rStyle w:val="a7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-</w:t>
      </w:r>
      <w:r w:rsidRPr="0021109B">
        <w:rPr>
          <w:rStyle w:val="a7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класса</w:t>
      </w:r>
      <w:r w:rsidRPr="0021109B">
        <w:rPr>
          <w:color w:val="111111"/>
          <w:sz w:val="28"/>
          <w:szCs w:val="28"/>
          <w:shd w:val="clear" w:color="auto" w:fill="FFFFFF"/>
        </w:rPr>
        <w:t>. А что с этого получит</w:t>
      </w:r>
      <w:r>
        <w:rPr>
          <w:color w:val="111111"/>
          <w:sz w:val="28"/>
          <w:szCs w:val="28"/>
          <w:shd w:val="clear" w:color="auto" w:fill="FFFFFF"/>
        </w:rPr>
        <w:t>ся -</w:t>
      </w:r>
      <w:r w:rsidRPr="0021109B">
        <w:rPr>
          <w:color w:val="111111"/>
          <w:sz w:val="28"/>
          <w:szCs w:val="28"/>
          <w:shd w:val="clear" w:color="auto" w:fill="FFFFFF"/>
        </w:rPr>
        <w:t xml:space="preserve"> мы увидим в конце </w:t>
      </w:r>
      <w:r w:rsidRPr="0021109B">
        <w:rPr>
          <w:rStyle w:val="a7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собрания</w:t>
      </w:r>
      <w:r w:rsidRPr="0021109B">
        <w:rPr>
          <w:color w:val="111111"/>
          <w:sz w:val="28"/>
          <w:szCs w:val="28"/>
          <w:shd w:val="clear" w:color="auto" w:fill="FFFFFF"/>
        </w:rPr>
        <w:t>. Для начала нашей работы я предлагаю вам немного окунуться в детство и поиграть, настроиться тем самым на рабочий лад.</w:t>
      </w:r>
      <w:r w:rsidR="0049749B">
        <w:rPr>
          <w:color w:val="111111"/>
          <w:sz w:val="28"/>
          <w:szCs w:val="28"/>
          <w:shd w:val="clear" w:color="auto" w:fill="FFFFFF"/>
        </w:rPr>
        <w:t xml:space="preserve"> </w:t>
      </w:r>
    </w:p>
    <w:p w:rsidR="0049749B" w:rsidRPr="0049749B" w:rsidRDefault="0049749B" w:rsidP="000F3F49">
      <w:pPr>
        <w:pStyle w:val="c6"/>
        <w:shd w:val="clear" w:color="auto" w:fill="FFFFFF"/>
        <w:spacing w:before="0" w:beforeAutospacing="0" w:after="0" w:afterAutospacing="0"/>
        <w:ind w:left="105" w:firstLine="358"/>
        <w:jc w:val="both"/>
        <w:rPr>
          <w:color w:val="000000"/>
          <w:sz w:val="28"/>
          <w:szCs w:val="28"/>
        </w:rPr>
      </w:pPr>
      <w:r w:rsidRPr="0049749B">
        <w:rPr>
          <w:rStyle w:val="c2"/>
          <w:bCs/>
          <w:color w:val="000000"/>
          <w:sz w:val="28"/>
          <w:szCs w:val="28"/>
        </w:rPr>
        <w:t xml:space="preserve">Игра </w:t>
      </w:r>
      <w:r w:rsidRPr="0049749B">
        <w:rPr>
          <w:rStyle w:val="c2"/>
          <w:bCs/>
          <w:i/>
          <w:color w:val="000000"/>
          <w:sz w:val="28"/>
          <w:szCs w:val="28"/>
        </w:rPr>
        <w:t>«Песенка по кругу»</w:t>
      </w:r>
    </w:p>
    <w:p w:rsidR="0049749B" w:rsidRPr="0049749B" w:rsidRDefault="0049749B" w:rsidP="00037707">
      <w:pPr>
        <w:pStyle w:val="c6"/>
        <w:shd w:val="clear" w:color="auto" w:fill="FFFFFF"/>
        <w:spacing w:before="0" w:beforeAutospacing="0" w:after="0" w:afterAutospacing="0"/>
        <w:ind w:left="105"/>
        <w:jc w:val="both"/>
        <w:rPr>
          <w:color w:val="000000"/>
          <w:sz w:val="28"/>
          <w:szCs w:val="28"/>
        </w:rPr>
      </w:pPr>
      <w:r w:rsidRPr="0049749B">
        <w:rPr>
          <w:rStyle w:val="c2"/>
          <w:color w:val="000000"/>
          <w:sz w:val="28"/>
          <w:szCs w:val="28"/>
        </w:rPr>
        <w:t>Выбирается знакомая всем детская песня. Затем по кругу каждый поет свою строчку. Последний куплет поют все хором. Молодцы!</w:t>
      </w:r>
    </w:p>
    <w:p w:rsidR="00DF1DFE" w:rsidRPr="00037707" w:rsidRDefault="00EC2615" w:rsidP="00EC2615">
      <w:pPr>
        <w:tabs>
          <w:tab w:val="left" w:pos="626"/>
        </w:tabs>
        <w:jc w:val="both"/>
        <w:rPr>
          <w:sz w:val="28"/>
        </w:rPr>
      </w:pPr>
      <w:r>
        <w:rPr>
          <w:color w:val="111111"/>
          <w:sz w:val="28"/>
        </w:rPr>
        <w:tab/>
      </w:r>
      <w:r w:rsidR="00037707">
        <w:rPr>
          <w:color w:val="111111"/>
          <w:sz w:val="28"/>
        </w:rPr>
        <w:t xml:space="preserve">- </w:t>
      </w:r>
      <w:r w:rsidR="0049749B" w:rsidRPr="00037707">
        <w:rPr>
          <w:color w:val="111111"/>
          <w:sz w:val="28"/>
        </w:rPr>
        <w:t>К</w:t>
      </w:r>
      <w:r w:rsidR="00DF1DFE" w:rsidRPr="00037707">
        <w:rPr>
          <w:color w:val="111111"/>
          <w:sz w:val="28"/>
        </w:rPr>
        <w:t>ак</w:t>
      </w:r>
      <w:r w:rsidR="00DF1DFE" w:rsidRPr="00037707">
        <w:rPr>
          <w:color w:val="111111"/>
          <w:spacing w:val="-1"/>
          <w:sz w:val="28"/>
        </w:rPr>
        <w:t xml:space="preserve"> </w:t>
      </w:r>
      <w:r w:rsidR="0049749B" w:rsidRPr="00037707">
        <w:rPr>
          <w:color w:val="111111"/>
          <w:sz w:val="28"/>
        </w:rPr>
        <w:t>в</w:t>
      </w:r>
      <w:r w:rsidR="00DF1DFE" w:rsidRPr="00037707">
        <w:rPr>
          <w:color w:val="111111"/>
          <w:sz w:val="28"/>
        </w:rPr>
        <w:t>ы</w:t>
      </w:r>
      <w:r w:rsidR="00DF1DFE" w:rsidRPr="00037707">
        <w:rPr>
          <w:color w:val="111111"/>
          <w:spacing w:val="-3"/>
          <w:sz w:val="28"/>
        </w:rPr>
        <w:t xml:space="preserve"> </w:t>
      </w:r>
      <w:r w:rsidR="00DF1DFE" w:rsidRPr="00037707">
        <w:rPr>
          <w:color w:val="111111"/>
          <w:sz w:val="28"/>
        </w:rPr>
        <w:t>считаете,</w:t>
      </w:r>
      <w:r w:rsidR="00DF1DFE" w:rsidRPr="00037707">
        <w:rPr>
          <w:color w:val="111111"/>
          <w:spacing w:val="-1"/>
          <w:sz w:val="28"/>
        </w:rPr>
        <w:t xml:space="preserve"> </w:t>
      </w:r>
      <w:r w:rsidR="00DF1DFE" w:rsidRPr="00037707">
        <w:rPr>
          <w:color w:val="111111"/>
          <w:sz w:val="28"/>
        </w:rPr>
        <w:t>рисование важно</w:t>
      </w:r>
      <w:r w:rsidR="00DF1DFE" w:rsidRPr="00037707">
        <w:rPr>
          <w:color w:val="111111"/>
          <w:spacing w:val="-2"/>
          <w:sz w:val="28"/>
        </w:rPr>
        <w:t xml:space="preserve"> </w:t>
      </w:r>
      <w:r w:rsidR="00DF1DFE" w:rsidRPr="00037707">
        <w:rPr>
          <w:color w:val="111111"/>
          <w:sz w:val="28"/>
        </w:rPr>
        <w:t>для</w:t>
      </w:r>
      <w:r w:rsidR="00DF1DFE" w:rsidRPr="00037707">
        <w:rPr>
          <w:color w:val="111111"/>
          <w:spacing w:val="-1"/>
          <w:sz w:val="28"/>
        </w:rPr>
        <w:t xml:space="preserve"> </w:t>
      </w:r>
      <w:r w:rsidR="00DF1DFE" w:rsidRPr="00037707">
        <w:rPr>
          <w:color w:val="111111"/>
          <w:sz w:val="28"/>
        </w:rPr>
        <w:t>развития</w:t>
      </w:r>
      <w:r w:rsidR="00DF1DFE" w:rsidRPr="00037707">
        <w:rPr>
          <w:color w:val="111111"/>
          <w:spacing w:val="-3"/>
          <w:sz w:val="28"/>
        </w:rPr>
        <w:t xml:space="preserve"> </w:t>
      </w:r>
      <w:r w:rsidR="00DF1DFE" w:rsidRPr="00037707">
        <w:rPr>
          <w:color w:val="111111"/>
          <w:spacing w:val="-2"/>
          <w:sz w:val="28"/>
        </w:rPr>
        <w:t>детей?</w:t>
      </w:r>
      <w:r w:rsidR="00037707" w:rsidRPr="00037707">
        <w:rPr>
          <w:color w:val="111111"/>
          <w:spacing w:val="-2"/>
          <w:sz w:val="28"/>
        </w:rPr>
        <w:t xml:space="preserve"> (ответы </w:t>
      </w:r>
      <w:r w:rsidR="0049749B" w:rsidRPr="00037707">
        <w:rPr>
          <w:color w:val="111111"/>
          <w:spacing w:val="-2"/>
          <w:sz w:val="28"/>
        </w:rPr>
        <w:t>родителей)</w:t>
      </w:r>
    </w:p>
    <w:p w:rsidR="00DF1DFE" w:rsidRDefault="0049749B" w:rsidP="00037707">
      <w:pPr>
        <w:pStyle w:val="a3"/>
        <w:ind w:right="161" w:firstLine="359"/>
        <w:jc w:val="both"/>
      </w:pPr>
      <w:r>
        <w:rPr>
          <w:color w:val="111111"/>
        </w:rPr>
        <w:t>Р</w:t>
      </w:r>
      <w:r w:rsidR="00DF1DFE">
        <w:rPr>
          <w:color w:val="111111"/>
        </w:rPr>
        <w:t>исование имеет</w:t>
      </w:r>
      <w:r w:rsidR="00DF1DFE">
        <w:rPr>
          <w:color w:val="111111"/>
          <w:spacing w:val="40"/>
        </w:rPr>
        <w:t xml:space="preserve"> </w:t>
      </w:r>
      <w:r w:rsidR="00DF1DFE">
        <w:rPr>
          <w:color w:val="111111"/>
        </w:rPr>
        <w:t>огромное</w:t>
      </w:r>
      <w:r w:rsidR="00DF1DFE">
        <w:rPr>
          <w:color w:val="111111"/>
          <w:spacing w:val="40"/>
        </w:rPr>
        <w:t xml:space="preserve"> </w:t>
      </w:r>
      <w:r w:rsidR="00DF1DFE">
        <w:rPr>
          <w:color w:val="111111"/>
        </w:rPr>
        <w:t>значение</w:t>
      </w:r>
      <w:r w:rsidR="00DF1DFE">
        <w:rPr>
          <w:color w:val="111111"/>
          <w:spacing w:val="40"/>
        </w:rPr>
        <w:t xml:space="preserve"> </w:t>
      </w:r>
      <w:r w:rsidR="00DF1DFE">
        <w:rPr>
          <w:color w:val="111111"/>
        </w:rPr>
        <w:t>в</w:t>
      </w:r>
      <w:r w:rsidR="00DF1DFE">
        <w:rPr>
          <w:color w:val="111111"/>
          <w:spacing w:val="40"/>
        </w:rPr>
        <w:t xml:space="preserve"> </w:t>
      </w:r>
      <w:r w:rsidR="00DF1DFE">
        <w:rPr>
          <w:color w:val="111111"/>
        </w:rPr>
        <w:t>формировании личности</w:t>
      </w:r>
      <w:r w:rsidR="00DF1DFE">
        <w:rPr>
          <w:color w:val="111111"/>
          <w:spacing w:val="40"/>
        </w:rPr>
        <w:t xml:space="preserve"> </w:t>
      </w:r>
      <w:r w:rsidR="00DF1DFE">
        <w:rPr>
          <w:color w:val="111111"/>
        </w:rPr>
        <w:t>ребёнка.</w:t>
      </w:r>
      <w:r w:rsidR="00DF1DFE">
        <w:rPr>
          <w:color w:val="111111"/>
          <w:spacing w:val="40"/>
        </w:rPr>
        <w:t xml:space="preserve"> </w:t>
      </w:r>
      <w:r w:rsidR="00DF1DFE">
        <w:rPr>
          <w:color w:val="111111"/>
        </w:rPr>
        <w:t>От рисования ребёнок</w:t>
      </w:r>
      <w:r w:rsidR="00DF1DFE">
        <w:rPr>
          <w:color w:val="111111"/>
          <w:spacing w:val="40"/>
        </w:rPr>
        <w:t xml:space="preserve"> </w:t>
      </w:r>
      <w:r w:rsidR="00DF1DFE">
        <w:rPr>
          <w:color w:val="111111"/>
        </w:rPr>
        <w:t>получает</w:t>
      </w:r>
      <w:r w:rsidR="00DF1DFE">
        <w:rPr>
          <w:color w:val="111111"/>
          <w:spacing w:val="40"/>
        </w:rPr>
        <w:t xml:space="preserve"> </w:t>
      </w:r>
      <w:r w:rsidR="00DF1DFE">
        <w:rPr>
          <w:color w:val="111111"/>
        </w:rPr>
        <w:t>лишь</w:t>
      </w:r>
      <w:r w:rsidR="00DF1DFE">
        <w:rPr>
          <w:color w:val="111111"/>
          <w:spacing w:val="40"/>
        </w:rPr>
        <w:t xml:space="preserve"> </w:t>
      </w:r>
      <w:r w:rsidR="00DF1DFE">
        <w:rPr>
          <w:color w:val="111111"/>
        </w:rPr>
        <w:t>пользу.</w:t>
      </w:r>
      <w:r w:rsidR="00DF1DFE">
        <w:rPr>
          <w:color w:val="111111"/>
          <w:spacing w:val="40"/>
        </w:rPr>
        <w:t xml:space="preserve"> </w:t>
      </w:r>
      <w:r w:rsidR="00DF1DFE">
        <w:rPr>
          <w:color w:val="111111"/>
        </w:rPr>
        <w:t xml:space="preserve">Особенно важна связь рисования с мышлением ребёнка. При этом в работу включаются </w:t>
      </w:r>
      <w:r w:rsidR="00DF1DFE">
        <w:rPr>
          <w:color w:val="111111"/>
        </w:rPr>
        <w:lastRenderedPageBreak/>
        <w:t>зрительные,</w:t>
      </w:r>
      <w:r>
        <w:rPr>
          <w:color w:val="111111"/>
          <w:spacing w:val="80"/>
        </w:rPr>
        <w:t xml:space="preserve"> </w:t>
      </w:r>
      <w:r w:rsidR="00DF1DFE">
        <w:rPr>
          <w:color w:val="111111"/>
        </w:rPr>
        <w:t>двигательные,</w:t>
      </w:r>
      <w:r w:rsidR="004229FD">
        <w:rPr>
          <w:color w:val="111111"/>
          <w:spacing w:val="80"/>
        </w:rPr>
        <w:t xml:space="preserve"> </w:t>
      </w:r>
      <w:r w:rsidR="00DF1DFE">
        <w:rPr>
          <w:color w:val="111111"/>
        </w:rPr>
        <w:t>мускульно-осязаемые</w:t>
      </w:r>
      <w:r w:rsidR="004229FD">
        <w:rPr>
          <w:color w:val="111111"/>
          <w:spacing w:val="80"/>
        </w:rPr>
        <w:t xml:space="preserve"> </w:t>
      </w:r>
      <w:r w:rsidR="00DF1DFE">
        <w:rPr>
          <w:color w:val="111111"/>
        </w:rPr>
        <w:t>анализаторы.</w:t>
      </w:r>
      <w:r w:rsidR="004229FD">
        <w:rPr>
          <w:color w:val="111111"/>
          <w:spacing w:val="80"/>
        </w:rPr>
        <w:t xml:space="preserve"> </w:t>
      </w:r>
      <w:r w:rsidR="00DF1DFE">
        <w:rPr>
          <w:color w:val="111111"/>
        </w:rPr>
        <w:t>Кроме</w:t>
      </w:r>
      <w:r>
        <w:rPr>
          <w:color w:val="111111"/>
        </w:rPr>
        <w:t xml:space="preserve"> </w:t>
      </w:r>
      <w:r w:rsidR="00DF1DFE">
        <w:rPr>
          <w:color w:val="111111"/>
        </w:rPr>
        <w:t>того,</w:t>
      </w:r>
      <w:r w:rsidR="00DF1DFE">
        <w:rPr>
          <w:color w:val="111111"/>
          <w:spacing w:val="-4"/>
        </w:rPr>
        <w:t xml:space="preserve"> </w:t>
      </w:r>
      <w:r w:rsidR="00DF1DFE">
        <w:rPr>
          <w:color w:val="111111"/>
        </w:rPr>
        <w:t>рисование</w:t>
      </w:r>
      <w:r w:rsidR="00DF1DFE">
        <w:rPr>
          <w:color w:val="111111"/>
          <w:spacing w:val="-2"/>
        </w:rPr>
        <w:t xml:space="preserve"> </w:t>
      </w:r>
      <w:r w:rsidR="00DF1DFE">
        <w:rPr>
          <w:color w:val="111111"/>
        </w:rPr>
        <w:t>развивает интеллектуальные способности детей, память, внимание, мелкую моторику, учит ребёнка думать, анализировать, соизмерять и сравнивать, сочинять и воображать.</w:t>
      </w:r>
    </w:p>
    <w:p w:rsidR="00DF1DFE" w:rsidRDefault="00DF1DFE" w:rsidP="00037707">
      <w:pPr>
        <w:pStyle w:val="a3"/>
        <w:ind w:right="156" w:firstLine="359"/>
        <w:jc w:val="both"/>
      </w:pPr>
      <w:r>
        <w:rPr>
          <w:color w:val="111111"/>
        </w:rPr>
        <w:t>В процессе рисования у ребёнка совершенствуется наблюдательность, эстетические эмоции, художественный вкус, творческие способности,</w:t>
      </w:r>
      <w:r>
        <w:rPr>
          <w:color w:val="111111"/>
          <w:spacing w:val="80"/>
        </w:rPr>
        <w:t xml:space="preserve"> </w:t>
      </w:r>
      <w:r>
        <w:rPr>
          <w:color w:val="111111"/>
        </w:rPr>
        <w:t xml:space="preserve">развивается фантазия; рисование даёт возможность закрепить знание о цвете и </w:t>
      </w:r>
      <w:r>
        <w:rPr>
          <w:color w:val="111111"/>
          <w:spacing w:val="-2"/>
        </w:rPr>
        <w:t>форме.</w:t>
      </w:r>
    </w:p>
    <w:p w:rsidR="0049749B" w:rsidRPr="0049749B" w:rsidRDefault="0049749B" w:rsidP="00037707">
      <w:pPr>
        <w:pStyle w:val="a5"/>
        <w:numPr>
          <w:ilvl w:val="1"/>
          <w:numId w:val="3"/>
        </w:numPr>
        <w:tabs>
          <w:tab w:val="left" w:pos="626"/>
        </w:tabs>
        <w:ind w:left="463" w:right="1697" w:firstLine="0"/>
        <w:jc w:val="both"/>
        <w:rPr>
          <w:sz w:val="28"/>
        </w:rPr>
      </w:pPr>
      <w:r w:rsidRPr="0049749B">
        <w:rPr>
          <w:color w:val="111111"/>
          <w:sz w:val="28"/>
        </w:rPr>
        <w:t xml:space="preserve">Любят ли ваши дети рисовать дома? </w:t>
      </w:r>
    </w:p>
    <w:p w:rsidR="00DF1DFE" w:rsidRPr="0049749B" w:rsidRDefault="0049749B" w:rsidP="00037707">
      <w:pPr>
        <w:pStyle w:val="a5"/>
        <w:numPr>
          <w:ilvl w:val="1"/>
          <w:numId w:val="3"/>
        </w:numPr>
        <w:tabs>
          <w:tab w:val="left" w:pos="626"/>
        </w:tabs>
        <w:ind w:left="463" w:right="1697" w:firstLine="0"/>
        <w:jc w:val="both"/>
        <w:rPr>
          <w:sz w:val="28"/>
        </w:rPr>
      </w:pPr>
      <w:r>
        <w:rPr>
          <w:color w:val="111111"/>
          <w:sz w:val="28"/>
        </w:rPr>
        <w:t>П</w:t>
      </w:r>
      <w:r w:rsidR="00DF1DFE" w:rsidRPr="0049749B">
        <w:rPr>
          <w:color w:val="111111"/>
          <w:sz w:val="28"/>
        </w:rPr>
        <w:t xml:space="preserve">ринимаете </w:t>
      </w:r>
      <w:r>
        <w:rPr>
          <w:color w:val="111111"/>
          <w:sz w:val="28"/>
        </w:rPr>
        <w:t xml:space="preserve">ли вы </w:t>
      </w:r>
      <w:r w:rsidR="00DF1DFE" w:rsidRPr="0049749B">
        <w:rPr>
          <w:color w:val="111111"/>
          <w:sz w:val="28"/>
        </w:rPr>
        <w:t>участие в рисовании с детьми?</w:t>
      </w:r>
    </w:p>
    <w:p w:rsidR="00DF1DFE" w:rsidRDefault="00DF1DFE" w:rsidP="00037707">
      <w:pPr>
        <w:pStyle w:val="a3"/>
        <w:ind w:left="463"/>
        <w:jc w:val="both"/>
      </w:pPr>
      <w:r>
        <w:rPr>
          <w:color w:val="111111"/>
        </w:rPr>
        <w:t>-</w:t>
      </w:r>
      <w:r w:rsidR="0049749B">
        <w:rPr>
          <w:color w:val="111111"/>
        </w:rPr>
        <w:t xml:space="preserve"> </w:t>
      </w:r>
      <w:r>
        <w:rPr>
          <w:color w:val="111111"/>
        </w:rPr>
        <w:t>А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чем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рисуют</w:t>
      </w:r>
      <w:r>
        <w:rPr>
          <w:color w:val="111111"/>
          <w:spacing w:val="-1"/>
        </w:rPr>
        <w:t xml:space="preserve"> </w:t>
      </w:r>
      <w:r w:rsidR="0049749B">
        <w:rPr>
          <w:color w:val="111111"/>
        </w:rPr>
        <w:t>в</w:t>
      </w:r>
      <w:r>
        <w:rPr>
          <w:color w:val="111111"/>
        </w:rPr>
        <w:t>аши</w:t>
      </w:r>
      <w:r>
        <w:rPr>
          <w:color w:val="111111"/>
          <w:spacing w:val="-2"/>
        </w:rPr>
        <w:t xml:space="preserve"> </w:t>
      </w:r>
      <w:r>
        <w:rPr>
          <w:color w:val="111111"/>
          <w:spacing w:val="-4"/>
        </w:rPr>
        <w:t>дети?</w:t>
      </w:r>
      <w:r w:rsidR="0049749B" w:rsidRPr="0049749B">
        <w:rPr>
          <w:color w:val="111111"/>
        </w:rPr>
        <w:t xml:space="preserve"> (выслушиваются ответы)</w:t>
      </w:r>
    </w:p>
    <w:p w:rsidR="00DF1DFE" w:rsidRDefault="00DF1DFE" w:rsidP="00037707">
      <w:pPr>
        <w:pStyle w:val="a3"/>
        <w:ind w:right="156" w:firstLine="359"/>
        <w:jc w:val="both"/>
      </w:pPr>
      <w:r>
        <w:rPr>
          <w:color w:val="111111"/>
        </w:rPr>
        <w:t>Маленьким детям очень сложно изображать предметы, образы, сюжеты, используя традиционные методы рисования: карандаши, фломастеры, кисти. Использование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лишь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этих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предметов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не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позволяет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детям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более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широко раскрыть свои творческие способности. А ведь рисовать можно чем угодно и как угодно,</w:t>
      </w:r>
      <w:r>
        <w:rPr>
          <w:color w:val="111111"/>
          <w:spacing w:val="80"/>
          <w:w w:val="150"/>
        </w:rPr>
        <w:t xml:space="preserve"> </w:t>
      </w:r>
      <w:r>
        <w:rPr>
          <w:color w:val="111111"/>
        </w:rPr>
        <w:t>совершенно</w:t>
      </w:r>
      <w:r>
        <w:rPr>
          <w:color w:val="111111"/>
          <w:spacing w:val="80"/>
        </w:rPr>
        <w:t xml:space="preserve"> </w:t>
      </w:r>
      <w:r>
        <w:rPr>
          <w:color w:val="111111"/>
        </w:rPr>
        <w:t>не</w:t>
      </w:r>
      <w:r>
        <w:rPr>
          <w:color w:val="111111"/>
          <w:spacing w:val="80"/>
        </w:rPr>
        <w:t xml:space="preserve"> </w:t>
      </w:r>
      <w:r>
        <w:rPr>
          <w:color w:val="111111"/>
        </w:rPr>
        <w:t>используя</w:t>
      </w:r>
      <w:r>
        <w:rPr>
          <w:color w:val="111111"/>
          <w:spacing w:val="80"/>
          <w:w w:val="150"/>
        </w:rPr>
        <w:t xml:space="preserve"> </w:t>
      </w:r>
      <w:r>
        <w:rPr>
          <w:color w:val="111111"/>
        </w:rPr>
        <w:t>кисти,</w:t>
      </w:r>
      <w:r>
        <w:rPr>
          <w:color w:val="111111"/>
          <w:spacing w:val="80"/>
          <w:w w:val="150"/>
        </w:rPr>
        <w:t xml:space="preserve"> </w:t>
      </w:r>
      <w:r>
        <w:rPr>
          <w:color w:val="111111"/>
        </w:rPr>
        <w:t>а</w:t>
      </w:r>
      <w:r>
        <w:rPr>
          <w:color w:val="111111"/>
          <w:spacing w:val="80"/>
          <w:w w:val="150"/>
        </w:rPr>
        <w:t xml:space="preserve"> </w:t>
      </w:r>
      <w:proofErr w:type="gramStart"/>
      <w:r>
        <w:rPr>
          <w:color w:val="111111"/>
        </w:rPr>
        <w:t>замен</w:t>
      </w:r>
      <w:r w:rsidR="00037707">
        <w:rPr>
          <w:color w:val="111111"/>
        </w:rPr>
        <w:t>яя</w:t>
      </w:r>
      <w:r>
        <w:rPr>
          <w:color w:val="111111"/>
          <w:spacing w:val="80"/>
          <w:w w:val="150"/>
        </w:rPr>
        <w:t xml:space="preserve"> </w:t>
      </w:r>
      <w:r>
        <w:rPr>
          <w:color w:val="111111"/>
        </w:rPr>
        <w:t>их</w:t>
      </w:r>
      <w:r>
        <w:rPr>
          <w:color w:val="111111"/>
          <w:spacing w:val="80"/>
          <w:w w:val="150"/>
        </w:rPr>
        <w:t xml:space="preserve"> </w:t>
      </w:r>
      <w:r>
        <w:rPr>
          <w:color w:val="111111"/>
        </w:rPr>
        <w:t>на</w:t>
      </w:r>
      <w:r>
        <w:rPr>
          <w:color w:val="111111"/>
          <w:spacing w:val="80"/>
          <w:w w:val="150"/>
        </w:rPr>
        <w:t xml:space="preserve"> </w:t>
      </w:r>
      <w:r>
        <w:rPr>
          <w:color w:val="111111"/>
        </w:rPr>
        <w:t>другие</w:t>
      </w:r>
      <w:proofErr w:type="gramEnd"/>
      <w:r>
        <w:rPr>
          <w:color w:val="111111"/>
        </w:rPr>
        <w:t xml:space="preserve"> предметы.</w:t>
      </w:r>
      <w:r>
        <w:rPr>
          <w:color w:val="111111"/>
          <w:spacing w:val="80"/>
        </w:rPr>
        <w:t xml:space="preserve"> </w:t>
      </w:r>
      <w:r>
        <w:rPr>
          <w:color w:val="111111"/>
        </w:rPr>
        <w:t>Это</w:t>
      </w:r>
      <w:r>
        <w:rPr>
          <w:color w:val="111111"/>
          <w:spacing w:val="80"/>
        </w:rPr>
        <w:t xml:space="preserve"> </w:t>
      </w:r>
      <w:r>
        <w:rPr>
          <w:color w:val="111111"/>
        </w:rPr>
        <w:t>и</w:t>
      </w:r>
      <w:r>
        <w:rPr>
          <w:color w:val="111111"/>
          <w:spacing w:val="80"/>
        </w:rPr>
        <w:t xml:space="preserve"> </w:t>
      </w:r>
      <w:r>
        <w:rPr>
          <w:color w:val="111111"/>
        </w:rPr>
        <w:t xml:space="preserve">есть </w:t>
      </w:r>
      <w:r w:rsidRPr="00037707">
        <w:rPr>
          <w:color w:val="111111"/>
        </w:rPr>
        <w:t>«нетрадиционное</w:t>
      </w:r>
      <w:r w:rsidRPr="00037707">
        <w:rPr>
          <w:color w:val="111111"/>
          <w:spacing w:val="80"/>
        </w:rPr>
        <w:t xml:space="preserve"> </w:t>
      </w:r>
      <w:r w:rsidRPr="00037707">
        <w:rPr>
          <w:color w:val="111111"/>
        </w:rPr>
        <w:t>рисование»</w:t>
      </w:r>
      <w:r>
        <w:rPr>
          <w:color w:val="111111"/>
        </w:rPr>
        <w:t>!</w:t>
      </w:r>
      <w:r>
        <w:rPr>
          <w:color w:val="111111"/>
          <w:spacing w:val="80"/>
        </w:rPr>
        <w:t xml:space="preserve"> </w:t>
      </w:r>
      <w:r>
        <w:rPr>
          <w:color w:val="111111"/>
        </w:rPr>
        <w:t>Существует</w:t>
      </w:r>
      <w:r>
        <w:rPr>
          <w:color w:val="111111"/>
          <w:spacing w:val="80"/>
        </w:rPr>
        <w:t xml:space="preserve"> </w:t>
      </w:r>
      <w:r>
        <w:rPr>
          <w:color w:val="111111"/>
        </w:rPr>
        <w:t>много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техник нетрадиционного рисования, их необычность состоит в том, что они позволяют</w:t>
      </w:r>
      <w:r>
        <w:rPr>
          <w:color w:val="111111"/>
          <w:spacing w:val="80"/>
          <w:w w:val="150"/>
        </w:rPr>
        <w:t xml:space="preserve"> </w:t>
      </w:r>
      <w:r>
        <w:rPr>
          <w:color w:val="111111"/>
        </w:rPr>
        <w:t>детям</w:t>
      </w:r>
      <w:r>
        <w:rPr>
          <w:color w:val="111111"/>
          <w:spacing w:val="80"/>
          <w:w w:val="150"/>
        </w:rPr>
        <w:t xml:space="preserve"> </w:t>
      </w:r>
      <w:r>
        <w:rPr>
          <w:color w:val="111111"/>
        </w:rPr>
        <w:t>достичь</w:t>
      </w:r>
      <w:r>
        <w:rPr>
          <w:color w:val="111111"/>
          <w:spacing w:val="80"/>
          <w:w w:val="150"/>
        </w:rPr>
        <w:t xml:space="preserve"> </w:t>
      </w:r>
      <w:r>
        <w:rPr>
          <w:color w:val="111111"/>
        </w:rPr>
        <w:t>желаемого</w:t>
      </w:r>
      <w:r>
        <w:rPr>
          <w:color w:val="111111"/>
          <w:spacing w:val="80"/>
          <w:w w:val="150"/>
        </w:rPr>
        <w:t xml:space="preserve"> </w:t>
      </w:r>
      <w:r>
        <w:rPr>
          <w:color w:val="111111"/>
        </w:rPr>
        <w:t>результата.</w:t>
      </w:r>
      <w:r w:rsidR="00037707">
        <w:rPr>
          <w:color w:val="111111"/>
          <w:spacing w:val="80"/>
        </w:rPr>
        <w:t xml:space="preserve"> </w:t>
      </w:r>
      <w:r>
        <w:rPr>
          <w:color w:val="111111"/>
        </w:rPr>
        <w:t>Нетрадиционное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рисование позволяет раскрыть творческий потенциал ребёнка, постоянно повышает интерес к художественной деятельности, развивает психические процессы. Ребёнок использует цвет как средство передачи настроения, экспериментирует.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При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непосредственном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контакте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пальцев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рук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с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краской</w:t>
      </w:r>
      <w:r>
        <w:rPr>
          <w:color w:val="111111"/>
          <w:spacing w:val="80"/>
          <w:w w:val="150"/>
        </w:rPr>
        <w:t xml:space="preserve"> </w:t>
      </w:r>
      <w:r>
        <w:rPr>
          <w:color w:val="111111"/>
        </w:rPr>
        <w:t xml:space="preserve">дети познают её </w:t>
      </w:r>
      <w:r w:rsidRPr="00037707">
        <w:rPr>
          <w:color w:val="111111"/>
        </w:rPr>
        <w:t>свойства</w:t>
      </w:r>
      <w:r>
        <w:rPr>
          <w:color w:val="111111"/>
        </w:rPr>
        <w:t>: густоту, твёрдость, вязкость.</w:t>
      </w:r>
    </w:p>
    <w:p w:rsidR="00DF1DFE" w:rsidRPr="00037707" w:rsidRDefault="00DF1DFE" w:rsidP="00037707">
      <w:pPr>
        <w:pStyle w:val="a3"/>
        <w:tabs>
          <w:tab w:val="left" w:pos="1167"/>
          <w:tab w:val="left" w:pos="1429"/>
          <w:tab w:val="left" w:pos="1680"/>
          <w:tab w:val="left" w:pos="2457"/>
          <w:tab w:val="left" w:pos="3378"/>
          <w:tab w:val="left" w:pos="4736"/>
          <w:tab w:val="left" w:pos="5149"/>
          <w:tab w:val="left" w:pos="5671"/>
          <w:tab w:val="left" w:pos="6645"/>
          <w:tab w:val="left" w:pos="7023"/>
          <w:tab w:val="left" w:pos="7997"/>
          <w:tab w:val="left" w:pos="8363"/>
          <w:tab w:val="left" w:pos="8437"/>
          <w:tab w:val="left" w:pos="9048"/>
        </w:tabs>
        <w:ind w:right="157" w:firstLine="359"/>
        <w:jc w:val="both"/>
        <w:rPr>
          <w:i/>
        </w:rPr>
      </w:pPr>
      <w:r>
        <w:rPr>
          <w:color w:val="111111"/>
          <w:spacing w:val="-2"/>
        </w:rPr>
        <w:t>Методов</w:t>
      </w:r>
      <w:r w:rsidR="004229FD">
        <w:rPr>
          <w:color w:val="111111"/>
        </w:rPr>
        <w:t xml:space="preserve"> </w:t>
      </w:r>
      <w:r>
        <w:rPr>
          <w:color w:val="111111"/>
          <w:spacing w:val="-10"/>
        </w:rPr>
        <w:t xml:space="preserve">и </w:t>
      </w:r>
      <w:r>
        <w:rPr>
          <w:color w:val="111111"/>
        </w:rPr>
        <w:t>приёмов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нетрадиционного</w:t>
      </w:r>
      <w:r>
        <w:rPr>
          <w:color w:val="111111"/>
          <w:spacing w:val="80"/>
        </w:rPr>
        <w:t xml:space="preserve"> </w:t>
      </w:r>
      <w:r>
        <w:rPr>
          <w:color w:val="111111"/>
        </w:rPr>
        <w:t>рисования</w:t>
      </w:r>
      <w:r>
        <w:rPr>
          <w:color w:val="111111"/>
          <w:spacing w:val="80"/>
        </w:rPr>
        <w:t xml:space="preserve"> </w:t>
      </w:r>
      <w:r>
        <w:rPr>
          <w:color w:val="111111"/>
        </w:rPr>
        <w:t>очень</w:t>
      </w:r>
      <w:r>
        <w:rPr>
          <w:color w:val="111111"/>
          <w:spacing w:val="80"/>
        </w:rPr>
        <w:t xml:space="preserve"> </w:t>
      </w:r>
      <w:r>
        <w:rPr>
          <w:color w:val="111111"/>
        </w:rPr>
        <w:t>много,</w:t>
      </w:r>
      <w:r>
        <w:rPr>
          <w:color w:val="111111"/>
          <w:spacing w:val="80"/>
        </w:rPr>
        <w:t xml:space="preserve"> </w:t>
      </w:r>
      <w:r>
        <w:rPr>
          <w:color w:val="111111"/>
        </w:rPr>
        <w:t>но</w:t>
      </w:r>
      <w:r>
        <w:rPr>
          <w:color w:val="111111"/>
          <w:spacing w:val="80"/>
        </w:rPr>
        <w:t xml:space="preserve"> </w:t>
      </w:r>
      <w:r>
        <w:rPr>
          <w:color w:val="111111"/>
        </w:rPr>
        <w:t>конкретно</w:t>
      </w:r>
      <w:r>
        <w:rPr>
          <w:color w:val="111111"/>
          <w:spacing w:val="80"/>
        </w:rPr>
        <w:t xml:space="preserve"> </w:t>
      </w:r>
      <w:r>
        <w:rPr>
          <w:color w:val="111111"/>
        </w:rPr>
        <w:t>для</w:t>
      </w:r>
      <w:r>
        <w:rPr>
          <w:color w:val="111111"/>
          <w:spacing w:val="80"/>
        </w:rPr>
        <w:t xml:space="preserve"> </w:t>
      </w:r>
      <w:r>
        <w:rPr>
          <w:color w:val="111111"/>
        </w:rPr>
        <w:t>детей</w:t>
      </w:r>
      <w:r>
        <w:rPr>
          <w:color w:val="111111"/>
          <w:spacing w:val="80"/>
        </w:rPr>
        <w:t xml:space="preserve"> </w:t>
      </w:r>
      <w:r>
        <w:rPr>
          <w:color w:val="111111"/>
          <w:spacing w:val="-2"/>
        </w:rPr>
        <w:t>младшего</w:t>
      </w:r>
      <w:r w:rsidR="004229FD">
        <w:rPr>
          <w:color w:val="111111"/>
        </w:rPr>
        <w:t xml:space="preserve"> </w:t>
      </w:r>
      <w:r>
        <w:rPr>
          <w:color w:val="111111"/>
          <w:spacing w:val="-2"/>
        </w:rPr>
        <w:t>дошкольного</w:t>
      </w:r>
      <w:r w:rsidR="004229FD">
        <w:rPr>
          <w:color w:val="111111"/>
        </w:rPr>
        <w:t xml:space="preserve"> </w:t>
      </w:r>
      <w:r>
        <w:rPr>
          <w:color w:val="111111"/>
          <w:spacing w:val="-2"/>
        </w:rPr>
        <w:t>возраста</w:t>
      </w:r>
      <w:r w:rsidR="004229FD">
        <w:rPr>
          <w:color w:val="111111"/>
        </w:rPr>
        <w:t xml:space="preserve"> </w:t>
      </w:r>
      <w:r>
        <w:rPr>
          <w:color w:val="111111"/>
          <w:spacing w:val="-2"/>
        </w:rPr>
        <w:t>лучше</w:t>
      </w:r>
      <w:r w:rsidR="004229FD">
        <w:rPr>
          <w:color w:val="111111"/>
        </w:rPr>
        <w:t xml:space="preserve"> </w:t>
      </w:r>
      <w:r>
        <w:rPr>
          <w:color w:val="111111"/>
          <w:spacing w:val="-2"/>
        </w:rPr>
        <w:t>использовать</w:t>
      </w:r>
      <w:r w:rsidR="004229FD">
        <w:rPr>
          <w:color w:val="111111"/>
        </w:rPr>
        <w:t xml:space="preserve"> </w:t>
      </w:r>
      <w:r>
        <w:rPr>
          <w:color w:val="111111"/>
        </w:rPr>
        <w:t>такие,</w:t>
      </w:r>
      <w:r>
        <w:rPr>
          <w:color w:val="111111"/>
          <w:spacing w:val="40"/>
        </w:rPr>
        <w:t xml:space="preserve"> </w:t>
      </w:r>
      <w:r w:rsidRPr="00037707">
        <w:rPr>
          <w:color w:val="111111"/>
        </w:rPr>
        <w:t>как</w:t>
      </w:r>
      <w:r>
        <w:rPr>
          <w:color w:val="111111"/>
        </w:rPr>
        <w:t>: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рисование ладошкой,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пальчиком,</w:t>
      </w:r>
      <w:r>
        <w:rPr>
          <w:color w:val="111111"/>
          <w:spacing w:val="40"/>
        </w:rPr>
        <w:t xml:space="preserve"> </w:t>
      </w:r>
      <w:r w:rsidR="00037707">
        <w:rPr>
          <w:color w:val="111111"/>
        </w:rPr>
        <w:t>рисование пакетом</w:t>
      </w:r>
      <w:r>
        <w:rPr>
          <w:color w:val="111111"/>
        </w:rPr>
        <w:t>,</w:t>
      </w:r>
      <w:r>
        <w:rPr>
          <w:color w:val="111111"/>
          <w:spacing w:val="40"/>
        </w:rPr>
        <w:t xml:space="preserve"> </w:t>
      </w:r>
      <w:r w:rsidR="00037707">
        <w:rPr>
          <w:color w:val="111111"/>
        </w:rPr>
        <w:t>рисование штампами</w:t>
      </w:r>
      <w:r>
        <w:rPr>
          <w:color w:val="111111"/>
        </w:rPr>
        <w:t>,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рисование</w:t>
      </w:r>
      <w:r>
        <w:rPr>
          <w:color w:val="111111"/>
          <w:spacing w:val="80"/>
        </w:rPr>
        <w:t xml:space="preserve"> </w:t>
      </w:r>
      <w:r>
        <w:rPr>
          <w:color w:val="111111"/>
        </w:rPr>
        <w:t>ватными</w:t>
      </w:r>
      <w:r>
        <w:rPr>
          <w:color w:val="111111"/>
          <w:spacing w:val="80"/>
        </w:rPr>
        <w:t xml:space="preserve"> </w:t>
      </w:r>
      <w:r>
        <w:rPr>
          <w:color w:val="111111"/>
        </w:rPr>
        <w:t>палочками</w:t>
      </w:r>
      <w:r w:rsidR="00037707">
        <w:rPr>
          <w:color w:val="111111"/>
        </w:rPr>
        <w:t>, губками, мыльными пузырями</w:t>
      </w:r>
      <w:r>
        <w:rPr>
          <w:color w:val="111111"/>
        </w:rPr>
        <w:t>.</w:t>
      </w:r>
      <w:r>
        <w:rPr>
          <w:color w:val="111111"/>
          <w:spacing w:val="80"/>
        </w:rPr>
        <w:t xml:space="preserve"> </w:t>
      </w:r>
      <w:r>
        <w:rPr>
          <w:color w:val="111111"/>
        </w:rPr>
        <w:t>Каждая</w:t>
      </w:r>
      <w:r>
        <w:rPr>
          <w:color w:val="111111"/>
          <w:spacing w:val="80"/>
        </w:rPr>
        <w:t xml:space="preserve"> </w:t>
      </w:r>
      <w:r>
        <w:rPr>
          <w:color w:val="111111"/>
        </w:rPr>
        <w:t>из</w:t>
      </w:r>
      <w:r>
        <w:rPr>
          <w:color w:val="111111"/>
          <w:spacing w:val="80"/>
        </w:rPr>
        <w:t xml:space="preserve"> </w:t>
      </w:r>
      <w:r>
        <w:rPr>
          <w:color w:val="111111"/>
        </w:rPr>
        <w:t>этих</w:t>
      </w:r>
      <w:r>
        <w:rPr>
          <w:color w:val="111111"/>
          <w:spacing w:val="80"/>
        </w:rPr>
        <w:t xml:space="preserve"> </w:t>
      </w:r>
      <w:r>
        <w:rPr>
          <w:color w:val="111111"/>
        </w:rPr>
        <w:t>техник</w:t>
      </w:r>
      <w:r w:rsidR="00037707">
        <w:rPr>
          <w:color w:val="111111"/>
        </w:rPr>
        <w:t xml:space="preserve"> </w:t>
      </w:r>
      <w:r>
        <w:rPr>
          <w:color w:val="111111"/>
        </w:rPr>
        <w:t>-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маленькая</w:t>
      </w:r>
      <w:r>
        <w:rPr>
          <w:color w:val="111111"/>
          <w:spacing w:val="80"/>
        </w:rPr>
        <w:t xml:space="preserve"> </w:t>
      </w:r>
      <w:r>
        <w:rPr>
          <w:color w:val="111111"/>
        </w:rPr>
        <w:t>игра.</w:t>
      </w:r>
      <w:r>
        <w:rPr>
          <w:color w:val="111111"/>
          <w:spacing w:val="80"/>
        </w:rPr>
        <w:t xml:space="preserve"> </w:t>
      </w:r>
      <w:r>
        <w:rPr>
          <w:color w:val="111111"/>
        </w:rPr>
        <w:t>Их</w:t>
      </w:r>
      <w:r>
        <w:rPr>
          <w:color w:val="111111"/>
          <w:spacing w:val="80"/>
        </w:rPr>
        <w:t xml:space="preserve"> </w:t>
      </w:r>
      <w:r>
        <w:rPr>
          <w:color w:val="111111"/>
        </w:rPr>
        <w:t>использование</w:t>
      </w:r>
      <w:r>
        <w:rPr>
          <w:color w:val="111111"/>
          <w:spacing w:val="80"/>
        </w:rPr>
        <w:t xml:space="preserve"> </w:t>
      </w:r>
      <w:r>
        <w:rPr>
          <w:color w:val="111111"/>
        </w:rPr>
        <w:t>развивает</w:t>
      </w:r>
      <w:r>
        <w:rPr>
          <w:color w:val="111111"/>
          <w:spacing w:val="80"/>
        </w:rPr>
        <w:t xml:space="preserve"> </w:t>
      </w:r>
      <w:r>
        <w:rPr>
          <w:color w:val="111111"/>
        </w:rPr>
        <w:t>воображение,</w:t>
      </w:r>
      <w:r>
        <w:rPr>
          <w:color w:val="111111"/>
          <w:spacing w:val="80"/>
        </w:rPr>
        <w:t xml:space="preserve"> </w:t>
      </w:r>
      <w:r>
        <w:rPr>
          <w:color w:val="111111"/>
        </w:rPr>
        <w:t>даёт</w:t>
      </w:r>
      <w:r>
        <w:rPr>
          <w:color w:val="111111"/>
          <w:spacing w:val="80"/>
        </w:rPr>
        <w:t xml:space="preserve"> </w:t>
      </w:r>
      <w:r>
        <w:rPr>
          <w:color w:val="111111"/>
        </w:rPr>
        <w:t>полную</w:t>
      </w:r>
      <w:r>
        <w:rPr>
          <w:color w:val="111111"/>
          <w:spacing w:val="80"/>
        </w:rPr>
        <w:t xml:space="preserve"> </w:t>
      </w:r>
      <w:r>
        <w:rPr>
          <w:color w:val="111111"/>
        </w:rPr>
        <w:t>свободу</w:t>
      </w:r>
      <w:r>
        <w:rPr>
          <w:color w:val="111111"/>
          <w:spacing w:val="80"/>
        </w:rPr>
        <w:t xml:space="preserve"> </w:t>
      </w:r>
      <w:r>
        <w:rPr>
          <w:color w:val="111111"/>
        </w:rPr>
        <w:t xml:space="preserve">для </w:t>
      </w:r>
      <w:r>
        <w:rPr>
          <w:color w:val="111111"/>
          <w:spacing w:val="-2"/>
        </w:rPr>
        <w:t>самовыражения</w:t>
      </w:r>
      <w:r w:rsidR="003747A5">
        <w:rPr>
          <w:color w:val="111111"/>
          <w:spacing w:val="-2"/>
        </w:rPr>
        <w:t>. Внимание на экран</w:t>
      </w:r>
      <w:r w:rsidR="00037707">
        <w:rPr>
          <w:color w:val="111111"/>
          <w:spacing w:val="-2"/>
        </w:rPr>
        <w:t xml:space="preserve"> </w:t>
      </w:r>
      <w:r w:rsidR="00037707" w:rsidRPr="00037707">
        <w:rPr>
          <w:i/>
          <w:color w:val="111111"/>
          <w:spacing w:val="-2"/>
        </w:rPr>
        <w:t>(сопровождение презентацией вида рисования)</w:t>
      </w:r>
      <w:r w:rsidR="003747A5">
        <w:rPr>
          <w:i/>
          <w:color w:val="111111"/>
          <w:spacing w:val="-2"/>
        </w:rPr>
        <w:t>.</w:t>
      </w:r>
    </w:p>
    <w:p w:rsidR="00886468" w:rsidRDefault="000F3F49" w:rsidP="00EC2615">
      <w:pPr>
        <w:pStyle w:val="a3"/>
        <w:numPr>
          <w:ilvl w:val="0"/>
          <w:numId w:val="3"/>
        </w:numPr>
        <w:ind w:left="0" w:firstLine="709"/>
        <w:jc w:val="both"/>
        <w:rPr>
          <w:color w:val="111111"/>
        </w:rPr>
      </w:pPr>
      <w:r>
        <w:rPr>
          <w:color w:val="111111"/>
        </w:rPr>
        <w:t>М</w:t>
      </w:r>
      <w:r w:rsidR="00DF1DFE">
        <w:rPr>
          <w:color w:val="111111"/>
        </w:rPr>
        <w:t>ы</w:t>
      </w:r>
      <w:r w:rsidR="00DF1DFE">
        <w:rPr>
          <w:color w:val="111111"/>
          <w:spacing w:val="40"/>
        </w:rPr>
        <w:t xml:space="preserve"> </w:t>
      </w:r>
      <w:r w:rsidR="00DF1DFE">
        <w:rPr>
          <w:color w:val="111111"/>
        </w:rPr>
        <w:t>предлагаем</w:t>
      </w:r>
      <w:r w:rsidR="00DF1DFE">
        <w:rPr>
          <w:color w:val="111111"/>
          <w:spacing w:val="40"/>
        </w:rPr>
        <w:t xml:space="preserve"> </w:t>
      </w:r>
      <w:r w:rsidR="00EC2615">
        <w:rPr>
          <w:color w:val="111111"/>
        </w:rPr>
        <w:t>всем сегодня стать необычными художниками</w:t>
      </w:r>
      <w:r w:rsidR="00DF1DFE">
        <w:rPr>
          <w:color w:val="111111"/>
        </w:rPr>
        <w:t>.</w:t>
      </w:r>
      <w:r w:rsidR="00DF1DFE">
        <w:rPr>
          <w:color w:val="111111"/>
          <w:spacing w:val="40"/>
        </w:rPr>
        <w:t xml:space="preserve"> </w:t>
      </w:r>
      <w:r w:rsidR="00DF1DFE">
        <w:rPr>
          <w:color w:val="111111"/>
        </w:rPr>
        <w:t>Но</w:t>
      </w:r>
      <w:r w:rsidR="00DF1DFE">
        <w:rPr>
          <w:color w:val="111111"/>
          <w:spacing w:val="40"/>
        </w:rPr>
        <w:t xml:space="preserve"> </w:t>
      </w:r>
      <w:r w:rsidR="00DF1DFE">
        <w:rPr>
          <w:color w:val="111111"/>
        </w:rPr>
        <w:t>перед</w:t>
      </w:r>
      <w:r w:rsidR="00DF1DFE">
        <w:rPr>
          <w:color w:val="111111"/>
          <w:spacing w:val="40"/>
        </w:rPr>
        <w:t xml:space="preserve"> </w:t>
      </w:r>
      <w:r w:rsidR="00DF1DFE">
        <w:rPr>
          <w:color w:val="111111"/>
        </w:rPr>
        <w:t>началом</w:t>
      </w:r>
      <w:r w:rsidR="00DF1DFE">
        <w:rPr>
          <w:color w:val="111111"/>
          <w:spacing w:val="40"/>
        </w:rPr>
        <w:t xml:space="preserve"> </w:t>
      </w:r>
      <w:r w:rsidR="00DF1DFE">
        <w:rPr>
          <w:color w:val="111111"/>
        </w:rPr>
        <w:t>работы</w:t>
      </w:r>
      <w:r w:rsidR="00DF1DFE">
        <w:rPr>
          <w:color w:val="111111"/>
          <w:spacing w:val="40"/>
        </w:rPr>
        <w:t xml:space="preserve"> </w:t>
      </w:r>
      <w:r w:rsidR="00DF1DFE">
        <w:rPr>
          <w:color w:val="111111"/>
        </w:rPr>
        <w:t>нам</w:t>
      </w:r>
      <w:r w:rsidR="00DF1DFE">
        <w:rPr>
          <w:color w:val="111111"/>
          <w:spacing w:val="40"/>
        </w:rPr>
        <w:t xml:space="preserve"> </w:t>
      </w:r>
      <w:r w:rsidR="00DF1DFE">
        <w:rPr>
          <w:color w:val="111111"/>
        </w:rPr>
        <w:t>нужно сделать массаж рук</w:t>
      </w:r>
      <w:r w:rsidR="00886468">
        <w:rPr>
          <w:color w:val="111111"/>
        </w:rPr>
        <w:t>, а сделаем мы его с помощью карандаш</w:t>
      </w:r>
      <w:r>
        <w:rPr>
          <w:color w:val="111111"/>
        </w:rPr>
        <w:t>ей</w:t>
      </w:r>
      <w:r w:rsidR="00886468">
        <w:rPr>
          <w:color w:val="111111"/>
        </w:rPr>
        <w:t>:</w:t>
      </w:r>
    </w:p>
    <w:p w:rsidR="00886468" w:rsidRDefault="00886468" w:rsidP="00886468">
      <w:pPr>
        <w:pStyle w:val="a3"/>
        <w:ind w:left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Pr="00886468">
        <w:rPr>
          <w:color w:val="000000"/>
          <w:shd w:val="clear" w:color="auto" w:fill="FFFFFF"/>
        </w:rPr>
        <w:t xml:space="preserve">Утюжок. Катаем карандаш по столу ладошкой (ладошками). </w:t>
      </w:r>
    </w:p>
    <w:p w:rsidR="00886468" w:rsidRDefault="00886468" w:rsidP="00886468">
      <w:pPr>
        <w:pStyle w:val="a3"/>
        <w:ind w:left="0"/>
        <w:jc w:val="both"/>
        <w:rPr>
          <w:color w:val="000000"/>
          <w:shd w:val="clear" w:color="auto" w:fill="FFFFFF"/>
        </w:rPr>
      </w:pPr>
      <w:r w:rsidRPr="00886468">
        <w:rPr>
          <w:color w:val="000000"/>
          <w:shd w:val="clear" w:color="auto" w:fill="FFFFFF"/>
        </w:rPr>
        <w:t>Карандаш я покачу</w:t>
      </w:r>
    </w:p>
    <w:p w:rsidR="00886468" w:rsidRDefault="00886468" w:rsidP="00886468">
      <w:pPr>
        <w:pStyle w:val="a3"/>
        <w:ind w:left="0"/>
        <w:jc w:val="both"/>
        <w:rPr>
          <w:color w:val="000000"/>
          <w:shd w:val="clear" w:color="auto" w:fill="FFFFFF"/>
        </w:rPr>
      </w:pPr>
      <w:r w:rsidRPr="00886468">
        <w:rPr>
          <w:color w:val="000000"/>
          <w:shd w:val="clear" w:color="auto" w:fill="FFFFFF"/>
        </w:rPr>
        <w:t>Влево-вправо как хочу.</w:t>
      </w:r>
    </w:p>
    <w:p w:rsidR="00886468" w:rsidRDefault="00886468" w:rsidP="00886468">
      <w:pPr>
        <w:pStyle w:val="a3"/>
        <w:ind w:left="0"/>
        <w:jc w:val="both"/>
        <w:rPr>
          <w:color w:val="000000"/>
          <w:shd w:val="clear" w:color="auto" w:fill="FFFFFF"/>
        </w:rPr>
      </w:pPr>
      <w:r w:rsidRPr="00886468">
        <w:rPr>
          <w:color w:val="000000"/>
          <w:shd w:val="clear" w:color="auto" w:fill="FFFFFF"/>
        </w:rPr>
        <w:t>- Добываем огонь</w:t>
      </w:r>
      <w:r>
        <w:rPr>
          <w:color w:val="000000"/>
          <w:shd w:val="clear" w:color="auto" w:fill="FFFFFF"/>
        </w:rPr>
        <w:t xml:space="preserve"> </w:t>
      </w:r>
      <w:r w:rsidRPr="00886468">
        <w:rPr>
          <w:color w:val="000000"/>
          <w:shd w:val="clear" w:color="auto" w:fill="FFFFFF"/>
        </w:rPr>
        <w:t>(</w:t>
      </w:r>
      <w:r>
        <w:rPr>
          <w:color w:val="000000"/>
          <w:shd w:val="clear" w:color="auto" w:fill="FFFFFF"/>
        </w:rPr>
        <w:t>п</w:t>
      </w:r>
      <w:r w:rsidRPr="00886468">
        <w:rPr>
          <w:color w:val="000000"/>
          <w:shd w:val="clear" w:color="auto" w:fill="FFFFFF"/>
        </w:rPr>
        <w:t>рокатывание карандаша между ладошками)</w:t>
      </w:r>
    </w:p>
    <w:p w:rsidR="00886468" w:rsidRDefault="00886468" w:rsidP="00886468">
      <w:pPr>
        <w:pStyle w:val="a3"/>
        <w:ind w:left="0"/>
        <w:jc w:val="both"/>
        <w:rPr>
          <w:color w:val="000000"/>
          <w:shd w:val="clear" w:color="auto" w:fill="FFFFFF"/>
        </w:rPr>
      </w:pPr>
      <w:r w:rsidRPr="00886468">
        <w:rPr>
          <w:color w:val="000000"/>
          <w:shd w:val="clear" w:color="auto" w:fill="FFFFFF"/>
        </w:rPr>
        <w:t>- Горка. По тыльной стороне одной руки катим карандаш ладошкой второй руки.</w:t>
      </w:r>
    </w:p>
    <w:p w:rsidR="00886468" w:rsidRDefault="00886468" w:rsidP="00886468">
      <w:pPr>
        <w:pStyle w:val="a3"/>
        <w:ind w:left="0"/>
        <w:jc w:val="both"/>
        <w:rPr>
          <w:color w:val="000000"/>
          <w:shd w:val="clear" w:color="auto" w:fill="FFFFFF"/>
        </w:rPr>
      </w:pPr>
      <w:r w:rsidRPr="00886468">
        <w:rPr>
          <w:color w:val="000000"/>
          <w:shd w:val="clear" w:color="auto" w:fill="FFFFFF"/>
        </w:rPr>
        <w:t>- Вертушка. Крутим пальцами на поверхности стола карандаш.</w:t>
      </w:r>
    </w:p>
    <w:p w:rsidR="00886468" w:rsidRDefault="00886468" w:rsidP="00886468">
      <w:pPr>
        <w:pStyle w:val="a3"/>
        <w:ind w:left="0"/>
        <w:jc w:val="both"/>
        <w:rPr>
          <w:color w:val="000000"/>
          <w:shd w:val="clear" w:color="auto" w:fill="FFFFFF"/>
        </w:rPr>
      </w:pPr>
      <w:r w:rsidRPr="00886468">
        <w:rPr>
          <w:color w:val="000000"/>
          <w:shd w:val="clear" w:color="auto" w:fill="FFFFFF"/>
        </w:rPr>
        <w:t>По столу круги катаю</w:t>
      </w:r>
    </w:p>
    <w:p w:rsidR="00EC2615" w:rsidRPr="00886468" w:rsidRDefault="00886468" w:rsidP="00886468">
      <w:pPr>
        <w:pStyle w:val="a3"/>
        <w:ind w:left="0"/>
        <w:jc w:val="both"/>
        <w:rPr>
          <w:color w:val="111111"/>
        </w:rPr>
      </w:pPr>
      <w:r w:rsidRPr="00886468">
        <w:rPr>
          <w:color w:val="000000"/>
          <w:shd w:val="clear" w:color="auto" w:fill="FFFFFF"/>
        </w:rPr>
        <w:t>Карандаш не выпускаю.</w:t>
      </w:r>
      <w:r w:rsidR="00EC2615" w:rsidRPr="00886468">
        <w:rPr>
          <w:color w:val="111111"/>
        </w:rPr>
        <w:t xml:space="preserve"> </w:t>
      </w:r>
    </w:p>
    <w:p w:rsidR="00886468" w:rsidRDefault="00886468" w:rsidP="00EC2615">
      <w:pPr>
        <w:pStyle w:val="a3"/>
        <w:numPr>
          <w:ilvl w:val="0"/>
          <w:numId w:val="3"/>
        </w:numPr>
        <w:ind w:left="0" w:firstLine="709"/>
        <w:jc w:val="both"/>
        <w:rPr>
          <w:color w:val="111111"/>
        </w:rPr>
      </w:pPr>
      <w:r>
        <w:rPr>
          <w:color w:val="111111"/>
        </w:rPr>
        <w:lastRenderedPageBreak/>
        <w:t>Руки размяли, давайте приступим к работе. У вас на столах лежат губки и нитки. Обмотайте губку посередине нитью</w:t>
      </w:r>
      <w:r w:rsidR="00CA2421">
        <w:rPr>
          <w:color w:val="111111"/>
        </w:rPr>
        <w:t>, стяните</w:t>
      </w:r>
      <w:r>
        <w:rPr>
          <w:color w:val="111111"/>
        </w:rPr>
        <w:t xml:space="preserve"> и завяжите</w:t>
      </w:r>
      <w:r w:rsidR="00CA2421">
        <w:rPr>
          <w:color w:val="111111"/>
        </w:rPr>
        <w:t xml:space="preserve"> </w:t>
      </w:r>
      <w:r>
        <w:rPr>
          <w:color w:val="111111"/>
        </w:rPr>
        <w:t xml:space="preserve">– теперь она превратилась в бабочку, которой нужно украсить крылышки. На столе стоит тарелочка с краской – обмакните губку в краску, затем отпечатайте ее на </w:t>
      </w:r>
      <w:r w:rsidR="000F3F49">
        <w:rPr>
          <w:color w:val="111111"/>
        </w:rPr>
        <w:t xml:space="preserve">верхней части </w:t>
      </w:r>
      <w:r>
        <w:rPr>
          <w:color w:val="111111"/>
        </w:rPr>
        <w:t>лист</w:t>
      </w:r>
      <w:r w:rsidR="000F3F49">
        <w:rPr>
          <w:color w:val="111111"/>
        </w:rPr>
        <w:t>а</w:t>
      </w:r>
      <w:r>
        <w:rPr>
          <w:color w:val="111111"/>
        </w:rPr>
        <w:t xml:space="preserve"> бумаги. Ватной палочкой можно нанести узор на кр</w:t>
      </w:r>
      <w:r w:rsidR="000F3F49">
        <w:rPr>
          <w:color w:val="111111"/>
        </w:rPr>
        <w:t>ылья, а кистью дорисовать усики</w:t>
      </w:r>
      <w:r w:rsidR="0082335F">
        <w:rPr>
          <w:color w:val="111111"/>
        </w:rPr>
        <w:t>.</w:t>
      </w:r>
      <w:r w:rsidR="000F3F49">
        <w:rPr>
          <w:color w:val="111111"/>
        </w:rPr>
        <w:t xml:space="preserve"> </w:t>
      </w:r>
    </w:p>
    <w:p w:rsidR="0082335F" w:rsidRDefault="00CA2421" w:rsidP="0082335F">
      <w:pPr>
        <w:pStyle w:val="a3"/>
        <w:ind w:left="0" w:firstLine="709"/>
        <w:jc w:val="both"/>
        <w:rPr>
          <w:color w:val="111111"/>
        </w:rPr>
      </w:pPr>
      <w:r>
        <w:rPr>
          <w:color w:val="111111"/>
        </w:rPr>
        <w:t>В</w:t>
      </w:r>
      <w:r w:rsidR="000F3F49">
        <w:rPr>
          <w:color w:val="111111"/>
        </w:rPr>
        <w:t>озьмите целлофановый пакет и завяжите</w:t>
      </w:r>
      <w:r>
        <w:rPr>
          <w:color w:val="111111"/>
        </w:rPr>
        <w:t xml:space="preserve"> его</w:t>
      </w:r>
      <w:r w:rsidR="00327932">
        <w:rPr>
          <w:color w:val="111111"/>
        </w:rPr>
        <w:t xml:space="preserve"> </w:t>
      </w:r>
      <w:r>
        <w:rPr>
          <w:color w:val="111111"/>
        </w:rPr>
        <w:t>дно</w:t>
      </w:r>
      <w:r w:rsidR="000F3F49">
        <w:rPr>
          <w:color w:val="111111"/>
        </w:rPr>
        <w:t xml:space="preserve"> в узел, </w:t>
      </w:r>
      <w:r>
        <w:rPr>
          <w:color w:val="111111"/>
        </w:rPr>
        <w:t>затем</w:t>
      </w:r>
      <w:r w:rsidR="000F3F49">
        <w:rPr>
          <w:color w:val="111111"/>
        </w:rPr>
        <w:t xml:space="preserve"> выверните пакет наизнанку</w:t>
      </w:r>
      <w:r w:rsidR="00327932">
        <w:rPr>
          <w:color w:val="111111"/>
        </w:rPr>
        <w:t>, немного надуйте его и завяжите, чтобы он не пропускал воздух. Теперь обмакните пакет в тарелку с краской и отпечатайте его внизу листа бумаги, под бабочками - получились цветы. Ватной палочкой можно поставить сердцевину нашим цветам, а кистью дорисовать стебли и листья</w:t>
      </w:r>
      <w:r w:rsidR="0082335F" w:rsidRPr="0082335F">
        <w:rPr>
          <w:i/>
          <w:color w:val="111111"/>
        </w:rPr>
        <w:t xml:space="preserve"> </w:t>
      </w:r>
      <w:r w:rsidR="0082335F" w:rsidRPr="000F3F49">
        <w:rPr>
          <w:i/>
          <w:color w:val="111111"/>
        </w:rPr>
        <w:t>(</w:t>
      </w:r>
      <w:r w:rsidR="0082335F">
        <w:rPr>
          <w:i/>
          <w:color w:val="111111"/>
        </w:rPr>
        <w:t xml:space="preserve">этапы работы </w:t>
      </w:r>
      <w:r w:rsidR="0082335F" w:rsidRPr="000F3F49">
        <w:rPr>
          <w:i/>
          <w:color w:val="111111"/>
        </w:rPr>
        <w:t>сопровожда</w:t>
      </w:r>
      <w:r w:rsidR="0082335F">
        <w:rPr>
          <w:i/>
          <w:color w:val="111111"/>
        </w:rPr>
        <w:t>ю</w:t>
      </w:r>
      <w:r w:rsidR="0082335F" w:rsidRPr="000F3F49">
        <w:rPr>
          <w:i/>
          <w:color w:val="111111"/>
        </w:rPr>
        <w:t>тся показом воспитател</w:t>
      </w:r>
      <w:r w:rsidR="0082335F">
        <w:rPr>
          <w:i/>
          <w:color w:val="111111"/>
        </w:rPr>
        <w:t>я</w:t>
      </w:r>
      <w:r w:rsidR="0082335F" w:rsidRPr="000F3F49">
        <w:rPr>
          <w:i/>
          <w:color w:val="111111"/>
        </w:rPr>
        <w:t>)</w:t>
      </w:r>
      <w:r w:rsidR="0082335F">
        <w:rPr>
          <w:color w:val="111111"/>
        </w:rPr>
        <w:t>.</w:t>
      </w:r>
    </w:p>
    <w:p w:rsidR="00037707" w:rsidRDefault="00DF1DFE" w:rsidP="0082335F">
      <w:pPr>
        <w:pStyle w:val="a3"/>
        <w:ind w:left="0" w:firstLine="709"/>
        <w:jc w:val="both"/>
        <w:rPr>
          <w:color w:val="111111"/>
        </w:rPr>
      </w:pPr>
      <w:r>
        <w:rPr>
          <w:color w:val="111111"/>
        </w:rPr>
        <w:t>Давайте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посмотрим,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что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у</w:t>
      </w:r>
      <w:r>
        <w:rPr>
          <w:color w:val="111111"/>
          <w:spacing w:val="40"/>
        </w:rPr>
        <w:t xml:space="preserve"> </w:t>
      </w:r>
      <w:r w:rsidR="00327932">
        <w:rPr>
          <w:color w:val="111111"/>
        </w:rPr>
        <w:t>в</w:t>
      </w:r>
      <w:r>
        <w:rPr>
          <w:color w:val="111111"/>
        </w:rPr>
        <w:t>ас</w:t>
      </w:r>
      <w:r>
        <w:rPr>
          <w:color w:val="111111"/>
          <w:spacing w:val="40"/>
        </w:rPr>
        <w:t xml:space="preserve"> </w:t>
      </w:r>
      <w:r w:rsidR="00327932">
        <w:rPr>
          <w:color w:val="111111"/>
        </w:rPr>
        <w:t xml:space="preserve">получилось </w:t>
      </w:r>
      <w:r w:rsidR="00327932" w:rsidRPr="00327932">
        <w:rPr>
          <w:i/>
          <w:color w:val="111111"/>
        </w:rPr>
        <w:t>(демонстрация рисунков друг другу)</w:t>
      </w:r>
      <w:r w:rsidR="00327932">
        <w:rPr>
          <w:i/>
          <w:color w:val="111111"/>
        </w:rPr>
        <w:t>.</w:t>
      </w:r>
      <w:r w:rsidRPr="00327932">
        <w:rPr>
          <w:i/>
          <w:color w:val="111111"/>
          <w:spacing w:val="40"/>
        </w:rPr>
        <w:t xml:space="preserve"> </w:t>
      </w:r>
      <w:r>
        <w:rPr>
          <w:color w:val="111111"/>
        </w:rPr>
        <w:t>Вот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видите,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без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особых усилий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и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художественного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мастерства,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у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вас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получились</w:t>
      </w:r>
      <w:r>
        <w:rPr>
          <w:color w:val="111111"/>
          <w:spacing w:val="40"/>
        </w:rPr>
        <w:t xml:space="preserve"> </w:t>
      </w:r>
      <w:r w:rsidR="00327932">
        <w:rPr>
          <w:color w:val="111111"/>
        </w:rPr>
        <w:t>замечательные цветочные полянки с бабочками</w:t>
      </w:r>
      <w:r>
        <w:rPr>
          <w:color w:val="111111"/>
        </w:rPr>
        <w:t>.</w:t>
      </w:r>
      <w:r w:rsidR="00327932">
        <w:rPr>
          <w:color w:val="111111"/>
        </w:rPr>
        <w:t xml:space="preserve"> Такие техники рисования можно использовать по раздельности или совмещать, как сегодня мы и сделали. А представляете, как радуется в</w:t>
      </w:r>
      <w:r>
        <w:rPr>
          <w:color w:val="111111"/>
        </w:rPr>
        <w:t xml:space="preserve">аш малыш, когда у него </w:t>
      </w:r>
      <w:proofErr w:type="gramStart"/>
      <w:r>
        <w:rPr>
          <w:color w:val="111111"/>
        </w:rPr>
        <w:t>из</w:t>
      </w:r>
      <w:proofErr w:type="gramEnd"/>
      <w:r>
        <w:rPr>
          <w:color w:val="111111"/>
        </w:rPr>
        <w:t xml:space="preserve"> простого получается такая красота!</w:t>
      </w:r>
      <w:r w:rsidR="00327932">
        <w:rPr>
          <w:color w:val="111111"/>
        </w:rPr>
        <w:t xml:space="preserve"> </w:t>
      </w:r>
    </w:p>
    <w:p w:rsidR="00DF1DFE" w:rsidRPr="00327932" w:rsidRDefault="00DF1DFE" w:rsidP="00EC2615">
      <w:pPr>
        <w:pStyle w:val="a3"/>
        <w:ind w:left="0" w:firstLine="709"/>
        <w:jc w:val="both"/>
        <w:rPr>
          <w:b/>
        </w:rPr>
      </w:pPr>
      <w:r w:rsidRPr="00327932">
        <w:rPr>
          <w:b/>
          <w:color w:val="111111"/>
        </w:rPr>
        <w:t>Подведение</w:t>
      </w:r>
      <w:r w:rsidRPr="00327932">
        <w:rPr>
          <w:b/>
          <w:color w:val="111111"/>
          <w:spacing w:val="-6"/>
        </w:rPr>
        <w:t xml:space="preserve"> </w:t>
      </w:r>
      <w:r w:rsidRPr="00327932">
        <w:rPr>
          <w:b/>
          <w:color w:val="111111"/>
          <w:spacing w:val="-2"/>
        </w:rPr>
        <w:t>итогов.</w:t>
      </w:r>
    </w:p>
    <w:p w:rsidR="00DF1DFE" w:rsidRDefault="00DF1DFE" w:rsidP="00327932">
      <w:pPr>
        <w:pStyle w:val="1"/>
        <w:ind w:left="0"/>
        <w:jc w:val="both"/>
        <w:rPr>
          <w:b w:val="0"/>
        </w:rPr>
      </w:pPr>
      <w:r w:rsidRPr="00327932">
        <w:rPr>
          <w:b w:val="0"/>
          <w:color w:val="111111"/>
        </w:rPr>
        <w:t>Нетрадиционное</w:t>
      </w:r>
      <w:r w:rsidRPr="00327932">
        <w:rPr>
          <w:b w:val="0"/>
          <w:color w:val="111111"/>
          <w:spacing w:val="-10"/>
        </w:rPr>
        <w:t xml:space="preserve"> </w:t>
      </w:r>
      <w:r w:rsidRPr="00327932">
        <w:rPr>
          <w:b w:val="0"/>
          <w:color w:val="111111"/>
        </w:rPr>
        <w:t>рисование</w:t>
      </w:r>
      <w:r w:rsidRPr="00327932">
        <w:rPr>
          <w:b w:val="0"/>
          <w:color w:val="111111"/>
          <w:spacing w:val="-10"/>
        </w:rPr>
        <w:t xml:space="preserve"> </w:t>
      </w:r>
      <w:r w:rsidRPr="00327932">
        <w:rPr>
          <w:b w:val="0"/>
          <w:color w:val="111111"/>
        </w:rPr>
        <w:t>способствует:</w:t>
      </w:r>
      <w:r>
        <w:rPr>
          <w:b w:val="0"/>
          <w:color w:val="111111"/>
          <w:spacing w:val="-9"/>
        </w:rPr>
        <w:t xml:space="preserve"> </w:t>
      </w:r>
    </w:p>
    <w:p w:rsidR="00327932" w:rsidRPr="00327932" w:rsidRDefault="00DF1DFE" w:rsidP="00327932">
      <w:pPr>
        <w:pStyle w:val="a3"/>
        <w:numPr>
          <w:ilvl w:val="1"/>
          <w:numId w:val="11"/>
        </w:numPr>
        <w:tabs>
          <w:tab w:val="left" w:pos="626"/>
        </w:tabs>
        <w:ind w:left="0" w:firstLine="0"/>
        <w:jc w:val="both"/>
      </w:pPr>
      <w:r w:rsidRPr="00327932">
        <w:rPr>
          <w:color w:val="111111"/>
        </w:rPr>
        <w:t>снятию</w:t>
      </w:r>
      <w:r w:rsidRPr="00327932">
        <w:rPr>
          <w:color w:val="111111"/>
          <w:spacing w:val="-4"/>
        </w:rPr>
        <w:t xml:space="preserve"> </w:t>
      </w:r>
      <w:r w:rsidRPr="00327932">
        <w:rPr>
          <w:color w:val="111111"/>
        </w:rPr>
        <w:t>детских</w:t>
      </w:r>
      <w:r w:rsidRPr="00327932">
        <w:rPr>
          <w:color w:val="111111"/>
          <w:spacing w:val="-2"/>
        </w:rPr>
        <w:t xml:space="preserve"> страхов;</w:t>
      </w:r>
    </w:p>
    <w:p w:rsidR="00327932" w:rsidRPr="00327932" w:rsidRDefault="00DF1DFE" w:rsidP="00327932">
      <w:pPr>
        <w:pStyle w:val="a3"/>
        <w:numPr>
          <w:ilvl w:val="1"/>
          <w:numId w:val="11"/>
        </w:numPr>
        <w:tabs>
          <w:tab w:val="left" w:pos="626"/>
        </w:tabs>
        <w:ind w:left="0" w:firstLine="0"/>
        <w:jc w:val="both"/>
      </w:pPr>
      <w:r w:rsidRPr="00327932">
        <w:rPr>
          <w:color w:val="111111"/>
        </w:rPr>
        <w:t>развивает</w:t>
      </w:r>
      <w:r w:rsidRPr="00327932">
        <w:rPr>
          <w:color w:val="111111"/>
          <w:spacing w:val="-4"/>
        </w:rPr>
        <w:t xml:space="preserve"> </w:t>
      </w:r>
      <w:r w:rsidRPr="00327932">
        <w:rPr>
          <w:color w:val="111111"/>
        </w:rPr>
        <w:t>уверенность</w:t>
      </w:r>
      <w:r w:rsidRPr="00327932">
        <w:rPr>
          <w:color w:val="111111"/>
          <w:spacing w:val="-5"/>
        </w:rPr>
        <w:t xml:space="preserve"> </w:t>
      </w:r>
      <w:r w:rsidRPr="00327932">
        <w:rPr>
          <w:color w:val="111111"/>
        </w:rPr>
        <w:t>в</w:t>
      </w:r>
      <w:r w:rsidRPr="00327932">
        <w:rPr>
          <w:color w:val="111111"/>
          <w:spacing w:val="-5"/>
        </w:rPr>
        <w:t xml:space="preserve"> </w:t>
      </w:r>
      <w:r w:rsidRPr="00327932">
        <w:rPr>
          <w:color w:val="111111"/>
        </w:rPr>
        <w:t>себе,</w:t>
      </w:r>
      <w:r w:rsidRPr="00327932">
        <w:rPr>
          <w:color w:val="111111"/>
          <w:spacing w:val="-6"/>
        </w:rPr>
        <w:t xml:space="preserve"> </w:t>
      </w:r>
      <w:r w:rsidRPr="00327932">
        <w:rPr>
          <w:color w:val="111111"/>
        </w:rPr>
        <w:t>своих</w:t>
      </w:r>
      <w:r w:rsidRPr="00327932">
        <w:rPr>
          <w:color w:val="111111"/>
          <w:spacing w:val="-3"/>
        </w:rPr>
        <w:t xml:space="preserve"> </w:t>
      </w:r>
      <w:r w:rsidRPr="00327932">
        <w:rPr>
          <w:color w:val="111111"/>
          <w:spacing w:val="-2"/>
        </w:rPr>
        <w:t>силах;</w:t>
      </w:r>
    </w:p>
    <w:p w:rsidR="00327932" w:rsidRPr="00327932" w:rsidRDefault="00DF1DFE" w:rsidP="00327932">
      <w:pPr>
        <w:pStyle w:val="a3"/>
        <w:numPr>
          <w:ilvl w:val="1"/>
          <w:numId w:val="11"/>
        </w:numPr>
        <w:tabs>
          <w:tab w:val="left" w:pos="626"/>
        </w:tabs>
        <w:ind w:left="0" w:firstLine="0"/>
        <w:jc w:val="both"/>
      </w:pPr>
      <w:r w:rsidRPr="00327932">
        <w:rPr>
          <w:color w:val="111111"/>
        </w:rPr>
        <w:t>развивает</w:t>
      </w:r>
      <w:r w:rsidRPr="00327932">
        <w:rPr>
          <w:color w:val="111111"/>
          <w:spacing w:val="-9"/>
        </w:rPr>
        <w:t xml:space="preserve"> </w:t>
      </w:r>
      <w:r w:rsidRPr="00327932">
        <w:rPr>
          <w:color w:val="111111"/>
        </w:rPr>
        <w:t>пространственное</w:t>
      </w:r>
      <w:r w:rsidRPr="00327932">
        <w:rPr>
          <w:color w:val="111111"/>
          <w:spacing w:val="-9"/>
        </w:rPr>
        <w:t xml:space="preserve"> </w:t>
      </w:r>
      <w:r w:rsidRPr="00327932">
        <w:rPr>
          <w:color w:val="111111"/>
          <w:spacing w:val="-2"/>
        </w:rPr>
        <w:t>мышление;</w:t>
      </w:r>
    </w:p>
    <w:p w:rsidR="00327932" w:rsidRPr="00327932" w:rsidRDefault="00DF1DFE" w:rsidP="00327932">
      <w:pPr>
        <w:pStyle w:val="a3"/>
        <w:numPr>
          <w:ilvl w:val="0"/>
          <w:numId w:val="10"/>
        </w:numPr>
        <w:tabs>
          <w:tab w:val="left" w:pos="626"/>
        </w:tabs>
        <w:ind w:left="0" w:firstLine="0"/>
        <w:jc w:val="both"/>
      </w:pPr>
      <w:r w:rsidRPr="00327932">
        <w:rPr>
          <w:color w:val="111111"/>
        </w:rPr>
        <w:t>учит</w:t>
      </w:r>
      <w:r w:rsidRPr="00327932">
        <w:rPr>
          <w:color w:val="111111"/>
          <w:spacing w:val="-5"/>
        </w:rPr>
        <w:t xml:space="preserve"> </w:t>
      </w:r>
      <w:r w:rsidRPr="00327932">
        <w:rPr>
          <w:color w:val="111111"/>
        </w:rPr>
        <w:t>детей</w:t>
      </w:r>
      <w:r w:rsidRPr="00327932">
        <w:rPr>
          <w:color w:val="111111"/>
          <w:spacing w:val="-5"/>
        </w:rPr>
        <w:t xml:space="preserve"> </w:t>
      </w:r>
      <w:r w:rsidRPr="00327932">
        <w:rPr>
          <w:color w:val="111111"/>
        </w:rPr>
        <w:t>свободно</w:t>
      </w:r>
      <w:r w:rsidRPr="00327932">
        <w:rPr>
          <w:color w:val="111111"/>
          <w:spacing w:val="-4"/>
        </w:rPr>
        <w:t xml:space="preserve"> </w:t>
      </w:r>
      <w:r w:rsidRPr="00327932">
        <w:rPr>
          <w:color w:val="111111"/>
        </w:rPr>
        <w:t>выражать</w:t>
      </w:r>
      <w:r w:rsidRPr="00327932">
        <w:rPr>
          <w:color w:val="111111"/>
          <w:spacing w:val="-5"/>
        </w:rPr>
        <w:t xml:space="preserve"> </w:t>
      </w:r>
      <w:r w:rsidRPr="00327932">
        <w:rPr>
          <w:color w:val="111111"/>
        </w:rPr>
        <w:t>свой</w:t>
      </w:r>
      <w:r w:rsidRPr="00327932">
        <w:rPr>
          <w:color w:val="111111"/>
          <w:spacing w:val="-5"/>
        </w:rPr>
        <w:t xml:space="preserve"> </w:t>
      </w:r>
      <w:r w:rsidRPr="00327932">
        <w:rPr>
          <w:color w:val="111111"/>
        </w:rPr>
        <w:t>замысел;</w:t>
      </w:r>
      <w:r w:rsidRPr="00327932">
        <w:rPr>
          <w:color w:val="111111"/>
          <w:spacing w:val="-4"/>
        </w:rPr>
        <w:t xml:space="preserve"> </w:t>
      </w:r>
    </w:p>
    <w:p w:rsidR="00DF1DFE" w:rsidRDefault="00DF1DFE" w:rsidP="00327932">
      <w:pPr>
        <w:pStyle w:val="a3"/>
        <w:numPr>
          <w:ilvl w:val="0"/>
          <w:numId w:val="10"/>
        </w:numPr>
        <w:tabs>
          <w:tab w:val="left" w:pos="626"/>
        </w:tabs>
        <w:ind w:left="0" w:firstLine="0"/>
        <w:jc w:val="both"/>
      </w:pPr>
      <w:r w:rsidRPr="00327932">
        <w:rPr>
          <w:color w:val="111111"/>
        </w:rPr>
        <w:t>учит</w:t>
      </w:r>
      <w:r w:rsidRPr="00327932">
        <w:rPr>
          <w:color w:val="111111"/>
          <w:spacing w:val="-4"/>
        </w:rPr>
        <w:t xml:space="preserve"> </w:t>
      </w:r>
      <w:r w:rsidRPr="00327932">
        <w:rPr>
          <w:color w:val="111111"/>
        </w:rPr>
        <w:t>работать</w:t>
      </w:r>
      <w:r w:rsidRPr="00327932">
        <w:rPr>
          <w:color w:val="111111"/>
          <w:spacing w:val="-5"/>
        </w:rPr>
        <w:t xml:space="preserve"> </w:t>
      </w:r>
      <w:r w:rsidRPr="00327932">
        <w:rPr>
          <w:color w:val="111111"/>
        </w:rPr>
        <w:t>с</w:t>
      </w:r>
      <w:r w:rsidRPr="00327932">
        <w:rPr>
          <w:color w:val="111111"/>
          <w:spacing w:val="-6"/>
        </w:rPr>
        <w:t xml:space="preserve"> </w:t>
      </w:r>
      <w:r w:rsidRPr="00327932">
        <w:rPr>
          <w:color w:val="111111"/>
        </w:rPr>
        <w:t>разными</w:t>
      </w:r>
      <w:r w:rsidRPr="00327932">
        <w:rPr>
          <w:color w:val="111111"/>
          <w:spacing w:val="-2"/>
        </w:rPr>
        <w:t xml:space="preserve"> материалами;</w:t>
      </w:r>
    </w:p>
    <w:p w:rsidR="00DF1DFE" w:rsidRDefault="00DF1DFE" w:rsidP="00327932">
      <w:pPr>
        <w:pStyle w:val="a5"/>
        <w:numPr>
          <w:ilvl w:val="1"/>
          <w:numId w:val="10"/>
        </w:numPr>
        <w:tabs>
          <w:tab w:val="left" w:pos="626"/>
        </w:tabs>
        <w:ind w:left="0" w:firstLine="0"/>
        <w:jc w:val="both"/>
        <w:rPr>
          <w:sz w:val="28"/>
        </w:rPr>
      </w:pPr>
      <w:r>
        <w:rPr>
          <w:color w:val="111111"/>
          <w:sz w:val="28"/>
        </w:rPr>
        <w:t>во</w:t>
      </w:r>
      <w:r>
        <w:rPr>
          <w:color w:val="111111"/>
          <w:spacing w:val="-3"/>
          <w:sz w:val="28"/>
        </w:rPr>
        <w:t xml:space="preserve"> </w:t>
      </w:r>
      <w:r>
        <w:rPr>
          <w:color w:val="111111"/>
          <w:sz w:val="28"/>
        </w:rPr>
        <w:t>время</w:t>
      </w:r>
      <w:r>
        <w:rPr>
          <w:color w:val="111111"/>
          <w:spacing w:val="-2"/>
          <w:sz w:val="28"/>
        </w:rPr>
        <w:t xml:space="preserve"> </w:t>
      </w:r>
      <w:r>
        <w:rPr>
          <w:color w:val="111111"/>
          <w:sz w:val="28"/>
        </w:rPr>
        <w:t>работы</w:t>
      </w:r>
      <w:r>
        <w:rPr>
          <w:color w:val="111111"/>
          <w:spacing w:val="-4"/>
          <w:sz w:val="28"/>
        </w:rPr>
        <w:t xml:space="preserve"> </w:t>
      </w:r>
      <w:r>
        <w:rPr>
          <w:color w:val="111111"/>
          <w:sz w:val="28"/>
        </w:rPr>
        <w:t>дети</w:t>
      </w:r>
      <w:r>
        <w:rPr>
          <w:color w:val="111111"/>
          <w:spacing w:val="-3"/>
          <w:sz w:val="28"/>
        </w:rPr>
        <w:t xml:space="preserve"> </w:t>
      </w:r>
      <w:r>
        <w:rPr>
          <w:color w:val="111111"/>
          <w:sz w:val="28"/>
        </w:rPr>
        <w:t>получают</w:t>
      </w:r>
      <w:r>
        <w:rPr>
          <w:color w:val="111111"/>
          <w:spacing w:val="-2"/>
          <w:sz w:val="28"/>
        </w:rPr>
        <w:t xml:space="preserve"> удовольствие.</w:t>
      </w:r>
    </w:p>
    <w:p w:rsidR="00DF1DFE" w:rsidRDefault="00DF1DFE" w:rsidP="00037707">
      <w:pPr>
        <w:pStyle w:val="a3"/>
        <w:ind w:right="478" w:firstLine="359"/>
        <w:jc w:val="both"/>
      </w:pPr>
      <w:r>
        <w:rPr>
          <w:color w:val="111111"/>
        </w:rPr>
        <w:t>Наша встреча подошла к концу. Наде</w:t>
      </w:r>
      <w:r w:rsidR="00327932">
        <w:rPr>
          <w:color w:val="111111"/>
        </w:rPr>
        <w:t>емся</w:t>
      </w:r>
      <w:r>
        <w:rPr>
          <w:color w:val="111111"/>
        </w:rPr>
        <w:t xml:space="preserve">, что </w:t>
      </w:r>
      <w:r w:rsidR="00607CF0">
        <w:rPr>
          <w:color w:val="111111"/>
        </w:rPr>
        <w:t>в</w:t>
      </w:r>
      <w:r>
        <w:rPr>
          <w:color w:val="111111"/>
        </w:rPr>
        <w:t>ы узнали для себя и своих детей много нового и интересного.</w:t>
      </w:r>
      <w:r w:rsidR="00607CF0">
        <w:rPr>
          <w:color w:val="111111"/>
        </w:rPr>
        <w:t xml:space="preserve"> Для вас мы подготовили памятки, чтобы вы могли заглянуть в них и вспомнить нетрадиционные техники рисования, чтобы дома рисовать с детьми</w:t>
      </w:r>
      <w:r w:rsidR="00313C20">
        <w:rPr>
          <w:color w:val="111111"/>
        </w:rPr>
        <w:t xml:space="preserve"> </w:t>
      </w:r>
      <w:r w:rsidR="00313C20" w:rsidRPr="00313C20">
        <w:rPr>
          <w:i/>
          <w:color w:val="111111"/>
        </w:rPr>
        <w:t>(памятки по видам рисования, как в презентации)</w:t>
      </w:r>
      <w:r w:rsidR="00313C20">
        <w:rPr>
          <w:color w:val="111111"/>
        </w:rPr>
        <w:t>.</w:t>
      </w:r>
      <w:bookmarkStart w:id="0" w:name="_GoBack"/>
      <w:bookmarkEnd w:id="0"/>
    </w:p>
    <w:p w:rsidR="00DF1DFE" w:rsidRDefault="00DF1DFE" w:rsidP="00607CF0">
      <w:pPr>
        <w:pStyle w:val="a3"/>
        <w:ind w:left="0" w:firstLine="359"/>
        <w:jc w:val="both"/>
      </w:pPr>
      <w:r>
        <w:rPr>
          <w:color w:val="111111"/>
        </w:rPr>
        <w:t>В заключении</w:t>
      </w:r>
      <w:r w:rsidR="00607CF0">
        <w:rPr>
          <w:color w:val="111111"/>
        </w:rPr>
        <w:t>,</w:t>
      </w:r>
      <w:r>
        <w:rPr>
          <w:color w:val="111111"/>
        </w:rPr>
        <w:t xml:space="preserve"> хо</w:t>
      </w:r>
      <w:r w:rsidR="00607CF0">
        <w:rPr>
          <w:color w:val="111111"/>
        </w:rPr>
        <w:t>телось бы узнать, какие чувства у вас вызвала наша встреча. На столе стоит коробочка, опустите в нее кружок, которым вы охарактеризуете свое настроение и впечатление от родительского собрания</w:t>
      </w:r>
      <w:r w:rsidRPr="00607CF0">
        <w:rPr>
          <w:color w:val="111111"/>
        </w:rPr>
        <w:t>:</w:t>
      </w:r>
      <w:r>
        <w:rPr>
          <w:color w:val="111111"/>
        </w:rPr>
        <w:t xml:space="preserve"> </w:t>
      </w:r>
      <w:r w:rsidR="00607CF0">
        <w:rPr>
          <w:color w:val="111111"/>
        </w:rPr>
        <w:t>зеленый</w:t>
      </w:r>
      <w:r>
        <w:rPr>
          <w:color w:val="111111"/>
        </w:rPr>
        <w:t xml:space="preserve"> –</w:t>
      </w:r>
      <w:r w:rsidR="00607CF0">
        <w:rPr>
          <w:color w:val="111111"/>
        </w:rPr>
        <w:t xml:space="preserve"> </w:t>
      </w:r>
      <w:r>
        <w:rPr>
          <w:color w:val="111111"/>
        </w:rPr>
        <w:t>остались довольны;</w:t>
      </w:r>
      <w:r>
        <w:rPr>
          <w:color w:val="111111"/>
          <w:spacing w:val="40"/>
        </w:rPr>
        <w:t xml:space="preserve"> </w:t>
      </w:r>
      <w:r w:rsidR="00607CF0">
        <w:rPr>
          <w:color w:val="111111"/>
        </w:rPr>
        <w:t>желтый</w:t>
      </w:r>
      <w:r>
        <w:rPr>
          <w:color w:val="111111"/>
        </w:rPr>
        <w:t xml:space="preserve"> –</w:t>
      </w:r>
      <w:r w:rsidR="00607CF0">
        <w:rPr>
          <w:color w:val="111111"/>
        </w:rPr>
        <w:t xml:space="preserve"> </w:t>
      </w:r>
      <w:r>
        <w:rPr>
          <w:color w:val="111111"/>
        </w:rPr>
        <w:t xml:space="preserve">ожидали чего-то большего от темы собрания; </w:t>
      </w:r>
      <w:r w:rsidR="00607CF0">
        <w:rPr>
          <w:color w:val="111111"/>
        </w:rPr>
        <w:t>красный</w:t>
      </w:r>
      <w:r>
        <w:rPr>
          <w:color w:val="111111"/>
        </w:rPr>
        <w:t xml:space="preserve"> –</w:t>
      </w:r>
      <w:r w:rsidR="00607CF0">
        <w:rPr>
          <w:color w:val="111111"/>
        </w:rPr>
        <w:t xml:space="preserve"> </w:t>
      </w:r>
      <w:r>
        <w:rPr>
          <w:color w:val="111111"/>
        </w:rPr>
        <w:t xml:space="preserve">ничего не понравилось. Если у кого-то возникли вопросы, можно их </w:t>
      </w:r>
      <w:r>
        <w:rPr>
          <w:color w:val="111111"/>
          <w:spacing w:val="-2"/>
        </w:rPr>
        <w:t>задать.</w:t>
      </w:r>
    </w:p>
    <w:p w:rsidR="00DF1DFE" w:rsidRDefault="00DF1DFE" w:rsidP="00607CF0">
      <w:pPr>
        <w:pStyle w:val="a3"/>
        <w:ind w:left="0"/>
        <w:jc w:val="both"/>
      </w:pPr>
      <w:r>
        <w:rPr>
          <w:color w:val="111111"/>
        </w:rPr>
        <w:t>Спасибо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за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внимание.</w:t>
      </w:r>
      <w:r>
        <w:rPr>
          <w:color w:val="111111"/>
          <w:spacing w:val="-4"/>
        </w:rPr>
        <w:t xml:space="preserve"> </w:t>
      </w:r>
      <w:r w:rsidR="00607CF0">
        <w:rPr>
          <w:color w:val="111111"/>
        </w:rPr>
        <w:t>До новых встреч!</w:t>
      </w:r>
    </w:p>
    <w:sectPr w:rsidR="00DF1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B3AEA"/>
    <w:multiLevelType w:val="hybridMultilevel"/>
    <w:tmpl w:val="B14A0C7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2E0667DE"/>
    <w:multiLevelType w:val="hybridMultilevel"/>
    <w:tmpl w:val="FA260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146FC0"/>
    <w:multiLevelType w:val="hybridMultilevel"/>
    <w:tmpl w:val="C8EA3428"/>
    <w:lvl w:ilvl="0" w:tplc="30964536">
      <w:start w:val="1"/>
      <w:numFmt w:val="decimal"/>
      <w:lvlText w:val="%1."/>
      <w:lvlJc w:val="left"/>
      <w:pPr>
        <w:ind w:left="744" w:hanging="2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11111"/>
        <w:spacing w:val="0"/>
        <w:w w:val="100"/>
        <w:sz w:val="28"/>
        <w:szCs w:val="28"/>
        <w:lang w:val="ru-RU" w:eastAsia="en-US" w:bidi="ar-SA"/>
      </w:rPr>
    </w:lvl>
    <w:lvl w:ilvl="1" w:tplc="BF908906">
      <w:numFmt w:val="bullet"/>
      <w:lvlText w:val="•"/>
      <w:lvlJc w:val="left"/>
      <w:pPr>
        <w:ind w:left="1680" w:hanging="280"/>
      </w:pPr>
      <w:rPr>
        <w:lang w:val="ru-RU" w:eastAsia="en-US" w:bidi="ar-SA"/>
      </w:rPr>
    </w:lvl>
    <w:lvl w:ilvl="2" w:tplc="40568F4E">
      <w:numFmt w:val="bullet"/>
      <w:lvlText w:val="•"/>
      <w:lvlJc w:val="left"/>
      <w:pPr>
        <w:ind w:left="2621" w:hanging="280"/>
      </w:pPr>
      <w:rPr>
        <w:lang w:val="ru-RU" w:eastAsia="en-US" w:bidi="ar-SA"/>
      </w:rPr>
    </w:lvl>
    <w:lvl w:ilvl="3" w:tplc="2CFABEB2">
      <w:numFmt w:val="bullet"/>
      <w:lvlText w:val="•"/>
      <w:lvlJc w:val="left"/>
      <w:pPr>
        <w:ind w:left="3561" w:hanging="280"/>
      </w:pPr>
      <w:rPr>
        <w:lang w:val="ru-RU" w:eastAsia="en-US" w:bidi="ar-SA"/>
      </w:rPr>
    </w:lvl>
    <w:lvl w:ilvl="4" w:tplc="69A690E8">
      <w:numFmt w:val="bullet"/>
      <w:lvlText w:val="•"/>
      <w:lvlJc w:val="left"/>
      <w:pPr>
        <w:ind w:left="4502" w:hanging="280"/>
      </w:pPr>
      <w:rPr>
        <w:lang w:val="ru-RU" w:eastAsia="en-US" w:bidi="ar-SA"/>
      </w:rPr>
    </w:lvl>
    <w:lvl w:ilvl="5" w:tplc="AF9EECD8">
      <w:numFmt w:val="bullet"/>
      <w:lvlText w:val="•"/>
      <w:lvlJc w:val="left"/>
      <w:pPr>
        <w:ind w:left="5443" w:hanging="280"/>
      </w:pPr>
      <w:rPr>
        <w:lang w:val="ru-RU" w:eastAsia="en-US" w:bidi="ar-SA"/>
      </w:rPr>
    </w:lvl>
    <w:lvl w:ilvl="6" w:tplc="CD7A77FC">
      <w:numFmt w:val="bullet"/>
      <w:lvlText w:val="•"/>
      <w:lvlJc w:val="left"/>
      <w:pPr>
        <w:ind w:left="6383" w:hanging="280"/>
      </w:pPr>
      <w:rPr>
        <w:lang w:val="ru-RU" w:eastAsia="en-US" w:bidi="ar-SA"/>
      </w:rPr>
    </w:lvl>
    <w:lvl w:ilvl="7" w:tplc="9EB641F4">
      <w:numFmt w:val="bullet"/>
      <w:lvlText w:val="•"/>
      <w:lvlJc w:val="left"/>
      <w:pPr>
        <w:ind w:left="7324" w:hanging="280"/>
      </w:pPr>
      <w:rPr>
        <w:lang w:val="ru-RU" w:eastAsia="en-US" w:bidi="ar-SA"/>
      </w:rPr>
    </w:lvl>
    <w:lvl w:ilvl="8" w:tplc="AE4AE9B8">
      <w:numFmt w:val="bullet"/>
      <w:lvlText w:val="•"/>
      <w:lvlJc w:val="left"/>
      <w:pPr>
        <w:ind w:left="8264" w:hanging="280"/>
      </w:pPr>
      <w:rPr>
        <w:lang w:val="ru-RU" w:eastAsia="en-US" w:bidi="ar-SA"/>
      </w:rPr>
    </w:lvl>
  </w:abstractNum>
  <w:abstractNum w:abstractNumId="3">
    <w:nsid w:val="4F2A4AFB"/>
    <w:multiLevelType w:val="hybridMultilevel"/>
    <w:tmpl w:val="3B0228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C87C52"/>
    <w:multiLevelType w:val="hybridMultilevel"/>
    <w:tmpl w:val="B5D08A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214741"/>
    <w:multiLevelType w:val="hybridMultilevel"/>
    <w:tmpl w:val="BCFA6642"/>
    <w:lvl w:ilvl="0" w:tplc="75EC791E">
      <w:start w:val="1"/>
      <w:numFmt w:val="decimal"/>
      <w:lvlText w:val="%1."/>
      <w:lvlJc w:val="left"/>
      <w:pPr>
        <w:ind w:left="105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11111"/>
        <w:spacing w:val="0"/>
        <w:w w:val="100"/>
        <w:sz w:val="28"/>
        <w:szCs w:val="28"/>
        <w:lang w:val="ru-RU" w:eastAsia="en-US" w:bidi="ar-SA"/>
      </w:rPr>
    </w:lvl>
    <w:lvl w:ilvl="1" w:tplc="F028E3E0">
      <w:numFmt w:val="bullet"/>
      <w:lvlText w:val="•"/>
      <w:lvlJc w:val="left"/>
      <w:pPr>
        <w:ind w:left="464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11111"/>
        <w:spacing w:val="0"/>
        <w:w w:val="100"/>
        <w:sz w:val="28"/>
        <w:szCs w:val="28"/>
        <w:lang w:val="ru-RU" w:eastAsia="en-US" w:bidi="ar-SA"/>
      </w:rPr>
    </w:lvl>
    <w:lvl w:ilvl="2" w:tplc="ACC0CBFC">
      <w:numFmt w:val="bullet"/>
      <w:lvlText w:val="•"/>
      <w:lvlJc w:val="left"/>
      <w:pPr>
        <w:ind w:left="1536" w:hanging="168"/>
      </w:pPr>
      <w:rPr>
        <w:lang w:val="ru-RU" w:eastAsia="en-US" w:bidi="ar-SA"/>
      </w:rPr>
    </w:lvl>
    <w:lvl w:ilvl="3" w:tplc="08F053AA">
      <w:numFmt w:val="bullet"/>
      <w:lvlText w:val="•"/>
      <w:lvlJc w:val="left"/>
      <w:pPr>
        <w:ind w:left="2612" w:hanging="168"/>
      </w:pPr>
      <w:rPr>
        <w:lang w:val="ru-RU" w:eastAsia="en-US" w:bidi="ar-SA"/>
      </w:rPr>
    </w:lvl>
    <w:lvl w:ilvl="4" w:tplc="25F0C3AC">
      <w:numFmt w:val="bullet"/>
      <w:lvlText w:val="•"/>
      <w:lvlJc w:val="left"/>
      <w:pPr>
        <w:ind w:left="3688" w:hanging="168"/>
      </w:pPr>
      <w:rPr>
        <w:lang w:val="ru-RU" w:eastAsia="en-US" w:bidi="ar-SA"/>
      </w:rPr>
    </w:lvl>
    <w:lvl w:ilvl="5" w:tplc="1680AD02">
      <w:numFmt w:val="bullet"/>
      <w:lvlText w:val="•"/>
      <w:lvlJc w:val="left"/>
      <w:pPr>
        <w:ind w:left="4764" w:hanging="168"/>
      </w:pPr>
      <w:rPr>
        <w:lang w:val="ru-RU" w:eastAsia="en-US" w:bidi="ar-SA"/>
      </w:rPr>
    </w:lvl>
    <w:lvl w:ilvl="6" w:tplc="B5224708">
      <w:numFmt w:val="bullet"/>
      <w:lvlText w:val="•"/>
      <w:lvlJc w:val="left"/>
      <w:pPr>
        <w:ind w:left="5841" w:hanging="168"/>
      </w:pPr>
      <w:rPr>
        <w:lang w:val="ru-RU" w:eastAsia="en-US" w:bidi="ar-SA"/>
      </w:rPr>
    </w:lvl>
    <w:lvl w:ilvl="7" w:tplc="64BAB928">
      <w:numFmt w:val="bullet"/>
      <w:lvlText w:val="•"/>
      <w:lvlJc w:val="left"/>
      <w:pPr>
        <w:ind w:left="6917" w:hanging="168"/>
      </w:pPr>
      <w:rPr>
        <w:lang w:val="ru-RU" w:eastAsia="en-US" w:bidi="ar-SA"/>
      </w:rPr>
    </w:lvl>
    <w:lvl w:ilvl="8" w:tplc="D47E636C">
      <w:numFmt w:val="bullet"/>
      <w:lvlText w:val="•"/>
      <w:lvlJc w:val="left"/>
      <w:pPr>
        <w:ind w:left="7993" w:hanging="168"/>
      </w:pPr>
      <w:rPr>
        <w:lang w:val="ru-RU" w:eastAsia="en-US" w:bidi="ar-SA"/>
      </w:rPr>
    </w:lvl>
  </w:abstractNum>
  <w:abstractNum w:abstractNumId="6">
    <w:nsid w:val="6B22549F"/>
    <w:multiLevelType w:val="hybridMultilevel"/>
    <w:tmpl w:val="442EE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423363"/>
    <w:multiLevelType w:val="hybridMultilevel"/>
    <w:tmpl w:val="A9B89A90"/>
    <w:lvl w:ilvl="0" w:tplc="FFC85D20">
      <w:start w:val="1"/>
      <w:numFmt w:val="decimal"/>
      <w:lvlText w:val="%1."/>
      <w:lvlJc w:val="left"/>
      <w:pPr>
        <w:ind w:left="497" w:hanging="4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11111"/>
        <w:spacing w:val="0"/>
        <w:w w:val="100"/>
        <w:sz w:val="28"/>
        <w:szCs w:val="28"/>
        <w:lang w:val="ru-RU" w:eastAsia="en-US" w:bidi="ar-SA"/>
      </w:rPr>
    </w:lvl>
    <w:lvl w:ilvl="1" w:tplc="0BCE39CA">
      <w:numFmt w:val="bullet"/>
      <w:lvlText w:val="-"/>
      <w:lvlJc w:val="left"/>
      <w:pPr>
        <w:ind w:left="497" w:hanging="2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11111"/>
        <w:spacing w:val="0"/>
        <w:w w:val="100"/>
        <w:sz w:val="28"/>
        <w:szCs w:val="28"/>
        <w:lang w:val="ru-RU" w:eastAsia="en-US" w:bidi="ar-SA"/>
      </w:rPr>
    </w:lvl>
    <w:lvl w:ilvl="2" w:tplc="67BE6A7A">
      <w:numFmt w:val="bullet"/>
      <w:lvlText w:val="•"/>
      <w:lvlJc w:val="left"/>
      <w:pPr>
        <w:ind w:left="2070" w:hanging="298"/>
      </w:pPr>
      <w:rPr>
        <w:lang w:val="ru-RU" w:eastAsia="en-US" w:bidi="ar-SA"/>
      </w:rPr>
    </w:lvl>
    <w:lvl w:ilvl="3" w:tplc="5412A5BC">
      <w:numFmt w:val="bullet"/>
      <w:lvlText w:val="•"/>
      <w:lvlJc w:val="left"/>
      <w:pPr>
        <w:ind w:left="3128" w:hanging="298"/>
      </w:pPr>
      <w:rPr>
        <w:lang w:val="ru-RU" w:eastAsia="en-US" w:bidi="ar-SA"/>
      </w:rPr>
    </w:lvl>
    <w:lvl w:ilvl="4" w:tplc="A78630FA">
      <w:numFmt w:val="bullet"/>
      <w:lvlText w:val="•"/>
      <w:lvlJc w:val="left"/>
      <w:pPr>
        <w:ind w:left="4187" w:hanging="298"/>
      </w:pPr>
      <w:rPr>
        <w:lang w:val="ru-RU" w:eastAsia="en-US" w:bidi="ar-SA"/>
      </w:rPr>
    </w:lvl>
    <w:lvl w:ilvl="5" w:tplc="445292A2">
      <w:numFmt w:val="bullet"/>
      <w:lvlText w:val="•"/>
      <w:lvlJc w:val="left"/>
      <w:pPr>
        <w:ind w:left="5245" w:hanging="298"/>
      </w:pPr>
      <w:rPr>
        <w:lang w:val="ru-RU" w:eastAsia="en-US" w:bidi="ar-SA"/>
      </w:rPr>
    </w:lvl>
    <w:lvl w:ilvl="6" w:tplc="C3564F08">
      <w:numFmt w:val="bullet"/>
      <w:lvlText w:val="•"/>
      <w:lvlJc w:val="left"/>
      <w:pPr>
        <w:ind w:left="6304" w:hanging="298"/>
      </w:pPr>
      <w:rPr>
        <w:lang w:val="ru-RU" w:eastAsia="en-US" w:bidi="ar-SA"/>
      </w:rPr>
    </w:lvl>
    <w:lvl w:ilvl="7" w:tplc="43847E28">
      <w:numFmt w:val="bullet"/>
      <w:lvlText w:val="•"/>
      <w:lvlJc w:val="left"/>
      <w:pPr>
        <w:ind w:left="7362" w:hanging="298"/>
      </w:pPr>
      <w:rPr>
        <w:lang w:val="ru-RU" w:eastAsia="en-US" w:bidi="ar-SA"/>
      </w:rPr>
    </w:lvl>
    <w:lvl w:ilvl="8" w:tplc="60A86810">
      <w:numFmt w:val="bullet"/>
      <w:lvlText w:val="•"/>
      <w:lvlJc w:val="left"/>
      <w:pPr>
        <w:ind w:left="8421" w:hanging="298"/>
      </w:pPr>
      <w:rPr>
        <w:lang w:val="ru-RU" w:eastAsia="en-US" w:bidi="ar-SA"/>
      </w:rPr>
    </w:lvl>
  </w:abstractNum>
  <w:abstractNum w:abstractNumId="8">
    <w:nsid w:val="7A6A7CA1"/>
    <w:multiLevelType w:val="hybridMultilevel"/>
    <w:tmpl w:val="F8F21DDC"/>
    <w:lvl w:ilvl="0" w:tplc="04190001">
      <w:start w:val="1"/>
      <w:numFmt w:val="bullet"/>
      <w:lvlText w:val=""/>
      <w:lvlJc w:val="left"/>
      <w:pPr>
        <w:ind w:left="12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2" w:hanging="360"/>
      </w:pPr>
      <w:rPr>
        <w:rFonts w:ascii="Wingdings" w:hAnsi="Wingdings" w:hint="default"/>
      </w:rPr>
    </w:lvl>
  </w:abstractNum>
  <w:abstractNum w:abstractNumId="9">
    <w:nsid w:val="7D3D5A1B"/>
    <w:multiLevelType w:val="hybridMultilevel"/>
    <w:tmpl w:val="F4527F2C"/>
    <w:lvl w:ilvl="0" w:tplc="542A2F6E">
      <w:start w:val="2"/>
      <w:numFmt w:val="decimal"/>
      <w:lvlText w:val="%1"/>
      <w:lvlJc w:val="left"/>
      <w:pPr>
        <w:ind w:left="720" w:hanging="360"/>
      </w:pPr>
      <w:rPr>
        <w:rFonts w:hint="default"/>
        <w:color w:val="11111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</w:num>
  <w:num w:numId="4">
    <w:abstractNumId w:val="8"/>
  </w:num>
  <w:num w:numId="5">
    <w:abstractNumId w:val="0"/>
  </w:num>
  <w:num w:numId="6">
    <w:abstractNumId w:val="4"/>
  </w:num>
  <w:num w:numId="7">
    <w:abstractNumId w:val="1"/>
  </w:num>
  <w:num w:numId="8">
    <w:abstractNumId w:val="9"/>
  </w:num>
  <w:num w:numId="9">
    <w:abstractNumId w:val="7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357"/>
    <w:rsid w:val="00037707"/>
    <w:rsid w:val="000E0357"/>
    <w:rsid w:val="000F3F49"/>
    <w:rsid w:val="0021109B"/>
    <w:rsid w:val="00313C20"/>
    <w:rsid w:val="00327932"/>
    <w:rsid w:val="003747A5"/>
    <w:rsid w:val="004229FD"/>
    <w:rsid w:val="0049749B"/>
    <w:rsid w:val="00607CF0"/>
    <w:rsid w:val="007C61A9"/>
    <w:rsid w:val="0082335F"/>
    <w:rsid w:val="00886468"/>
    <w:rsid w:val="008C1313"/>
    <w:rsid w:val="00CA2421"/>
    <w:rsid w:val="00DF1DFE"/>
    <w:rsid w:val="00EC2615"/>
    <w:rsid w:val="00F6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F1D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DF1DFE"/>
    <w:pPr>
      <w:ind w:left="46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F1DFE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unhideWhenUsed/>
    <w:qFormat/>
    <w:rsid w:val="00DF1DFE"/>
    <w:pPr>
      <w:ind w:left="104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F1DFE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DF1DFE"/>
    <w:pPr>
      <w:ind w:left="104" w:firstLine="359"/>
    </w:pPr>
  </w:style>
  <w:style w:type="character" w:styleId="a6">
    <w:name w:val="Hyperlink"/>
    <w:basedOn w:val="a0"/>
    <w:uiPriority w:val="99"/>
    <w:semiHidden/>
    <w:unhideWhenUsed/>
    <w:rsid w:val="00DF1DFE"/>
    <w:rPr>
      <w:color w:val="0000FF"/>
      <w:u w:val="single"/>
    </w:rPr>
  </w:style>
  <w:style w:type="character" w:styleId="a7">
    <w:name w:val="Strong"/>
    <w:basedOn w:val="a0"/>
    <w:uiPriority w:val="22"/>
    <w:qFormat/>
    <w:rsid w:val="0021109B"/>
    <w:rPr>
      <w:b/>
      <w:bCs/>
    </w:rPr>
  </w:style>
  <w:style w:type="paragraph" w:customStyle="1" w:styleId="c6">
    <w:name w:val="c6"/>
    <w:basedOn w:val="a"/>
    <w:rsid w:val="0049749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">
    <w:name w:val="c2"/>
    <w:basedOn w:val="a0"/>
    <w:rsid w:val="004974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F1D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DF1DFE"/>
    <w:pPr>
      <w:ind w:left="46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F1DFE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unhideWhenUsed/>
    <w:qFormat/>
    <w:rsid w:val="00DF1DFE"/>
    <w:pPr>
      <w:ind w:left="104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F1DFE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DF1DFE"/>
    <w:pPr>
      <w:ind w:left="104" w:firstLine="359"/>
    </w:pPr>
  </w:style>
  <w:style w:type="character" w:styleId="a6">
    <w:name w:val="Hyperlink"/>
    <w:basedOn w:val="a0"/>
    <w:uiPriority w:val="99"/>
    <w:semiHidden/>
    <w:unhideWhenUsed/>
    <w:rsid w:val="00DF1DFE"/>
    <w:rPr>
      <w:color w:val="0000FF"/>
      <w:u w:val="single"/>
    </w:rPr>
  </w:style>
  <w:style w:type="character" w:styleId="a7">
    <w:name w:val="Strong"/>
    <w:basedOn w:val="a0"/>
    <w:uiPriority w:val="22"/>
    <w:qFormat/>
    <w:rsid w:val="0021109B"/>
    <w:rPr>
      <w:b/>
      <w:bCs/>
    </w:rPr>
  </w:style>
  <w:style w:type="paragraph" w:customStyle="1" w:styleId="c6">
    <w:name w:val="c6"/>
    <w:basedOn w:val="a"/>
    <w:rsid w:val="0049749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">
    <w:name w:val="c2"/>
    <w:basedOn w:val="a0"/>
    <w:rsid w:val="00497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0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1003</Words>
  <Characters>5719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2024-11-28T13:31:00Z</dcterms:created>
  <dcterms:modified xsi:type="dcterms:W3CDTF">2024-11-29T06:43:00Z</dcterms:modified>
</cp:coreProperties>
</file>