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406AD" w14:textId="77777777" w:rsidR="00FE1BCB" w:rsidRDefault="00DC6DF7" w:rsidP="00DC6DF7">
      <w:pPr>
        <w:spacing w:after="0" w:line="240" w:lineRule="auto"/>
        <w:jc w:val="center"/>
        <w:rPr>
          <w:rFonts w:ascii="Times New Roman" w:hAnsi="Times New Roman" w:cs="Times New Roman"/>
          <w:b/>
          <w:sz w:val="24"/>
          <w:szCs w:val="24"/>
        </w:rPr>
      </w:pPr>
      <w:bookmarkStart w:id="0" w:name="_Hlk127106076"/>
      <w:bookmarkEnd w:id="0"/>
      <w:r w:rsidRPr="00D33C03">
        <w:rPr>
          <w:rFonts w:ascii="Times New Roman" w:hAnsi="Times New Roman" w:cs="Times New Roman"/>
          <w:b/>
          <w:sz w:val="24"/>
          <w:szCs w:val="24"/>
        </w:rPr>
        <w:t>МЕТОДИЧЕСКАЯ РАЗРАБОТКА УРОКА</w:t>
      </w:r>
    </w:p>
    <w:p w14:paraId="6EFB9015" w14:textId="04C0EA6D" w:rsidR="00DC6DF7" w:rsidRPr="00D33C03" w:rsidRDefault="00D910B8" w:rsidP="00DC6DF7">
      <w:pPr>
        <w:spacing w:after="0" w:line="240" w:lineRule="auto"/>
        <w:jc w:val="center"/>
        <w:rPr>
          <w:rFonts w:ascii="Times New Roman" w:hAnsi="Times New Roman" w:cs="Times New Roman"/>
          <w:b/>
          <w:sz w:val="24"/>
          <w:szCs w:val="24"/>
        </w:rPr>
      </w:pPr>
      <w:r w:rsidRPr="00D33C03">
        <w:rPr>
          <w:rFonts w:ascii="Times New Roman" w:hAnsi="Times New Roman" w:cs="Times New Roman"/>
          <w:b/>
          <w:sz w:val="24"/>
          <w:szCs w:val="24"/>
        </w:rPr>
        <w:t>Истории России</w:t>
      </w:r>
      <w:r w:rsidR="00DC6DF7" w:rsidRPr="00D33C03">
        <w:rPr>
          <w:rFonts w:ascii="Times New Roman" w:hAnsi="Times New Roman" w:cs="Times New Roman"/>
          <w:b/>
          <w:sz w:val="24"/>
          <w:szCs w:val="24"/>
        </w:rPr>
        <w:br/>
        <w:t>«</w:t>
      </w:r>
      <w:r w:rsidRPr="00D33C03">
        <w:rPr>
          <w:rFonts w:ascii="Times New Roman" w:hAnsi="Times New Roman" w:cs="Times New Roman"/>
          <w:b/>
          <w:sz w:val="24"/>
          <w:szCs w:val="24"/>
        </w:rPr>
        <w:t>Новгородская республика</w:t>
      </w:r>
      <w:r w:rsidR="00DC6DF7" w:rsidRPr="00D33C03">
        <w:rPr>
          <w:rFonts w:ascii="Times New Roman" w:hAnsi="Times New Roman" w:cs="Times New Roman"/>
          <w:b/>
          <w:sz w:val="24"/>
          <w:szCs w:val="24"/>
        </w:rPr>
        <w:t>»</w:t>
      </w:r>
    </w:p>
    <w:p w14:paraId="43D35E74" w14:textId="6C8F700D" w:rsidR="00DC6DF7" w:rsidRPr="00D33C03" w:rsidRDefault="00DC6DF7" w:rsidP="00DC6DF7">
      <w:pPr>
        <w:spacing w:after="0" w:line="240" w:lineRule="auto"/>
        <w:jc w:val="right"/>
        <w:rPr>
          <w:rFonts w:ascii="Times New Roman" w:hAnsi="Times New Roman" w:cs="Times New Roman"/>
          <w:b/>
          <w:i/>
          <w:sz w:val="24"/>
          <w:szCs w:val="24"/>
        </w:rPr>
      </w:pPr>
      <w:r w:rsidRPr="00D33C03">
        <w:rPr>
          <w:rFonts w:ascii="Times New Roman" w:hAnsi="Times New Roman" w:cs="Times New Roman"/>
          <w:b/>
          <w:i/>
          <w:sz w:val="24"/>
          <w:szCs w:val="24"/>
        </w:rPr>
        <w:t xml:space="preserve">Автор: </w:t>
      </w:r>
      <w:r w:rsidR="00D910B8" w:rsidRPr="00D33C03">
        <w:rPr>
          <w:rFonts w:ascii="Times New Roman" w:hAnsi="Times New Roman" w:cs="Times New Roman"/>
          <w:b/>
          <w:i/>
          <w:sz w:val="24"/>
          <w:szCs w:val="24"/>
        </w:rPr>
        <w:t xml:space="preserve">Тарова Н. В. </w:t>
      </w:r>
    </w:p>
    <w:p w14:paraId="1EDB667A" w14:textId="2DEC1E02" w:rsidR="00DC6DF7" w:rsidRPr="00D33C03" w:rsidRDefault="00DC6DF7" w:rsidP="00DC6DF7">
      <w:pPr>
        <w:spacing w:after="0"/>
        <w:jc w:val="right"/>
        <w:rPr>
          <w:rFonts w:ascii="Times New Roman" w:hAnsi="Times New Roman" w:cs="Times New Roman"/>
          <w:i/>
          <w:sz w:val="24"/>
          <w:szCs w:val="24"/>
        </w:rPr>
      </w:pPr>
      <w:r w:rsidRPr="00D33C03">
        <w:rPr>
          <w:rFonts w:ascii="Times New Roman" w:hAnsi="Times New Roman" w:cs="Times New Roman"/>
          <w:i/>
          <w:sz w:val="24"/>
          <w:szCs w:val="24"/>
        </w:rPr>
        <w:t>М</w:t>
      </w:r>
      <w:r w:rsidR="00B63370">
        <w:rPr>
          <w:rFonts w:ascii="Times New Roman" w:hAnsi="Times New Roman" w:cs="Times New Roman"/>
          <w:i/>
          <w:sz w:val="24"/>
          <w:szCs w:val="24"/>
        </w:rPr>
        <w:t>А</w:t>
      </w:r>
      <w:r w:rsidRPr="00D33C03">
        <w:rPr>
          <w:rFonts w:ascii="Times New Roman" w:hAnsi="Times New Roman" w:cs="Times New Roman"/>
          <w:i/>
          <w:sz w:val="24"/>
          <w:szCs w:val="24"/>
        </w:rPr>
        <w:t xml:space="preserve">ОУ СОШ № 1 г. Советский </w:t>
      </w:r>
    </w:p>
    <w:p w14:paraId="61F72418" w14:textId="77777777" w:rsidR="00DC6DF7" w:rsidRPr="00D33C03" w:rsidRDefault="00DC6DF7" w:rsidP="00DC6DF7">
      <w:pPr>
        <w:spacing w:after="0"/>
        <w:jc w:val="center"/>
        <w:rPr>
          <w:rFonts w:ascii="Times New Roman" w:hAnsi="Times New Roman" w:cs="Times New Roman"/>
          <w:b/>
          <w:sz w:val="24"/>
          <w:szCs w:val="24"/>
        </w:rPr>
      </w:pPr>
      <w:r w:rsidRPr="00D33C03">
        <w:rPr>
          <w:rFonts w:ascii="Times New Roman" w:hAnsi="Times New Roman" w:cs="Times New Roman"/>
          <w:b/>
          <w:sz w:val="24"/>
          <w:szCs w:val="24"/>
        </w:rPr>
        <w:t>Аннотация</w:t>
      </w:r>
    </w:p>
    <w:p w14:paraId="61309B63" w14:textId="2411A894" w:rsidR="00DC6DF7" w:rsidRPr="00D33C03" w:rsidRDefault="00DC6DF7" w:rsidP="00DC6DF7">
      <w:pPr>
        <w:spacing w:after="0" w:line="240" w:lineRule="auto"/>
        <w:ind w:firstLine="567"/>
        <w:jc w:val="both"/>
        <w:rPr>
          <w:rFonts w:ascii="Times New Roman" w:hAnsi="Times New Roman" w:cs="Times New Roman"/>
          <w:sz w:val="24"/>
          <w:szCs w:val="24"/>
        </w:rPr>
      </w:pPr>
      <w:r w:rsidRPr="00D33C03">
        <w:rPr>
          <w:rFonts w:ascii="Times New Roman" w:hAnsi="Times New Roman" w:cs="Times New Roman"/>
          <w:sz w:val="24"/>
          <w:szCs w:val="24"/>
        </w:rPr>
        <w:t>Данный методический материал может быть использован педагогами для организации образовательной деятельности обучающихся 6 класса по предмету «</w:t>
      </w:r>
      <w:r w:rsidR="00D910B8" w:rsidRPr="00D33C03">
        <w:rPr>
          <w:rFonts w:ascii="Times New Roman" w:hAnsi="Times New Roman" w:cs="Times New Roman"/>
          <w:sz w:val="24"/>
          <w:szCs w:val="24"/>
        </w:rPr>
        <w:t>История России</w:t>
      </w:r>
      <w:r w:rsidR="00C27079" w:rsidRPr="00D33C03">
        <w:rPr>
          <w:rFonts w:ascii="Times New Roman" w:hAnsi="Times New Roman" w:cs="Times New Roman"/>
          <w:sz w:val="24"/>
          <w:szCs w:val="24"/>
        </w:rPr>
        <w:t>)</w:t>
      </w:r>
      <w:r w:rsidRPr="00D33C03">
        <w:rPr>
          <w:rFonts w:ascii="Times New Roman" w:hAnsi="Times New Roman" w:cs="Times New Roman"/>
          <w:sz w:val="24"/>
          <w:szCs w:val="24"/>
        </w:rPr>
        <w:t>» в соответствии с учебно-методическим комплексом «</w:t>
      </w:r>
      <w:r w:rsidR="00CE2B25" w:rsidRPr="00D33C03">
        <w:rPr>
          <w:rFonts w:ascii="Times New Roman" w:hAnsi="Times New Roman" w:cs="Times New Roman"/>
          <w:sz w:val="24"/>
          <w:szCs w:val="24"/>
        </w:rPr>
        <w:t>История</w:t>
      </w:r>
      <w:r w:rsidRPr="00D33C03">
        <w:rPr>
          <w:rFonts w:ascii="Times New Roman" w:hAnsi="Times New Roman" w:cs="Times New Roman"/>
          <w:sz w:val="24"/>
          <w:szCs w:val="24"/>
        </w:rPr>
        <w:t>»</w:t>
      </w:r>
      <w:r w:rsidR="00197CB4" w:rsidRPr="00D33C03">
        <w:rPr>
          <w:rFonts w:ascii="Times New Roman" w:hAnsi="Times New Roman" w:cs="Times New Roman"/>
          <w:sz w:val="24"/>
          <w:szCs w:val="24"/>
        </w:rPr>
        <w:t xml:space="preserve">. </w:t>
      </w:r>
      <w:r w:rsidRPr="00D33C03">
        <w:rPr>
          <w:rFonts w:ascii="Times New Roman" w:hAnsi="Times New Roman" w:cs="Times New Roman"/>
          <w:sz w:val="24"/>
          <w:szCs w:val="24"/>
        </w:rPr>
        <w:t>Практи</w:t>
      </w:r>
      <w:r w:rsidR="004F464D" w:rsidRPr="00D33C03">
        <w:rPr>
          <w:rFonts w:ascii="Times New Roman" w:hAnsi="Times New Roman" w:cs="Times New Roman"/>
          <w:sz w:val="24"/>
          <w:szCs w:val="24"/>
        </w:rPr>
        <w:t xml:space="preserve">ческая направленность заданий, </w:t>
      </w:r>
      <w:r w:rsidRPr="00D33C03">
        <w:rPr>
          <w:rFonts w:ascii="Times New Roman" w:hAnsi="Times New Roman" w:cs="Times New Roman"/>
          <w:sz w:val="24"/>
          <w:szCs w:val="24"/>
        </w:rPr>
        <w:t xml:space="preserve">применение активных методов </w:t>
      </w:r>
      <w:r w:rsidR="004F464D" w:rsidRPr="00D33C03">
        <w:rPr>
          <w:rFonts w:ascii="Times New Roman" w:hAnsi="Times New Roman" w:cs="Times New Roman"/>
          <w:sz w:val="24"/>
          <w:szCs w:val="24"/>
        </w:rPr>
        <w:t xml:space="preserve">и цифровых образовательных ресурсов </w:t>
      </w:r>
      <w:r w:rsidRPr="00D33C03">
        <w:rPr>
          <w:rFonts w:ascii="Times New Roman" w:hAnsi="Times New Roman" w:cs="Times New Roman"/>
          <w:sz w:val="24"/>
          <w:szCs w:val="24"/>
        </w:rPr>
        <w:t xml:space="preserve">обучения позволяют в полной мере достичь планируемых результатов и цели урока. </w:t>
      </w:r>
    </w:p>
    <w:p w14:paraId="20C609AC" w14:textId="2E7477F6" w:rsidR="00DC6DF7" w:rsidRPr="00D33C03" w:rsidRDefault="00DC6DF7" w:rsidP="00DC6DF7">
      <w:pPr>
        <w:spacing w:after="0" w:line="240" w:lineRule="auto"/>
        <w:ind w:firstLine="567"/>
        <w:jc w:val="both"/>
        <w:rPr>
          <w:rFonts w:ascii="Times New Roman" w:hAnsi="Times New Roman" w:cs="Times New Roman"/>
          <w:sz w:val="24"/>
          <w:szCs w:val="24"/>
        </w:rPr>
      </w:pPr>
      <w:r w:rsidRPr="00D33C03">
        <w:rPr>
          <w:rFonts w:ascii="Times New Roman" w:hAnsi="Times New Roman" w:cs="Times New Roman"/>
          <w:b/>
          <w:sz w:val="24"/>
          <w:szCs w:val="24"/>
        </w:rPr>
        <w:t>Тема:</w:t>
      </w:r>
      <w:r w:rsidRPr="00D33C03">
        <w:rPr>
          <w:rFonts w:ascii="Times New Roman" w:hAnsi="Times New Roman" w:cs="Times New Roman"/>
          <w:sz w:val="24"/>
          <w:szCs w:val="24"/>
        </w:rPr>
        <w:t xml:space="preserve"> </w:t>
      </w:r>
      <w:r w:rsidR="00C27079" w:rsidRPr="00D33C03">
        <w:rPr>
          <w:rFonts w:ascii="Times New Roman" w:hAnsi="Times New Roman" w:cs="Times New Roman"/>
          <w:sz w:val="24"/>
          <w:szCs w:val="24"/>
        </w:rPr>
        <w:t>«</w:t>
      </w:r>
      <w:r w:rsidR="00CE2B25" w:rsidRPr="00D33C03">
        <w:rPr>
          <w:rFonts w:ascii="Times New Roman" w:hAnsi="Times New Roman" w:cs="Times New Roman"/>
          <w:sz w:val="24"/>
          <w:szCs w:val="24"/>
        </w:rPr>
        <w:t>Новгородская республика</w:t>
      </w:r>
      <w:r w:rsidR="00C27079" w:rsidRPr="00D33C03">
        <w:rPr>
          <w:rFonts w:ascii="Times New Roman" w:hAnsi="Times New Roman" w:cs="Times New Roman"/>
          <w:sz w:val="24"/>
          <w:szCs w:val="24"/>
        </w:rPr>
        <w:t>»</w:t>
      </w:r>
      <w:r w:rsidRPr="00D33C03">
        <w:rPr>
          <w:rFonts w:ascii="Times New Roman" w:hAnsi="Times New Roman" w:cs="Times New Roman"/>
          <w:sz w:val="24"/>
          <w:szCs w:val="24"/>
        </w:rPr>
        <w:t xml:space="preserve">. </w:t>
      </w:r>
    </w:p>
    <w:p w14:paraId="686DC3C1" w14:textId="53DD0D3C" w:rsidR="00DC6DF7" w:rsidRPr="00D33C03" w:rsidRDefault="00DC6DF7" w:rsidP="00DC6DF7">
      <w:pPr>
        <w:spacing w:after="0" w:line="240" w:lineRule="auto"/>
        <w:ind w:firstLine="567"/>
        <w:jc w:val="both"/>
        <w:rPr>
          <w:rFonts w:ascii="Times New Roman" w:hAnsi="Times New Roman" w:cs="Times New Roman"/>
          <w:sz w:val="24"/>
          <w:szCs w:val="24"/>
        </w:rPr>
      </w:pPr>
      <w:r w:rsidRPr="00D33C03">
        <w:rPr>
          <w:rFonts w:ascii="Times New Roman" w:hAnsi="Times New Roman" w:cs="Times New Roman"/>
          <w:b/>
          <w:sz w:val="24"/>
          <w:szCs w:val="24"/>
        </w:rPr>
        <w:t>Тип урока:</w:t>
      </w:r>
      <w:r w:rsidRPr="00D33C03">
        <w:rPr>
          <w:rFonts w:ascii="Times New Roman" w:hAnsi="Times New Roman" w:cs="Times New Roman"/>
          <w:sz w:val="24"/>
          <w:szCs w:val="24"/>
        </w:rPr>
        <w:t xml:space="preserve"> </w:t>
      </w:r>
      <w:r w:rsidR="00925A9F" w:rsidRPr="00D33C03">
        <w:rPr>
          <w:rFonts w:ascii="Times New Roman" w:hAnsi="Times New Roman" w:cs="Times New Roman"/>
          <w:sz w:val="24"/>
          <w:szCs w:val="24"/>
        </w:rPr>
        <w:t xml:space="preserve">урок </w:t>
      </w:r>
      <w:r w:rsidR="00E10A66" w:rsidRPr="00D33C03">
        <w:rPr>
          <w:rFonts w:ascii="Times New Roman" w:hAnsi="Times New Roman" w:cs="Times New Roman"/>
          <w:sz w:val="24"/>
          <w:szCs w:val="24"/>
        </w:rPr>
        <w:t>открытия нового знания</w:t>
      </w:r>
    </w:p>
    <w:p w14:paraId="55FBACC3" w14:textId="3E20EFA2" w:rsidR="00DC6DF7" w:rsidRPr="00D33C03" w:rsidRDefault="00DC6DF7" w:rsidP="00DC6DF7">
      <w:pPr>
        <w:spacing w:after="0" w:line="240" w:lineRule="auto"/>
        <w:ind w:firstLine="567"/>
        <w:jc w:val="both"/>
        <w:rPr>
          <w:rStyle w:val="a4"/>
          <w:rFonts w:ascii="Times New Roman" w:hAnsi="Times New Roman" w:cs="Times New Roman"/>
          <w:b w:val="0"/>
          <w:sz w:val="24"/>
          <w:szCs w:val="24"/>
          <w:highlight w:val="yellow"/>
        </w:rPr>
      </w:pPr>
      <w:r w:rsidRPr="00D33C03">
        <w:rPr>
          <w:rStyle w:val="a4"/>
          <w:rFonts w:ascii="Times New Roman" w:hAnsi="Times New Roman" w:cs="Times New Roman"/>
          <w:color w:val="000000"/>
          <w:sz w:val="24"/>
          <w:szCs w:val="24"/>
        </w:rPr>
        <w:t xml:space="preserve">Место урока в общей системе уроков: </w:t>
      </w:r>
      <w:r w:rsidRPr="00D33C03">
        <w:rPr>
          <w:rStyle w:val="a4"/>
          <w:rFonts w:ascii="Times New Roman" w:hAnsi="Times New Roman" w:cs="Times New Roman"/>
          <w:b w:val="0"/>
          <w:color w:val="000000"/>
          <w:sz w:val="24"/>
          <w:szCs w:val="24"/>
        </w:rPr>
        <w:t>урок относится к разделу «</w:t>
      </w:r>
      <w:r w:rsidR="00E10A66" w:rsidRPr="00D33C03">
        <w:rPr>
          <w:rStyle w:val="a4"/>
          <w:rFonts w:ascii="Times New Roman" w:hAnsi="Times New Roman" w:cs="Times New Roman"/>
          <w:b w:val="0"/>
          <w:color w:val="000000"/>
          <w:sz w:val="24"/>
          <w:szCs w:val="24"/>
        </w:rPr>
        <w:t xml:space="preserve">Русь в середине </w:t>
      </w:r>
      <w:r w:rsidR="00E10A66" w:rsidRPr="00D33C03">
        <w:rPr>
          <w:rStyle w:val="a4"/>
          <w:rFonts w:ascii="Times New Roman" w:hAnsi="Times New Roman" w:cs="Times New Roman"/>
          <w:b w:val="0"/>
          <w:color w:val="000000"/>
          <w:sz w:val="24"/>
          <w:szCs w:val="24"/>
          <w:lang w:val="en-US"/>
        </w:rPr>
        <w:t>XII</w:t>
      </w:r>
      <w:r w:rsidR="00E10A66" w:rsidRPr="00D33C03">
        <w:rPr>
          <w:rStyle w:val="a4"/>
          <w:rFonts w:ascii="Times New Roman" w:hAnsi="Times New Roman" w:cs="Times New Roman"/>
          <w:b w:val="0"/>
          <w:color w:val="000000"/>
          <w:sz w:val="24"/>
          <w:szCs w:val="24"/>
        </w:rPr>
        <w:t xml:space="preserve"> – начале </w:t>
      </w:r>
      <w:r w:rsidR="00E10A66" w:rsidRPr="00D33C03">
        <w:rPr>
          <w:rStyle w:val="a4"/>
          <w:rFonts w:ascii="Times New Roman" w:hAnsi="Times New Roman" w:cs="Times New Roman"/>
          <w:b w:val="0"/>
          <w:color w:val="000000"/>
          <w:sz w:val="24"/>
          <w:szCs w:val="24"/>
          <w:lang w:val="en-US"/>
        </w:rPr>
        <w:t>XIII</w:t>
      </w:r>
      <w:r w:rsidRPr="00D33C03">
        <w:rPr>
          <w:rStyle w:val="a4"/>
          <w:rFonts w:ascii="Times New Roman" w:hAnsi="Times New Roman" w:cs="Times New Roman"/>
          <w:b w:val="0"/>
          <w:color w:val="000000"/>
          <w:sz w:val="24"/>
          <w:szCs w:val="24"/>
        </w:rPr>
        <w:t xml:space="preserve">». </w:t>
      </w:r>
    </w:p>
    <w:p w14:paraId="285BA35D" w14:textId="77777777" w:rsidR="00BA578A" w:rsidRPr="00D33C03" w:rsidRDefault="00DC6DF7" w:rsidP="00BA578A">
      <w:pPr>
        <w:spacing w:after="0" w:line="240" w:lineRule="auto"/>
        <w:ind w:firstLine="567"/>
        <w:jc w:val="both"/>
        <w:rPr>
          <w:rFonts w:ascii="Times New Roman" w:hAnsi="Times New Roman" w:cs="Times New Roman"/>
          <w:sz w:val="24"/>
          <w:szCs w:val="24"/>
        </w:rPr>
      </w:pPr>
      <w:r w:rsidRPr="00D33C03">
        <w:rPr>
          <w:rFonts w:ascii="Times New Roman" w:hAnsi="Times New Roman" w:cs="Times New Roman"/>
          <w:b/>
          <w:sz w:val="24"/>
          <w:szCs w:val="24"/>
        </w:rPr>
        <w:t xml:space="preserve">Цель: </w:t>
      </w:r>
      <w:r w:rsidR="00BA578A" w:rsidRPr="00D33C03">
        <w:rPr>
          <w:rFonts w:ascii="Times New Roman" w:hAnsi="Times New Roman" w:cs="Times New Roman"/>
          <w:sz w:val="24"/>
          <w:szCs w:val="24"/>
        </w:rPr>
        <w:t xml:space="preserve"> познакомить с социально-экономическим и политическим устройством Новгородской республики; оценить особенности жизни новгородцев; характеризовать культуру Новгородской земли. </w:t>
      </w:r>
    </w:p>
    <w:p w14:paraId="5D583361" w14:textId="5E96F5C2" w:rsidR="00DC6DF7" w:rsidRPr="00D33C03" w:rsidRDefault="00DC6DF7" w:rsidP="00BA578A">
      <w:pPr>
        <w:spacing w:after="0" w:line="240" w:lineRule="auto"/>
        <w:ind w:firstLine="567"/>
        <w:jc w:val="both"/>
        <w:rPr>
          <w:rFonts w:ascii="Times New Roman" w:hAnsi="Times New Roman" w:cs="Times New Roman"/>
          <w:b/>
          <w:bCs/>
          <w:color w:val="000000"/>
          <w:sz w:val="24"/>
          <w:szCs w:val="24"/>
        </w:rPr>
      </w:pPr>
      <w:r w:rsidRPr="00D33C03">
        <w:rPr>
          <w:rFonts w:ascii="Times New Roman" w:hAnsi="Times New Roman" w:cs="Times New Roman"/>
          <w:b/>
          <w:bCs/>
          <w:color w:val="000000"/>
          <w:sz w:val="24"/>
          <w:szCs w:val="24"/>
        </w:rPr>
        <w:t>Задачи урока:</w:t>
      </w:r>
    </w:p>
    <w:p w14:paraId="1A9EC681" w14:textId="5F63303C" w:rsidR="000330F8" w:rsidRPr="00D33C03" w:rsidRDefault="00DC6DF7" w:rsidP="00B05C46">
      <w:pPr>
        <w:pStyle w:val="a5"/>
        <w:spacing w:before="0" w:after="0"/>
        <w:ind w:firstLine="567"/>
        <w:rPr>
          <w:i/>
          <w:color w:val="000000"/>
          <w:shd w:val="clear" w:color="auto" w:fill="FFFFFF"/>
        </w:rPr>
      </w:pPr>
      <w:r w:rsidRPr="00D33C03">
        <w:rPr>
          <w:i/>
          <w:color w:val="000000"/>
          <w:shd w:val="clear" w:color="auto" w:fill="FFFFFF"/>
        </w:rPr>
        <w:t xml:space="preserve">Обучающие:     </w:t>
      </w:r>
    </w:p>
    <w:p w14:paraId="2173EDA8" w14:textId="45414B9E" w:rsidR="00B231E8" w:rsidRPr="00D33C03" w:rsidRDefault="00B231E8" w:rsidP="00DC6DF7">
      <w:pPr>
        <w:pStyle w:val="a5"/>
        <w:numPr>
          <w:ilvl w:val="0"/>
          <w:numId w:val="1"/>
        </w:numPr>
        <w:tabs>
          <w:tab w:val="left" w:pos="851"/>
        </w:tabs>
        <w:spacing w:before="0" w:after="0"/>
        <w:ind w:left="0" w:firstLine="567"/>
        <w:jc w:val="both"/>
        <w:rPr>
          <w:color w:val="000000"/>
          <w:shd w:val="clear" w:color="auto" w:fill="FFFFFF"/>
        </w:rPr>
      </w:pPr>
      <w:r w:rsidRPr="00D33C03">
        <w:rPr>
          <w:color w:val="000000"/>
          <w:shd w:val="clear" w:color="auto" w:fill="FFFFFF"/>
        </w:rPr>
        <w:t>Актуализировать лексические единицы в соответствии с содержанием урока.</w:t>
      </w:r>
    </w:p>
    <w:p w14:paraId="0B92FC9A" w14:textId="0E94B362" w:rsidR="00D15F14" w:rsidRPr="00D33C03" w:rsidRDefault="00D15F14" w:rsidP="00DC6DF7">
      <w:pPr>
        <w:pStyle w:val="a5"/>
        <w:numPr>
          <w:ilvl w:val="0"/>
          <w:numId w:val="1"/>
        </w:numPr>
        <w:tabs>
          <w:tab w:val="left" w:pos="851"/>
        </w:tabs>
        <w:spacing w:before="0" w:after="0"/>
        <w:ind w:left="0" w:firstLine="567"/>
        <w:jc w:val="both"/>
        <w:rPr>
          <w:color w:val="000000"/>
          <w:shd w:val="clear" w:color="auto" w:fill="FFFFFF"/>
        </w:rPr>
      </w:pPr>
      <w:r w:rsidRPr="00D33C03">
        <w:rPr>
          <w:color w:val="000000"/>
          <w:shd w:val="clear" w:color="auto" w:fill="FFFFFF"/>
        </w:rPr>
        <w:t xml:space="preserve">Формировать умение </w:t>
      </w:r>
      <w:r w:rsidR="00EC52BD" w:rsidRPr="00D33C03">
        <w:rPr>
          <w:color w:val="000000"/>
          <w:shd w:val="clear" w:color="auto" w:fill="FFFFFF"/>
        </w:rPr>
        <w:t>выделять в тексте значимую информацию в соответствии с заданием.</w:t>
      </w:r>
    </w:p>
    <w:p w14:paraId="78F1C010" w14:textId="13847382" w:rsidR="00DC6DF7" w:rsidRPr="00D33C03" w:rsidRDefault="00EC52BD" w:rsidP="00DC6DF7">
      <w:pPr>
        <w:pStyle w:val="a5"/>
        <w:numPr>
          <w:ilvl w:val="0"/>
          <w:numId w:val="1"/>
        </w:numPr>
        <w:tabs>
          <w:tab w:val="left" w:pos="851"/>
        </w:tabs>
        <w:spacing w:before="0" w:after="0"/>
        <w:ind w:left="0" w:firstLine="567"/>
        <w:jc w:val="both"/>
      </w:pPr>
      <w:r w:rsidRPr="00D33C03">
        <w:t>Строить</w:t>
      </w:r>
      <w:r w:rsidR="00B05C46" w:rsidRPr="00D33C03">
        <w:t xml:space="preserve"> монологическ</w:t>
      </w:r>
      <w:r w:rsidRPr="00D33C03">
        <w:t>ое высказывание</w:t>
      </w:r>
      <w:r w:rsidR="00B05C46" w:rsidRPr="00D33C03">
        <w:t xml:space="preserve"> </w:t>
      </w:r>
      <w:r w:rsidRPr="00D33C03">
        <w:t>с опорой на предложенный план.</w:t>
      </w:r>
    </w:p>
    <w:p w14:paraId="6D622B1C" w14:textId="77777777" w:rsidR="00DC6DF7" w:rsidRPr="00D33C03" w:rsidRDefault="00DC6DF7" w:rsidP="00DC6DF7">
      <w:pPr>
        <w:pStyle w:val="a5"/>
        <w:shd w:val="clear" w:color="auto" w:fill="FFFFFF"/>
        <w:tabs>
          <w:tab w:val="left" w:pos="851"/>
        </w:tabs>
        <w:spacing w:before="0" w:after="0"/>
        <w:ind w:firstLine="567"/>
        <w:jc w:val="both"/>
        <w:rPr>
          <w:rFonts w:eastAsia="Calibri"/>
          <w:i/>
          <w:lang w:eastAsia="en-US"/>
        </w:rPr>
      </w:pPr>
      <w:r w:rsidRPr="00D33C03">
        <w:rPr>
          <w:rFonts w:eastAsia="Calibri"/>
          <w:i/>
          <w:lang w:eastAsia="en-US"/>
        </w:rPr>
        <w:t xml:space="preserve">Развивающие: </w:t>
      </w:r>
    </w:p>
    <w:p w14:paraId="3BB5BEB9" w14:textId="77777777" w:rsidR="005E0E7F" w:rsidRPr="00D33C03" w:rsidRDefault="005E0E7F" w:rsidP="005E0E7F">
      <w:pPr>
        <w:pStyle w:val="a5"/>
        <w:numPr>
          <w:ilvl w:val="0"/>
          <w:numId w:val="3"/>
        </w:numPr>
        <w:tabs>
          <w:tab w:val="left" w:pos="851"/>
        </w:tabs>
        <w:spacing w:before="0" w:after="0"/>
        <w:ind w:left="0" w:firstLine="567"/>
        <w:jc w:val="both"/>
        <w:rPr>
          <w:color w:val="000000"/>
          <w:shd w:val="clear" w:color="auto" w:fill="FFFFFF"/>
        </w:rPr>
      </w:pPr>
      <w:r w:rsidRPr="00D33C03">
        <w:rPr>
          <w:color w:val="000000"/>
          <w:shd w:val="clear" w:color="auto" w:fill="FFFFFF"/>
        </w:rPr>
        <w:t>Развивать читательскую грамотность обучающихся.</w:t>
      </w:r>
    </w:p>
    <w:p w14:paraId="46629B4B" w14:textId="77777777" w:rsidR="005E0E7F" w:rsidRPr="00D33C03" w:rsidRDefault="005E0E7F" w:rsidP="005E0E7F">
      <w:pPr>
        <w:pStyle w:val="a5"/>
        <w:numPr>
          <w:ilvl w:val="0"/>
          <w:numId w:val="3"/>
        </w:numPr>
        <w:tabs>
          <w:tab w:val="left" w:pos="851"/>
        </w:tabs>
        <w:spacing w:before="0" w:after="0"/>
        <w:ind w:left="0" w:firstLine="567"/>
        <w:jc w:val="both"/>
        <w:rPr>
          <w:color w:val="000000"/>
          <w:shd w:val="clear" w:color="auto" w:fill="FFFFFF"/>
        </w:rPr>
      </w:pPr>
      <w:r w:rsidRPr="00D33C03">
        <w:rPr>
          <w:color w:val="000000"/>
          <w:shd w:val="clear" w:color="auto" w:fill="FFFFFF"/>
        </w:rPr>
        <w:t>Развивать социокультурную компетенцию.</w:t>
      </w:r>
    </w:p>
    <w:p w14:paraId="4FEC6F27" w14:textId="77777777" w:rsidR="005E0E7F" w:rsidRPr="00D33C03" w:rsidRDefault="005E0E7F" w:rsidP="005E0E7F">
      <w:pPr>
        <w:pStyle w:val="a5"/>
        <w:numPr>
          <w:ilvl w:val="0"/>
          <w:numId w:val="3"/>
        </w:numPr>
        <w:tabs>
          <w:tab w:val="left" w:pos="851"/>
        </w:tabs>
        <w:spacing w:before="0" w:after="0"/>
        <w:ind w:left="0" w:firstLine="567"/>
        <w:jc w:val="both"/>
        <w:rPr>
          <w:color w:val="000000"/>
          <w:shd w:val="clear" w:color="auto" w:fill="FFFFFF"/>
        </w:rPr>
      </w:pPr>
      <w:r w:rsidRPr="00D33C03">
        <w:rPr>
          <w:color w:val="000000"/>
          <w:shd w:val="clear" w:color="auto" w:fill="FFFFFF"/>
        </w:rPr>
        <w:t>Развивать познавательные интересы за рамками урока.</w:t>
      </w:r>
    </w:p>
    <w:p w14:paraId="3C70FC04" w14:textId="77777777" w:rsidR="005E0E7F" w:rsidRPr="00D33C03" w:rsidRDefault="005E0E7F" w:rsidP="005E0E7F">
      <w:pPr>
        <w:pStyle w:val="a5"/>
        <w:numPr>
          <w:ilvl w:val="0"/>
          <w:numId w:val="1"/>
        </w:numPr>
        <w:tabs>
          <w:tab w:val="left" w:pos="851"/>
        </w:tabs>
        <w:spacing w:before="0" w:after="0"/>
        <w:ind w:left="0" w:firstLine="567"/>
        <w:jc w:val="both"/>
        <w:rPr>
          <w:color w:val="000000"/>
          <w:shd w:val="clear" w:color="auto" w:fill="FFFFFF"/>
        </w:rPr>
      </w:pPr>
      <w:r w:rsidRPr="00D33C03">
        <w:rPr>
          <w:color w:val="000000"/>
          <w:shd w:val="clear" w:color="auto" w:fill="FFFFFF"/>
        </w:rPr>
        <w:t xml:space="preserve">Развивать навыки работы в группе. </w:t>
      </w:r>
    </w:p>
    <w:p w14:paraId="6A1CB067" w14:textId="27783F0E" w:rsidR="00DC6DF7" w:rsidRPr="00D33C03" w:rsidRDefault="005E0E7F" w:rsidP="005E0E7F">
      <w:pPr>
        <w:pStyle w:val="a5"/>
        <w:numPr>
          <w:ilvl w:val="0"/>
          <w:numId w:val="3"/>
        </w:numPr>
        <w:tabs>
          <w:tab w:val="left" w:pos="851"/>
        </w:tabs>
        <w:spacing w:before="0" w:after="0"/>
        <w:ind w:left="0" w:firstLine="567"/>
        <w:jc w:val="both"/>
        <w:rPr>
          <w:color w:val="000000"/>
          <w:shd w:val="clear" w:color="auto" w:fill="FFFFFF"/>
        </w:rPr>
      </w:pPr>
      <w:r w:rsidRPr="00D33C03">
        <w:rPr>
          <w:color w:val="000000"/>
          <w:shd w:val="clear" w:color="auto" w:fill="FFFFFF"/>
        </w:rPr>
        <w:t xml:space="preserve">Расширить и углубить знания учащихся об особенностях Новгородской республики в период феодальной раздробленности на Руси. </w:t>
      </w:r>
    </w:p>
    <w:p w14:paraId="19C1B1E4" w14:textId="77777777" w:rsidR="004801CC" w:rsidRPr="00D33C03" w:rsidRDefault="004801CC" w:rsidP="00D33C03">
      <w:pPr>
        <w:pStyle w:val="a5"/>
        <w:shd w:val="clear" w:color="auto" w:fill="FFFFFF"/>
        <w:tabs>
          <w:tab w:val="left" w:pos="851"/>
        </w:tabs>
        <w:spacing w:before="0" w:after="0"/>
        <w:jc w:val="both"/>
        <w:rPr>
          <w:rFonts w:eastAsiaTheme="minorHAnsi"/>
          <w:i/>
          <w:color w:val="000000"/>
          <w:lang w:eastAsia="en-US"/>
        </w:rPr>
      </w:pPr>
    </w:p>
    <w:p w14:paraId="418CE326" w14:textId="77777777" w:rsidR="00DC6DF7" w:rsidRPr="00D33C03" w:rsidRDefault="00DC6DF7" w:rsidP="00DC6DF7">
      <w:pPr>
        <w:pStyle w:val="a5"/>
        <w:shd w:val="clear" w:color="auto" w:fill="FFFFFF"/>
        <w:tabs>
          <w:tab w:val="left" w:pos="851"/>
        </w:tabs>
        <w:spacing w:before="0" w:after="0"/>
        <w:ind w:firstLine="567"/>
        <w:jc w:val="both"/>
        <w:rPr>
          <w:rFonts w:eastAsiaTheme="minorHAnsi"/>
          <w:i/>
          <w:color w:val="000000"/>
          <w:lang w:eastAsia="en-US"/>
        </w:rPr>
      </w:pPr>
      <w:r w:rsidRPr="00D33C03">
        <w:rPr>
          <w:rFonts w:eastAsiaTheme="minorHAnsi"/>
          <w:i/>
          <w:color w:val="000000"/>
          <w:lang w:eastAsia="en-US"/>
        </w:rPr>
        <w:t>Воспитательные:</w:t>
      </w:r>
    </w:p>
    <w:p w14:paraId="54F303FE" w14:textId="5ECB7788" w:rsidR="00DC6DF7" w:rsidRPr="00D33C03" w:rsidRDefault="000330F8" w:rsidP="00DC6DF7">
      <w:pPr>
        <w:numPr>
          <w:ilvl w:val="0"/>
          <w:numId w:val="4"/>
        </w:numPr>
        <w:shd w:val="clear" w:color="auto" w:fill="FFFFFF"/>
        <w:tabs>
          <w:tab w:val="left" w:pos="851"/>
        </w:tabs>
        <w:spacing w:after="0" w:line="240" w:lineRule="auto"/>
        <w:ind w:left="0" w:firstLine="567"/>
        <w:jc w:val="both"/>
        <w:rPr>
          <w:rFonts w:ascii="Times New Roman" w:eastAsia="Times New Roman" w:hAnsi="Times New Roman" w:cs="Times New Roman"/>
          <w:color w:val="000000"/>
          <w:sz w:val="24"/>
          <w:szCs w:val="24"/>
          <w:shd w:val="clear" w:color="auto" w:fill="FFFFFF"/>
          <w:lang w:eastAsia="zh-CN"/>
        </w:rPr>
      </w:pPr>
      <w:r w:rsidRPr="00D33C03">
        <w:rPr>
          <w:rFonts w:ascii="Times New Roman" w:eastAsia="Times New Roman" w:hAnsi="Times New Roman" w:cs="Times New Roman"/>
          <w:color w:val="000000"/>
          <w:sz w:val="24"/>
          <w:szCs w:val="24"/>
          <w:shd w:val="clear" w:color="auto" w:fill="FFFFFF"/>
          <w:lang w:eastAsia="zh-CN"/>
        </w:rPr>
        <w:t>Воспитывать интерес и уважение к событиям в прошлом.</w:t>
      </w:r>
    </w:p>
    <w:p w14:paraId="3EB57BCB" w14:textId="2EE073FB" w:rsidR="000330F8" w:rsidRPr="00D33C03" w:rsidRDefault="000330F8" w:rsidP="00DC6DF7">
      <w:pPr>
        <w:numPr>
          <w:ilvl w:val="0"/>
          <w:numId w:val="4"/>
        </w:numPr>
        <w:shd w:val="clear" w:color="auto" w:fill="FFFFFF"/>
        <w:tabs>
          <w:tab w:val="left" w:pos="851"/>
        </w:tabs>
        <w:spacing w:after="0" w:line="240" w:lineRule="auto"/>
        <w:ind w:left="0" w:firstLine="567"/>
        <w:jc w:val="both"/>
        <w:rPr>
          <w:rFonts w:ascii="Times New Roman" w:eastAsia="Times New Roman" w:hAnsi="Times New Roman" w:cs="Times New Roman"/>
          <w:color w:val="000000"/>
          <w:sz w:val="24"/>
          <w:szCs w:val="24"/>
          <w:shd w:val="clear" w:color="auto" w:fill="FFFFFF"/>
          <w:lang w:eastAsia="zh-CN"/>
        </w:rPr>
      </w:pPr>
      <w:r w:rsidRPr="00D33C03">
        <w:rPr>
          <w:rFonts w:ascii="Times New Roman" w:eastAsia="Times New Roman" w:hAnsi="Times New Roman" w:cs="Times New Roman"/>
          <w:color w:val="000000"/>
          <w:sz w:val="24"/>
          <w:szCs w:val="24"/>
          <w:shd w:val="clear" w:color="auto" w:fill="FFFFFF"/>
          <w:lang w:eastAsia="zh-CN"/>
        </w:rPr>
        <w:t>Воспитывать культуру общения и поведения на уроке.</w:t>
      </w:r>
    </w:p>
    <w:p w14:paraId="09ED034A" w14:textId="77777777" w:rsidR="00DC6DF7" w:rsidRPr="00D33C03" w:rsidRDefault="00DC6DF7" w:rsidP="00DC6DF7">
      <w:pPr>
        <w:pStyle w:val="a5"/>
        <w:tabs>
          <w:tab w:val="left" w:pos="851"/>
        </w:tabs>
        <w:spacing w:before="0" w:after="0"/>
        <w:ind w:left="567"/>
        <w:jc w:val="both"/>
      </w:pPr>
    </w:p>
    <w:p w14:paraId="77EE0753" w14:textId="77777777" w:rsidR="00FE1BCB" w:rsidRDefault="00FE1BCB" w:rsidP="00DC6DF7">
      <w:pPr>
        <w:pStyle w:val="a5"/>
        <w:spacing w:before="0" w:after="0"/>
        <w:ind w:firstLine="567"/>
        <w:rPr>
          <w:b/>
          <w:color w:val="000000"/>
        </w:rPr>
      </w:pPr>
    </w:p>
    <w:p w14:paraId="56549742" w14:textId="77777777" w:rsidR="00FE1BCB" w:rsidRDefault="00FE1BCB" w:rsidP="008A5599">
      <w:pPr>
        <w:shd w:val="clear" w:color="auto" w:fill="FFFFFF"/>
        <w:spacing w:after="150" w:line="240" w:lineRule="auto"/>
        <w:rPr>
          <w:rFonts w:ascii="Times New Roman" w:eastAsia="Times New Roman" w:hAnsi="Times New Roman" w:cs="Times New Roman"/>
          <w:b/>
          <w:color w:val="000000"/>
          <w:sz w:val="24"/>
          <w:szCs w:val="24"/>
          <w:lang w:eastAsia="zh-CN"/>
        </w:rPr>
      </w:pPr>
    </w:p>
    <w:p w14:paraId="102101A0" w14:textId="77777777" w:rsidR="008A5599" w:rsidRPr="00D33C03" w:rsidRDefault="008A5599" w:rsidP="008A5599">
      <w:pPr>
        <w:shd w:val="clear" w:color="auto" w:fill="FFFFFF"/>
        <w:spacing w:after="15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Планируемые результаты:</w:t>
      </w:r>
      <w:r w:rsidRPr="00D33C03">
        <w:rPr>
          <w:rFonts w:ascii="Times New Roman" w:eastAsia="Times New Roman" w:hAnsi="Times New Roman" w:cs="Times New Roman"/>
          <w:color w:val="000000"/>
          <w:sz w:val="24"/>
          <w:szCs w:val="24"/>
          <w:lang w:eastAsia="ru-RU"/>
        </w:rPr>
        <w:t> </w:t>
      </w:r>
    </w:p>
    <w:p w14:paraId="5D4817DD" w14:textId="77777777" w:rsidR="008A5599" w:rsidRPr="00D33C03" w:rsidRDefault="008A5599" w:rsidP="008A5599">
      <w:pPr>
        <w:shd w:val="clear" w:color="auto" w:fill="FFFFFF"/>
        <w:spacing w:after="15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lastRenderedPageBreak/>
        <w:t>- </w:t>
      </w:r>
      <w:r w:rsidRPr="00D33C03">
        <w:rPr>
          <w:rFonts w:ascii="Times New Roman" w:eastAsia="Times New Roman" w:hAnsi="Times New Roman" w:cs="Times New Roman"/>
          <w:i/>
          <w:iCs/>
          <w:color w:val="000000"/>
          <w:sz w:val="24"/>
          <w:szCs w:val="24"/>
          <w:lang w:eastAsia="ru-RU"/>
        </w:rPr>
        <w:t>предметные:</w:t>
      </w:r>
      <w:r w:rsidRPr="00D33C03">
        <w:rPr>
          <w:rFonts w:ascii="Times New Roman" w:eastAsia="Times New Roman" w:hAnsi="Times New Roman" w:cs="Times New Roman"/>
          <w:color w:val="000000"/>
          <w:sz w:val="24"/>
          <w:szCs w:val="24"/>
          <w:lang w:eastAsia="ru-RU"/>
        </w:rPr>
        <w:t> характеризовать социально-экономическое положение Новгородской республики; применять понятийный аппарат исторического знания и приемы исторического анализа; соотносить историческое время и историческое пространство, действия и поступки личностей во времени и пространстве; выделять последствия политической раздробленности Руси; описывать особенности географического положения, экономики, политического строя, культурного развития Новгородской земли; соотносить и систематизировать информацию из различных исторических источников;</w:t>
      </w:r>
    </w:p>
    <w:p w14:paraId="18BF0CB5" w14:textId="77777777" w:rsidR="009773BB" w:rsidRPr="009773BB" w:rsidRDefault="008A5599" w:rsidP="008A5599">
      <w:pPr>
        <w:shd w:val="clear" w:color="auto" w:fill="FFFFFF"/>
        <w:spacing w:after="150" w:line="240" w:lineRule="auto"/>
        <w:rPr>
          <w:rFonts w:ascii="Times New Roman" w:eastAsia="Times New Roman" w:hAnsi="Times New Roman" w:cs="Times New Roman"/>
          <w:b/>
          <w:color w:val="000000"/>
          <w:sz w:val="24"/>
          <w:szCs w:val="24"/>
          <w:lang w:eastAsia="ru-RU"/>
        </w:rPr>
      </w:pPr>
      <w:r w:rsidRPr="00D33C03">
        <w:rPr>
          <w:rFonts w:ascii="Times New Roman" w:eastAsia="Times New Roman" w:hAnsi="Times New Roman" w:cs="Times New Roman"/>
          <w:color w:val="000000"/>
          <w:sz w:val="24"/>
          <w:szCs w:val="24"/>
          <w:lang w:eastAsia="ru-RU"/>
        </w:rPr>
        <w:t>- </w:t>
      </w:r>
      <w:r w:rsidRPr="009773BB">
        <w:rPr>
          <w:rFonts w:ascii="Times New Roman" w:eastAsia="Times New Roman" w:hAnsi="Times New Roman" w:cs="Times New Roman"/>
          <w:b/>
          <w:i/>
          <w:iCs/>
          <w:color w:val="000000"/>
          <w:sz w:val="24"/>
          <w:szCs w:val="24"/>
          <w:lang w:eastAsia="ru-RU"/>
        </w:rPr>
        <w:t>метапредметные УУД</w:t>
      </w:r>
      <w:r w:rsidRPr="009773BB">
        <w:rPr>
          <w:rFonts w:ascii="Times New Roman" w:eastAsia="Times New Roman" w:hAnsi="Times New Roman" w:cs="Times New Roman"/>
          <w:b/>
          <w:color w:val="000000"/>
          <w:sz w:val="24"/>
          <w:szCs w:val="24"/>
          <w:lang w:eastAsia="ru-RU"/>
        </w:rPr>
        <w:t> </w:t>
      </w:r>
    </w:p>
    <w:p w14:paraId="31C850BA" w14:textId="74574D7F" w:rsidR="008A5599" w:rsidRPr="00D33C03" w:rsidRDefault="008A5599" w:rsidP="008A5599">
      <w:pPr>
        <w:shd w:val="clear" w:color="auto" w:fill="FFFFFF"/>
        <w:spacing w:after="15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 </w:t>
      </w:r>
      <w:r w:rsidRPr="00D33C03">
        <w:rPr>
          <w:rFonts w:ascii="Times New Roman" w:eastAsia="Times New Roman" w:hAnsi="Times New Roman" w:cs="Times New Roman"/>
          <w:i/>
          <w:iCs/>
          <w:color w:val="000000"/>
          <w:sz w:val="24"/>
          <w:szCs w:val="24"/>
          <w:lang w:eastAsia="ru-RU"/>
        </w:rPr>
        <w:t>коммуникативные:</w:t>
      </w:r>
      <w:r w:rsidRPr="00D33C03">
        <w:rPr>
          <w:rFonts w:ascii="Times New Roman" w:eastAsia="Times New Roman" w:hAnsi="Times New Roman" w:cs="Times New Roman"/>
          <w:color w:val="000000"/>
          <w:sz w:val="24"/>
          <w:szCs w:val="24"/>
          <w:lang w:eastAsia="ru-RU"/>
        </w:rPr>
        <w:t> организовывать учебное сотрудничество и совместную деятельность с учителем и сверстниками; формулировать, аргументировать и отстаивать свое мнение; формировать навыки учебного сотрудничества в ходе индивидуальной и групповой работы;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w:t>
      </w:r>
    </w:p>
    <w:p w14:paraId="6CCDC86F" w14:textId="77777777" w:rsidR="008A5599" w:rsidRPr="00D33C03" w:rsidRDefault="008A5599" w:rsidP="008A5599">
      <w:pPr>
        <w:shd w:val="clear" w:color="auto" w:fill="FFFFFF"/>
        <w:spacing w:after="15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i/>
          <w:iCs/>
          <w:color w:val="000000"/>
          <w:sz w:val="24"/>
          <w:szCs w:val="24"/>
          <w:lang w:eastAsia="ru-RU"/>
        </w:rPr>
        <w:t>регулятивные:</w:t>
      </w:r>
      <w:r w:rsidRPr="00D33C03">
        <w:rPr>
          <w:rFonts w:ascii="Times New Roman" w:eastAsia="Times New Roman" w:hAnsi="Times New Roman" w:cs="Times New Roman"/>
          <w:color w:val="000000"/>
          <w:sz w:val="24"/>
          <w:szCs w:val="24"/>
          <w:lang w:eastAsia="ru-RU"/>
        </w:rPr>
        <w:t>определять последовательность промежуточных целей с учетом конечного результата, составлять план действий; формировать целевые установки учебной деятельности; выстраивать алгоритм действий; самостоятельно определять цели обучения; ставить и формулировать новые задачи в учебной и познавательной деятельности; осознавать уровень и качество усвоения материала; </w:t>
      </w:r>
      <w:r w:rsidRPr="00D33C03">
        <w:rPr>
          <w:rFonts w:ascii="Times New Roman" w:eastAsia="Times New Roman" w:hAnsi="Times New Roman" w:cs="Times New Roman"/>
          <w:i/>
          <w:iCs/>
          <w:color w:val="000000"/>
          <w:sz w:val="24"/>
          <w:szCs w:val="24"/>
          <w:lang w:eastAsia="ru-RU"/>
        </w:rPr>
        <w:t>познавательные:</w:t>
      </w:r>
      <w:r w:rsidRPr="00D33C03">
        <w:rPr>
          <w:rFonts w:ascii="Times New Roman" w:eastAsia="Times New Roman" w:hAnsi="Times New Roman" w:cs="Times New Roman"/>
          <w:color w:val="000000"/>
          <w:sz w:val="24"/>
          <w:szCs w:val="24"/>
          <w:lang w:eastAsia="ru-RU"/>
        </w:rPr>
        <w:t> устанавливать причинно-следственные связи, строить логические рассуждения, умозаключения; использовать таблицы, схемы, модели для получения информации; анализировать материал учебника и дополнительный материал; владеть общими приемами решения учебных задач;</w:t>
      </w:r>
    </w:p>
    <w:p w14:paraId="2D8F3480" w14:textId="77777777" w:rsidR="008A5599" w:rsidRPr="00D33C03" w:rsidRDefault="008A5599" w:rsidP="008A5599">
      <w:pPr>
        <w:shd w:val="clear" w:color="auto" w:fill="FFFFFF"/>
        <w:spacing w:after="15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 </w:t>
      </w:r>
      <w:r w:rsidRPr="00D33C03">
        <w:rPr>
          <w:rFonts w:ascii="Times New Roman" w:eastAsia="Times New Roman" w:hAnsi="Times New Roman" w:cs="Times New Roman"/>
          <w:i/>
          <w:iCs/>
          <w:color w:val="000000"/>
          <w:sz w:val="24"/>
          <w:szCs w:val="24"/>
          <w:lang w:eastAsia="ru-RU"/>
        </w:rPr>
        <w:t>личностные УУД:</w:t>
      </w:r>
      <w:r w:rsidRPr="00D33C03">
        <w:rPr>
          <w:rFonts w:ascii="Times New Roman" w:eastAsia="Times New Roman" w:hAnsi="Times New Roman" w:cs="Times New Roman"/>
          <w:color w:val="000000"/>
          <w:sz w:val="24"/>
          <w:szCs w:val="24"/>
          <w:lang w:eastAsia="ru-RU"/>
        </w:rPr>
        <w:t> формировать и развивать познавательный интерес к изучению истории России, уважительное отношение к историческому наследию; оценивать исторические события и роль личности в истории; осмысливать социально-нравственный опыт предшествующих поколений, историческую обусловленность и мотивацию людей предшествующих эпох.</w:t>
      </w:r>
    </w:p>
    <w:p w14:paraId="3B2A8898" w14:textId="3631567C" w:rsidR="00DC6DF7" w:rsidRPr="009773BB" w:rsidRDefault="00DC6DF7" w:rsidP="009773BB">
      <w:pPr>
        <w:spacing w:after="0" w:line="240" w:lineRule="auto"/>
        <w:ind w:firstLine="567"/>
        <w:jc w:val="both"/>
        <w:rPr>
          <w:rFonts w:ascii="Times New Roman" w:eastAsia="Calibri" w:hAnsi="Times New Roman" w:cs="Times New Roman"/>
          <w:i/>
          <w:sz w:val="24"/>
          <w:szCs w:val="24"/>
        </w:rPr>
      </w:pPr>
      <w:r w:rsidRPr="00D33C03">
        <w:rPr>
          <w:rFonts w:ascii="Times New Roman" w:hAnsi="Times New Roman" w:cs="Times New Roman"/>
          <w:b/>
          <w:sz w:val="24"/>
          <w:szCs w:val="24"/>
        </w:rPr>
        <w:t>Методы и приёмы</w:t>
      </w:r>
      <w:r w:rsidRPr="00D33C03">
        <w:rPr>
          <w:rFonts w:ascii="Times New Roman" w:hAnsi="Times New Roman" w:cs="Times New Roman"/>
          <w:sz w:val="24"/>
          <w:szCs w:val="24"/>
        </w:rPr>
        <w:t xml:space="preserve">: </w:t>
      </w:r>
      <w:r w:rsidR="009773BB" w:rsidRPr="009773BB">
        <w:rPr>
          <w:rFonts w:ascii="Times New Roman" w:eastAsia="Calibri" w:hAnsi="Times New Roman" w:cs="Times New Roman"/>
          <w:sz w:val="24"/>
          <w:szCs w:val="24"/>
        </w:rPr>
        <w:t>самостоятельная работа,  исследовательский метод.</w:t>
      </w:r>
    </w:p>
    <w:p w14:paraId="69C6F413" w14:textId="7E563C68" w:rsidR="00DC6DF7" w:rsidRPr="00D33C03" w:rsidRDefault="00DC6DF7" w:rsidP="00DC6DF7">
      <w:pPr>
        <w:spacing w:after="0" w:line="240" w:lineRule="auto"/>
        <w:ind w:firstLine="567"/>
        <w:jc w:val="both"/>
        <w:rPr>
          <w:rFonts w:ascii="Times New Roman" w:hAnsi="Times New Roman" w:cs="Times New Roman"/>
          <w:sz w:val="24"/>
          <w:szCs w:val="24"/>
        </w:rPr>
      </w:pPr>
      <w:r w:rsidRPr="00D33C03">
        <w:rPr>
          <w:rFonts w:ascii="Times New Roman" w:hAnsi="Times New Roman" w:cs="Times New Roman"/>
          <w:b/>
          <w:sz w:val="24"/>
          <w:szCs w:val="24"/>
        </w:rPr>
        <w:t>Формы познавательной деятельности</w:t>
      </w:r>
      <w:r w:rsidRPr="00D33C03">
        <w:rPr>
          <w:rFonts w:ascii="Times New Roman" w:hAnsi="Times New Roman" w:cs="Times New Roman"/>
          <w:sz w:val="24"/>
          <w:szCs w:val="24"/>
        </w:rPr>
        <w:t>: фронтальная, индивидуальная</w:t>
      </w:r>
      <w:r w:rsidR="005B540F" w:rsidRPr="00D33C03">
        <w:rPr>
          <w:rFonts w:ascii="Times New Roman" w:hAnsi="Times New Roman" w:cs="Times New Roman"/>
          <w:sz w:val="24"/>
          <w:szCs w:val="24"/>
        </w:rPr>
        <w:t>, групповая</w:t>
      </w:r>
      <w:r w:rsidRPr="00D33C03">
        <w:rPr>
          <w:rFonts w:ascii="Times New Roman" w:hAnsi="Times New Roman" w:cs="Times New Roman"/>
          <w:sz w:val="24"/>
          <w:szCs w:val="24"/>
        </w:rPr>
        <w:t>.</w:t>
      </w:r>
    </w:p>
    <w:p w14:paraId="108E7A56" w14:textId="4B2E80A5" w:rsidR="00DC6DF7" w:rsidRPr="00D33C03" w:rsidRDefault="00DC6DF7" w:rsidP="00DC6DF7">
      <w:pPr>
        <w:spacing w:after="0" w:line="240" w:lineRule="auto"/>
        <w:ind w:firstLine="567"/>
        <w:jc w:val="both"/>
        <w:rPr>
          <w:rFonts w:ascii="Times New Roman" w:hAnsi="Times New Roman" w:cs="Times New Roman"/>
          <w:color w:val="FF0000"/>
          <w:sz w:val="24"/>
          <w:szCs w:val="24"/>
        </w:rPr>
      </w:pPr>
      <w:r w:rsidRPr="00D33C03">
        <w:rPr>
          <w:rFonts w:ascii="Times New Roman" w:hAnsi="Times New Roman" w:cs="Times New Roman"/>
          <w:b/>
          <w:sz w:val="24"/>
          <w:szCs w:val="24"/>
        </w:rPr>
        <w:t>Межпредметные связи:</w:t>
      </w:r>
      <w:r w:rsidRPr="00D33C03">
        <w:rPr>
          <w:rFonts w:ascii="Times New Roman" w:hAnsi="Times New Roman" w:cs="Times New Roman"/>
          <w:sz w:val="24"/>
          <w:szCs w:val="24"/>
        </w:rPr>
        <w:t xml:space="preserve"> информатика</w:t>
      </w:r>
      <w:r w:rsidR="005B540F" w:rsidRPr="00D33C03">
        <w:rPr>
          <w:rFonts w:ascii="Times New Roman" w:hAnsi="Times New Roman" w:cs="Times New Roman"/>
          <w:sz w:val="24"/>
          <w:szCs w:val="24"/>
        </w:rPr>
        <w:t>, история,</w:t>
      </w:r>
      <w:r w:rsidR="0089720D" w:rsidRPr="00D33C03">
        <w:rPr>
          <w:rFonts w:ascii="Times New Roman" w:hAnsi="Times New Roman" w:cs="Times New Roman"/>
          <w:sz w:val="24"/>
          <w:szCs w:val="24"/>
        </w:rPr>
        <w:t xml:space="preserve"> литература.</w:t>
      </w:r>
      <w:r w:rsidR="009260E0">
        <w:rPr>
          <w:rFonts w:ascii="Times New Roman" w:hAnsi="Times New Roman" w:cs="Times New Roman"/>
          <w:sz w:val="24"/>
          <w:szCs w:val="24"/>
        </w:rPr>
        <w:t xml:space="preserve">, математик, обществознание. </w:t>
      </w:r>
    </w:p>
    <w:p w14:paraId="44F7EB44" w14:textId="77777777" w:rsidR="00DC6DF7" w:rsidRPr="00D33C03" w:rsidRDefault="00DC6DF7" w:rsidP="00DC6DF7">
      <w:pPr>
        <w:spacing w:after="0" w:line="240" w:lineRule="auto"/>
        <w:ind w:firstLine="567"/>
        <w:jc w:val="both"/>
        <w:rPr>
          <w:rFonts w:ascii="Times New Roman" w:hAnsi="Times New Roman" w:cs="Times New Roman"/>
          <w:b/>
          <w:sz w:val="24"/>
          <w:szCs w:val="24"/>
        </w:rPr>
      </w:pPr>
      <w:r w:rsidRPr="00D33C03">
        <w:rPr>
          <w:rFonts w:ascii="Times New Roman" w:hAnsi="Times New Roman" w:cs="Times New Roman"/>
          <w:b/>
          <w:sz w:val="24"/>
          <w:szCs w:val="24"/>
        </w:rPr>
        <w:t>Учебно-методический комплекс:</w:t>
      </w:r>
    </w:p>
    <w:p w14:paraId="719A1639" w14:textId="77777777" w:rsidR="00465976" w:rsidRPr="00D33C03" w:rsidRDefault="00DC6DF7" w:rsidP="00DC6DF7">
      <w:pPr>
        <w:spacing w:after="0" w:line="240" w:lineRule="auto"/>
        <w:ind w:firstLine="567"/>
        <w:jc w:val="both"/>
        <w:rPr>
          <w:rFonts w:ascii="Times New Roman" w:hAnsi="Times New Roman" w:cs="Times New Roman"/>
          <w:sz w:val="24"/>
          <w:szCs w:val="24"/>
        </w:rPr>
      </w:pPr>
      <w:r w:rsidRPr="00D33C03">
        <w:rPr>
          <w:rFonts w:ascii="Times New Roman" w:hAnsi="Times New Roman" w:cs="Times New Roman"/>
          <w:sz w:val="24"/>
          <w:szCs w:val="24"/>
        </w:rPr>
        <w:t>1</w:t>
      </w:r>
      <w:r w:rsidR="00597B90" w:rsidRPr="00D33C03">
        <w:rPr>
          <w:rFonts w:ascii="Times New Roman" w:hAnsi="Times New Roman" w:cs="Times New Roman"/>
          <w:sz w:val="24"/>
          <w:szCs w:val="24"/>
        </w:rPr>
        <w:t xml:space="preserve"> История 6 класс. Учебник «История России 6 класс. Учебник для общеобразоват. Организаций. В 2ч.: Н.М Арсентьев, А.А. Данилов, П. С. Стефанович, А. Я. Токарева; под ред. А. В. Торкунова- М.: Просвещение, 2022.</w:t>
      </w:r>
    </w:p>
    <w:p w14:paraId="61EC2DA0" w14:textId="60493C14" w:rsidR="00DC6DF7" w:rsidRPr="007C5626" w:rsidRDefault="00DC6DF7" w:rsidP="00DC6DF7">
      <w:pPr>
        <w:spacing w:after="0" w:line="240" w:lineRule="auto"/>
        <w:ind w:firstLine="567"/>
        <w:jc w:val="both"/>
        <w:rPr>
          <w:rFonts w:ascii="Times New Roman" w:hAnsi="Times New Roman" w:cs="Times New Roman"/>
          <w:sz w:val="24"/>
          <w:szCs w:val="24"/>
        </w:rPr>
      </w:pPr>
      <w:r w:rsidRPr="00D33C03">
        <w:rPr>
          <w:rFonts w:ascii="Times New Roman" w:hAnsi="Times New Roman" w:cs="Times New Roman"/>
          <w:sz w:val="24"/>
          <w:szCs w:val="24"/>
        </w:rPr>
        <w:t xml:space="preserve">2.Оборудование </w:t>
      </w:r>
      <w:r w:rsidR="005B540F" w:rsidRPr="00D33C03">
        <w:rPr>
          <w:rFonts w:ascii="Times New Roman" w:hAnsi="Times New Roman" w:cs="Times New Roman"/>
          <w:sz w:val="24"/>
          <w:szCs w:val="24"/>
        </w:rPr>
        <w:t>- компьютер</w:t>
      </w:r>
      <w:r w:rsidRPr="00D33C03">
        <w:rPr>
          <w:rFonts w:ascii="Times New Roman" w:hAnsi="Times New Roman" w:cs="Times New Roman"/>
          <w:sz w:val="24"/>
          <w:szCs w:val="24"/>
        </w:rPr>
        <w:t xml:space="preserve">, </w:t>
      </w:r>
      <w:r w:rsidR="005B540F" w:rsidRPr="00D33C03">
        <w:rPr>
          <w:rFonts w:ascii="Times New Roman" w:hAnsi="Times New Roman" w:cs="Times New Roman"/>
          <w:sz w:val="24"/>
          <w:szCs w:val="24"/>
        </w:rPr>
        <w:t>ИКТ технологии</w:t>
      </w:r>
      <w:r w:rsidR="0033253B">
        <w:rPr>
          <w:rFonts w:ascii="Times New Roman" w:hAnsi="Times New Roman" w:cs="Times New Roman"/>
          <w:sz w:val="24"/>
          <w:szCs w:val="24"/>
        </w:rPr>
        <w:t xml:space="preserve">; </w:t>
      </w:r>
      <w:r w:rsidR="009260E0">
        <w:rPr>
          <w:rFonts w:ascii="Times New Roman" w:hAnsi="Times New Roman" w:cs="Times New Roman"/>
          <w:sz w:val="24"/>
          <w:szCs w:val="24"/>
        </w:rPr>
        <w:t xml:space="preserve"> </w:t>
      </w:r>
      <w:r w:rsidR="007C5626">
        <w:rPr>
          <w:rFonts w:ascii="Times New Roman" w:hAnsi="Times New Roman" w:cs="Times New Roman"/>
          <w:sz w:val="24"/>
          <w:szCs w:val="24"/>
          <w:lang w:val="en-US"/>
        </w:rPr>
        <w:t>SMART</w:t>
      </w:r>
      <w:r w:rsidR="007C5626" w:rsidRPr="007C5626">
        <w:rPr>
          <w:rFonts w:ascii="Times New Roman" w:hAnsi="Times New Roman" w:cs="Times New Roman"/>
          <w:sz w:val="24"/>
          <w:szCs w:val="24"/>
        </w:rPr>
        <w:t xml:space="preserve"> </w:t>
      </w:r>
      <w:r w:rsidR="0033253B">
        <w:rPr>
          <w:rFonts w:ascii="Times New Roman" w:hAnsi="Times New Roman" w:cs="Times New Roman"/>
          <w:sz w:val="24"/>
          <w:szCs w:val="24"/>
        </w:rPr>
        <w:t>доска;</w:t>
      </w:r>
      <w:r w:rsidR="007C5626">
        <w:rPr>
          <w:rFonts w:ascii="Times New Roman" w:hAnsi="Times New Roman" w:cs="Times New Roman"/>
          <w:sz w:val="24"/>
          <w:szCs w:val="24"/>
        </w:rPr>
        <w:t xml:space="preserve"> Электронный тренажер.</w:t>
      </w:r>
      <w:r w:rsidR="0033253B">
        <w:rPr>
          <w:rFonts w:ascii="Times New Roman" w:hAnsi="Times New Roman" w:cs="Times New Roman"/>
          <w:sz w:val="24"/>
          <w:szCs w:val="24"/>
        </w:rPr>
        <w:t>:</w:t>
      </w:r>
      <w:r w:rsidR="007C5626">
        <w:rPr>
          <w:rFonts w:ascii="Times New Roman" w:hAnsi="Times New Roman" w:cs="Times New Roman"/>
          <w:sz w:val="24"/>
          <w:szCs w:val="24"/>
        </w:rPr>
        <w:t xml:space="preserve"> Повторение и контроль знаний. История России. 6 кл.</w:t>
      </w:r>
    </w:p>
    <w:p w14:paraId="41BACF55" w14:textId="6B64C0D3" w:rsidR="00DC6DF7" w:rsidRPr="00D33C03" w:rsidRDefault="00DC6DF7" w:rsidP="00DC6DF7">
      <w:pPr>
        <w:spacing w:after="0" w:line="240" w:lineRule="auto"/>
        <w:ind w:firstLine="567"/>
        <w:jc w:val="both"/>
        <w:rPr>
          <w:rFonts w:ascii="Times New Roman" w:hAnsi="Times New Roman" w:cs="Times New Roman"/>
          <w:sz w:val="24"/>
          <w:szCs w:val="24"/>
        </w:rPr>
      </w:pPr>
      <w:r w:rsidRPr="00D33C03">
        <w:rPr>
          <w:rFonts w:ascii="Times New Roman" w:hAnsi="Times New Roman" w:cs="Times New Roman"/>
          <w:sz w:val="24"/>
          <w:szCs w:val="24"/>
        </w:rPr>
        <w:t xml:space="preserve">3.Дидактическое сопровождение - </w:t>
      </w:r>
      <w:r w:rsidR="00465976" w:rsidRPr="00D33C03">
        <w:rPr>
          <w:rFonts w:ascii="Times New Roman" w:hAnsi="Times New Roman" w:cs="Times New Roman"/>
          <w:sz w:val="24"/>
          <w:szCs w:val="24"/>
        </w:rPr>
        <w:t>учебник, рабочая тетрадь, карта «Феодальная раздробленность Руси 12 – начале 13 века, презентация, раздаточный материал.</w:t>
      </w:r>
    </w:p>
    <w:p w14:paraId="36B0D40F" w14:textId="77777777" w:rsidR="00DC6DF7" w:rsidRPr="00D33C03" w:rsidRDefault="00DC6DF7" w:rsidP="00DC6DF7">
      <w:pPr>
        <w:spacing w:after="0" w:line="240" w:lineRule="auto"/>
        <w:ind w:firstLine="567"/>
        <w:jc w:val="both"/>
        <w:rPr>
          <w:rFonts w:ascii="Times New Roman" w:hAnsi="Times New Roman" w:cs="Times New Roman"/>
          <w:sz w:val="24"/>
          <w:szCs w:val="24"/>
        </w:rPr>
      </w:pPr>
    </w:p>
    <w:p w14:paraId="4138B1CD" w14:textId="4FC4CB2F" w:rsidR="0084181C" w:rsidRDefault="0084181C">
      <w:pPr>
        <w:rPr>
          <w:rFonts w:ascii="Times New Roman" w:hAnsi="Times New Roman" w:cs="Times New Roman"/>
          <w:sz w:val="24"/>
          <w:szCs w:val="24"/>
        </w:rPr>
      </w:pPr>
    </w:p>
    <w:p w14:paraId="305BC478" w14:textId="77777777" w:rsidR="00D33C03" w:rsidRPr="00D33C03" w:rsidRDefault="00D33C03">
      <w:pPr>
        <w:rPr>
          <w:rFonts w:ascii="Times New Roman" w:hAnsi="Times New Roman" w:cs="Times New Roman"/>
          <w:sz w:val="24"/>
          <w:szCs w:val="24"/>
        </w:rPr>
      </w:pPr>
    </w:p>
    <w:tbl>
      <w:tblPr>
        <w:tblStyle w:val="a7"/>
        <w:tblW w:w="15055" w:type="dxa"/>
        <w:tblInd w:w="108" w:type="dxa"/>
        <w:tblLayout w:type="fixed"/>
        <w:tblLook w:val="04A0" w:firstRow="1" w:lastRow="0" w:firstColumn="1" w:lastColumn="0" w:noHBand="0" w:noVBand="1"/>
      </w:tblPr>
      <w:tblGrid>
        <w:gridCol w:w="2552"/>
        <w:gridCol w:w="1021"/>
        <w:gridCol w:w="5499"/>
        <w:gridCol w:w="2977"/>
        <w:gridCol w:w="3006"/>
      </w:tblGrid>
      <w:tr w:rsidR="00197CB4" w:rsidRPr="00D33C03" w14:paraId="4A87A5CF" w14:textId="77777777" w:rsidTr="00D15A10">
        <w:tc>
          <w:tcPr>
            <w:tcW w:w="2552" w:type="dxa"/>
          </w:tcPr>
          <w:p w14:paraId="521A92FF" w14:textId="77777777" w:rsidR="00197CB4" w:rsidRPr="00D33C03" w:rsidRDefault="00197CB4" w:rsidP="0081709C">
            <w:pPr>
              <w:jc w:val="center"/>
              <w:rPr>
                <w:rFonts w:ascii="Times New Roman" w:hAnsi="Times New Roman" w:cs="Times New Roman"/>
                <w:b/>
                <w:sz w:val="24"/>
                <w:szCs w:val="24"/>
              </w:rPr>
            </w:pPr>
            <w:r w:rsidRPr="00D33C03">
              <w:rPr>
                <w:rFonts w:ascii="Times New Roman" w:hAnsi="Times New Roman" w:cs="Times New Roman"/>
                <w:b/>
                <w:sz w:val="24"/>
                <w:szCs w:val="24"/>
              </w:rPr>
              <w:t>Этап урока</w:t>
            </w:r>
          </w:p>
        </w:tc>
        <w:tc>
          <w:tcPr>
            <w:tcW w:w="1021" w:type="dxa"/>
          </w:tcPr>
          <w:p w14:paraId="60862D0E" w14:textId="3FD08369" w:rsidR="00197CB4" w:rsidRPr="00D33C03" w:rsidRDefault="00197CB4" w:rsidP="0081709C">
            <w:pPr>
              <w:jc w:val="center"/>
              <w:rPr>
                <w:rFonts w:ascii="Times New Roman" w:hAnsi="Times New Roman" w:cs="Times New Roman"/>
                <w:b/>
                <w:sz w:val="24"/>
                <w:szCs w:val="24"/>
              </w:rPr>
            </w:pPr>
            <w:r w:rsidRPr="00D33C03">
              <w:rPr>
                <w:rFonts w:ascii="Times New Roman" w:hAnsi="Times New Roman" w:cs="Times New Roman"/>
                <w:b/>
                <w:sz w:val="24"/>
                <w:szCs w:val="24"/>
              </w:rPr>
              <w:t>Время</w:t>
            </w:r>
            <w:r w:rsidR="00D15A10" w:rsidRPr="00D33C03">
              <w:rPr>
                <w:rFonts w:ascii="Times New Roman" w:hAnsi="Times New Roman" w:cs="Times New Roman"/>
                <w:b/>
                <w:sz w:val="24"/>
                <w:szCs w:val="24"/>
              </w:rPr>
              <w:t>, мин</w:t>
            </w:r>
          </w:p>
        </w:tc>
        <w:tc>
          <w:tcPr>
            <w:tcW w:w="5499" w:type="dxa"/>
          </w:tcPr>
          <w:p w14:paraId="167B6BEC" w14:textId="77777777" w:rsidR="00197CB4" w:rsidRPr="00D33C03" w:rsidRDefault="00197CB4" w:rsidP="0081709C">
            <w:pPr>
              <w:jc w:val="center"/>
              <w:rPr>
                <w:rFonts w:ascii="Times New Roman" w:hAnsi="Times New Roman" w:cs="Times New Roman"/>
                <w:b/>
                <w:sz w:val="24"/>
                <w:szCs w:val="24"/>
              </w:rPr>
            </w:pPr>
            <w:r w:rsidRPr="00D33C03">
              <w:rPr>
                <w:rFonts w:ascii="Times New Roman" w:hAnsi="Times New Roman" w:cs="Times New Roman"/>
                <w:b/>
                <w:sz w:val="24"/>
                <w:szCs w:val="24"/>
              </w:rPr>
              <w:t>Деятельность учителя</w:t>
            </w:r>
          </w:p>
        </w:tc>
        <w:tc>
          <w:tcPr>
            <w:tcW w:w="2977" w:type="dxa"/>
          </w:tcPr>
          <w:p w14:paraId="17E7FD8D" w14:textId="77777777" w:rsidR="00197CB4" w:rsidRPr="00D33C03" w:rsidRDefault="00197CB4" w:rsidP="0081709C">
            <w:pPr>
              <w:jc w:val="center"/>
              <w:rPr>
                <w:rFonts w:ascii="Times New Roman" w:hAnsi="Times New Roman" w:cs="Times New Roman"/>
                <w:b/>
                <w:sz w:val="24"/>
                <w:szCs w:val="24"/>
              </w:rPr>
            </w:pPr>
            <w:r w:rsidRPr="00D33C03">
              <w:rPr>
                <w:rFonts w:ascii="Times New Roman" w:hAnsi="Times New Roman" w:cs="Times New Roman"/>
                <w:b/>
                <w:sz w:val="24"/>
                <w:szCs w:val="24"/>
              </w:rPr>
              <w:t>Деятельность обучающихся</w:t>
            </w:r>
          </w:p>
        </w:tc>
        <w:tc>
          <w:tcPr>
            <w:tcW w:w="3006" w:type="dxa"/>
          </w:tcPr>
          <w:p w14:paraId="39F6C245" w14:textId="77777777" w:rsidR="00197CB4" w:rsidRPr="00D33C03" w:rsidRDefault="00197CB4" w:rsidP="0081709C">
            <w:pPr>
              <w:jc w:val="center"/>
              <w:rPr>
                <w:rFonts w:ascii="Times New Roman" w:hAnsi="Times New Roman" w:cs="Times New Roman"/>
                <w:b/>
                <w:sz w:val="24"/>
                <w:szCs w:val="24"/>
              </w:rPr>
            </w:pPr>
            <w:r w:rsidRPr="00D33C03">
              <w:rPr>
                <w:rFonts w:ascii="Times New Roman" w:eastAsia="Calibri" w:hAnsi="Times New Roman" w:cs="Times New Roman"/>
                <w:b/>
                <w:sz w:val="24"/>
                <w:szCs w:val="24"/>
              </w:rPr>
              <w:t>УУД</w:t>
            </w:r>
          </w:p>
        </w:tc>
      </w:tr>
      <w:tr w:rsidR="00197CB4" w:rsidRPr="00D33C03" w14:paraId="00A4DBAC" w14:textId="77777777" w:rsidTr="00D15A10">
        <w:trPr>
          <w:trHeight w:val="1986"/>
        </w:trPr>
        <w:tc>
          <w:tcPr>
            <w:tcW w:w="2552" w:type="dxa"/>
          </w:tcPr>
          <w:p w14:paraId="50F0E0BF" w14:textId="33DA6570" w:rsidR="00197CB4" w:rsidRPr="00D33C03" w:rsidRDefault="00E13746" w:rsidP="00D15A10">
            <w:pPr>
              <w:jc w:val="both"/>
              <w:rPr>
                <w:rFonts w:ascii="Times New Roman" w:hAnsi="Times New Roman" w:cs="Times New Roman"/>
                <w:b/>
                <w:sz w:val="24"/>
                <w:szCs w:val="24"/>
              </w:rPr>
            </w:pPr>
            <w:r w:rsidRPr="00D33C03">
              <w:rPr>
                <w:rFonts w:ascii="Times New Roman" w:hAnsi="Times New Roman" w:cs="Times New Roman"/>
                <w:b/>
                <w:sz w:val="24"/>
                <w:szCs w:val="24"/>
              </w:rPr>
              <w:t>1. Организационный момент</w:t>
            </w:r>
          </w:p>
        </w:tc>
        <w:tc>
          <w:tcPr>
            <w:tcW w:w="1021" w:type="dxa"/>
          </w:tcPr>
          <w:p w14:paraId="43EAE477" w14:textId="5DACD341" w:rsidR="00197CB4" w:rsidRPr="00D33C03" w:rsidRDefault="00636185" w:rsidP="00D15A10">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5499" w:type="dxa"/>
          </w:tcPr>
          <w:p w14:paraId="254B8458" w14:textId="74F13828" w:rsidR="00197CB4" w:rsidRPr="00D33C03" w:rsidRDefault="00E13746" w:rsidP="00FE4D74">
            <w:pPr>
              <w:spacing w:after="0" w:line="240" w:lineRule="auto"/>
              <w:jc w:val="both"/>
              <w:rPr>
                <w:rFonts w:ascii="Times New Roman" w:hAnsi="Times New Roman" w:cs="Times New Roman"/>
                <w:bCs/>
                <w:sz w:val="24"/>
                <w:szCs w:val="24"/>
              </w:rPr>
            </w:pPr>
            <w:r w:rsidRPr="00D33C03">
              <w:rPr>
                <w:rFonts w:ascii="Times New Roman" w:hAnsi="Times New Roman" w:cs="Times New Roman"/>
                <w:sz w:val="24"/>
                <w:szCs w:val="24"/>
              </w:rPr>
              <w:t xml:space="preserve">- </w:t>
            </w:r>
            <w:r w:rsidR="00465976" w:rsidRPr="00D33C03">
              <w:rPr>
                <w:rFonts w:ascii="Times New Roman" w:hAnsi="Times New Roman" w:cs="Times New Roman"/>
                <w:sz w:val="24"/>
                <w:szCs w:val="24"/>
              </w:rPr>
              <w:t>(Приветствие, обратить внимание на присутствующих гостей, улыбнуться и начать работать)</w:t>
            </w:r>
          </w:p>
        </w:tc>
        <w:tc>
          <w:tcPr>
            <w:tcW w:w="2977" w:type="dxa"/>
          </w:tcPr>
          <w:p w14:paraId="003CD41E" w14:textId="77777777" w:rsidR="00E13746" w:rsidRPr="00D33C03" w:rsidRDefault="00E13746" w:rsidP="00E13746">
            <w:pPr>
              <w:jc w:val="both"/>
              <w:rPr>
                <w:rFonts w:ascii="Times New Roman" w:eastAsia="Calibri" w:hAnsi="Times New Roman" w:cs="Times New Roman"/>
                <w:color w:val="000000"/>
                <w:sz w:val="24"/>
                <w:szCs w:val="24"/>
              </w:rPr>
            </w:pPr>
            <w:r w:rsidRPr="00D33C03">
              <w:rPr>
                <w:rFonts w:ascii="Times New Roman" w:eastAsia="Calibri" w:hAnsi="Times New Roman" w:cs="Times New Roman"/>
                <w:color w:val="000000"/>
                <w:sz w:val="24"/>
                <w:szCs w:val="24"/>
              </w:rPr>
              <w:t>Настраиваются на работу, оценивают готовность к уроку.</w:t>
            </w:r>
          </w:p>
          <w:p w14:paraId="5D20F903" w14:textId="3F8B5413" w:rsidR="00197CB4" w:rsidRPr="00D33C03" w:rsidRDefault="00197CB4" w:rsidP="00E13746">
            <w:pPr>
              <w:jc w:val="both"/>
              <w:rPr>
                <w:rFonts w:ascii="Times New Roman" w:hAnsi="Times New Roman" w:cs="Times New Roman"/>
                <w:sz w:val="24"/>
                <w:szCs w:val="24"/>
              </w:rPr>
            </w:pPr>
          </w:p>
        </w:tc>
        <w:tc>
          <w:tcPr>
            <w:tcW w:w="3006" w:type="dxa"/>
          </w:tcPr>
          <w:p w14:paraId="22356BD0" w14:textId="77777777" w:rsidR="00E13746" w:rsidRPr="00D33C03" w:rsidRDefault="00E13746" w:rsidP="00E13746">
            <w:pPr>
              <w:pStyle w:val="1"/>
              <w:jc w:val="both"/>
              <w:rPr>
                <w:rFonts w:ascii="Times New Roman" w:hAnsi="Times New Roman"/>
                <w:sz w:val="24"/>
                <w:szCs w:val="24"/>
              </w:rPr>
            </w:pPr>
            <w:r w:rsidRPr="00D33C03">
              <w:rPr>
                <w:rFonts w:ascii="Times New Roman" w:hAnsi="Times New Roman"/>
                <w:b/>
                <w:sz w:val="24"/>
                <w:szCs w:val="24"/>
              </w:rPr>
              <w:t>Л:</w:t>
            </w:r>
            <w:r w:rsidRPr="00D33C03">
              <w:rPr>
                <w:rFonts w:ascii="Times New Roman" w:hAnsi="Times New Roman"/>
                <w:sz w:val="24"/>
                <w:szCs w:val="24"/>
              </w:rPr>
              <w:t>эмоционально настраиваются на урок.</w:t>
            </w:r>
          </w:p>
          <w:p w14:paraId="7675CF6B" w14:textId="77777777" w:rsidR="00E13746" w:rsidRPr="00D33C03" w:rsidRDefault="00E13746" w:rsidP="00E13746">
            <w:pPr>
              <w:pStyle w:val="1"/>
              <w:jc w:val="both"/>
              <w:rPr>
                <w:rFonts w:ascii="Times New Roman" w:hAnsi="Times New Roman"/>
                <w:i/>
                <w:sz w:val="24"/>
                <w:szCs w:val="24"/>
              </w:rPr>
            </w:pPr>
            <w:r w:rsidRPr="00D33C03">
              <w:rPr>
                <w:rFonts w:ascii="Times New Roman" w:hAnsi="Times New Roman"/>
                <w:b/>
                <w:sz w:val="24"/>
                <w:szCs w:val="24"/>
              </w:rPr>
              <w:t>К</w:t>
            </w:r>
            <w:r w:rsidRPr="00D33C03">
              <w:rPr>
                <w:rFonts w:ascii="Times New Roman" w:hAnsi="Times New Roman"/>
                <w:sz w:val="24"/>
                <w:szCs w:val="24"/>
              </w:rPr>
              <w:t>:взаимодействуют с учителем.</w:t>
            </w:r>
          </w:p>
          <w:p w14:paraId="20A3394E" w14:textId="77777777" w:rsidR="00E13746" w:rsidRPr="00D33C03" w:rsidRDefault="00E13746" w:rsidP="00E13746">
            <w:pPr>
              <w:pStyle w:val="1"/>
              <w:jc w:val="both"/>
              <w:rPr>
                <w:rFonts w:ascii="Times New Roman" w:hAnsi="Times New Roman"/>
                <w:iCs/>
                <w:sz w:val="24"/>
                <w:szCs w:val="24"/>
              </w:rPr>
            </w:pPr>
            <w:r w:rsidRPr="00D33C03">
              <w:rPr>
                <w:rFonts w:ascii="Times New Roman" w:hAnsi="Times New Roman"/>
                <w:b/>
                <w:sz w:val="24"/>
                <w:szCs w:val="24"/>
              </w:rPr>
              <w:t>Р</w:t>
            </w:r>
            <w:r w:rsidRPr="00D33C03">
              <w:rPr>
                <w:rFonts w:ascii="Times New Roman" w:hAnsi="Times New Roman"/>
                <w:sz w:val="24"/>
                <w:szCs w:val="24"/>
              </w:rPr>
              <w:t>:с</w:t>
            </w:r>
            <w:r w:rsidRPr="00D33C03">
              <w:rPr>
                <w:rFonts w:ascii="Times New Roman" w:hAnsi="Times New Roman"/>
                <w:iCs/>
                <w:sz w:val="24"/>
                <w:szCs w:val="24"/>
              </w:rPr>
              <w:t>амоорганизация и организация своего рабочего места.</w:t>
            </w:r>
          </w:p>
          <w:p w14:paraId="26F42E67" w14:textId="05D53F7B" w:rsidR="00197CB4" w:rsidRPr="00D33C03" w:rsidRDefault="00197CB4" w:rsidP="003D5CE3">
            <w:pPr>
              <w:pStyle w:val="1"/>
              <w:jc w:val="both"/>
              <w:rPr>
                <w:rFonts w:ascii="Times New Roman" w:hAnsi="Times New Roman"/>
                <w:iCs/>
                <w:sz w:val="24"/>
                <w:szCs w:val="24"/>
              </w:rPr>
            </w:pPr>
          </w:p>
        </w:tc>
      </w:tr>
      <w:tr w:rsidR="00E13746" w:rsidRPr="00D33C03" w14:paraId="1F30266E" w14:textId="77777777" w:rsidTr="00D15A10">
        <w:tc>
          <w:tcPr>
            <w:tcW w:w="2552" w:type="dxa"/>
          </w:tcPr>
          <w:p w14:paraId="4F8BF614" w14:textId="735F3839" w:rsidR="00E13746" w:rsidRPr="00D33C03" w:rsidRDefault="001D657E" w:rsidP="00D15A10">
            <w:pPr>
              <w:jc w:val="both"/>
              <w:rPr>
                <w:rFonts w:ascii="Times New Roman" w:hAnsi="Times New Roman" w:cs="Times New Roman"/>
                <w:b/>
                <w:sz w:val="24"/>
                <w:szCs w:val="24"/>
              </w:rPr>
            </w:pPr>
            <w:r w:rsidRPr="00D33C03">
              <w:rPr>
                <w:rFonts w:ascii="Times New Roman" w:hAnsi="Times New Roman" w:cs="Times New Roman"/>
                <w:b/>
                <w:sz w:val="24"/>
                <w:szCs w:val="24"/>
              </w:rPr>
              <w:t>2</w:t>
            </w:r>
            <w:r w:rsidR="00E13746" w:rsidRPr="00D33C03">
              <w:rPr>
                <w:rFonts w:ascii="Times New Roman" w:hAnsi="Times New Roman" w:cs="Times New Roman"/>
                <w:b/>
                <w:sz w:val="24"/>
                <w:szCs w:val="24"/>
              </w:rPr>
              <w:t>.</w:t>
            </w:r>
            <w:r w:rsidR="00E13746" w:rsidRPr="00D33C03">
              <w:rPr>
                <w:rFonts w:ascii="Times New Roman" w:eastAsia="Calibri" w:hAnsi="Times New Roman" w:cs="Times New Roman"/>
                <w:b/>
                <w:sz w:val="24"/>
                <w:szCs w:val="24"/>
              </w:rPr>
              <w:t xml:space="preserve"> Постановка цели и задач урока. Мотивация учебной деятельности учащихся. </w:t>
            </w:r>
          </w:p>
        </w:tc>
        <w:tc>
          <w:tcPr>
            <w:tcW w:w="1021" w:type="dxa"/>
          </w:tcPr>
          <w:p w14:paraId="476C37A1" w14:textId="3BAE6D82" w:rsidR="00E13746" w:rsidRPr="00D33C03" w:rsidRDefault="00636185" w:rsidP="00D15A10">
            <w:pPr>
              <w:jc w:val="center"/>
              <w:rPr>
                <w:rFonts w:ascii="Times New Roman" w:hAnsi="Times New Roman" w:cs="Times New Roman"/>
                <w:sz w:val="24"/>
                <w:szCs w:val="24"/>
              </w:rPr>
            </w:pPr>
            <w:r>
              <w:rPr>
                <w:rFonts w:ascii="Times New Roman" w:hAnsi="Times New Roman" w:cs="Times New Roman"/>
                <w:sz w:val="24"/>
                <w:szCs w:val="24"/>
              </w:rPr>
              <w:t>3</w:t>
            </w:r>
          </w:p>
        </w:tc>
        <w:tc>
          <w:tcPr>
            <w:tcW w:w="5499" w:type="dxa"/>
          </w:tcPr>
          <w:p w14:paraId="701D6435" w14:textId="77777777" w:rsidR="00E13746" w:rsidRPr="00D33C03" w:rsidRDefault="0058167E" w:rsidP="00D15A10">
            <w:pPr>
              <w:spacing w:after="0" w:line="240" w:lineRule="auto"/>
              <w:jc w:val="both"/>
              <w:rPr>
                <w:rFonts w:ascii="Times New Roman" w:hAnsi="Times New Roman" w:cs="Times New Roman"/>
                <w:i/>
                <w:iCs/>
                <w:sz w:val="24"/>
                <w:szCs w:val="24"/>
              </w:rPr>
            </w:pPr>
            <w:r w:rsidRPr="00D33C03">
              <w:rPr>
                <w:rFonts w:ascii="Times New Roman" w:hAnsi="Times New Roman" w:cs="Times New Roman"/>
                <w:i/>
                <w:iCs/>
                <w:sz w:val="24"/>
                <w:szCs w:val="24"/>
              </w:rPr>
              <w:t>На прошлом уроке мы познакомились с историей возникновения и развития Владимиро-Суздальского княжества, его правителями. Проверим, насколько хорошо вы усвоили изученный материал.</w:t>
            </w:r>
          </w:p>
          <w:p w14:paraId="2D189BD7"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Тестовый контроль</w:t>
            </w:r>
          </w:p>
          <w:p w14:paraId="241F4E84"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1. Владимиро-Суздальское княжество располагалось в:</w:t>
            </w:r>
          </w:p>
          <w:p w14:paraId="6013D566"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1) Юго-Восточной Руси 3) Северо-Западной Руси</w:t>
            </w:r>
          </w:p>
          <w:p w14:paraId="73EE93C7"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2) Северо-Восточной Руси 4) Юго-Западной Руси</w:t>
            </w:r>
          </w:p>
          <w:p w14:paraId="22A81E73"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2. Реки, которые протекали через Владимиро-Суздальское княжество:</w:t>
            </w:r>
          </w:p>
          <w:p w14:paraId="26A4DD7F"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1) Ока, Волга 3) Лена, Енисей</w:t>
            </w:r>
          </w:p>
          <w:p w14:paraId="1DD22210"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2) Днепр, Обь 4) Волхов, Амур</w:t>
            </w:r>
          </w:p>
          <w:p w14:paraId="217179E2"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3. Города Дмитров и Звенигород построил:</w:t>
            </w:r>
          </w:p>
          <w:p w14:paraId="195DA42D"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1) Владимир Мономах</w:t>
            </w:r>
          </w:p>
          <w:p w14:paraId="38701A5B"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2) Андрей Боголюбский</w:t>
            </w:r>
          </w:p>
          <w:p w14:paraId="3FAFDDE4"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3) Юрий Долгорукий</w:t>
            </w:r>
          </w:p>
          <w:p w14:paraId="58E03C95"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4) Всеволод Большое Гнездо</w:t>
            </w:r>
          </w:p>
          <w:p w14:paraId="2D810848"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4. После смерти Юрия Долгорукого Владимиро-Суздальским княжеством правил(о):</w:t>
            </w:r>
          </w:p>
          <w:p w14:paraId="4A277810"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1) Всеволод Большое Гнездо</w:t>
            </w:r>
          </w:p>
          <w:p w14:paraId="6735E9B5"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lastRenderedPageBreak/>
              <w:t>2) Андрей Боголюбский</w:t>
            </w:r>
          </w:p>
          <w:p w14:paraId="1A53B42D"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3) Владимир Мономах</w:t>
            </w:r>
          </w:p>
          <w:p w14:paraId="1833D9A6"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4) вече</w:t>
            </w:r>
          </w:p>
          <w:p w14:paraId="18316ABB"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5. Владимиро-Суздальское княжество раздробилось на уделы после смерти:</w:t>
            </w:r>
          </w:p>
          <w:p w14:paraId="3AD84EF7"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1) Владимира Мономаха</w:t>
            </w:r>
          </w:p>
          <w:p w14:paraId="175A3B11"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2) Андрея Боголюбского</w:t>
            </w:r>
          </w:p>
          <w:p w14:paraId="7B98ACC6"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3) Всеволода Большое Гнездо</w:t>
            </w:r>
          </w:p>
          <w:p w14:paraId="2B293193"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4) Юрия Долгорукого</w:t>
            </w:r>
          </w:p>
          <w:p w14:paraId="665FA1CD"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6. При Андрее Боголюбском во Владимире было начато строительство:</w:t>
            </w:r>
          </w:p>
          <w:p w14:paraId="7DCF27A9"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1) Успенского собора 3) Дмитровского собора</w:t>
            </w:r>
          </w:p>
          <w:p w14:paraId="0F3177B5" w14:textId="77777777"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2) Софийского собора 4) Георгиевского собора</w:t>
            </w:r>
          </w:p>
          <w:p w14:paraId="78447185" w14:textId="77CA1139" w:rsidR="001F6B0C" w:rsidRPr="00D33C03" w:rsidRDefault="001F6B0C" w:rsidP="001F6B0C">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(Проверка выполнения заданий.)</w:t>
            </w:r>
          </w:p>
        </w:tc>
        <w:tc>
          <w:tcPr>
            <w:tcW w:w="2977" w:type="dxa"/>
          </w:tcPr>
          <w:p w14:paraId="74C3E1D1" w14:textId="2A5B4281" w:rsidR="00E13746" w:rsidRPr="00D33C03" w:rsidRDefault="001F6B0C" w:rsidP="0058167E">
            <w:pPr>
              <w:jc w:val="both"/>
              <w:rPr>
                <w:rFonts w:ascii="Times New Roman" w:hAnsi="Times New Roman" w:cs="Times New Roman"/>
                <w:sz w:val="24"/>
                <w:szCs w:val="24"/>
              </w:rPr>
            </w:pPr>
            <w:r w:rsidRPr="00D33C03">
              <w:rPr>
                <w:rFonts w:ascii="Times New Roman" w:hAnsi="Times New Roman" w:cs="Times New Roman"/>
                <w:sz w:val="24"/>
                <w:szCs w:val="24"/>
              </w:rPr>
              <w:lastRenderedPageBreak/>
              <w:t>проверены и скорректированы опорные знания учащихся.</w:t>
            </w:r>
          </w:p>
        </w:tc>
        <w:tc>
          <w:tcPr>
            <w:tcW w:w="3006" w:type="dxa"/>
          </w:tcPr>
          <w:p w14:paraId="0C33BAF8" w14:textId="77777777" w:rsidR="00E13746" w:rsidRPr="00D33C03" w:rsidRDefault="00E13746" w:rsidP="00D15A10">
            <w:pPr>
              <w:spacing w:after="0" w:line="240" w:lineRule="auto"/>
              <w:jc w:val="both"/>
              <w:rPr>
                <w:rFonts w:ascii="Times New Roman" w:hAnsi="Times New Roman" w:cs="Times New Roman"/>
                <w:sz w:val="24"/>
                <w:szCs w:val="24"/>
              </w:rPr>
            </w:pPr>
            <w:r w:rsidRPr="00D33C03">
              <w:rPr>
                <w:rFonts w:ascii="Times New Roman" w:hAnsi="Times New Roman" w:cs="Times New Roman"/>
                <w:b/>
                <w:sz w:val="24"/>
                <w:szCs w:val="24"/>
              </w:rPr>
              <w:t>К.:</w:t>
            </w:r>
            <w:r w:rsidRPr="00D33C03">
              <w:rPr>
                <w:rFonts w:ascii="Times New Roman" w:hAnsi="Times New Roman" w:cs="Times New Roman"/>
                <w:sz w:val="24"/>
                <w:szCs w:val="24"/>
              </w:rPr>
              <w:t xml:space="preserve">освоение правил и норм взаимодействия со сверстниками. </w:t>
            </w:r>
          </w:p>
          <w:p w14:paraId="0872050F" w14:textId="628C7697" w:rsidR="00E13746" w:rsidRPr="00D33C03" w:rsidRDefault="00E13746" w:rsidP="00D15A10">
            <w:pPr>
              <w:pStyle w:val="1"/>
              <w:jc w:val="both"/>
              <w:rPr>
                <w:rFonts w:ascii="Times New Roman" w:hAnsi="Times New Roman"/>
                <w:sz w:val="24"/>
                <w:szCs w:val="24"/>
              </w:rPr>
            </w:pPr>
            <w:r w:rsidRPr="00D33C03">
              <w:rPr>
                <w:rFonts w:ascii="Times New Roman" w:hAnsi="Times New Roman"/>
                <w:b/>
                <w:bCs/>
                <w:sz w:val="24"/>
                <w:szCs w:val="24"/>
              </w:rPr>
              <w:t>П.:</w:t>
            </w:r>
            <w:r w:rsidRPr="00D33C03">
              <w:rPr>
                <w:rFonts w:ascii="Times New Roman" w:hAnsi="Times New Roman"/>
                <w:sz w:val="24"/>
                <w:szCs w:val="24"/>
              </w:rPr>
              <w:t xml:space="preserve"> </w:t>
            </w:r>
          </w:p>
          <w:p w14:paraId="1938B744" w14:textId="6A77824B" w:rsidR="001D657E" w:rsidRPr="00D33C03" w:rsidRDefault="001D657E" w:rsidP="00D15A10">
            <w:pPr>
              <w:spacing w:after="0"/>
              <w:jc w:val="both"/>
              <w:rPr>
                <w:rFonts w:ascii="Times New Roman" w:hAnsi="Times New Roman" w:cs="Times New Roman"/>
                <w:bCs/>
                <w:sz w:val="24"/>
                <w:szCs w:val="24"/>
              </w:rPr>
            </w:pPr>
            <w:r w:rsidRPr="00D33C03">
              <w:rPr>
                <w:rFonts w:ascii="Times New Roman" w:hAnsi="Times New Roman" w:cs="Times New Roman"/>
                <w:b/>
                <w:sz w:val="24"/>
                <w:szCs w:val="24"/>
              </w:rPr>
              <w:t>Р</w:t>
            </w:r>
            <w:r w:rsidRPr="00D33C03">
              <w:rPr>
                <w:rFonts w:ascii="Times New Roman" w:hAnsi="Times New Roman" w:cs="Times New Roman"/>
                <w:bCs/>
                <w:sz w:val="24"/>
                <w:szCs w:val="24"/>
              </w:rPr>
              <w:t>.:фиксирование индивидуального затруднения</w:t>
            </w:r>
            <w:r w:rsidR="00A414F0" w:rsidRPr="00D33C03">
              <w:rPr>
                <w:rFonts w:ascii="Times New Roman" w:hAnsi="Times New Roman" w:cs="Times New Roman"/>
                <w:bCs/>
                <w:sz w:val="24"/>
                <w:szCs w:val="24"/>
              </w:rPr>
              <w:t>.</w:t>
            </w:r>
          </w:p>
          <w:p w14:paraId="2FDB62A0" w14:textId="77777777" w:rsidR="001D657E" w:rsidRPr="00D33C03" w:rsidRDefault="001D657E" w:rsidP="00D15A10">
            <w:pPr>
              <w:spacing w:after="0"/>
              <w:jc w:val="both"/>
              <w:rPr>
                <w:rFonts w:ascii="Times New Roman" w:hAnsi="Times New Roman" w:cs="Times New Roman"/>
                <w:b/>
                <w:sz w:val="24"/>
                <w:szCs w:val="24"/>
              </w:rPr>
            </w:pPr>
            <w:r w:rsidRPr="00D33C03">
              <w:rPr>
                <w:rFonts w:ascii="Times New Roman" w:hAnsi="Times New Roman" w:cs="Times New Roman"/>
                <w:b/>
                <w:sz w:val="24"/>
                <w:szCs w:val="24"/>
              </w:rPr>
              <w:t>К.:</w:t>
            </w:r>
            <w:r w:rsidRPr="00D33C03">
              <w:rPr>
                <w:rFonts w:ascii="Times New Roman" w:hAnsi="Times New Roman" w:cs="Times New Roman"/>
                <w:sz w:val="24"/>
                <w:szCs w:val="24"/>
              </w:rPr>
              <w:t>освоение правил и норм взаимодействия со сверстниками, учителем.</w:t>
            </w:r>
            <w:r w:rsidRPr="00D33C03">
              <w:rPr>
                <w:rFonts w:ascii="Times New Roman" w:hAnsi="Times New Roman" w:cs="Times New Roman"/>
                <w:b/>
                <w:sz w:val="24"/>
                <w:szCs w:val="24"/>
              </w:rPr>
              <w:t xml:space="preserve"> </w:t>
            </w:r>
          </w:p>
          <w:p w14:paraId="0E637370" w14:textId="77777777" w:rsidR="001D657E" w:rsidRPr="00D33C03" w:rsidRDefault="001D657E" w:rsidP="00D15A10">
            <w:pPr>
              <w:spacing w:after="0"/>
              <w:jc w:val="both"/>
              <w:rPr>
                <w:rFonts w:ascii="Times New Roman" w:hAnsi="Times New Roman" w:cs="Times New Roman"/>
                <w:b/>
                <w:sz w:val="24"/>
                <w:szCs w:val="24"/>
              </w:rPr>
            </w:pPr>
            <w:r w:rsidRPr="00D33C03">
              <w:rPr>
                <w:rFonts w:ascii="Times New Roman" w:hAnsi="Times New Roman" w:cs="Times New Roman"/>
                <w:b/>
                <w:sz w:val="24"/>
                <w:szCs w:val="24"/>
              </w:rPr>
              <w:t xml:space="preserve">П.: </w:t>
            </w:r>
            <w:r w:rsidRPr="00D33C03">
              <w:rPr>
                <w:rFonts w:ascii="Times New Roman" w:hAnsi="Times New Roman" w:cs="Times New Roman"/>
                <w:bCs/>
                <w:sz w:val="24"/>
                <w:szCs w:val="24"/>
              </w:rPr>
              <w:t xml:space="preserve">постановка и формулирование проблемы </w:t>
            </w:r>
          </w:p>
          <w:p w14:paraId="185044F7" w14:textId="77777777" w:rsidR="001D657E" w:rsidRPr="00D33C03" w:rsidRDefault="001D657E" w:rsidP="00D15A10">
            <w:pPr>
              <w:spacing w:after="0"/>
              <w:rPr>
                <w:rFonts w:ascii="Times New Roman" w:hAnsi="Times New Roman" w:cs="Times New Roman"/>
                <w:b/>
                <w:sz w:val="24"/>
                <w:szCs w:val="24"/>
              </w:rPr>
            </w:pPr>
            <w:r w:rsidRPr="00D33C03">
              <w:rPr>
                <w:rFonts w:ascii="Times New Roman" w:hAnsi="Times New Roman" w:cs="Times New Roman"/>
                <w:b/>
                <w:sz w:val="24"/>
                <w:szCs w:val="24"/>
              </w:rPr>
              <w:t xml:space="preserve">Л.: </w:t>
            </w:r>
            <w:r w:rsidRPr="00D33C03">
              <w:rPr>
                <w:rFonts w:ascii="Times New Roman" w:hAnsi="Times New Roman" w:cs="Times New Roman"/>
                <w:bCs/>
                <w:sz w:val="24"/>
                <w:szCs w:val="24"/>
              </w:rPr>
              <w:t xml:space="preserve">самоопределение </w:t>
            </w:r>
          </w:p>
          <w:p w14:paraId="066D039C" w14:textId="1AA35EA1" w:rsidR="001D657E" w:rsidRPr="00D33C03" w:rsidRDefault="001D657E" w:rsidP="00E13746">
            <w:pPr>
              <w:pStyle w:val="1"/>
              <w:jc w:val="both"/>
              <w:rPr>
                <w:rFonts w:ascii="Times New Roman" w:hAnsi="Times New Roman"/>
                <w:sz w:val="24"/>
                <w:szCs w:val="24"/>
              </w:rPr>
            </w:pPr>
          </w:p>
        </w:tc>
      </w:tr>
      <w:tr w:rsidR="00E13746" w:rsidRPr="00D33C03" w14:paraId="1E446098" w14:textId="77777777" w:rsidTr="00D15A10">
        <w:tc>
          <w:tcPr>
            <w:tcW w:w="2552" w:type="dxa"/>
          </w:tcPr>
          <w:p w14:paraId="5992B02B" w14:textId="2FABAD15" w:rsidR="005F3A35" w:rsidRPr="00D33C03" w:rsidRDefault="00E13746" w:rsidP="00D15A10">
            <w:pPr>
              <w:jc w:val="both"/>
              <w:rPr>
                <w:rFonts w:ascii="Times New Roman" w:eastAsia="Calibri" w:hAnsi="Times New Roman" w:cs="Times New Roman"/>
                <w:b/>
                <w:sz w:val="24"/>
                <w:szCs w:val="24"/>
              </w:rPr>
            </w:pPr>
            <w:r w:rsidRPr="00D33C03">
              <w:rPr>
                <w:rFonts w:ascii="Times New Roman" w:eastAsia="Calibri" w:hAnsi="Times New Roman" w:cs="Times New Roman"/>
                <w:b/>
                <w:sz w:val="24"/>
                <w:szCs w:val="24"/>
              </w:rPr>
              <w:t>3.</w:t>
            </w:r>
            <w:r w:rsidR="005F3A35" w:rsidRPr="00D33C03">
              <w:rPr>
                <w:rFonts w:ascii="Times New Roman" w:hAnsi="Times New Roman" w:cs="Times New Roman"/>
                <w:sz w:val="24"/>
                <w:szCs w:val="24"/>
              </w:rPr>
              <w:t xml:space="preserve"> </w:t>
            </w:r>
            <w:r w:rsidR="005F3A35" w:rsidRPr="00D33C03">
              <w:rPr>
                <w:rFonts w:ascii="Times New Roman" w:eastAsia="Calibri" w:hAnsi="Times New Roman" w:cs="Times New Roman"/>
                <w:b/>
                <w:sz w:val="24"/>
                <w:szCs w:val="24"/>
              </w:rPr>
              <w:t xml:space="preserve"> Создание проблемной ситуации, целеполагание</w:t>
            </w:r>
          </w:p>
          <w:p w14:paraId="430AB9BD" w14:textId="77777777" w:rsidR="005F3A35" w:rsidRPr="00D33C03" w:rsidRDefault="005F3A35" w:rsidP="00D15A10">
            <w:pPr>
              <w:jc w:val="both"/>
              <w:rPr>
                <w:rFonts w:ascii="Times New Roman" w:eastAsia="Calibri" w:hAnsi="Times New Roman" w:cs="Times New Roman"/>
                <w:b/>
                <w:sz w:val="24"/>
                <w:szCs w:val="24"/>
              </w:rPr>
            </w:pPr>
          </w:p>
          <w:p w14:paraId="153F0AA1" w14:textId="7E3CB4C5" w:rsidR="00E13746" w:rsidRPr="00D33C03" w:rsidRDefault="00E13746" w:rsidP="00D15A10">
            <w:pPr>
              <w:jc w:val="both"/>
              <w:rPr>
                <w:rFonts w:ascii="Times New Roman" w:hAnsi="Times New Roman" w:cs="Times New Roman"/>
                <w:b/>
                <w:sz w:val="24"/>
                <w:szCs w:val="24"/>
              </w:rPr>
            </w:pPr>
          </w:p>
        </w:tc>
        <w:tc>
          <w:tcPr>
            <w:tcW w:w="1021" w:type="dxa"/>
          </w:tcPr>
          <w:p w14:paraId="2E876C99" w14:textId="7F838C75" w:rsidR="00E13746" w:rsidRPr="00D33C03" w:rsidRDefault="00E13746" w:rsidP="00E13746">
            <w:pPr>
              <w:jc w:val="center"/>
              <w:rPr>
                <w:rFonts w:ascii="Times New Roman" w:hAnsi="Times New Roman" w:cs="Times New Roman"/>
                <w:sz w:val="24"/>
                <w:szCs w:val="24"/>
              </w:rPr>
            </w:pPr>
            <w:r w:rsidRPr="00D33C03">
              <w:rPr>
                <w:rFonts w:ascii="Times New Roman" w:hAnsi="Times New Roman" w:cs="Times New Roman"/>
                <w:sz w:val="24"/>
                <w:szCs w:val="24"/>
              </w:rPr>
              <w:t xml:space="preserve"> </w:t>
            </w:r>
            <w:r w:rsidR="00636185">
              <w:rPr>
                <w:rFonts w:ascii="Times New Roman" w:hAnsi="Times New Roman" w:cs="Times New Roman"/>
                <w:sz w:val="24"/>
                <w:szCs w:val="24"/>
              </w:rPr>
              <w:t>3</w:t>
            </w:r>
          </w:p>
          <w:p w14:paraId="1C5E0692" w14:textId="77777777" w:rsidR="00E13746" w:rsidRPr="00D33C03" w:rsidRDefault="00E13746" w:rsidP="00E13746">
            <w:pPr>
              <w:ind w:firstLine="567"/>
              <w:rPr>
                <w:rFonts w:ascii="Times New Roman" w:hAnsi="Times New Roman" w:cs="Times New Roman"/>
                <w:sz w:val="24"/>
                <w:szCs w:val="24"/>
              </w:rPr>
            </w:pPr>
          </w:p>
          <w:p w14:paraId="5E2ED279" w14:textId="77777777" w:rsidR="00E13746" w:rsidRPr="00D33C03" w:rsidRDefault="00E13746" w:rsidP="00E13746">
            <w:pPr>
              <w:ind w:firstLine="567"/>
              <w:rPr>
                <w:rFonts w:ascii="Times New Roman" w:hAnsi="Times New Roman" w:cs="Times New Roman"/>
                <w:sz w:val="24"/>
                <w:szCs w:val="24"/>
              </w:rPr>
            </w:pPr>
          </w:p>
          <w:p w14:paraId="454D5814" w14:textId="77777777" w:rsidR="00E13746" w:rsidRPr="00D33C03" w:rsidRDefault="00E13746" w:rsidP="00E13746">
            <w:pPr>
              <w:ind w:firstLine="567"/>
              <w:rPr>
                <w:rFonts w:ascii="Times New Roman" w:hAnsi="Times New Roman" w:cs="Times New Roman"/>
                <w:sz w:val="24"/>
                <w:szCs w:val="24"/>
              </w:rPr>
            </w:pPr>
          </w:p>
          <w:p w14:paraId="4338D53A" w14:textId="77777777" w:rsidR="00E13746" w:rsidRPr="00D33C03" w:rsidRDefault="00E13746" w:rsidP="00E13746">
            <w:pPr>
              <w:ind w:firstLine="567"/>
              <w:rPr>
                <w:rFonts w:ascii="Times New Roman" w:hAnsi="Times New Roman" w:cs="Times New Roman"/>
                <w:sz w:val="24"/>
                <w:szCs w:val="24"/>
              </w:rPr>
            </w:pPr>
          </w:p>
          <w:p w14:paraId="7658E35D" w14:textId="77777777" w:rsidR="00E13746" w:rsidRPr="00D33C03" w:rsidRDefault="00E13746" w:rsidP="00E13746">
            <w:pPr>
              <w:rPr>
                <w:rFonts w:ascii="Times New Roman" w:hAnsi="Times New Roman" w:cs="Times New Roman"/>
                <w:sz w:val="24"/>
                <w:szCs w:val="24"/>
              </w:rPr>
            </w:pPr>
          </w:p>
        </w:tc>
        <w:tc>
          <w:tcPr>
            <w:tcW w:w="5499" w:type="dxa"/>
          </w:tcPr>
          <w:p w14:paraId="44645246" w14:textId="77777777" w:rsidR="002C20F0" w:rsidRPr="00D33C03" w:rsidRDefault="002C20F0" w:rsidP="002C20F0">
            <w:pPr>
              <w:spacing w:after="0"/>
              <w:jc w:val="both"/>
              <w:rPr>
                <w:rFonts w:ascii="Times New Roman" w:hAnsi="Times New Roman" w:cs="Times New Roman"/>
                <w:iCs/>
                <w:sz w:val="24"/>
                <w:szCs w:val="24"/>
              </w:rPr>
            </w:pPr>
            <w:r w:rsidRPr="00D33C03">
              <w:rPr>
                <w:rFonts w:ascii="Times New Roman" w:hAnsi="Times New Roman" w:cs="Times New Roman"/>
                <w:iCs/>
                <w:sz w:val="24"/>
                <w:szCs w:val="24"/>
              </w:rPr>
              <w:t>О каком городе идет речь?</w:t>
            </w:r>
          </w:p>
          <w:p w14:paraId="57B52431" w14:textId="77777777" w:rsidR="002C20F0" w:rsidRPr="00D33C03" w:rsidRDefault="002C20F0" w:rsidP="002C20F0">
            <w:pPr>
              <w:spacing w:after="0"/>
              <w:jc w:val="both"/>
              <w:rPr>
                <w:rFonts w:ascii="Times New Roman" w:hAnsi="Times New Roman" w:cs="Times New Roman"/>
                <w:iCs/>
                <w:sz w:val="24"/>
                <w:szCs w:val="24"/>
              </w:rPr>
            </w:pPr>
            <w:r w:rsidRPr="00D33C03">
              <w:rPr>
                <w:rFonts w:ascii="Times New Roman" w:hAnsi="Times New Roman" w:cs="Times New Roman"/>
                <w:iCs/>
                <w:sz w:val="24"/>
                <w:szCs w:val="24"/>
              </w:rPr>
              <w:t>1.</w:t>
            </w:r>
            <w:r w:rsidRPr="00D33C03">
              <w:rPr>
                <w:rFonts w:ascii="Times New Roman" w:hAnsi="Times New Roman" w:cs="Times New Roman"/>
                <w:iCs/>
                <w:sz w:val="24"/>
                <w:szCs w:val="24"/>
              </w:rPr>
              <w:tab/>
              <w:t>В  варяжских сагах этот город назывался Хольмгардом - городом, уходящим под воду во время паводков.</w:t>
            </w:r>
          </w:p>
          <w:p w14:paraId="5B3A40B1" w14:textId="77777777" w:rsidR="002C20F0" w:rsidRPr="00D33C03" w:rsidRDefault="002C20F0" w:rsidP="002C20F0">
            <w:pPr>
              <w:spacing w:after="0"/>
              <w:jc w:val="both"/>
              <w:rPr>
                <w:rFonts w:ascii="Times New Roman" w:hAnsi="Times New Roman" w:cs="Times New Roman"/>
                <w:iCs/>
                <w:sz w:val="24"/>
                <w:szCs w:val="24"/>
              </w:rPr>
            </w:pPr>
            <w:r w:rsidRPr="00D33C03">
              <w:rPr>
                <w:rFonts w:ascii="Times New Roman" w:hAnsi="Times New Roman" w:cs="Times New Roman"/>
                <w:iCs/>
                <w:sz w:val="24"/>
                <w:szCs w:val="24"/>
              </w:rPr>
              <w:t>2.</w:t>
            </w:r>
            <w:r w:rsidRPr="00D33C03">
              <w:rPr>
                <w:rFonts w:ascii="Times New Roman" w:hAnsi="Times New Roman" w:cs="Times New Roman"/>
                <w:iCs/>
                <w:sz w:val="24"/>
                <w:szCs w:val="24"/>
              </w:rPr>
              <w:tab/>
              <w:t>В этом городе происходило действие былины о гусляре Садко</w:t>
            </w:r>
          </w:p>
          <w:p w14:paraId="64D0BEC9" w14:textId="77777777" w:rsidR="002C20F0" w:rsidRPr="00D33C03" w:rsidRDefault="002C20F0" w:rsidP="002C20F0">
            <w:pPr>
              <w:spacing w:after="0"/>
              <w:jc w:val="both"/>
              <w:rPr>
                <w:rFonts w:ascii="Times New Roman" w:hAnsi="Times New Roman" w:cs="Times New Roman"/>
                <w:iCs/>
                <w:sz w:val="24"/>
                <w:szCs w:val="24"/>
              </w:rPr>
            </w:pPr>
            <w:r w:rsidRPr="00D33C03">
              <w:rPr>
                <w:rFonts w:ascii="Times New Roman" w:hAnsi="Times New Roman" w:cs="Times New Roman"/>
                <w:iCs/>
                <w:sz w:val="24"/>
                <w:szCs w:val="24"/>
              </w:rPr>
              <w:t>3.</w:t>
            </w:r>
            <w:r w:rsidRPr="00D33C03">
              <w:rPr>
                <w:rFonts w:ascii="Times New Roman" w:hAnsi="Times New Roman" w:cs="Times New Roman"/>
                <w:iCs/>
                <w:sz w:val="24"/>
                <w:szCs w:val="24"/>
              </w:rPr>
              <w:tab/>
              <w:t>Купцы из этого города называли Лондон и Париж «грязной деревней» потому что в их городе мостовые появились намного раньше, чем во многих европейских столицах</w:t>
            </w:r>
          </w:p>
          <w:p w14:paraId="373401DB" w14:textId="77777777" w:rsidR="002C20F0" w:rsidRPr="00D33C03" w:rsidRDefault="002C20F0" w:rsidP="002C20F0">
            <w:pPr>
              <w:spacing w:after="0"/>
              <w:jc w:val="both"/>
              <w:rPr>
                <w:rFonts w:ascii="Times New Roman" w:hAnsi="Times New Roman" w:cs="Times New Roman"/>
                <w:iCs/>
                <w:sz w:val="24"/>
                <w:szCs w:val="24"/>
              </w:rPr>
            </w:pPr>
            <w:r w:rsidRPr="00D33C03">
              <w:rPr>
                <w:rFonts w:ascii="Times New Roman" w:hAnsi="Times New Roman" w:cs="Times New Roman"/>
                <w:iCs/>
                <w:sz w:val="24"/>
                <w:szCs w:val="24"/>
              </w:rPr>
              <w:t>4.</w:t>
            </w:r>
            <w:r w:rsidRPr="00D33C03">
              <w:rPr>
                <w:rFonts w:ascii="Times New Roman" w:hAnsi="Times New Roman" w:cs="Times New Roman"/>
                <w:iCs/>
                <w:sz w:val="24"/>
                <w:szCs w:val="24"/>
              </w:rPr>
              <w:tab/>
              <w:t xml:space="preserve">В этом городе грамотными были даже простолюдины, в то время, как не все европейские короли умели читать и писать.  </w:t>
            </w:r>
          </w:p>
          <w:p w14:paraId="61380A6B" w14:textId="77777777" w:rsidR="002C20F0" w:rsidRPr="00D33C03" w:rsidRDefault="002C20F0" w:rsidP="002C20F0">
            <w:pPr>
              <w:spacing w:after="0"/>
              <w:jc w:val="both"/>
              <w:rPr>
                <w:rFonts w:ascii="Times New Roman" w:hAnsi="Times New Roman" w:cs="Times New Roman"/>
                <w:iCs/>
                <w:sz w:val="24"/>
                <w:szCs w:val="24"/>
              </w:rPr>
            </w:pPr>
            <w:r w:rsidRPr="00D33C03">
              <w:rPr>
                <w:rFonts w:ascii="Times New Roman" w:hAnsi="Times New Roman" w:cs="Times New Roman"/>
                <w:iCs/>
                <w:sz w:val="24"/>
                <w:szCs w:val="24"/>
              </w:rPr>
              <w:t>5.</w:t>
            </w:r>
            <w:r w:rsidRPr="00D33C03">
              <w:rPr>
                <w:rFonts w:ascii="Times New Roman" w:hAnsi="Times New Roman" w:cs="Times New Roman"/>
                <w:iCs/>
                <w:sz w:val="24"/>
                <w:szCs w:val="24"/>
              </w:rPr>
              <w:tab/>
              <w:t>Именно в этом городе начинался торговый путь «из варяг в греки».</w:t>
            </w:r>
          </w:p>
          <w:p w14:paraId="3DF49F3C" w14:textId="77777777" w:rsidR="002C20F0" w:rsidRPr="00D33C03" w:rsidRDefault="002C20F0" w:rsidP="002C20F0">
            <w:pPr>
              <w:spacing w:after="0"/>
              <w:jc w:val="both"/>
              <w:rPr>
                <w:rFonts w:ascii="Times New Roman" w:hAnsi="Times New Roman" w:cs="Times New Roman"/>
                <w:iCs/>
                <w:sz w:val="24"/>
                <w:szCs w:val="24"/>
              </w:rPr>
            </w:pPr>
            <w:r w:rsidRPr="00D33C03">
              <w:rPr>
                <w:rFonts w:ascii="Times New Roman" w:hAnsi="Times New Roman" w:cs="Times New Roman"/>
                <w:iCs/>
                <w:sz w:val="24"/>
                <w:szCs w:val="24"/>
              </w:rPr>
              <w:t>6.</w:t>
            </w:r>
            <w:r w:rsidRPr="00D33C03">
              <w:rPr>
                <w:rFonts w:ascii="Times New Roman" w:hAnsi="Times New Roman" w:cs="Times New Roman"/>
                <w:iCs/>
                <w:sz w:val="24"/>
                <w:szCs w:val="24"/>
              </w:rPr>
              <w:tab/>
              <w:t>Бояре именно этого города пригласили на княжение основателя династии древнерусских князей.</w:t>
            </w:r>
          </w:p>
          <w:p w14:paraId="6C8D9E01" w14:textId="77777777" w:rsidR="002C20F0" w:rsidRPr="00D33C03" w:rsidRDefault="002C20F0" w:rsidP="002C20F0">
            <w:pPr>
              <w:spacing w:after="0"/>
              <w:jc w:val="both"/>
              <w:rPr>
                <w:rFonts w:ascii="Times New Roman" w:hAnsi="Times New Roman" w:cs="Times New Roman"/>
                <w:iCs/>
                <w:sz w:val="24"/>
                <w:szCs w:val="24"/>
              </w:rPr>
            </w:pPr>
            <w:r w:rsidRPr="00D33C03">
              <w:rPr>
                <w:rFonts w:ascii="Times New Roman" w:hAnsi="Times New Roman" w:cs="Times New Roman"/>
                <w:iCs/>
                <w:sz w:val="24"/>
                <w:szCs w:val="24"/>
              </w:rPr>
              <w:lastRenderedPageBreak/>
              <w:t>7.</w:t>
            </w:r>
            <w:r w:rsidRPr="00D33C03">
              <w:rPr>
                <w:rFonts w:ascii="Times New Roman" w:hAnsi="Times New Roman" w:cs="Times New Roman"/>
                <w:iCs/>
                <w:sz w:val="24"/>
                <w:szCs w:val="24"/>
              </w:rPr>
              <w:tab/>
              <w:t>Именно в этом городе стоит памятник «Тысячелетие России».</w:t>
            </w:r>
          </w:p>
          <w:p w14:paraId="0FF38B12" w14:textId="77777777" w:rsidR="002C20F0" w:rsidRPr="00D33C03" w:rsidRDefault="002C20F0" w:rsidP="002C20F0">
            <w:pPr>
              <w:spacing w:after="0"/>
              <w:jc w:val="both"/>
              <w:rPr>
                <w:rFonts w:ascii="Times New Roman" w:hAnsi="Times New Roman" w:cs="Times New Roman"/>
                <w:iCs/>
                <w:sz w:val="24"/>
                <w:szCs w:val="24"/>
              </w:rPr>
            </w:pPr>
            <w:r w:rsidRPr="00D33C03">
              <w:rPr>
                <w:rFonts w:ascii="Times New Roman" w:hAnsi="Times New Roman" w:cs="Times New Roman"/>
                <w:iCs/>
                <w:sz w:val="24"/>
                <w:szCs w:val="24"/>
              </w:rPr>
              <w:t>Речь идет о Новгороде, или Господин Великий Новгород, как этот город и земли, столицей которых он был, называли жители Северо-Западной Руси.</w:t>
            </w:r>
          </w:p>
          <w:p w14:paraId="5BD7BEDB" w14:textId="0D2AEB03" w:rsidR="00E13746" w:rsidRPr="00D33C03" w:rsidRDefault="002C20F0" w:rsidP="002C20F0">
            <w:pPr>
              <w:spacing w:after="0"/>
              <w:jc w:val="both"/>
              <w:rPr>
                <w:rFonts w:ascii="Times New Roman" w:hAnsi="Times New Roman" w:cs="Times New Roman"/>
                <w:iCs/>
                <w:sz w:val="24"/>
                <w:szCs w:val="24"/>
              </w:rPr>
            </w:pPr>
            <w:r w:rsidRPr="00D33C03">
              <w:rPr>
                <w:rFonts w:ascii="Times New Roman" w:hAnsi="Times New Roman" w:cs="Times New Roman"/>
                <w:iCs/>
                <w:sz w:val="24"/>
                <w:szCs w:val="24"/>
              </w:rPr>
              <w:t>Формулирование цели урока.</w:t>
            </w:r>
          </w:p>
        </w:tc>
        <w:tc>
          <w:tcPr>
            <w:tcW w:w="2977" w:type="dxa"/>
          </w:tcPr>
          <w:p w14:paraId="29E60DCF" w14:textId="77777777" w:rsidR="00E13746" w:rsidRPr="00D33C03" w:rsidRDefault="00692659" w:rsidP="00D15A10">
            <w:pPr>
              <w:jc w:val="both"/>
              <w:rPr>
                <w:rStyle w:val="ab"/>
                <w:rFonts w:ascii="Times New Roman" w:hAnsi="Times New Roman" w:cs="Times New Roman"/>
                <w:i w:val="0"/>
                <w:color w:val="333333"/>
                <w:sz w:val="24"/>
                <w:szCs w:val="24"/>
                <w:shd w:val="clear" w:color="auto" w:fill="FFFFFF"/>
              </w:rPr>
            </w:pPr>
            <w:r w:rsidRPr="00D33C03">
              <w:rPr>
                <w:rStyle w:val="ab"/>
                <w:rFonts w:ascii="Times New Roman" w:hAnsi="Times New Roman" w:cs="Times New Roman"/>
                <w:i w:val="0"/>
                <w:color w:val="333333"/>
                <w:sz w:val="24"/>
                <w:szCs w:val="24"/>
                <w:shd w:val="clear" w:color="auto" w:fill="FFFFFF"/>
              </w:rPr>
              <w:lastRenderedPageBreak/>
              <w:t>Осмысление задания, поиск информации, необходимой для выполнения задания, обоснование своей позиции, запись данной информации в требуемой форме.</w:t>
            </w:r>
          </w:p>
          <w:p w14:paraId="0853F2E1" w14:textId="2600C21D" w:rsidR="00692659" w:rsidRPr="00D33C03" w:rsidRDefault="00692659" w:rsidP="00D15A10">
            <w:pPr>
              <w:jc w:val="both"/>
              <w:rPr>
                <w:rFonts w:ascii="Times New Roman" w:hAnsi="Times New Roman" w:cs="Times New Roman"/>
                <w:i/>
                <w:sz w:val="24"/>
                <w:szCs w:val="24"/>
              </w:rPr>
            </w:pPr>
            <w:r w:rsidRPr="00D33C03">
              <w:rPr>
                <w:rStyle w:val="ab"/>
                <w:rFonts w:ascii="Times New Roman" w:hAnsi="Times New Roman" w:cs="Times New Roman"/>
                <w:i w:val="0"/>
                <w:color w:val="333333"/>
                <w:sz w:val="24"/>
                <w:szCs w:val="24"/>
                <w:shd w:val="clear" w:color="auto" w:fill="FFFFFF"/>
              </w:rPr>
              <w:t xml:space="preserve">  Учащиеся высказывают свои версии. </w:t>
            </w:r>
          </w:p>
        </w:tc>
        <w:tc>
          <w:tcPr>
            <w:tcW w:w="3006" w:type="dxa"/>
          </w:tcPr>
          <w:p w14:paraId="67DAE090" w14:textId="77777777" w:rsidR="00A414F0" w:rsidRPr="00D33C03" w:rsidRDefault="001D657E" w:rsidP="00D15A10">
            <w:pPr>
              <w:spacing w:after="0" w:line="240" w:lineRule="auto"/>
              <w:jc w:val="both"/>
              <w:rPr>
                <w:rFonts w:ascii="Times New Roman" w:hAnsi="Times New Roman" w:cs="Times New Roman"/>
                <w:sz w:val="24"/>
                <w:szCs w:val="24"/>
              </w:rPr>
            </w:pPr>
            <w:r w:rsidRPr="00D33C03">
              <w:rPr>
                <w:rFonts w:ascii="Times New Roman" w:hAnsi="Times New Roman" w:cs="Times New Roman"/>
                <w:b/>
                <w:sz w:val="24"/>
                <w:szCs w:val="24"/>
              </w:rPr>
              <w:t>К.:</w:t>
            </w:r>
            <w:r w:rsidRPr="00D33C03">
              <w:rPr>
                <w:rFonts w:ascii="Times New Roman" w:hAnsi="Times New Roman" w:cs="Times New Roman"/>
                <w:sz w:val="24"/>
                <w:szCs w:val="24"/>
              </w:rPr>
              <w:t>освоение правил и норм взаимодействия со сверстниками.</w:t>
            </w:r>
          </w:p>
          <w:p w14:paraId="52E5F560" w14:textId="77777777" w:rsidR="00750E7D" w:rsidRPr="00D33C03" w:rsidRDefault="00750E7D" w:rsidP="00D15A10">
            <w:pPr>
              <w:spacing w:after="0" w:line="240" w:lineRule="auto"/>
              <w:jc w:val="both"/>
              <w:rPr>
                <w:rFonts w:ascii="Times New Roman" w:hAnsi="Times New Roman" w:cs="Times New Roman"/>
                <w:sz w:val="24"/>
                <w:szCs w:val="24"/>
              </w:rPr>
            </w:pPr>
          </w:p>
          <w:p w14:paraId="7570B063" w14:textId="77777777" w:rsidR="00750E7D" w:rsidRPr="00D33C03" w:rsidRDefault="00750E7D" w:rsidP="00750E7D">
            <w:pPr>
              <w:jc w:val="both"/>
              <w:rPr>
                <w:rFonts w:ascii="Times New Roman" w:eastAsia="Calibri" w:hAnsi="Times New Roman" w:cs="Times New Roman"/>
                <w:sz w:val="24"/>
                <w:szCs w:val="24"/>
              </w:rPr>
            </w:pPr>
            <w:r w:rsidRPr="00D33C03">
              <w:rPr>
                <w:rFonts w:ascii="Times New Roman" w:eastAsia="Calibri" w:hAnsi="Times New Roman" w:cs="Times New Roman"/>
                <w:sz w:val="24"/>
                <w:szCs w:val="24"/>
              </w:rPr>
              <w:t>обосновывать и доказывать свою точку зрения, аргументировать и координировать ее с позициями партнеров при выработке общего решения в совместной деятельности</w:t>
            </w:r>
          </w:p>
          <w:p w14:paraId="6FAEC18E" w14:textId="10F4BBC1" w:rsidR="00750E7D" w:rsidRPr="00D33C03" w:rsidRDefault="00FD02B1" w:rsidP="00FD02B1">
            <w:pPr>
              <w:spacing w:after="0" w:line="240" w:lineRule="auto"/>
              <w:jc w:val="both"/>
              <w:rPr>
                <w:rFonts w:ascii="Times New Roman" w:hAnsi="Times New Roman" w:cs="Times New Roman"/>
                <w:sz w:val="24"/>
                <w:szCs w:val="24"/>
              </w:rPr>
            </w:pPr>
            <w:r w:rsidRPr="00D33C03">
              <w:rPr>
                <w:rFonts w:ascii="Times New Roman" w:eastAsia="Calibri" w:hAnsi="Times New Roman" w:cs="Times New Roman"/>
                <w:sz w:val="24"/>
                <w:szCs w:val="24"/>
              </w:rPr>
              <w:t xml:space="preserve">П.: Умение самостоятельно извлекать наиболее значимую информацию из текста, </w:t>
            </w:r>
            <w:r w:rsidR="00014891" w:rsidRPr="00D33C03">
              <w:rPr>
                <w:rFonts w:ascii="Times New Roman" w:eastAsia="Calibri" w:hAnsi="Times New Roman" w:cs="Times New Roman"/>
                <w:sz w:val="24"/>
                <w:szCs w:val="24"/>
              </w:rPr>
              <w:t xml:space="preserve">применение </w:t>
            </w:r>
            <w:r w:rsidRPr="00D33C03">
              <w:rPr>
                <w:rFonts w:ascii="Times New Roman" w:eastAsia="Calibri" w:hAnsi="Times New Roman" w:cs="Times New Roman"/>
                <w:sz w:val="24"/>
                <w:szCs w:val="24"/>
              </w:rPr>
              <w:t xml:space="preserve"> навы</w:t>
            </w:r>
            <w:r w:rsidR="00014891" w:rsidRPr="00D33C03">
              <w:rPr>
                <w:rFonts w:ascii="Times New Roman" w:eastAsia="Calibri" w:hAnsi="Times New Roman" w:cs="Times New Roman"/>
                <w:sz w:val="24"/>
                <w:szCs w:val="24"/>
              </w:rPr>
              <w:t xml:space="preserve">ков </w:t>
            </w:r>
            <w:r w:rsidRPr="00D33C03">
              <w:rPr>
                <w:rFonts w:ascii="Times New Roman" w:eastAsia="Calibri" w:hAnsi="Times New Roman" w:cs="Times New Roman"/>
                <w:sz w:val="24"/>
                <w:szCs w:val="24"/>
              </w:rPr>
              <w:t xml:space="preserve"> работы с различными источниками информации;</w:t>
            </w:r>
          </w:p>
        </w:tc>
      </w:tr>
      <w:tr w:rsidR="001D657E" w:rsidRPr="00D33C03" w14:paraId="13BB51CA" w14:textId="77777777" w:rsidTr="00D15A10">
        <w:tc>
          <w:tcPr>
            <w:tcW w:w="2552" w:type="dxa"/>
          </w:tcPr>
          <w:p w14:paraId="403A725F" w14:textId="79AC763E" w:rsidR="001D657E" w:rsidRPr="00D33C03" w:rsidRDefault="001D657E" w:rsidP="007C0122">
            <w:pPr>
              <w:jc w:val="both"/>
              <w:rPr>
                <w:rFonts w:ascii="Times New Roman" w:hAnsi="Times New Roman" w:cs="Times New Roman"/>
                <w:b/>
                <w:sz w:val="24"/>
                <w:szCs w:val="24"/>
              </w:rPr>
            </w:pPr>
            <w:r w:rsidRPr="00D33C03">
              <w:rPr>
                <w:rFonts w:ascii="Times New Roman" w:hAnsi="Times New Roman" w:cs="Times New Roman"/>
                <w:b/>
                <w:sz w:val="24"/>
                <w:szCs w:val="24"/>
              </w:rPr>
              <w:t xml:space="preserve">4. </w:t>
            </w:r>
            <w:r w:rsidR="005F3A35" w:rsidRPr="00D33C03">
              <w:rPr>
                <w:rFonts w:ascii="Times New Roman" w:eastAsia="Calibri" w:hAnsi="Times New Roman" w:cs="Times New Roman"/>
                <w:b/>
                <w:sz w:val="24"/>
                <w:szCs w:val="24"/>
              </w:rPr>
              <w:t>Актуализация знаний</w:t>
            </w:r>
          </w:p>
        </w:tc>
        <w:tc>
          <w:tcPr>
            <w:tcW w:w="1021" w:type="dxa"/>
          </w:tcPr>
          <w:p w14:paraId="1D428779" w14:textId="713C098E" w:rsidR="001D657E" w:rsidRPr="00D33C03" w:rsidRDefault="00636185" w:rsidP="00D15A10">
            <w:pPr>
              <w:pStyle w:val="a3"/>
              <w:ind w:left="0"/>
              <w:jc w:val="center"/>
              <w:rPr>
                <w:rFonts w:ascii="Times New Roman" w:hAnsi="Times New Roman" w:cs="Times New Roman"/>
                <w:color w:val="171717" w:themeColor="background2" w:themeShade="1A"/>
                <w:sz w:val="24"/>
                <w:szCs w:val="24"/>
              </w:rPr>
            </w:pPr>
            <w:r>
              <w:rPr>
                <w:rFonts w:ascii="Times New Roman" w:hAnsi="Times New Roman" w:cs="Times New Roman"/>
                <w:color w:val="171717" w:themeColor="background2" w:themeShade="1A"/>
                <w:sz w:val="24"/>
                <w:szCs w:val="24"/>
              </w:rPr>
              <w:t>7</w:t>
            </w:r>
          </w:p>
        </w:tc>
        <w:tc>
          <w:tcPr>
            <w:tcW w:w="5499" w:type="dxa"/>
          </w:tcPr>
          <w:p w14:paraId="3CD43564" w14:textId="77777777" w:rsidR="006F1D4A" w:rsidRPr="00D33C03" w:rsidRDefault="001D657E"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 </w:t>
            </w:r>
            <w:r w:rsidR="006F1D4A" w:rsidRPr="00D33C03">
              <w:rPr>
                <w:rFonts w:ascii="Times New Roman" w:hAnsi="Times New Roman" w:cs="Times New Roman"/>
                <w:color w:val="171717" w:themeColor="background2" w:themeShade="1A"/>
                <w:sz w:val="24"/>
                <w:szCs w:val="24"/>
              </w:rPr>
              <w:t>Тема нашего урока «Новгородская республика».</w:t>
            </w:r>
          </w:p>
          <w:p w14:paraId="341112C9"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Как вы думаете, о чем мы будем говорить?</w:t>
            </w:r>
          </w:p>
          <w:p w14:paraId="0E0A75E6"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На какие вопросы нам предстоит ответить?</w:t>
            </w:r>
          </w:p>
          <w:p w14:paraId="4259B9F8" w14:textId="6EAC1291" w:rsidR="006F1D4A" w:rsidRPr="00D33C03" w:rsidRDefault="006F1D4A" w:rsidP="006F1D4A">
            <w:pPr>
              <w:spacing w:after="0"/>
              <w:jc w:val="both"/>
              <w:rPr>
                <w:rFonts w:ascii="Times New Roman" w:hAnsi="Times New Roman" w:cs="Times New Roman"/>
                <w:color w:val="171717" w:themeColor="background2" w:themeShade="1A"/>
                <w:sz w:val="24"/>
                <w:szCs w:val="24"/>
              </w:rPr>
            </w:pPr>
          </w:p>
          <w:p w14:paraId="07402887"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План урока (слайд 3)</w:t>
            </w:r>
          </w:p>
          <w:p w14:paraId="435F76D2"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1. Территория Новгородской земли.</w:t>
            </w:r>
          </w:p>
          <w:p w14:paraId="405E1D79"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2. Занятия новгородцев.</w:t>
            </w:r>
          </w:p>
          <w:p w14:paraId="759D73DC"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3. Основные категории населения Новгорода.</w:t>
            </w:r>
          </w:p>
          <w:p w14:paraId="3472B503"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4. Политические особенности Новгородской земли.</w:t>
            </w:r>
          </w:p>
          <w:p w14:paraId="2F96F1C2"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5. Культура Новгородской земли.</w:t>
            </w:r>
          </w:p>
          <w:p w14:paraId="4CC565C2"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Проблемный вопрос: (слайд 4)</w:t>
            </w:r>
          </w:p>
          <w:p w14:paraId="4BDDABDA"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Почему в Новгородской земле, в отличие от других русских земель, сложилась республиканская система управления?</w:t>
            </w:r>
          </w:p>
          <w:p w14:paraId="1216A503"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p>
          <w:p w14:paraId="09C51D44"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III. Введение в новый материал.</w:t>
            </w:r>
          </w:p>
          <w:p w14:paraId="6A005D84"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 Давайте вспомним, когда впервые упоминается про Новгород с какими событиями это связан (882 г – призвание варягов), </w:t>
            </w:r>
          </w:p>
          <w:p w14:paraId="2B108A6A"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сколько лет назад произошло это событие? 2023-882=1142 </w:t>
            </w:r>
          </w:p>
          <w:p w14:paraId="349AC8D8"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Слово Новгород означает «новый город» Археологи установили, что Новгород возник иначе, чем большинство городов. Новгород сложился как </w:t>
            </w:r>
            <w:r w:rsidRPr="00D33C03">
              <w:rPr>
                <w:rFonts w:ascii="Times New Roman" w:hAnsi="Times New Roman" w:cs="Times New Roman"/>
                <w:color w:val="171717" w:themeColor="background2" w:themeShade="1A"/>
                <w:sz w:val="24"/>
                <w:szCs w:val="24"/>
              </w:rPr>
              <w:lastRenderedPageBreak/>
              <w:t>объединение 3-х отдельных разноплеменных поселений, именно по отношению к ним он и являлся «новым городом». Новгород, впервые упомянут в источниках в 859 году. К концу X века он имел значение второго центра Руси после Киева. Ярослав Мудрый выделил владения для своих сыновей, но оставил Новгород под руководством старшего сына - Великого Киевского князя. Лишь в 1136 году боярство и купечество Новгорода добилось политической независимости от Киева. Новгород стал столицей Новгородской земли до 1478 года.</w:t>
            </w:r>
          </w:p>
          <w:p w14:paraId="3117D31F"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Таким образом Новгородская республика — русское средневековое государство, существовавшее с 1136 по 1478 год. Ребята, посчитайте разницу  этих двух чисел. Итак, 342. Это число обозначает количество лет, которые  существовала новгородская земля. </w:t>
            </w:r>
          </w:p>
          <w:p w14:paraId="7A0B1F21"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p>
          <w:p w14:paraId="17B63126" w14:textId="77777777" w:rsidR="006F1D4A" w:rsidRPr="00D33C03" w:rsidRDefault="006F1D4A" w:rsidP="006F1D4A">
            <w:pPr>
              <w:spacing w:after="0"/>
              <w:jc w:val="both"/>
              <w:rPr>
                <w:rFonts w:ascii="Times New Roman" w:hAnsi="Times New Roman" w:cs="Times New Roman"/>
                <w:color w:val="171717" w:themeColor="background2" w:themeShade="1A"/>
                <w:sz w:val="24"/>
                <w:szCs w:val="24"/>
              </w:rPr>
            </w:pPr>
          </w:p>
          <w:p w14:paraId="183FD0A0" w14:textId="43883188" w:rsidR="001D657E" w:rsidRPr="00D33C03" w:rsidRDefault="006F1D4A" w:rsidP="006F1D4A">
            <w:pPr>
              <w:spacing w:after="0"/>
              <w:jc w:val="both"/>
              <w:rPr>
                <w:rFonts w:ascii="Times New Roman" w:hAnsi="Times New Roman" w:cs="Times New Roman"/>
                <w:sz w:val="24"/>
                <w:szCs w:val="24"/>
              </w:rPr>
            </w:pPr>
            <w:r w:rsidRPr="00D33C03">
              <w:rPr>
                <w:rFonts w:ascii="Times New Roman" w:hAnsi="Times New Roman" w:cs="Times New Roman"/>
                <w:color w:val="171717" w:themeColor="background2" w:themeShade="1A"/>
                <w:sz w:val="24"/>
                <w:szCs w:val="24"/>
              </w:rPr>
              <w:t>Однажды герой новгородского былинного цикла Садко похвастался на пиру, что скупит все товары в городе — «худые и добрые». Два дня он скупал все товары, а на третий признался, что это невозможно: «Не я, видно, купец богат новгородский — побогаче меня славный Новгород». Действительно, Новгород славился своим богатством. Давайте совершим виртуальную экскурсию в далекое прошлое и поближе познакомимся с Новгородской республикой.</w:t>
            </w:r>
          </w:p>
        </w:tc>
        <w:tc>
          <w:tcPr>
            <w:tcW w:w="2977" w:type="dxa"/>
          </w:tcPr>
          <w:p w14:paraId="5FEC1165" w14:textId="77777777" w:rsidR="001D657E" w:rsidRPr="00D33C03" w:rsidRDefault="00E86BF2" w:rsidP="001D657E">
            <w:pPr>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lastRenderedPageBreak/>
              <w:t xml:space="preserve">Ученики высказывают свои предположения; </w:t>
            </w:r>
          </w:p>
          <w:p w14:paraId="234DED9D" w14:textId="77777777" w:rsidR="00BC5713" w:rsidRPr="00D33C03" w:rsidRDefault="00BC5713" w:rsidP="001D657E">
            <w:pPr>
              <w:jc w:val="both"/>
              <w:rPr>
                <w:rFonts w:ascii="Times New Roman" w:hAnsi="Times New Roman" w:cs="Times New Roman"/>
                <w:sz w:val="24"/>
                <w:szCs w:val="24"/>
              </w:rPr>
            </w:pPr>
            <w:r w:rsidRPr="00D33C03">
              <w:rPr>
                <w:rFonts w:ascii="Times New Roman" w:hAnsi="Times New Roman" w:cs="Times New Roman"/>
                <w:sz w:val="24"/>
                <w:szCs w:val="24"/>
              </w:rPr>
              <w:t>Самостоятельно определяют стратегию поиска необходимой недостающей информации и его источник (формулирует вопросы, ответы на которые необходимо найти)</w:t>
            </w:r>
          </w:p>
          <w:p w14:paraId="7FA173E0" w14:textId="77777777" w:rsidR="00857FF5" w:rsidRPr="00D33C03" w:rsidRDefault="00857FF5" w:rsidP="001D657E">
            <w:pPr>
              <w:jc w:val="both"/>
              <w:rPr>
                <w:rFonts w:ascii="Times New Roman" w:hAnsi="Times New Roman" w:cs="Times New Roman"/>
                <w:sz w:val="24"/>
                <w:szCs w:val="24"/>
              </w:rPr>
            </w:pPr>
          </w:p>
          <w:p w14:paraId="310D8A26" w14:textId="6C7EB2BA" w:rsidR="003B49FC" w:rsidRPr="003B49FC" w:rsidRDefault="003B49FC" w:rsidP="003B49FC">
            <w:pPr>
              <w:spacing w:after="0"/>
              <w:jc w:val="both"/>
              <w:rPr>
                <w:rFonts w:ascii="Times New Roman" w:eastAsia="Times New Roman" w:hAnsi="Times New Roman" w:cs="Times New Roman"/>
                <w:sz w:val="24"/>
                <w:szCs w:val="24"/>
                <w:lang w:eastAsia="ru-RU"/>
              </w:rPr>
            </w:pPr>
            <w:r w:rsidRPr="00D33C03">
              <w:rPr>
                <w:rFonts w:ascii="Times New Roman" w:eastAsia="Times New Roman" w:hAnsi="Times New Roman" w:cs="Times New Roman"/>
                <w:sz w:val="24"/>
                <w:szCs w:val="24"/>
                <w:lang w:eastAsia="ru-RU"/>
              </w:rPr>
              <w:t xml:space="preserve">Учащиеся применяют </w:t>
            </w:r>
            <w:r w:rsidRPr="003B49FC">
              <w:rPr>
                <w:rFonts w:ascii="Times New Roman" w:eastAsia="Times New Roman" w:hAnsi="Times New Roman" w:cs="Times New Roman"/>
                <w:sz w:val="24"/>
                <w:szCs w:val="24"/>
                <w:lang w:eastAsia="ru-RU"/>
              </w:rPr>
              <w:t xml:space="preserve">способность использовать математику, чтобы помочь решить реальные проблемы, </w:t>
            </w:r>
            <w:r w:rsidR="002135FA" w:rsidRPr="00D33C03">
              <w:rPr>
                <w:rFonts w:ascii="Times New Roman" w:eastAsia="Times New Roman" w:hAnsi="Times New Roman" w:cs="Times New Roman"/>
                <w:sz w:val="24"/>
                <w:szCs w:val="24"/>
                <w:lang w:eastAsia="ru-RU"/>
              </w:rPr>
              <w:t xml:space="preserve">демонстрируют </w:t>
            </w:r>
            <w:r w:rsidRPr="003B49FC">
              <w:rPr>
                <w:rFonts w:ascii="Times New Roman" w:eastAsia="Times New Roman" w:hAnsi="Times New Roman" w:cs="Times New Roman"/>
                <w:sz w:val="24"/>
                <w:szCs w:val="24"/>
                <w:lang w:eastAsia="ru-RU"/>
              </w:rPr>
              <w:t xml:space="preserve"> также способность понимать «язык» математики. </w:t>
            </w:r>
          </w:p>
          <w:p w14:paraId="6FE76264" w14:textId="77777777" w:rsidR="00857FF5" w:rsidRPr="00D33C03" w:rsidRDefault="00857FF5" w:rsidP="001D657E">
            <w:pPr>
              <w:jc w:val="both"/>
              <w:rPr>
                <w:rFonts w:ascii="Times New Roman" w:hAnsi="Times New Roman" w:cs="Times New Roman"/>
                <w:sz w:val="24"/>
                <w:szCs w:val="24"/>
              </w:rPr>
            </w:pPr>
          </w:p>
          <w:p w14:paraId="230FFFB6" w14:textId="6B962836" w:rsidR="00857FF5" w:rsidRPr="00D33C03" w:rsidRDefault="00857FF5" w:rsidP="001D657E">
            <w:pPr>
              <w:jc w:val="both"/>
              <w:rPr>
                <w:rFonts w:ascii="Times New Roman" w:hAnsi="Times New Roman" w:cs="Times New Roman"/>
                <w:sz w:val="24"/>
                <w:szCs w:val="24"/>
              </w:rPr>
            </w:pPr>
          </w:p>
        </w:tc>
        <w:tc>
          <w:tcPr>
            <w:tcW w:w="3006" w:type="dxa"/>
          </w:tcPr>
          <w:p w14:paraId="63F22AD2" w14:textId="77777777" w:rsidR="0084571B" w:rsidRPr="00D33C03" w:rsidRDefault="0084571B" w:rsidP="0084571B">
            <w:pPr>
              <w:pStyle w:val="1"/>
              <w:jc w:val="both"/>
              <w:rPr>
                <w:rFonts w:ascii="Times New Roman" w:hAnsi="Times New Roman"/>
                <w:b/>
                <w:sz w:val="24"/>
                <w:szCs w:val="24"/>
              </w:rPr>
            </w:pPr>
            <w:r w:rsidRPr="00D33C03">
              <w:rPr>
                <w:rFonts w:ascii="Times New Roman" w:hAnsi="Times New Roman"/>
                <w:b/>
                <w:sz w:val="24"/>
                <w:szCs w:val="24"/>
              </w:rPr>
              <w:t xml:space="preserve">П.: </w:t>
            </w:r>
            <w:r w:rsidRPr="00D33C03">
              <w:rPr>
                <w:rFonts w:ascii="Times New Roman" w:hAnsi="Times New Roman"/>
                <w:bCs/>
                <w:sz w:val="24"/>
                <w:szCs w:val="24"/>
              </w:rPr>
              <w:t>поиск и выделение необходимой информации</w:t>
            </w:r>
            <w:r w:rsidRPr="00D33C03">
              <w:rPr>
                <w:rFonts w:ascii="Times New Roman" w:hAnsi="Times New Roman"/>
                <w:b/>
                <w:sz w:val="24"/>
                <w:szCs w:val="24"/>
              </w:rPr>
              <w:t>.</w:t>
            </w:r>
          </w:p>
          <w:p w14:paraId="5C61A908" w14:textId="454D9E21" w:rsidR="0084571B" w:rsidRPr="00D33C03" w:rsidRDefault="0084571B" w:rsidP="0084571B">
            <w:pPr>
              <w:pStyle w:val="1"/>
              <w:jc w:val="both"/>
              <w:rPr>
                <w:rFonts w:ascii="Times New Roman" w:hAnsi="Times New Roman"/>
                <w:sz w:val="24"/>
                <w:szCs w:val="24"/>
              </w:rPr>
            </w:pPr>
            <w:r w:rsidRPr="00D33C03">
              <w:rPr>
                <w:rFonts w:ascii="Times New Roman" w:hAnsi="Times New Roman"/>
                <w:b/>
                <w:sz w:val="24"/>
                <w:szCs w:val="24"/>
              </w:rPr>
              <w:t>Р</w:t>
            </w:r>
            <w:r w:rsidR="00D15A10" w:rsidRPr="00D33C03">
              <w:rPr>
                <w:rFonts w:ascii="Times New Roman" w:hAnsi="Times New Roman"/>
                <w:b/>
                <w:sz w:val="24"/>
                <w:szCs w:val="24"/>
              </w:rPr>
              <w:t>.</w:t>
            </w:r>
            <w:r w:rsidRPr="00D33C03">
              <w:rPr>
                <w:rFonts w:ascii="Times New Roman" w:hAnsi="Times New Roman"/>
                <w:b/>
                <w:sz w:val="24"/>
                <w:szCs w:val="24"/>
              </w:rPr>
              <w:t>:</w:t>
            </w:r>
            <w:r w:rsidRPr="00D33C03">
              <w:rPr>
                <w:rFonts w:ascii="Times New Roman" w:hAnsi="Times New Roman"/>
                <w:sz w:val="24"/>
                <w:szCs w:val="24"/>
              </w:rPr>
              <w:t>следовать инструкции, оценивать свою работу.</w:t>
            </w:r>
          </w:p>
          <w:p w14:paraId="299E8394" w14:textId="638C71F9" w:rsidR="0084571B" w:rsidRPr="00D33C03" w:rsidRDefault="0084571B" w:rsidP="0084571B">
            <w:pPr>
              <w:pStyle w:val="1"/>
              <w:jc w:val="both"/>
              <w:rPr>
                <w:rFonts w:ascii="Times New Roman" w:hAnsi="Times New Roman"/>
                <w:sz w:val="24"/>
                <w:szCs w:val="24"/>
              </w:rPr>
            </w:pPr>
            <w:r w:rsidRPr="00D33C03">
              <w:rPr>
                <w:rFonts w:ascii="Times New Roman" w:hAnsi="Times New Roman"/>
                <w:b/>
                <w:bCs/>
                <w:sz w:val="24"/>
                <w:szCs w:val="24"/>
              </w:rPr>
              <w:t>Л.:</w:t>
            </w:r>
            <w:r w:rsidRPr="00D33C03">
              <w:rPr>
                <w:rFonts w:ascii="Times New Roman" w:hAnsi="Times New Roman"/>
                <w:sz w:val="24"/>
                <w:szCs w:val="24"/>
              </w:rPr>
              <w:t xml:space="preserve"> осознание ответственности за общее дело </w:t>
            </w:r>
          </w:p>
          <w:p w14:paraId="1DFD36B3" w14:textId="673B3335" w:rsidR="0036194B" w:rsidRPr="00D33C03" w:rsidRDefault="0036194B" w:rsidP="0084571B">
            <w:pPr>
              <w:pStyle w:val="1"/>
              <w:jc w:val="both"/>
              <w:rPr>
                <w:rFonts w:ascii="Times New Roman" w:hAnsi="Times New Roman"/>
                <w:sz w:val="24"/>
                <w:szCs w:val="24"/>
              </w:rPr>
            </w:pPr>
            <w:r w:rsidRPr="00D33C03">
              <w:rPr>
                <w:rFonts w:ascii="Times New Roman" w:hAnsi="Times New Roman"/>
                <w:b/>
                <w:sz w:val="24"/>
                <w:szCs w:val="24"/>
              </w:rPr>
              <w:t>К.:</w:t>
            </w:r>
            <w:r w:rsidRPr="00D33C03">
              <w:rPr>
                <w:rFonts w:ascii="Times New Roman" w:hAnsi="Times New Roman"/>
                <w:sz w:val="24"/>
                <w:szCs w:val="24"/>
              </w:rPr>
              <w:t xml:space="preserve"> умение работать в группе</w:t>
            </w:r>
          </w:p>
          <w:p w14:paraId="00ECB3D3" w14:textId="2B311FB3" w:rsidR="001D657E" w:rsidRPr="00D33C03" w:rsidRDefault="001D657E" w:rsidP="001D657E">
            <w:pPr>
              <w:rPr>
                <w:rFonts w:ascii="Times New Roman" w:hAnsi="Times New Roman" w:cs="Times New Roman"/>
                <w:b/>
                <w:sz w:val="24"/>
                <w:szCs w:val="24"/>
              </w:rPr>
            </w:pPr>
          </w:p>
        </w:tc>
      </w:tr>
      <w:tr w:rsidR="004F464D" w:rsidRPr="00D33C03" w14:paraId="64B0E169" w14:textId="77777777" w:rsidTr="00D15A10">
        <w:tc>
          <w:tcPr>
            <w:tcW w:w="2552" w:type="dxa"/>
          </w:tcPr>
          <w:p w14:paraId="2CB55444" w14:textId="70C461BE" w:rsidR="004F464D" w:rsidRPr="00D33C03" w:rsidRDefault="004F464D" w:rsidP="001D657E">
            <w:pPr>
              <w:jc w:val="both"/>
              <w:rPr>
                <w:rFonts w:ascii="Times New Roman" w:hAnsi="Times New Roman" w:cs="Times New Roman"/>
                <w:b/>
                <w:sz w:val="24"/>
                <w:szCs w:val="24"/>
              </w:rPr>
            </w:pPr>
            <w:r w:rsidRPr="00D33C03">
              <w:rPr>
                <w:rFonts w:ascii="Times New Roman" w:hAnsi="Times New Roman" w:cs="Times New Roman"/>
                <w:b/>
                <w:sz w:val="24"/>
                <w:szCs w:val="24"/>
              </w:rPr>
              <w:lastRenderedPageBreak/>
              <w:t>Физминутка</w:t>
            </w:r>
          </w:p>
        </w:tc>
        <w:tc>
          <w:tcPr>
            <w:tcW w:w="1021" w:type="dxa"/>
          </w:tcPr>
          <w:p w14:paraId="436E7A9D" w14:textId="38E6A5BE" w:rsidR="004F464D" w:rsidRPr="00D33C03" w:rsidRDefault="004F464D" w:rsidP="00D15A10">
            <w:pPr>
              <w:pStyle w:val="a3"/>
              <w:ind w:left="0"/>
              <w:jc w:val="center"/>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1</w:t>
            </w:r>
          </w:p>
        </w:tc>
        <w:tc>
          <w:tcPr>
            <w:tcW w:w="5499" w:type="dxa"/>
          </w:tcPr>
          <w:p w14:paraId="10029BEB" w14:textId="77777777" w:rsidR="004F464D" w:rsidRPr="00D33C03" w:rsidRDefault="004F464D" w:rsidP="001D657E">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Организует тематическую физминутку</w:t>
            </w:r>
            <w:r w:rsidR="00AF4FC4" w:rsidRPr="00D33C03">
              <w:rPr>
                <w:rFonts w:ascii="Times New Roman" w:hAnsi="Times New Roman" w:cs="Times New Roman"/>
                <w:color w:val="171717" w:themeColor="background2" w:themeShade="1A"/>
                <w:sz w:val="24"/>
                <w:szCs w:val="24"/>
              </w:rPr>
              <w:t>\</w:t>
            </w:r>
          </w:p>
          <w:p w14:paraId="2D1B8734" w14:textId="77777777" w:rsidR="00AF4FC4" w:rsidRPr="00D33C03" w:rsidRDefault="00AF4FC4"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Новгородский люд проснулся, </w:t>
            </w:r>
          </w:p>
          <w:p w14:paraId="141E9C67" w14:textId="77777777" w:rsidR="00AF4FC4" w:rsidRPr="00D33C03" w:rsidRDefault="00AF4FC4"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Встал, умылся, потянулся, </w:t>
            </w:r>
          </w:p>
          <w:p w14:paraId="7562E2F9" w14:textId="77777777" w:rsidR="00AF4FC4" w:rsidRPr="00D33C03" w:rsidRDefault="00AF4FC4"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Осмотрел свои владенья, </w:t>
            </w:r>
          </w:p>
          <w:p w14:paraId="6DAA5634" w14:textId="77777777" w:rsidR="00AF4FC4" w:rsidRPr="00D33C03" w:rsidRDefault="00AF4FC4"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Принял верное решенье: </w:t>
            </w:r>
          </w:p>
          <w:p w14:paraId="3AB9EA5F" w14:textId="77777777" w:rsidR="00AF4FC4" w:rsidRPr="00D33C03" w:rsidRDefault="00AF4FC4"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Богатырским шагом дружно </w:t>
            </w:r>
          </w:p>
          <w:p w14:paraId="0961247E" w14:textId="77777777" w:rsidR="00AF4FC4" w:rsidRPr="00D33C03" w:rsidRDefault="00AF4FC4"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Выйти в поле, если нужно, </w:t>
            </w:r>
          </w:p>
          <w:p w14:paraId="6EC1B16A" w14:textId="77777777" w:rsidR="00AF4FC4" w:rsidRPr="00D33C03" w:rsidRDefault="00AF4FC4"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Поклониться земле низко, </w:t>
            </w:r>
          </w:p>
          <w:p w14:paraId="17C01FD4" w14:textId="77777777" w:rsidR="00AF4FC4" w:rsidRPr="00D33C03" w:rsidRDefault="00AF4FC4"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Предстоит нам путь неблизкий. </w:t>
            </w:r>
          </w:p>
          <w:p w14:paraId="4091C648" w14:textId="77777777" w:rsidR="00AF4FC4" w:rsidRPr="00D33C03" w:rsidRDefault="00AF4FC4"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 xml:space="preserve">Маршируем строем в ногу, </w:t>
            </w:r>
          </w:p>
          <w:p w14:paraId="00629E93" w14:textId="33708FD3" w:rsidR="00AF4FC4" w:rsidRPr="00D33C03" w:rsidRDefault="00AF4FC4"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Отправляемся в дорогу.</w:t>
            </w:r>
          </w:p>
        </w:tc>
        <w:tc>
          <w:tcPr>
            <w:tcW w:w="2977" w:type="dxa"/>
          </w:tcPr>
          <w:p w14:paraId="626A1018" w14:textId="3E00D33E" w:rsidR="004F464D" w:rsidRPr="00D33C03" w:rsidRDefault="004F464D" w:rsidP="001D657E">
            <w:pPr>
              <w:spacing w:after="0" w:line="240" w:lineRule="auto"/>
              <w:jc w:val="both"/>
              <w:rPr>
                <w:rFonts w:ascii="Times New Roman" w:eastAsia="Calibri" w:hAnsi="Times New Roman" w:cs="Times New Roman"/>
                <w:sz w:val="24"/>
                <w:szCs w:val="24"/>
              </w:rPr>
            </w:pPr>
            <w:r w:rsidRPr="00D33C03">
              <w:rPr>
                <w:rFonts w:ascii="Times New Roman" w:eastAsia="Calibri" w:hAnsi="Times New Roman" w:cs="Times New Roman"/>
                <w:sz w:val="24"/>
                <w:szCs w:val="24"/>
              </w:rPr>
              <w:t>Выполняют физминутку</w:t>
            </w:r>
          </w:p>
        </w:tc>
        <w:tc>
          <w:tcPr>
            <w:tcW w:w="3006" w:type="dxa"/>
          </w:tcPr>
          <w:p w14:paraId="19F84662" w14:textId="2B963F22" w:rsidR="004F464D" w:rsidRPr="00D33C03" w:rsidRDefault="004F464D" w:rsidP="0084571B">
            <w:pPr>
              <w:pStyle w:val="1"/>
              <w:jc w:val="both"/>
              <w:rPr>
                <w:rFonts w:ascii="Times New Roman" w:hAnsi="Times New Roman"/>
                <w:b/>
                <w:sz w:val="24"/>
                <w:szCs w:val="24"/>
              </w:rPr>
            </w:pPr>
            <w:r w:rsidRPr="00D33C03">
              <w:rPr>
                <w:rFonts w:ascii="Times New Roman" w:hAnsi="Times New Roman"/>
                <w:b/>
                <w:sz w:val="24"/>
                <w:szCs w:val="24"/>
              </w:rPr>
              <w:t>Л.</w:t>
            </w:r>
            <w:r w:rsidRPr="00D33C03">
              <w:rPr>
                <w:rFonts w:ascii="Times New Roman" w:hAnsi="Times New Roman"/>
                <w:sz w:val="24"/>
                <w:szCs w:val="24"/>
              </w:rPr>
              <w:t xml:space="preserve"> выработка установки на безопасный и здоровый образ жизни.</w:t>
            </w:r>
          </w:p>
        </w:tc>
      </w:tr>
      <w:tr w:rsidR="00E751D8" w:rsidRPr="00D33C03" w14:paraId="7A9D970A" w14:textId="77777777" w:rsidTr="00D15A10">
        <w:trPr>
          <w:trHeight w:val="3680"/>
        </w:trPr>
        <w:tc>
          <w:tcPr>
            <w:tcW w:w="2552" w:type="dxa"/>
          </w:tcPr>
          <w:p w14:paraId="143D6557" w14:textId="600FCF44" w:rsidR="00E751D8" w:rsidRPr="00D33C03" w:rsidRDefault="00E751D8" w:rsidP="00E751D8">
            <w:pPr>
              <w:jc w:val="both"/>
              <w:rPr>
                <w:rFonts w:ascii="Times New Roman" w:hAnsi="Times New Roman" w:cs="Times New Roman"/>
                <w:b/>
                <w:sz w:val="24"/>
                <w:szCs w:val="24"/>
              </w:rPr>
            </w:pPr>
            <w:r w:rsidRPr="00D33C03">
              <w:rPr>
                <w:rFonts w:ascii="Times New Roman" w:hAnsi="Times New Roman" w:cs="Times New Roman"/>
                <w:b/>
                <w:sz w:val="24"/>
                <w:szCs w:val="24"/>
              </w:rPr>
              <w:t xml:space="preserve">5. </w:t>
            </w:r>
            <w:r w:rsidR="00B854AC" w:rsidRPr="00D33C03">
              <w:rPr>
                <w:rFonts w:ascii="Times New Roman" w:eastAsia="Calibri" w:hAnsi="Times New Roman" w:cs="Times New Roman"/>
                <w:b/>
                <w:sz w:val="24"/>
                <w:szCs w:val="24"/>
              </w:rPr>
              <w:t>Первичное усвоение новых знаний</w:t>
            </w:r>
          </w:p>
          <w:p w14:paraId="12656701" w14:textId="77777777" w:rsidR="00E751D8" w:rsidRPr="00D33C03" w:rsidRDefault="00E751D8" w:rsidP="00E751D8">
            <w:pPr>
              <w:rPr>
                <w:rFonts w:ascii="Times New Roman" w:hAnsi="Times New Roman" w:cs="Times New Roman"/>
                <w:b/>
                <w:sz w:val="24"/>
                <w:szCs w:val="24"/>
              </w:rPr>
            </w:pPr>
          </w:p>
          <w:p w14:paraId="572D4985" w14:textId="77777777" w:rsidR="00E751D8" w:rsidRPr="00D33C03" w:rsidRDefault="00E751D8" w:rsidP="00E751D8">
            <w:pPr>
              <w:jc w:val="both"/>
              <w:rPr>
                <w:rFonts w:ascii="Times New Roman" w:hAnsi="Times New Roman" w:cs="Times New Roman"/>
                <w:b/>
                <w:sz w:val="24"/>
                <w:szCs w:val="24"/>
              </w:rPr>
            </w:pPr>
          </w:p>
          <w:p w14:paraId="7C46DBD4" w14:textId="77777777" w:rsidR="00E751D8" w:rsidRPr="00D33C03" w:rsidRDefault="00E751D8" w:rsidP="00E751D8">
            <w:pPr>
              <w:jc w:val="both"/>
              <w:rPr>
                <w:rFonts w:ascii="Times New Roman" w:hAnsi="Times New Roman" w:cs="Times New Roman"/>
                <w:b/>
                <w:sz w:val="24"/>
                <w:szCs w:val="24"/>
              </w:rPr>
            </w:pPr>
          </w:p>
        </w:tc>
        <w:tc>
          <w:tcPr>
            <w:tcW w:w="1021" w:type="dxa"/>
          </w:tcPr>
          <w:p w14:paraId="456C49CE" w14:textId="21B62D23" w:rsidR="00E751D8" w:rsidRPr="00D33C03" w:rsidRDefault="004D60D9" w:rsidP="00D15A10">
            <w:pPr>
              <w:pStyle w:val="a3"/>
              <w:ind w:left="0"/>
              <w:jc w:val="center"/>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10</w:t>
            </w:r>
          </w:p>
        </w:tc>
        <w:tc>
          <w:tcPr>
            <w:tcW w:w="5499" w:type="dxa"/>
          </w:tcPr>
          <w:p w14:paraId="1DA9D14D"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Тема урока «Новгородская республика» (запись в тетради).</w:t>
            </w:r>
          </w:p>
          <w:p w14:paraId="16CF2A4D"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 xml:space="preserve"> Обратите внимание на название параграфа «Новгородская республика» Не княжество, а республика! Почему?  Предлагаю вам в конце урока ответить на вопрос: Почему Новгородское княжество называют республикой? Оказывает ли географическое положение влияние на развитие княжества?</w:t>
            </w:r>
          </w:p>
          <w:p w14:paraId="24968FB6"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Изучите пункты параграфа предложите вопросы, которые нам следует рассмотреть на уроке, чтобы характеристика княжества была достаточно полной.</w:t>
            </w:r>
          </w:p>
          <w:p w14:paraId="3F13F463"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(Учащиеся отвечают, а учитель записывает схему)</w:t>
            </w:r>
          </w:p>
          <w:p w14:paraId="7B934770"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-Географическое положение</w:t>
            </w:r>
          </w:p>
          <w:p w14:paraId="5C288CD8"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-Климатические условия</w:t>
            </w:r>
          </w:p>
          <w:p w14:paraId="1AB02FBC"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-Природа</w:t>
            </w:r>
          </w:p>
          <w:p w14:paraId="7423FD09"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-Основные занятия</w:t>
            </w:r>
          </w:p>
          <w:p w14:paraId="23AF35E3"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-Правители</w:t>
            </w:r>
          </w:p>
          <w:p w14:paraId="13B3036F"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-Система управления</w:t>
            </w:r>
          </w:p>
          <w:p w14:paraId="5597751E"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lastRenderedPageBreak/>
              <w:t>Учащиеся проводят исследовательскую работу с текстом учебника. Каждая группа получает задания. Результаты фиксируют в таблицу.</w:t>
            </w:r>
          </w:p>
          <w:p w14:paraId="2E74D7CA"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 xml:space="preserve">I ряд – работает с картой и учебником §14. Сравнивает географическое положение Новгорода и Владимиро-Суздальского княжества, природные условия. </w:t>
            </w:r>
          </w:p>
          <w:p w14:paraId="53873CB2"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 xml:space="preserve">II ряд – работает с текстом учебника п. 2, картой и делает вывод об основных занятиях новгородцев и жителей Владимиро-Суздальского княжества. </w:t>
            </w:r>
          </w:p>
          <w:p w14:paraId="06304A1D"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 xml:space="preserve">Вопросы </w:t>
            </w:r>
          </w:p>
          <w:p w14:paraId="0597FF06"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 Какие культуры выращивали земледельцы в Новгородском крае? Сравните с их культурами, выращиваемыми во Владимиро-Суздальской княжестве.</w:t>
            </w:r>
          </w:p>
          <w:p w14:paraId="331F3D68"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 Каковы были основные занятия новгородцев? Почему?</w:t>
            </w:r>
          </w:p>
          <w:p w14:paraId="50838969"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 Какие изделия новгородских ремесленников славились по всей Руси?</w:t>
            </w:r>
          </w:p>
          <w:p w14:paraId="613B57AF"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 С какими странами торговали жители Новгорода?</w:t>
            </w:r>
          </w:p>
          <w:p w14:paraId="3C9FCCE9"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 Какие товары ввозились в Новгородскую землю?</w:t>
            </w:r>
          </w:p>
          <w:p w14:paraId="5984D58B"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III ряд – работает с текстом учебника  п. 3. Основные категории населения Новгорода составляет схему «Социальная структура Новгорода»</w:t>
            </w:r>
          </w:p>
          <w:p w14:paraId="58011999"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Через 5-8 мин. подводятся итоги исследований. Заполняется таблица</w:t>
            </w:r>
          </w:p>
          <w:p w14:paraId="3D3FF632" w14:textId="77777777" w:rsidR="00493F86"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Выслушиваются результаты работы групп.</w:t>
            </w:r>
          </w:p>
          <w:p w14:paraId="6F95D8FB" w14:textId="77777777" w:rsidR="00E751D8" w:rsidRPr="00D33C03" w:rsidRDefault="00493F86" w:rsidP="00493F86">
            <w:pPr>
              <w:spacing w:after="0"/>
              <w:jc w:val="both"/>
              <w:rPr>
                <w:rFonts w:ascii="Times New Roman" w:hAnsi="Times New Roman" w:cs="Times New Roman"/>
                <w:sz w:val="24"/>
                <w:szCs w:val="24"/>
              </w:rPr>
            </w:pPr>
            <w:r w:rsidRPr="00D33C03">
              <w:rPr>
                <w:rFonts w:ascii="Times New Roman" w:hAnsi="Times New Roman" w:cs="Times New Roman"/>
                <w:sz w:val="24"/>
                <w:szCs w:val="24"/>
              </w:rPr>
              <w:t>Ответ 1 группы. Работа с картой. Первичное закрепление при помощи презентации</w:t>
            </w:r>
          </w:p>
          <w:p w14:paraId="4FF3F24A" w14:textId="77777777" w:rsidR="002B0225" w:rsidRPr="00D33C03" w:rsidRDefault="002B0225" w:rsidP="00493F86">
            <w:pPr>
              <w:spacing w:after="0"/>
              <w:jc w:val="both"/>
              <w:rPr>
                <w:rFonts w:ascii="Times New Roman" w:hAnsi="Times New Roman" w:cs="Times New Roman"/>
                <w:sz w:val="24"/>
                <w:szCs w:val="24"/>
              </w:rPr>
            </w:pPr>
            <w:r w:rsidRPr="00D33C03">
              <w:rPr>
                <w:rFonts w:ascii="Times New Roman" w:hAnsi="Times New Roman" w:cs="Times New Roman"/>
                <w:noProof/>
                <w:sz w:val="24"/>
                <w:szCs w:val="24"/>
                <w:lang w:eastAsia="ru-RU"/>
              </w:rPr>
              <w:lastRenderedPageBreak/>
              <w:drawing>
                <wp:inline distT="0" distB="0" distL="0" distR="0" wp14:anchorId="709946E5" wp14:editId="0B74EF3F">
                  <wp:extent cx="3023870" cy="2268220"/>
                  <wp:effectExtent l="0" t="0" r="508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23870" cy="2268220"/>
                          </a:xfrm>
                          <a:prstGeom prst="rect">
                            <a:avLst/>
                          </a:prstGeom>
                          <a:noFill/>
                        </pic:spPr>
                      </pic:pic>
                    </a:graphicData>
                  </a:graphic>
                </wp:inline>
              </w:drawing>
            </w:r>
            <w:r w:rsidRPr="00D33C03">
              <w:rPr>
                <w:rFonts w:ascii="Times New Roman" w:hAnsi="Times New Roman" w:cs="Times New Roman"/>
                <w:noProof/>
                <w:sz w:val="24"/>
                <w:szCs w:val="24"/>
                <w:lang w:eastAsia="ru-RU"/>
              </w:rPr>
              <w:drawing>
                <wp:inline distT="0" distB="0" distL="0" distR="0" wp14:anchorId="53318DE6" wp14:editId="3B3BD55F">
                  <wp:extent cx="3011805" cy="225552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11805" cy="2255520"/>
                          </a:xfrm>
                          <a:prstGeom prst="rect">
                            <a:avLst/>
                          </a:prstGeom>
                          <a:noFill/>
                        </pic:spPr>
                      </pic:pic>
                    </a:graphicData>
                  </a:graphic>
                </wp:inline>
              </w:drawing>
            </w:r>
          </w:p>
          <w:p w14:paraId="47D7D7C4" w14:textId="77777777" w:rsidR="002B0225" w:rsidRPr="00D33C03" w:rsidRDefault="002B0225" w:rsidP="00493F86">
            <w:pPr>
              <w:spacing w:after="0"/>
              <w:jc w:val="both"/>
              <w:rPr>
                <w:rFonts w:ascii="Times New Roman" w:hAnsi="Times New Roman" w:cs="Times New Roman"/>
                <w:sz w:val="24"/>
                <w:szCs w:val="24"/>
              </w:rPr>
            </w:pPr>
            <w:r w:rsidRPr="00D33C03">
              <w:rPr>
                <w:rFonts w:ascii="Times New Roman" w:hAnsi="Times New Roman" w:cs="Times New Roman"/>
                <w:noProof/>
                <w:sz w:val="24"/>
                <w:szCs w:val="24"/>
                <w:lang w:eastAsia="ru-RU"/>
              </w:rPr>
              <w:lastRenderedPageBreak/>
              <w:drawing>
                <wp:inline distT="0" distB="0" distL="0" distR="0" wp14:anchorId="705CE97A" wp14:editId="0484DD5E">
                  <wp:extent cx="2273935" cy="1706880"/>
                  <wp:effectExtent l="0" t="0" r="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3935" cy="1706880"/>
                          </a:xfrm>
                          <a:prstGeom prst="rect">
                            <a:avLst/>
                          </a:prstGeom>
                          <a:noFill/>
                        </pic:spPr>
                      </pic:pic>
                    </a:graphicData>
                  </a:graphic>
                </wp:inline>
              </w:drawing>
            </w:r>
          </w:p>
          <w:p w14:paraId="534235BE" w14:textId="0BC39B6A" w:rsidR="00140D27" w:rsidRPr="00D33C03" w:rsidRDefault="00140D27" w:rsidP="00493F86">
            <w:pPr>
              <w:spacing w:after="0"/>
              <w:jc w:val="both"/>
              <w:rPr>
                <w:rFonts w:ascii="Times New Roman" w:hAnsi="Times New Roman" w:cs="Times New Roman"/>
                <w:sz w:val="24"/>
                <w:szCs w:val="24"/>
              </w:rPr>
            </w:pPr>
            <w:r w:rsidRPr="00D33C03">
              <w:rPr>
                <w:rFonts w:ascii="Times New Roman" w:hAnsi="Times New Roman" w:cs="Times New Roman"/>
                <w:noProof/>
                <w:sz w:val="24"/>
                <w:szCs w:val="24"/>
                <w:lang w:eastAsia="ru-RU"/>
              </w:rPr>
              <w:drawing>
                <wp:inline distT="0" distB="0" distL="0" distR="0" wp14:anchorId="7D3A7BB6" wp14:editId="3A3E86BC">
                  <wp:extent cx="2865120" cy="1694815"/>
                  <wp:effectExtent l="0" t="0" r="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1694815"/>
                          </a:xfrm>
                          <a:prstGeom prst="rect">
                            <a:avLst/>
                          </a:prstGeom>
                          <a:noFill/>
                        </pic:spPr>
                      </pic:pic>
                    </a:graphicData>
                  </a:graphic>
                </wp:inline>
              </w:drawing>
            </w:r>
          </w:p>
        </w:tc>
        <w:tc>
          <w:tcPr>
            <w:tcW w:w="2977" w:type="dxa"/>
          </w:tcPr>
          <w:p w14:paraId="229C58D9" w14:textId="0AC82C3C" w:rsidR="00E751D8" w:rsidRPr="00D33C03" w:rsidRDefault="00E751D8" w:rsidP="00E751D8">
            <w:pPr>
              <w:jc w:val="both"/>
              <w:rPr>
                <w:rFonts w:ascii="Times New Roman" w:hAnsi="Times New Roman" w:cs="Times New Roman"/>
                <w:sz w:val="24"/>
                <w:szCs w:val="24"/>
              </w:rPr>
            </w:pPr>
            <w:r w:rsidRPr="00D33C03">
              <w:rPr>
                <w:rFonts w:ascii="Times New Roman" w:hAnsi="Times New Roman" w:cs="Times New Roman"/>
                <w:sz w:val="24"/>
                <w:szCs w:val="24"/>
              </w:rPr>
              <w:lastRenderedPageBreak/>
              <w:t>Применяют знания и сп</w:t>
            </w:r>
            <w:r w:rsidR="00D15A10" w:rsidRPr="00D33C03">
              <w:rPr>
                <w:rFonts w:ascii="Times New Roman" w:hAnsi="Times New Roman" w:cs="Times New Roman"/>
                <w:sz w:val="24"/>
                <w:szCs w:val="24"/>
              </w:rPr>
              <w:t>особы действий в новой ситуации.</w:t>
            </w:r>
          </w:p>
          <w:p w14:paraId="6E1E135A" w14:textId="77777777" w:rsidR="00E751D8" w:rsidRPr="00D33C03" w:rsidRDefault="00493F86" w:rsidP="00D15A10">
            <w:pPr>
              <w:jc w:val="both"/>
              <w:rPr>
                <w:rFonts w:ascii="Times New Roman" w:hAnsi="Times New Roman" w:cs="Times New Roman"/>
                <w:sz w:val="24"/>
                <w:szCs w:val="24"/>
              </w:rPr>
            </w:pPr>
            <w:r w:rsidRPr="00D33C03">
              <w:rPr>
                <w:rFonts w:ascii="Times New Roman" w:hAnsi="Times New Roman" w:cs="Times New Roman"/>
                <w:sz w:val="24"/>
                <w:szCs w:val="24"/>
              </w:rPr>
              <w:t>организована и методически обеспечена самостоятельная работа учащихся по усвоению новых знаний.</w:t>
            </w:r>
          </w:p>
          <w:p w14:paraId="3C56948F" w14:textId="77777777" w:rsidR="0091671D" w:rsidRPr="00D33C03" w:rsidRDefault="0091671D" w:rsidP="0091671D">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Учащиеся читают учебник. I ряд – работает с картой и учебником §14. Сравнивает географическое положение Новгорода и Владимиро-Суздальского княжества, природные условия. </w:t>
            </w:r>
          </w:p>
          <w:p w14:paraId="608E008C" w14:textId="77777777" w:rsidR="0091671D" w:rsidRPr="00D33C03" w:rsidRDefault="0091671D" w:rsidP="0091671D">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II ряд – работает с текстом учебника п. 2, картой и делает вывод об основных занятиях новгородцев и </w:t>
            </w:r>
            <w:r w:rsidRPr="00D33C03">
              <w:rPr>
                <w:rFonts w:ascii="Times New Roman" w:hAnsi="Times New Roman" w:cs="Times New Roman"/>
                <w:sz w:val="24"/>
                <w:szCs w:val="24"/>
              </w:rPr>
              <w:lastRenderedPageBreak/>
              <w:t xml:space="preserve">жителей Владимиро-Суздальского княжества. </w:t>
            </w:r>
          </w:p>
          <w:p w14:paraId="42B7E974" w14:textId="77777777" w:rsidR="0091671D" w:rsidRPr="00D33C03" w:rsidRDefault="0091671D" w:rsidP="0091671D">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Вопросы </w:t>
            </w:r>
          </w:p>
          <w:p w14:paraId="2483E4E1" w14:textId="77777777" w:rsidR="0091671D" w:rsidRPr="00D33C03" w:rsidRDefault="0091671D" w:rsidP="0091671D">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Какие культуры выращивали земледельцы в Новгородском крае? Сравните с их культурами, выращиваемыми во Владимиро-Суздальской княжестве.</w:t>
            </w:r>
          </w:p>
          <w:p w14:paraId="4B9310C3" w14:textId="131DAAF8" w:rsidR="0091671D" w:rsidRPr="00D33C03" w:rsidRDefault="0091671D" w:rsidP="0091671D">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В результате обсуждения один из учащихся отображает управление Новгородской республикой в виде схемы на доске, остальные фиксируют в тетради.</w:t>
            </w:r>
          </w:p>
          <w:p w14:paraId="0EDB9C0F" w14:textId="63973C88" w:rsidR="0091671D" w:rsidRPr="00D33C03" w:rsidRDefault="0091671D" w:rsidP="00D15A10">
            <w:pPr>
              <w:jc w:val="both"/>
              <w:rPr>
                <w:rFonts w:ascii="Times New Roman" w:hAnsi="Times New Roman" w:cs="Times New Roman"/>
                <w:sz w:val="24"/>
                <w:szCs w:val="24"/>
              </w:rPr>
            </w:pPr>
          </w:p>
        </w:tc>
        <w:tc>
          <w:tcPr>
            <w:tcW w:w="3006" w:type="dxa"/>
          </w:tcPr>
          <w:p w14:paraId="2E9A9E39" w14:textId="77777777" w:rsidR="006A7027" w:rsidRPr="00D33C03" w:rsidRDefault="00E751D8" w:rsidP="00D15A10">
            <w:pPr>
              <w:spacing w:line="240" w:lineRule="auto"/>
              <w:rPr>
                <w:rFonts w:ascii="Times New Roman" w:eastAsia="Calibri" w:hAnsi="Times New Roman" w:cs="Times New Roman"/>
                <w:sz w:val="24"/>
                <w:szCs w:val="24"/>
              </w:rPr>
            </w:pPr>
            <w:r w:rsidRPr="00D33C03">
              <w:rPr>
                <w:rFonts w:ascii="Times New Roman" w:hAnsi="Times New Roman" w:cs="Times New Roman"/>
                <w:b/>
                <w:sz w:val="24"/>
                <w:szCs w:val="24"/>
              </w:rPr>
              <w:lastRenderedPageBreak/>
              <w:t>П</w:t>
            </w:r>
            <w:r w:rsidR="002135FA" w:rsidRPr="00D33C03">
              <w:rPr>
                <w:rFonts w:ascii="Times New Roman" w:hAnsi="Times New Roman" w:cs="Times New Roman"/>
                <w:b/>
                <w:sz w:val="24"/>
                <w:szCs w:val="24"/>
              </w:rPr>
              <w:t>. :</w:t>
            </w:r>
            <w:r w:rsidR="002135FA" w:rsidRPr="00D33C03">
              <w:rPr>
                <w:rFonts w:ascii="Times New Roman" w:hAnsi="Times New Roman" w:cs="Times New Roman"/>
                <w:sz w:val="24"/>
                <w:szCs w:val="24"/>
              </w:rPr>
              <w:t xml:space="preserve"> </w:t>
            </w:r>
            <w:r w:rsidR="00A8201B" w:rsidRPr="00D33C03">
              <w:rPr>
                <w:rFonts w:ascii="Times New Roman" w:eastAsia="Calibri" w:hAnsi="Times New Roman" w:cs="Times New Roman"/>
                <w:sz w:val="24"/>
                <w:szCs w:val="24"/>
              </w:rPr>
              <w:t>умеение  представлять информацию в развернутом и сжатом виде в форме текста, таблицы или опорного плана (самостоятельно определяет индикаторы и формы представления информации в наиболее эффективном виде исходя из поставленных задач)</w:t>
            </w:r>
          </w:p>
          <w:p w14:paraId="65E1634B" w14:textId="77777777" w:rsidR="00A8201B" w:rsidRPr="00D33C03" w:rsidRDefault="00A8201B" w:rsidP="00D15A10">
            <w:pPr>
              <w:spacing w:line="240" w:lineRule="auto"/>
              <w:rPr>
                <w:rFonts w:ascii="Times New Roman" w:eastAsia="Calibri" w:hAnsi="Times New Roman" w:cs="Times New Roman"/>
                <w:sz w:val="24"/>
                <w:szCs w:val="24"/>
              </w:rPr>
            </w:pPr>
            <w:r w:rsidRPr="00D33C03">
              <w:rPr>
                <w:rFonts w:ascii="Times New Roman" w:eastAsia="Calibri" w:hAnsi="Times New Roman" w:cs="Times New Roman"/>
                <w:sz w:val="24"/>
                <w:szCs w:val="24"/>
              </w:rPr>
              <w:t>К. : Умение договариваться о распределении функций и ролей в совместной деятельности; выполнять различные социальные роли и выступать от имени взятой на себя социальной роли</w:t>
            </w:r>
            <w:r w:rsidR="00BA7844" w:rsidRPr="00D33C03">
              <w:rPr>
                <w:rFonts w:ascii="Times New Roman" w:eastAsia="Calibri" w:hAnsi="Times New Roman" w:cs="Times New Roman"/>
                <w:sz w:val="24"/>
                <w:szCs w:val="24"/>
              </w:rPr>
              <w:t xml:space="preserve">; самостоятельно отвечают  на поставленные вопросы, приводит примеры, аргументы  </w:t>
            </w:r>
          </w:p>
          <w:p w14:paraId="2A96EA0C" w14:textId="4BEE3E1F" w:rsidR="002E103F" w:rsidRPr="00D33C03" w:rsidRDefault="002E103F" w:rsidP="00D15A10">
            <w:pPr>
              <w:spacing w:line="240" w:lineRule="auto"/>
              <w:rPr>
                <w:rFonts w:ascii="Times New Roman" w:hAnsi="Times New Roman" w:cs="Times New Roman"/>
                <w:sz w:val="24"/>
                <w:szCs w:val="24"/>
              </w:rPr>
            </w:pPr>
            <w:r w:rsidRPr="00D33C03">
              <w:rPr>
                <w:rFonts w:ascii="Times New Roman" w:eastAsia="Calibri" w:hAnsi="Times New Roman" w:cs="Times New Roman"/>
                <w:sz w:val="24"/>
                <w:szCs w:val="24"/>
              </w:rPr>
              <w:lastRenderedPageBreak/>
              <w:t>Р.: Организует собственную познавательную деятельность; определяет алгоритм работы для достижения цели; в зависимости от поставленных условий определяет последовательность шагов по достижению цели;</w:t>
            </w:r>
          </w:p>
        </w:tc>
      </w:tr>
      <w:tr w:rsidR="00F96A58" w:rsidRPr="00D33C03" w14:paraId="13556154" w14:textId="77777777" w:rsidTr="00D15A10">
        <w:trPr>
          <w:trHeight w:val="3680"/>
        </w:trPr>
        <w:tc>
          <w:tcPr>
            <w:tcW w:w="2552" w:type="dxa"/>
          </w:tcPr>
          <w:p w14:paraId="11F92C8D" w14:textId="1EDE104A" w:rsidR="00F96A58" w:rsidRPr="00DC6B9C" w:rsidRDefault="00F96A58" w:rsidP="00E751D8">
            <w:pPr>
              <w:jc w:val="both"/>
              <w:rPr>
                <w:rFonts w:ascii="Times New Roman" w:hAnsi="Times New Roman" w:cs="Times New Roman"/>
                <w:b/>
                <w:sz w:val="24"/>
                <w:szCs w:val="24"/>
              </w:rPr>
            </w:pPr>
            <w:r w:rsidRPr="00DC6B9C">
              <w:rPr>
                <w:rFonts w:ascii="Times New Roman" w:eastAsia="Calibri" w:hAnsi="Times New Roman" w:cs="Times New Roman"/>
                <w:b/>
                <w:sz w:val="24"/>
                <w:szCs w:val="24"/>
              </w:rPr>
              <w:lastRenderedPageBreak/>
              <w:t>6. Первичная проверка понимания</w:t>
            </w:r>
          </w:p>
        </w:tc>
        <w:tc>
          <w:tcPr>
            <w:tcW w:w="1021" w:type="dxa"/>
          </w:tcPr>
          <w:p w14:paraId="1F2EE070" w14:textId="580AB0F4" w:rsidR="00F96A58" w:rsidRPr="00D33C03" w:rsidRDefault="006358C3" w:rsidP="00D15A10">
            <w:pPr>
              <w:pStyle w:val="a3"/>
              <w:ind w:left="0"/>
              <w:jc w:val="center"/>
              <w:rPr>
                <w:rFonts w:ascii="Times New Roman" w:hAnsi="Times New Roman" w:cs="Times New Roman"/>
                <w:color w:val="171717" w:themeColor="background2" w:themeShade="1A"/>
                <w:sz w:val="24"/>
                <w:szCs w:val="24"/>
              </w:rPr>
            </w:pPr>
            <w:r>
              <w:rPr>
                <w:rFonts w:ascii="Times New Roman" w:hAnsi="Times New Roman" w:cs="Times New Roman"/>
                <w:color w:val="171717" w:themeColor="background2" w:themeShade="1A"/>
                <w:sz w:val="24"/>
                <w:szCs w:val="24"/>
              </w:rPr>
              <w:t>6</w:t>
            </w:r>
          </w:p>
        </w:tc>
        <w:tc>
          <w:tcPr>
            <w:tcW w:w="5499" w:type="dxa"/>
          </w:tcPr>
          <w:p w14:paraId="33824CE1" w14:textId="77777777" w:rsidR="00F96A58" w:rsidRPr="00D33C03" w:rsidRDefault="00F96A58" w:rsidP="00140D27">
            <w:pPr>
              <w:spacing w:after="0"/>
              <w:jc w:val="both"/>
              <w:rPr>
                <w:rFonts w:ascii="Times New Roman" w:hAnsi="Times New Roman" w:cs="Times New Roman"/>
                <w:sz w:val="24"/>
                <w:szCs w:val="24"/>
              </w:rPr>
            </w:pPr>
            <w:r w:rsidRPr="00D33C03">
              <w:rPr>
                <w:rFonts w:ascii="Times New Roman" w:hAnsi="Times New Roman" w:cs="Times New Roman"/>
                <w:sz w:val="24"/>
                <w:szCs w:val="24"/>
              </w:rPr>
              <w:t xml:space="preserve">Игра «Торговля» </w:t>
            </w:r>
          </w:p>
          <w:p w14:paraId="28CC3047" w14:textId="77777777" w:rsidR="00F96A58" w:rsidRPr="00D33C03" w:rsidRDefault="00F96A58" w:rsidP="00140D27">
            <w:pPr>
              <w:spacing w:after="0"/>
              <w:jc w:val="both"/>
              <w:rPr>
                <w:rFonts w:ascii="Times New Roman" w:hAnsi="Times New Roman" w:cs="Times New Roman"/>
                <w:sz w:val="24"/>
                <w:szCs w:val="24"/>
              </w:rPr>
            </w:pPr>
            <w:r w:rsidRPr="00D33C03">
              <w:rPr>
                <w:rFonts w:ascii="Times New Roman" w:hAnsi="Times New Roman" w:cs="Times New Roman"/>
                <w:sz w:val="24"/>
                <w:szCs w:val="24"/>
              </w:rPr>
              <w:t>Игра «Торговля». Работает один у доски, остальные по карточкам:</w:t>
            </w:r>
          </w:p>
          <w:p w14:paraId="3C64D3C8" w14:textId="77777777" w:rsidR="00F96A58" w:rsidRPr="00D33C03" w:rsidRDefault="00F96A58" w:rsidP="00140D27">
            <w:pPr>
              <w:spacing w:after="0"/>
              <w:jc w:val="both"/>
              <w:rPr>
                <w:rFonts w:ascii="Times New Roman" w:hAnsi="Times New Roman" w:cs="Times New Roman"/>
                <w:sz w:val="24"/>
                <w:szCs w:val="24"/>
              </w:rPr>
            </w:pPr>
            <w:r w:rsidRPr="00D33C03">
              <w:rPr>
                <w:rFonts w:ascii="Times New Roman" w:hAnsi="Times New Roman" w:cs="Times New Roman"/>
                <w:sz w:val="24"/>
                <w:szCs w:val="24"/>
              </w:rPr>
              <w:t>Набор слов на доске и у каждого ученика на столе:  пушнина, мед, воск, хлеб, ткани, вино, предметы роскоши, выделанные кожи, гончарные и кузнечные изделия, строевой лес. Итог:</w:t>
            </w:r>
          </w:p>
          <w:p w14:paraId="031D7E25" w14:textId="77777777" w:rsidR="00F96A58" w:rsidRPr="00D33C03" w:rsidRDefault="00F96A58" w:rsidP="00140D27">
            <w:pPr>
              <w:spacing w:after="0"/>
              <w:jc w:val="both"/>
              <w:rPr>
                <w:rFonts w:ascii="Times New Roman" w:hAnsi="Times New Roman" w:cs="Times New Roman"/>
                <w:sz w:val="24"/>
                <w:szCs w:val="24"/>
              </w:rPr>
            </w:pPr>
            <w:r w:rsidRPr="00D33C03">
              <w:rPr>
                <w:rFonts w:ascii="Times New Roman" w:hAnsi="Times New Roman" w:cs="Times New Roman"/>
                <w:sz w:val="24"/>
                <w:szCs w:val="24"/>
              </w:rPr>
              <w:t></w:t>
            </w:r>
            <w:r w:rsidRPr="00D33C03">
              <w:rPr>
                <w:rFonts w:ascii="Times New Roman" w:hAnsi="Times New Roman" w:cs="Times New Roman"/>
                <w:sz w:val="24"/>
                <w:szCs w:val="24"/>
              </w:rPr>
              <w:tab/>
              <w:t xml:space="preserve">Вывоз (экспорт):  пушнина, мед, воск, выделанные кожи, гончарные и кузнечные изделия, строевой лес. </w:t>
            </w:r>
          </w:p>
          <w:p w14:paraId="0D0BD59B" w14:textId="77777777" w:rsidR="00F96A58" w:rsidRPr="00D33C03" w:rsidRDefault="00F96A58" w:rsidP="00140D27">
            <w:pPr>
              <w:spacing w:after="0"/>
              <w:jc w:val="both"/>
              <w:rPr>
                <w:rFonts w:ascii="Times New Roman" w:hAnsi="Times New Roman" w:cs="Times New Roman"/>
                <w:sz w:val="24"/>
                <w:szCs w:val="24"/>
              </w:rPr>
            </w:pPr>
            <w:r w:rsidRPr="00D33C03">
              <w:rPr>
                <w:rFonts w:ascii="Times New Roman" w:hAnsi="Times New Roman" w:cs="Times New Roman"/>
                <w:sz w:val="24"/>
                <w:szCs w:val="24"/>
              </w:rPr>
              <w:t></w:t>
            </w:r>
            <w:r w:rsidRPr="00D33C03">
              <w:rPr>
                <w:rFonts w:ascii="Times New Roman" w:hAnsi="Times New Roman" w:cs="Times New Roman"/>
                <w:sz w:val="24"/>
                <w:szCs w:val="24"/>
              </w:rPr>
              <w:tab/>
              <w:t>Ввоз (импорт): хлеб, ткани, вино, предметы роскоши.</w:t>
            </w:r>
          </w:p>
          <w:p w14:paraId="6952E4CE" w14:textId="3E0D1188" w:rsidR="00F96A58" w:rsidRPr="00D33C03" w:rsidRDefault="00F96A58" w:rsidP="00140D27">
            <w:pPr>
              <w:spacing w:after="0"/>
              <w:jc w:val="both"/>
              <w:rPr>
                <w:rFonts w:ascii="Times New Roman" w:hAnsi="Times New Roman" w:cs="Times New Roman"/>
                <w:sz w:val="24"/>
                <w:szCs w:val="24"/>
              </w:rPr>
            </w:pPr>
            <w:r w:rsidRPr="00D33C03">
              <w:rPr>
                <w:rFonts w:ascii="Times New Roman" w:hAnsi="Times New Roman" w:cs="Times New Roman"/>
                <w:noProof/>
                <w:sz w:val="24"/>
                <w:szCs w:val="24"/>
                <w:lang w:eastAsia="ru-RU"/>
              </w:rPr>
              <w:lastRenderedPageBreak/>
              <w:drawing>
                <wp:inline distT="0" distB="0" distL="0" distR="0" wp14:anchorId="2AF6407B" wp14:editId="3A17CC80">
                  <wp:extent cx="2688590" cy="18103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8590" cy="1810385"/>
                          </a:xfrm>
                          <a:prstGeom prst="rect">
                            <a:avLst/>
                          </a:prstGeom>
                          <a:noFill/>
                        </pic:spPr>
                      </pic:pic>
                    </a:graphicData>
                  </a:graphic>
                </wp:inline>
              </w:drawing>
            </w:r>
          </w:p>
          <w:p w14:paraId="65CE1078" w14:textId="77777777" w:rsidR="00F96A58" w:rsidRPr="00D33C03" w:rsidRDefault="00F96A58" w:rsidP="00140D27">
            <w:pPr>
              <w:spacing w:after="0"/>
              <w:jc w:val="both"/>
              <w:rPr>
                <w:rFonts w:ascii="Times New Roman" w:hAnsi="Times New Roman" w:cs="Times New Roman"/>
                <w:sz w:val="24"/>
                <w:szCs w:val="24"/>
              </w:rPr>
            </w:pPr>
          </w:p>
          <w:p w14:paraId="047C0311" w14:textId="5B7280A7" w:rsidR="00F96A58" w:rsidRPr="00D33C03" w:rsidRDefault="00F96A58" w:rsidP="00140D27">
            <w:pPr>
              <w:spacing w:after="0"/>
              <w:jc w:val="both"/>
              <w:rPr>
                <w:rFonts w:ascii="Times New Roman" w:hAnsi="Times New Roman" w:cs="Times New Roman"/>
                <w:sz w:val="24"/>
                <w:szCs w:val="24"/>
              </w:rPr>
            </w:pPr>
            <w:r w:rsidRPr="00D33C03">
              <w:rPr>
                <w:rFonts w:ascii="Times New Roman" w:hAnsi="Times New Roman" w:cs="Times New Roman"/>
                <w:sz w:val="24"/>
                <w:szCs w:val="24"/>
              </w:rPr>
              <w:t>Ответ 3гр</w:t>
            </w:r>
          </w:p>
          <w:p w14:paraId="2E8CC449" w14:textId="52BE6A79" w:rsidR="00F96A58" w:rsidRPr="00D33C03" w:rsidRDefault="00F96A58" w:rsidP="00140D27">
            <w:pPr>
              <w:spacing w:after="0"/>
              <w:jc w:val="both"/>
              <w:rPr>
                <w:rFonts w:ascii="Times New Roman" w:hAnsi="Times New Roman" w:cs="Times New Roman"/>
                <w:sz w:val="24"/>
                <w:szCs w:val="24"/>
              </w:rPr>
            </w:pPr>
            <w:r w:rsidRPr="00D33C03">
              <w:rPr>
                <w:rFonts w:ascii="Times New Roman" w:hAnsi="Times New Roman" w:cs="Times New Roman"/>
                <w:noProof/>
                <w:sz w:val="24"/>
                <w:szCs w:val="24"/>
                <w:lang w:eastAsia="ru-RU"/>
              </w:rPr>
              <w:drawing>
                <wp:inline distT="0" distB="0" distL="0" distR="0" wp14:anchorId="6E077BB2" wp14:editId="30215067">
                  <wp:extent cx="2487295" cy="1865630"/>
                  <wp:effectExtent l="0" t="0" r="8255"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7295" cy="1865630"/>
                          </a:xfrm>
                          <a:prstGeom prst="rect">
                            <a:avLst/>
                          </a:prstGeom>
                          <a:noFill/>
                        </pic:spPr>
                      </pic:pic>
                    </a:graphicData>
                  </a:graphic>
                </wp:inline>
              </w:drawing>
            </w:r>
          </w:p>
          <w:p w14:paraId="7980A875" w14:textId="0CA8894C" w:rsidR="00F96A58" w:rsidRPr="00D33C03" w:rsidRDefault="00F96A58" w:rsidP="00140D27">
            <w:pPr>
              <w:spacing w:after="0"/>
              <w:jc w:val="both"/>
              <w:rPr>
                <w:rFonts w:ascii="Times New Roman" w:hAnsi="Times New Roman" w:cs="Times New Roman"/>
                <w:sz w:val="24"/>
                <w:szCs w:val="24"/>
              </w:rPr>
            </w:pPr>
          </w:p>
          <w:p w14:paraId="57CB9BCB" w14:textId="77777777" w:rsidR="00F96A58" w:rsidRPr="00D33C03" w:rsidRDefault="00F96A58" w:rsidP="00140D27">
            <w:pPr>
              <w:spacing w:after="0"/>
              <w:jc w:val="both"/>
              <w:rPr>
                <w:rFonts w:ascii="Times New Roman" w:hAnsi="Times New Roman" w:cs="Times New Roman"/>
                <w:sz w:val="24"/>
                <w:szCs w:val="24"/>
              </w:rPr>
            </w:pPr>
          </w:p>
          <w:p w14:paraId="6464D98A" w14:textId="67C0A393" w:rsidR="00F96A58" w:rsidRPr="00D33C03" w:rsidRDefault="00F96A58" w:rsidP="00140D27">
            <w:pPr>
              <w:spacing w:after="0"/>
              <w:jc w:val="both"/>
              <w:rPr>
                <w:rFonts w:ascii="Times New Roman" w:hAnsi="Times New Roman" w:cs="Times New Roman"/>
                <w:sz w:val="24"/>
                <w:szCs w:val="24"/>
              </w:rPr>
            </w:pPr>
          </w:p>
        </w:tc>
        <w:tc>
          <w:tcPr>
            <w:tcW w:w="2977" w:type="dxa"/>
          </w:tcPr>
          <w:p w14:paraId="06770E2A" w14:textId="77777777" w:rsidR="00F96A58" w:rsidRPr="00AA0694" w:rsidRDefault="00F96A58" w:rsidP="00AA0694">
            <w:pPr>
              <w:spacing w:after="0" w:line="240" w:lineRule="auto"/>
              <w:rPr>
                <w:rFonts w:ascii="Times New Roman" w:eastAsia="Calibri" w:hAnsi="Times New Roman" w:cs="Times New Roman"/>
                <w:sz w:val="24"/>
                <w:szCs w:val="24"/>
              </w:rPr>
            </w:pPr>
            <w:r w:rsidRPr="00AA0694">
              <w:rPr>
                <w:rFonts w:ascii="Times New Roman" w:eastAsia="Calibri" w:hAnsi="Times New Roman" w:cs="Times New Roman"/>
                <w:sz w:val="24"/>
                <w:szCs w:val="24"/>
              </w:rPr>
              <w:lastRenderedPageBreak/>
              <w:t>Работает один у доски, остальные по карточкам:</w:t>
            </w:r>
          </w:p>
          <w:p w14:paraId="2D5AACB4" w14:textId="77777777" w:rsidR="00F96A58" w:rsidRPr="00D33C03" w:rsidRDefault="00F96A58" w:rsidP="00AA0694">
            <w:pPr>
              <w:jc w:val="both"/>
              <w:rPr>
                <w:rFonts w:ascii="Times New Roman" w:eastAsia="Calibri" w:hAnsi="Times New Roman" w:cs="Times New Roman"/>
                <w:sz w:val="24"/>
                <w:szCs w:val="24"/>
              </w:rPr>
            </w:pPr>
            <w:r w:rsidRPr="00D33C03">
              <w:rPr>
                <w:rFonts w:ascii="Times New Roman" w:eastAsia="Calibri" w:hAnsi="Times New Roman" w:cs="Times New Roman"/>
                <w:sz w:val="24"/>
                <w:szCs w:val="24"/>
              </w:rPr>
              <w:t>Набор слов на доске и у каждого ученика на столе:  пушнина, мед, воск, хлеб, ткани, вино, предметы роскоши, выделанные кожи, гончарные и кузнечные изделия, строевой лес.</w:t>
            </w:r>
          </w:p>
          <w:p w14:paraId="0AA03874" w14:textId="77777777" w:rsidR="00F96A58" w:rsidRPr="00D33C03" w:rsidRDefault="00F96A58" w:rsidP="00AA0694">
            <w:pPr>
              <w:jc w:val="both"/>
              <w:rPr>
                <w:rFonts w:ascii="Times New Roman" w:eastAsia="Calibri" w:hAnsi="Times New Roman" w:cs="Times New Roman"/>
                <w:sz w:val="24"/>
                <w:szCs w:val="24"/>
              </w:rPr>
            </w:pPr>
          </w:p>
          <w:p w14:paraId="3FA2836C" w14:textId="77777777" w:rsidR="00F96A58" w:rsidRPr="00D33C03" w:rsidRDefault="00F96A58" w:rsidP="00AA0694">
            <w:pPr>
              <w:jc w:val="both"/>
              <w:rPr>
                <w:rFonts w:ascii="Times New Roman" w:eastAsia="Calibri" w:hAnsi="Times New Roman" w:cs="Times New Roman"/>
                <w:sz w:val="24"/>
                <w:szCs w:val="24"/>
              </w:rPr>
            </w:pPr>
          </w:p>
          <w:p w14:paraId="5898926F" w14:textId="77777777" w:rsidR="00F96A58" w:rsidRPr="00D33C03" w:rsidRDefault="00F96A58" w:rsidP="00AA0694">
            <w:pPr>
              <w:jc w:val="both"/>
              <w:rPr>
                <w:rFonts w:ascii="Times New Roman" w:eastAsia="Calibri" w:hAnsi="Times New Roman" w:cs="Times New Roman"/>
                <w:sz w:val="24"/>
                <w:szCs w:val="24"/>
              </w:rPr>
            </w:pPr>
          </w:p>
          <w:p w14:paraId="7036A21C" w14:textId="77777777" w:rsidR="00F96A58" w:rsidRPr="00D33C03" w:rsidRDefault="00F96A58" w:rsidP="00AA0694">
            <w:pPr>
              <w:jc w:val="both"/>
              <w:rPr>
                <w:rFonts w:ascii="Times New Roman" w:eastAsia="Calibri" w:hAnsi="Times New Roman" w:cs="Times New Roman"/>
                <w:sz w:val="24"/>
                <w:szCs w:val="24"/>
              </w:rPr>
            </w:pPr>
          </w:p>
          <w:p w14:paraId="0BFA6D76" w14:textId="1EE1E79F" w:rsidR="00F96A58" w:rsidRPr="00D33C03" w:rsidRDefault="00F96A58" w:rsidP="00F71B1C">
            <w:pPr>
              <w:jc w:val="both"/>
              <w:rPr>
                <w:rFonts w:ascii="Times New Roman" w:hAnsi="Times New Roman" w:cs="Times New Roman"/>
                <w:sz w:val="24"/>
                <w:szCs w:val="24"/>
              </w:rPr>
            </w:pPr>
            <w:r w:rsidRPr="00D33C03">
              <w:rPr>
                <w:rFonts w:ascii="Times New Roman" w:eastAsia="Calibri" w:hAnsi="Times New Roman" w:cs="Times New Roman"/>
                <w:sz w:val="24"/>
                <w:szCs w:val="24"/>
              </w:rPr>
              <w:t xml:space="preserve">Самостоятельно анализируют, отбираю т, упорядочивает, преобразует полученную информацию из различных источников; </w:t>
            </w:r>
          </w:p>
        </w:tc>
        <w:tc>
          <w:tcPr>
            <w:tcW w:w="3006" w:type="dxa"/>
          </w:tcPr>
          <w:p w14:paraId="7C895E1A" w14:textId="77777777" w:rsidR="00F96A58" w:rsidRPr="00D33C03" w:rsidRDefault="00F96A58" w:rsidP="00C44927">
            <w:pPr>
              <w:pStyle w:val="1"/>
              <w:jc w:val="both"/>
              <w:rPr>
                <w:rFonts w:ascii="Times New Roman" w:eastAsia="Calibri" w:hAnsi="Times New Roman"/>
                <w:sz w:val="24"/>
                <w:szCs w:val="24"/>
              </w:rPr>
            </w:pPr>
            <w:r w:rsidRPr="00D33C03">
              <w:rPr>
                <w:rFonts w:ascii="Times New Roman" w:eastAsia="Calibri" w:hAnsi="Times New Roman"/>
                <w:sz w:val="24"/>
                <w:szCs w:val="24"/>
              </w:rPr>
              <w:lastRenderedPageBreak/>
              <w:t>К. : самостоятельно договариваться и приходить к общему решению в совместной деятельности, в том числе в ситуации столкновения интересов; контролировать действия партнера, делать выводы, подводить итоги обсуждения</w:t>
            </w:r>
          </w:p>
          <w:p w14:paraId="3CEBFA57" w14:textId="77777777" w:rsidR="00F96A58" w:rsidRPr="00D33C03" w:rsidRDefault="00F96A58" w:rsidP="00C44927">
            <w:pPr>
              <w:pStyle w:val="1"/>
              <w:jc w:val="both"/>
              <w:rPr>
                <w:rFonts w:ascii="Times New Roman" w:eastAsia="Calibri" w:hAnsi="Times New Roman"/>
                <w:bCs/>
                <w:iCs/>
                <w:sz w:val="24"/>
                <w:szCs w:val="24"/>
              </w:rPr>
            </w:pPr>
            <w:r w:rsidRPr="00D33C03">
              <w:rPr>
                <w:rFonts w:ascii="Times New Roman" w:eastAsia="Calibri" w:hAnsi="Times New Roman"/>
                <w:sz w:val="24"/>
                <w:szCs w:val="24"/>
              </w:rPr>
              <w:t>П. :</w:t>
            </w:r>
            <w:r w:rsidRPr="00D33C03">
              <w:rPr>
                <w:rFonts w:ascii="Times New Roman" w:eastAsia="Calibri" w:hAnsi="Times New Roman"/>
                <w:bCs/>
                <w:iCs/>
                <w:sz w:val="24"/>
                <w:szCs w:val="24"/>
              </w:rPr>
              <w:t xml:space="preserve"> прогнозирование  результата выполняемых действий, находить различные варианты решения поставленной задачи; </w:t>
            </w:r>
            <w:r w:rsidRPr="00D33C03">
              <w:rPr>
                <w:rFonts w:ascii="Times New Roman" w:eastAsia="Calibri" w:hAnsi="Times New Roman"/>
                <w:bCs/>
                <w:iCs/>
                <w:sz w:val="24"/>
                <w:szCs w:val="24"/>
              </w:rPr>
              <w:lastRenderedPageBreak/>
              <w:t>вносить необходимые изменения и коррективы в план и способ действия в случае расхождения с эталоном/изменений условий, ситуации;</w:t>
            </w:r>
          </w:p>
          <w:p w14:paraId="43EFAEDA" w14:textId="77777777" w:rsidR="00F96A58" w:rsidRPr="00D33C03" w:rsidRDefault="00F96A58" w:rsidP="00C44927">
            <w:pPr>
              <w:pStyle w:val="1"/>
              <w:jc w:val="both"/>
              <w:rPr>
                <w:rFonts w:ascii="Times New Roman" w:eastAsia="Calibri" w:hAnsi="Times New Roman"/>
                <w:bCs/>
                <w:iCs/>
                <w:sz w:val="24"/>
                <w:szCs w:val="24"/>
              </w:rPr>
            </w:pPr>
            <w:r w:rsidRPr="00D33C03">
              <w:rPr>
                <w:rFonts w:ascii="Times New Roman" w:eastAsia="Calibri" w:hAnsi="Times New Roman"/>
                <w:bCs/>
                <w:iCs/>
                <w:sz w:val="24"/>
                <w:szCs w:val="24"/>
              </w:rPr>
              <w:t>Р.:</w:t>
            </w:r>
            <w:r w:rsidRPr="00D33C03">
              <w:rPr>
                <w:rFonts w:ascii="Times New Roman" w:eastAsia="Calibri" w:hAnsi="Times New Roman"/>
                <w:sz w:val="24"/>
                <w:szCs w:val="24"/>
              </w:rPr>
              <w:t xml:space="preserve"> самостоятельно оценивать правильность выполнения действия на уровне соответствия результата заданным требованиям: определяет степень успешности выполнения заданий;</w:t>
            </w:r>
          </w:p>
          <w:p w14:paraId="2145F1AE" w14:textId="77777777" w:rsidR="00F96A58" w:rsidRPr="00D33C03" w:rsidRDefault="00F96A58" w:rsidP="00AF4FC4">
            <w:pPr>
              <w:pStyle w:val="1"/>
              <w:jc w:val="both"/>
              <w:rPr>
                <w:rFonts w:ascii="Times New Roman" w:hAnsi="Times New Roman"/>
                <w:b/>
                <w:sz w:val="24"/>
                <w:szCs w:val="24"/>
              </w:rPr>
            </w:pPr>
          </w:p>
        </w:tc>
      </w:tr>
      <w:tr w:rsidR="0055258D" w:rsidRPr="00D33C03" w14:paraId="6E247B60" w14:textId="77777777" w:rsidTr="00D15A10">
        <w:trPr>
          <w:trHeight w:val="3680"/>
        </w:trPr>
        <w:tc>
          <w:tcPr>
            <w:tcW w:w="2552" w:type="dxa"/>
          </w:tcPr>
          <w:p w14:paraId="7EB593C2" w14:textId="1C9462AD" w:rsidR="0055258D" w:rsidRPr="00D33C03" w:rsidRDefault="00F96A58" w:rsidP="00E751D8">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7. </w:t>
            </w:r>
            <w:r w:rsidR="0055258D" w:rsidRPr="00D33C03">
              <w:rPr>
                <w:rFonts w:ascii="Times New Roman" w:hAnsi="Times New Roman" w:cs="Times New Roman"/>
                <w:b/>
                <w:sz w:val="24"/>
                <w:szCs w:val="24"/>
              </w:rPr>
              <w:t>Первичное закрепление</w:t>
            </w:r>
          </w:p>
        </w:tc>
        <w:tc>
          <w:tcPr>
            <w:tcW w:w="1021" w:type="dxa"/>
          </w:tcPr>
          <w:p w14:paraId="16F27FE7" w14:textId="28171565" w:rsidR="0055258D" w:rsidRPr="00D33C03" w:rsidRDefault="00484DF5" w:rsidP="00D15A10">
            <w:pPr>
              <w:pStyle w:val="a3"/>
              <w:ind w:left="0"/>
              <w:jc w:val="center"/>
              <w:rPr>
                <w:rFonts w:ascii="Times New Roman" w:hAnsi="Times New Roman" w:cs="Times New Roman"/>
                <w:color w:val="171717" w:themeColor="background2" w:themeShade="1A"/>
                <w:sz w:val="24"/>
                <w:szCs w:val="24"/>
              </w:rPr>
            </w:pPr>
            <w:r>
              <w:rPr>
                <w:rFonts w:ascii="Times New Roman" w:hAnsi="Times New Roman" w:cs="Times New Roman"/>
                <w:color w:val="171717" w:themeColor="background2" w:themeShade="1A"/>
                <w:sz w:val="24"/>
                <w:szCs w:val="24"/>
              </w:rPr>
              <w:t>3</w:t>
            </w:r>
          </w:p>
        </w:tc>
        <w:tc>
          <w:tcPr>
            <w:tcW w:w="5499" w:type="dxa"/>
          </w:tcPr>
          <w:p w14:paraId="623BDC07" w14:textId="77777777" w:rsidR="0055258D" w:rsidRPr="00D33C03" w:rsidRDefault="00A014A5" w:rsidP="00140D27">
            <w:pPr>
              <w:spacing w:after="0"/>
              <w:jc w:val="both"/>
              <w:rPr>
                <w:rFonts w:ascii="Times New Roman" w:hAnsi="Times New Roman" w:cs="Times New Roman"/>
                <w:sz w:val="24"/>
                <w:szCs w:val="24"/>
              </w:rPr>
            </w:pPr>
            <w:r w:rsidRPr="00D33C03">
              <w:rPr>
                <w:rFonts w:ascii="Times New Roman" w:hAnsi="Times New Roman" w:cs="Times New Roman"/>
                <w:noProof/>
                <w:sz w:val="24"/>
                <w:szCs w:val="24"/>
                <w:lang w:eastAsia="ru-RU"/>
              </w:rPr>
              <w:drawing>
                <wp:inline distT="0" distB="0" distL="0" distR="0" wp14:anchorId="148E3033" wp14:editId="2CF5C9E5">
                  <wp:extent cx="2190307" cy="1497098"/>
                  <wp:effectExtent l="0" t="0" r="635"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8296" t="7834" r="26725" b="32949"/>
                          <a:stretch/>
                        </pic:blipFill>
                        <pic:spPr bwMode="auto">
                          <a:xfrm>
                            <a:off x="0" y="0"/>
                            <a:ext cx="2190314" cy="1497103"/>
                          </a:xfrm>
                          <a:prstGeom prst="rect">
                            <a:avLst/>
                          </a:prstGeom>
                          <a:ln>
                            <a:noFill/>
                          </a:ln>
                          <a:extLst>
                            <a:ext uri="{53640926-AAD7-44D8-BBD7-CCE9431645EC}">
                              <a14:shadowObscured xmlns:a14="http://schemas.microsoft.com/office/drawing/2010/main"/>
                            </a:ext>
                          </a:extLst>
                        </pic:spPr>
                      </pic:pic>
                    </a:graphicData>
                  </a:graphic>
                </wp:inline>
              </w:drawing>
            </w:r>
          </w:p>
          <w:p w14:paraId="70216F25" w14:textId="4086F5BD" w:rsidR="004E34DB" w:rsidRPr="00D33C03" w:rsidRDefault="004E34DB" w:rsidP="00140D27">
            <w:pPr>
              <w:spacing w:after="0"/>
              <w:jc w:val="both"/>
              <w:rPr>
                <w:rFonts w:ascii="Times New Roman" w:hAnsi="Times New Roman" w:cs="Times New Roman"/>
                <w:sz w:val="24"/>
                <w:szCs w:val="24"/>
              </w:rPr>
            </w:pPr>
          </w:p>
        </w:tc>
        <w:tc>
          <w:tcPr>
            <w:tcW w:w="2977" w:type="dxa"/>
          </w:tcPr>
          <w:p w14:paraId="4DB1E16A" w14:textId="4428340D" w:rsidR="0055258D" w:rsidRPr="00D33C03" w:rsidRDefault="004E34DB" w:rsidP="00E751D8">
            <w:pPr>
              <w:jc w:val="both"/>
              <w:rPr>
                <w:rFonts w:ascii="Times New Roman" w:hAnsi="Times New Roman" w:cs="Times New Roman"/>
                <w:sz w:val="24"/>
                <w:szCs w:val="24"/>
              </w:rPr>
            </w:pPr>
            <w:r w:rsidRPr="00D33C03">
              <w:rPr>
                <w:rFonts w:ascii="Times New Roman" w:hAnsi="Times New Roman" w:cs="Times New Roman"/>
                <w:sz w:val="24"/>
                <w:szCs w:val="24"/>
              </w:rPr>
              <w:t xml:space="preserve">Обучающиеся на основе полученных и имеющихся знаний пробуют нарисовать схему социальной </w:t>
            </w:r>
            <w:r w:rsidR="00C676D9" w:rsidRPr="00D33C03">
              <w:rPr>
                <w:rFonts w:ascii="Times New Roman" w:hAnsi="Times New Roman" w:cs="Times New Roman"/>
                <w:sz w:val="24"/>
                <w:szCs w:val="24"/>
              </w:rPr>
              <w:t xml:space="preserve">структуры Новгорода. </w:t>
            </w:r>
          </w:p>
        </w:tc>
        <w:tc>
          <w:tcPr>
            <w:tcW w:w="3006" w:type="dxa"/>
          </w:tcPr>
          <w:p w14:paraId="3C218CD4" w14:textId="1DB5E0EA" w:rsidR="00C44927" w:rsidRPr="00D33C03" w:rsidRDefault="00AA7561" w:rsidP="00C44927">
            <w:pPr>
              <w:pStyle w:val="1"/>
              <w:jc w:val="both"/>
              <w:rPr>
                <w:rFonts w:ascii="Times New Roman" w:hAnsi="Times New Roman"/>
                <w:b/>
                <w:sz w:val="24"/>
                <w:szCs w:val="24"/>
              </w:rPr>
            </w:pPr>
            <w:r w:rsidRPr="00D33C03">
              <w:rPr>
                <w:rFonts w:ascii="Times New Roman" w:eastAsia="Calibri" w:hAnsi="Times New Roman"/>
                <w:sz w:val="24"/>
                <w:szCs w:val="24"/>
              </w:rPr>
              <w:t xml:space="preserve">Р.: </w:t>
            </w:r>
            <w:r w:rsidR="002E103F" w:rsidRPr="00D33C03">
              <w:rPr>
                <w:rFonts w:ascii="Times New Roman" w:eastAsia="Calibri" w:hAnsi="Times New Roman"/>
                <w:sz w:val="24"/>
                <w:szCs w:val="24"/>
              </w:rPr>
              <w:t>умеет представлять информацию в развернутом и сжатом виде в форме текста, таблицы или опорного плана (самостоятельно определяет индикаторы и формы представления информации в наиболее эффективном виде исходя из поставленных задач)</w:t>
            </w:r>
          </w:p>
        </w:tc>
      </w:tr>
      <w:tr w:rsidR="00E751D8" w:rsidRPr="00D33C03" w14:paraId="082F3EAA" w14:textId="77777777" w:rsidTr="00D15A10">
        <w:tc>
          <w:tcPr>
            <w:tcW w:w="2552" w:type="dxa"/>
          </w:tcPr>
          <w:p w14:paraId="5A94C737" w14:textId="5793C9BB" w:rsidR="00E751D8" w:rsidRPr="00D33C03" w:rsidRDefault="0013553A" w:rsidP="00E751D8">
            <w:pPr>
              <w:jc w:val="both"/>
              <w:rPr>
                <w:rFonts w:ascii="Times New Roman" w:hAnsi="Times New Roman" w:cs="Times New Roman"/>
                <w:b/>
                <w:sz w:val="24"/>
                <w:szCs w:val="24"/>
              </w:rPr>
            </w:pPr>
            <w:r>
              <w:rPr>
                <w:rFonts w:ascii="Times New Roman" w:eastAsia="Calibri" w:hAnsi="Times New Roman" w:cs="Times New Roman"/>
                <w:b/>
                <w:sz w:val="24"/>
                <w:szCs w:val="24"/>
              </w:rPr>
              <w:t>8</w:t>
            </w:r>
            <w:r w:rsidR="00E751D8" w:rsidRPr="00D33C03">
              <w:rPr>
                <w:rFonts w:ascii="Times New Roman" w:eastAsia="Calibri" w:hAnsi="Times New Roman" w:cs="Times New Roman"/>
                <w:b/>
                <w:sz w:val="24"/>
                <w:szCs w:val="24"/>
              </w:rPr>
              <w:t xml:space="preserve">. </w:t>
            </w:r>
            <w:bookmarkStart w:id="1" w:name="_Hlk127263076"/>
            <w:r w:rsidR="00E751D8" w:rsidRPr="00D33C03">
              <w:rPr>
                <w:rFonts w:ascii="Times New Roman" w:eastAsia="Calibri" w:hAnsi="Times New Roman" w:cs="Times New Roman"/>
                <w:b/>
                <w:sz w:val="24"/>
                <w:szCs w:val="24"/>
              </w:rPr>
              <w:t>Контроль усвоения, обсуждение допущенных ошибок и их коррекция</w:t>
            </w:r>
            <w:bookmarkEnd w:id="1"/>
          </w:p>
        </w:tc>
        <w:tc>
          <w:tcPr>
            <w:tcW w:w="1021" w:type="dxa"/>
          </w:tcPr>
          <w:p w14:paraId="036233CD" w14:textId="1696226B" w:rsidR="00E751D8" w:rsidRPr="00D33C03" w:rsidRDefault="00484DF5" w:rsidP="004D60D9">
            <w:pPr>
              <w:pStyle w:val="a3"/>
              <w:ind w:left="0"/>
              <w:jc w:val="center"/>
              <w:rPr>
                <w:rFonts w:ascii="Times New Roman" w:hAnsi="Times New Roman" w:cs="Times New Roman"/>
                <w:color w:val="171717" w:themeColor="background2" w:themeShade="1A"/>
                <w:sz w:val="24"/>
                <w:szCs w:val="24"/>
              </w:rPr>
            </w:pPr>
            <w:r>
              <w:rPr>
                <w:rFonts w:ascii="Times New Roman" w:hAnsi="Times New Roman" w:cs="Times New Roman"/>
                <w:color w:val="171717" w:themeColor="background2" w:themeShade="1A"/>
                <w:sz w:val="24"/>
                <w:szCs w:val="24"/>
              </w:rPr>
              <w:t>3</w:t>
            </w:r>
          </w:p>
        </w:tc>
        <w:tc>
          <w:tcPr>
            <w:tcW w:w="5499" w:type="dxa"/>
          </w:tcPr>
          <w:p w14:paraId="60BC5699" w14:textId="77777777" w:rsidR="00E751D8" w:rsidRDefault="009556A0" w:rsidP="00AF4FC4">
            <w:pPr>
              <w:spacing w:after="0" w:line="240" w:lineRule="auto"/>
              <w:jc w:val="both"/>
              <w:rPr>
                <w:rFonts w:ascii="Times New Roman" w:hAnsi="Times New Roman" w:cs="Times New Roman"/>
                <w:color w:val="171717" w:themeColor="background2" w:themeShade="1A"/>
                <w:sz w:val="24"/>
                <w:szCs w:val="24"/>
              </w:rPr>
            </w:pPr>
            <w:r w:rsidRPr="00D33C03">
              <w:rPr>
                <w:rFonts w:ascii="Times New Roman" w:hAnsi="Times New Roman" w:cs="Times New Roman"/>
                <w:color w:val="171717" w:themeColor="background2" w:themeShade="1A"/>
                <w:sz w:val="24"/>
                <w:szCs w:val="24"/>
              </w:rPr>
              <w:t>Проверяем правильность заполнения схемы, корректируем</w:t>
            </w:r>
            <w:r w:rsidR="00C9718A">
              <w:rPr>
                <w:rFonts w:ascii="Times New Roman" w:hAnsi="Times New Roman" w:cs="Times New Roman"/>
                <w:color w:val="171717" w:themeColor="background2" w:themeShade="1A"/>
                <w:sz w:val="24"/>
                <w:szCs w:val="24"/>
              </w:rPr>
              <w:t xml:space="preserve">. </w:t>
            </w:r>
          </w:p>
          <w:p w14:paraId="34530E57" w14:textId="77777777" w:rsidR="00C9718A" w:rsidRDefault="00C9718A" w:rsidP="00C9718A">
            <w:pPr>
              <w:spacing w:after="0" w:line="240" w:lineRule="auto"/>
              <w:rPr>
                <w:rFonts w:ascii="Times New Roman" w:eastAsia="Calibri" w:hAnsi="Times New Roman" w:cs="Times New Roman"/>
                <w:sz w:val="24"/>
                <w:szCs w:val="24"/>
              </w:rPr>
            </w:pPr>
            <w:r w:rsidRPr="00C9718A">
              <w:rPr>
                <w:rFonts w:ascii="Times New Roman" w:eastAsia="Times New Roman" w:hAnsi="Times New Roman" w:cs="Times New Roman"/>
                <w:b/>
                <w:bCs/>
                <w:color w:val="000000"/>
                <w:sz w:val="24"/>
                <w:szCs w:val="24"/>
                <w:lang w:eastAsia="ru-RU"/>
              </w:rPr>
              <w:t>Первичное закрепление нового знания. Работа с</w:t>
            </w:r>
            <w:r w:rsidRPr="00C9718A">
              <w:rPr>
                <w:rFonts w:ascii="Times New Roman" w:eastAsia="Calibri" w:hAnsi="Times New Roman" w:cs="Times New Roman"/>
                <w:sz w:val="24"/>
                <w:szCs w:val="24"/>
              </w:rPr>
              <w:t xml:space="preserve"> диском </w:t>
            </w:r>
            <w:r w:rsidRPr="00C9718A">
              <w:rPr>
                <w:rFonts w:ascii="Times New Roman" w:eastAsia="Calibri" w:hAnsi="Times New Roman" w:cs="Times New Roman"/>
                <w:i/>
                <w:sz w:val="24"/>
                <w:szCs w:val="24"/>
              </w:rPr>
              <w:t>История России. 6 класс. Повторение и контроль знаний. Электронный тренажер.</w:t>
            </w:r>
            <w:r w:rsidRPr="00C9718A">
              <w:rPr>
                <w:rFonts w:ascii="Times New Roman" w:eastAsia="Calibri" w:hAnsi="Times New Roman" w:cs="Times New Roman"/>
                <w:sz w:val="24"/>
                <w:szCs w:val="24"/>
              </w:rPr>
              <w:t xml:space="preserve"> Распечатанные задания лежат у каждого учащегося на столе. После выполнения всеми идет взаимоконтроль по образцу.   Один из учащихся выполняет у доски.</w:t>
            </w:r>
          </w:p>
          <w:p w14:paraId="2CB242DB" w14:textId="77777777" w:rsidR="00B52C8E" w:rsidRPr="00B52C8E" w:rsidRDefault="00B52C8E" w:rsidP="00B52C8E">
            <w:pPr>
              <w:numPr>
                <w:ilvl w:val="0"/>
                <w:numId w:val="21"/>
              </w:numPr>
              <w:spacing w:after="0" w:line="240" w:lineRule="auto"/>
              <w:ind w:left="0" w:firstLine="0"/>
              <w:contextualSpacing/>
              <w:rPr>
                <w:rFonts w:ascii="Times New Roman" w:eastAsia="Calibri" w:hAnsi="Times New Roman" w:cs="Times New Roman"/>
                <w:b/>
              </w:rPr>
            </w:pPr>
            <w:r w:rsidRPr="00B52C8E">
              <w:rPr>
                <w:rFonts w:ascii="Times New Roman" w:eastAsia="Calibri" w:hAnsi="Times New Roman" w:cs="Times New Roman"/>
                <w:b/>
              </w:rPr>
              <w:t>Выберите из предложенного</w:t>
            </w:r>
          </w:p>
          <w:p w14:paraId="4DBB8494" w14:textId="77777777" w:rsidR="00B52C8E" w:rsidRPr="00B52C8E" w:rsidRDefault="00B52C8E" w:rsidP="00B52C8E">
            <w:pPr>
              <w:spacing w:after="0" w:line="240" w:lineRule="auto"/>
              <w:rPr>
                <w:rFonts w:ascii="Times New Roman" w:eastAsia="Calibri" w:hAnsi="Times New Roman" w:cs="Times New Roman"/>
              </w:rPr>
            </w:pPr>
            <w:r w:rsidRPr="00B52C8E">
              <w:rPr>
                <w:rFonts w:ascii="Times New Roman" w:eastAsia="Calibri" w:hAnsi="Times New Roman" w:cs="Times New Roman"/>
              </w:rPr>
              <w:t>Выберите из словосочетаний те, которые характеризуют Новгородское государство</w:t>
            </w:r>
          </w:p>
          <w:p w14:paraId="2DDA045F" w14:textId="77777777" w:rsidR="00B52C8E" w:rsidRPr="00B52C8E" w:rsidRDefault="00B52C8E" w:rsidP="005E52F7">
            <w:pPr>
              <w:spacing w:after="0" w:line="240" w:lineRule="auto"/>
              <w:contextualSpacing/>
              <w:rPr>
                <w:rFonts w:ascii="Times New Roman" w:eastAsia="Calibri" w:hAnsi="Times New Roman" w:cs="Times New Roman"/>
              </w:rPr>
            </w:pPr>
            <w:r w:rsidRPr="00B52C8E">
              <w:rPr>
                <w:rFonts w:ascii="Times New Roman" w:eastAsia="Calibri" w:hAnsi="Times New Roman" w:cs="Times New Roman"/>
              </w:rPr>
              <w:t>А) основное занятие населения – земледелие</w:t>
            </w:r>
          </w:p>
          <w:p w14:paraId="1FE68BDA" w14:textId="77777777" w:rsidR="00B52C8E" w:rsidRPr="00B52C8E" w:rsidRDefault="00B52C8E" w:rsidP="005E52F7">
            <w:pPr>
              <w:spacing w:after="0" w:line="240" w:lineRule="auto"/>
              <w:contextualSpacing/>
              <w:rPr>
                <w:rFonts w:ascii="Times New Roman" w:eastAsia="Calibri" w:hAnsi="Times New Roman" w:cs="Times New Roman"/>
              </w:rPr>
            </w:pPr>
            <w:r w:rsidRPr="00B52C8E">
              <w:rPr>
                <w:rFonts w:ascii="Times New Roman" w:eastAsia="Calibri" w:hAnsi="Times New Roman" w:cs="Times New Roman"/>
              </w:rPr>
              <w:t>Б) малое плодородие почвы и суровые климатические условия</w:t>
            </w:r>
          </w:p>
          <w:p w14:paraId="6A8FEDC7" w14:textId="77777777" w:rsidR="00B52C8E" w:rsidRPr="00B52C8E" w:rsidRDefault="00B52C8E" w:rsidP="005E52F7">
            <w:pPr>
              <w:spacing w:after="0" w:line="240" w:lineRule="auto"/>
              <w:contextualSpacing/>
              <w:rPr>
                <w:rFonts w:ascii="Times New Roman" w:eastAsia="Calibri" w:hAnsi="Times New Roman" w:cs="Times New Roman"/>
              </w:rPr>
            </w:pPr>
            <w:r w:rsidRPr="00B52C8E">
              <w:rPr>
                <w:rFonts w:ascii="Times New Roman" w:eastAsia="Calibri" w:hAnsi="Times New Roman" w:cs="Times New Roman"/>
              </w:rPr>
              <w:t>В) реальная власть принадлежит боярству и купечеству</w:t>
            </w:r>
          </w:p>
          <w:p w14:paraId="2EA1E55A" w14:textId="77777777" w:rsidR="00B52C8E" w:rsidRPr="00B52C8E" w:rsidRDefault="00B52C8E" w:rsidP="005E52F7">
            <w:pPr>
              <w:spacing w:after="0" w:line="240" w:lineRule="auto"/>
              <w:contextualSpacing/>
              <w:rPr>
                <w:rFonts w:ascii="Times New Roman" w:eastAsia="Calibri" w:hAnsi="Times New Roman" w:cs="Times New Roman"/>
              </w:rPr>
            </w:pPr>
            <w:r w:rsidRPr="00B52C8E">
              <w:rPr>
                <w:rFonts w:ascii="Times New Roman" w:eastAsia="Calibri" w:hAnsi="Times New Roman" w:cs="Times New Roman"/>
              </w:rPr>
              <w:t>Г) широкое развитие промыслов: солеварение, производство железа, рыболовство, охота</w:t>
            </w:r>
          </w:p>
          <w:p w14:paraId="13E8836B" w14:textId="77777777" w:rsidR="00B52C8E" w:rsidRPr="00B52C8E" w:rsidRDefault="00B52C8E" w:rsidP="005E52F7">
            <w:pPr>
              <w:spacing w:after="0" w:line="240" w:lineRule="auto"/>
              <w:contextualSpacing/>
              <w:rPr>
                <w:rFonts w:ascii="Times New Roman" w:eastAsia="Calibri" w:hAnsi="Times New Roman" w:cs="Times New Roman"/>
              </w:rPr>
            </w:pPr>
            <w:r w:rsidRPr="00B52C8E">
              <w:rPr>
                <w:rFonts w:ascii="Times New Roman" w:eastAsia="Calibri" w:hAnsi="Times New Roman" w:cs="Times New Roman"/>
              </w:rPr>
              <w:t>Д) неограниченная власть князя</w:t>
            </w:r>
          </w:p>
          <w:p w14:paraId="5A064B8E" w14:textId="77777777" w:rsidR="00B52C8E" w:rsidRPr="00B52C8E" w:rsidRDefault="00B52C8E" w:rsidP="005E52F7">
            <w:pPr>
              <w:spacing w:after="0" w:line="240" w:lineRule="auto"/>
              <w:contextualSpacing/>
              <w:rPr>
                <w:rFonts w:ascii="Times New Roman" w:eastAsia="Calibri" w:hAnsi="Times New Roman" w:cs="Times New Roman"/>
              </w:rPr>
            </w:pPr>
            <w:r w:rsidRPr="00B52C8E">
              <w:rPr>
                <w:rFonts w:ascii="Times New Roman" w:eastAsia="Calibri" w:hAnsi="Times New Roman" w:cs="Times New Roman"/>
              </w:rPr>
              <w:t>Е) активная торговля с другими государствами</w:t>
            </w:r>
          </w:p>
          <w:p w14:paraId="3E8D5C74" w14:textId="77777777" w:rsidR="00B52C8E" w:rsidRPr="00B52C8E" w:rsidRDefault="00B52C8E" w:rsidP="005E52F7">
            <w:pPr>
              <w:spacing w:after="0" w:line="240" w:lineRule="auto"/>
              <w:contextualSpacing/>
              <w:rPr>
                <w:rFonts w:ascii="Times New Roman" w:eastAsia="Calibri" w:hAnsi="Times New Roman" w:cs="Times New Roman"/>
              </w:rPr>
            </w:pPr>
            <w:r w:rsidRPr="00B52C8E">
              <w:rPr>
                <w:rFonts w:ascii="Times New Roman" w:eastAsia="Calibri" w:hAnsi="Times New Roman" w:cs="Times New Roman"/>
              </w:rPr>
              <w:t>Ж) борьба за главенство на Руси и овладение Киевом</w:t>
            </w:r>
          </w:p>
          <w:p w14:paraId="48DDFE5B" w14:textId="5020AE20" w:rsidR="00B52C8E" w:rsidRPr="00C9718A" w:rsidRDefault="00B52C8E" w:rsidP="00B52C8E">
            <w:pPr>
              <w:spacing w:after="0" w:line="240" w:lineRule="auto"/>
              <w:rPr>
                <w:rFonts w:ascii="Times New Roman" w:eastAsia="Calibri" w:hAnsi="Times New Roman" w:cs="Times New Roman"/>
                <w:sz w:val="24"/>
                <w:szCs w:val="24"/>
              </w:rPr>
            </w:pPr>
            <w:r w:rsidRPr="00B52C8E">
              <w:rPr>
                <w:rFonts w:ascii="Times New Roman" w:eastAsia="Calibri" w:hAnsi="Times New Roman" w:cs="Times New Roman"/>
              </w:rPr>
              <w:t>З) особое государственное устройство</w:t>
            </w:r>
          </w:p>
          <w:p w14:paraId="258586A8" w14:textId="4F23897D" w:rsidR="00B52C8E" w:rsidRPr="00B52C8E" w:rsidRDefault="00B52C8E" w:rsidP="00B52C8E">
            <w:pPr>
              <w:spacing w:after="0" w:line="240" w:lineRule="auto"/>
              <w:ind w:left="5"/>
              <w:contextualSpacing/>
              <w:rPr>
                <w:rFonts w:ascii="Times New Roman" w:eastAsia="Calibri" w:hAnsi="Times New Roman" w:cs="Times New Roman"/>
                <w:b/>
              </w:rPr>
            </w:pPr>
            <w:r>
              <w:rPr>
                <w:rFonts w:ascii="Times New Roman" w:eastAsia="Calibri" w:hAnsi="Times New Roman" w:cs="Times New Roman"/>
                <w:b/>
              </w:rPr>
              <w:lastRenderedPageBreak/>
              <w:t xml:space="preserve">2. </w:t>
            </w:r>
            <w:r w:rsidRPr="00B52C8E">
              <w:rPr>
                <w:rFonts w:ascii="Times New Roman" w:eastAsia="Calibri" w:hAnsi="Times New Roman" w:cs="Times New Roman"/>
                <w:b/>
              </w:rPr>
              <w:t>Заполните пропуски в предложениях, используя слова в скобках</w:t>
            </w:r>
          </w:p>
          <w:p w14:paraId="0E8B9CF9" w14:textId="77777777" w:rsidR="00B52C8E" w:rsidRPr="00B52C8E" w:rsidRDefault="00B52C8E" w:rsidP="00B52C8E">
            <w:pPr>
              <w:spacing w:after="0" w:line="240" w:lineRule="auto"/>
              <w:rPr>
                <w:rFonts w:ascii="Times New Roman" w:eastAsia="Calibri" w:hAnsi="Times New Roman" w:cs="Times New Roman"/>
              </w:rPr>
            </w:pPr>
            <w:r w:rsidRPr="00B52C8E">
              <w:rPr>
                <w:rFonts w:ascii="Times New Roman" w:eastAsia="Calibri" w:hAnsi="Times New Roman" w:cs="Times New Roman"/>
              </w:rPr>
              <w:t>Главой новгородского войска был ___________, но его власть была ______________, его приглашало _________(главный орган государственной власти города) и заключало с ним - ______- договор. Так же избирались из _______ - ______________ (городской глава, имеющий право вести дипломатические переговоры и возглавить войско); из _________ - ________________, который контролировал налоги и возглавлял народное _____________</w:t>
            </w:r>
            <w:r w:rsidRPr="00B52C8E">
              <w:rPr>
                <w:rFonts w:ascii="Times New Roman" w:eastAsia="Calibri" w:hAnsi="Times New Roman" w:cs="Times New Roman"/>
                <w:b/>
              </w:rPr>
              <w:t>;</w:t>
            </w:r>
            <w:r w:rsidRPr="00B52C8E">
              <w:rPr>
                <w:rFonts w:ascii="Times New Roman" w:eastAsia="Calibri" w:hAnsi="Times New Roman" w:cs="Times New Roman"/>
              </w:rPr>
              <w:t xml:space="preserve"> ______________, выбираемый пожизненно и утверждаемый киевским _________________, помимо церковных дел ведал казной, эталонами мер и весов, скреплял печатью международные договоры. Оставаясь _____________ Новгород был боярской аристократической ______________.</w:t>
            </w:r>
          </w:p>
          <w:p w14:paraId="1D11B571" w14:textId="77777777" w:rsidR="00B52C8E" w:rsidRPr="00B52C8E" w:rsidRDefault="00B52C8E" w:rsidP="00B52C8E">
            <w:pPr>
              <w:spacing w:after="0" w:line="240" w:lineRule="auto"/>
              <w:rPr>
                <w:rFonts w:ascii="Times New Roman" w:eastAsia="Calibri" w:hAnsi="Times New Roman" w:cs="Times New Roman"/>
              </w:rPr>
            </w:pPr>
          </w:p>
          <w:p w14:paraId="4B6A7BFE" w14:textId="77777777" w:rsidR="00B52C8E" w:rsidRPr="00B52C8E" w:rsidRDefault="00B52C8E" w:rsidP="00B52C8E">
            <w:pPr>
              <w:spacing w:after="0" w:line="240" w:lineRule="auto"/>
              <w:rPr>
                <w:rFonts w:ascii="Times New Roman" w:eastAsia="Calibri" w:hAnsi="Times New Roman" w:cs="Times New Roman"/>
                <w:b/>
                <w:i/>
              </w:rPr>
            </w:pPr>
            <w:r w:rsidRPr="00B52C8E">
              <w:rPr>
                <w:rFonts w:ascii="Times New Roman" w:eastAsia="Calibri" w:hAnsi="Times New Roman" w:cs="Times New Roman"/>
              </w:rPr>
              <w:t>(</w:t>
            </w:r>
            <w:r w:rsidRPr="00B52C8E">
              <w:rPr>
                <w:rFonts w:ascii="Times New Roman" w:eastAsia="Calibri" w:hAnsi="Times New Roman" w:cs="Times New Roman"/>
                <w:b/>
                <w:i/>
              </w:rPr>
              <w:t>бояр, республикой, князь, княжеством, ополчение, купцов, ряд, тысяцкий, вече, митрополит, не наследственной, посадник, архиепископ)</w:t>
            </w:r>
          </w:p>
          <w:p w14:paraId="187E9EBD" w14:textId="0D827482" w:rsidR="00C9718A" w:rsidRPr="00D33C03" w:rsidRDefault="00C9718A" w:rsidP="00AF4FC4">
            <w:pPr>
              <w:spacing w:after="0" w:line="240" w:lineRule="auto"/>
              <w:jc w:val="both"/>
              <w:rPr>
                <w:rFonts w:ascii="Times New Roman" w:hAnsi="Times New Roman" w:cs="Times New Roman"/>
                <w:color w:val="171717" w:themeColor="background2" w:themeShade="1A"/>
                <w:sz w:val="24"/>
                <w:szCs w:val="24"/>
              </w:rPr>
            </w:pPr>
          </w:p>
        </w:tc>
        <w:tc>
          <w:tcPr>
            <w:tcW w:w="2977" w:type="dxa"/>
          </w:tcPr>
          <w:p w14:paraId="3BF9CDB1" w14:textId="77777777" w:rsidR="00E751D8" w:rsidRDefault="00E751D8" w:rsidP="00E751D8">
            <w:pPr>
              <w:jc w:val="both"/>
              <w:rPr>
                <w:rFonts w:ascii="Times New Roman" w:hAnsi="Times New Roman" w:cs="Times New Roman"/>
                <w:sz w:val="24"/>
                <w:szCs w:val="24"/>
              </w:rPr>
            </w:pPr>
            <w:r w:rsidRPr="00D33C03">
              <w:rPr>
                <w:rFonts w:ascii="Times New Roman" w:hAnsi="Times New Roman" w:cs="Times New Roman"/>
                <w:sz w:val="24"/>
                <w:szCs w:val="24"/>
              </w:rPr>
              <w:lastRenderedPageBreak/>
              <w:t>Обобщают знания об изученном материале, выполняют предложенное задание, осуществляют взаимопроверку, сравнивая с образцом.</w:t>
            </w:r>
          </w:p>
          <w:p w14:paraId="7954CCB3" w14:textId="77777777" w:rsidR="005E52F7" w:rsidRDefault="005E52F7" w:rsidP="00E751D8">
            <w:pPr>
              <w:jc w:val="both"/>
              <w:rPr>
                <w:rFonts w:ascii="Times New Roman" w:hAnsi="Times New Roman" w:cs="Times New Roman"/>
                <w:sz w:val="24"/>
                <w:szCs w:val="24"/>
              </w:rPr>
            </w:pPr>
          </w:p>
          <w:p w14:paraId="4C9C865C" w14:textId="3E68F18D" w:rsidR="005E52F7" w:rsidRPr="00D33C03" w:rsidRDefault="005E52F7" w:rsidP="00E751D8">
            <w:pPr>
              <w:jc w:val="both"/>
              <w:rPr>
                <w:rFonts w:ascii="Times New Roman" w:hAnsi="Times New Roman" w:cs="Times New Roman"/>
                <w:sz w:val="24"/>
                <w:szCs w:val="24"/>
              </w:rPr>
            </w:pPr>
            <w:r>
              <w:rPr>
                <w:rFonts w:ascii="Times New Roman" w:eastAsia="Calibri" w:hAnsi="Times New Roman" w:cs="Times New Roman"/>
              </w:rPr>
              <w:t>самостоятельно выполняют</w:t>
            </w:r>
            <w:r w:rsidRPr="005E52F7">
              <w:rPr>
                <w:rFonts w:ascii="Times New Roman" w:eastAsia="Calibri" w:hAnsi="Times New Roman" w:cs="Times New Roman"/>
              </w:rPr>
              <w:t xml:space="preserve"> задания с применением знаний, освоенных способов, предлагает новые способы решения задач в новых нестандартных ситуациях (выполнение заданий как воспроизводящего, так и творческого характера)</w:t>
            </w:r>
          </w:p>
        </w:tc>
        <w:tc>
          <w:tcPr>
            <w:tcW w:w="3006" w:type="dxa"/>
          </w:tcPr>
          <w:p w14:paraId="714F152D" w14:textId="73495C30" w:rsidR="00E751D8" w:rsidRPr="00D33C03" w:rsidRDefault="00E751D8" w:rsidP="00E751D8">
            <w:pPr>
              <w:pStyle w:val="1"/>
              <w:jc w:val="both"/>
              <w:rPr>
                <w:rFonts w:ascii="Times New Roman" w:hAnsi="Times New Roman"/>
                <w:color w:val="000000"/>
                <w:sz w:val="24"/>
                <w:szCs w:val="24"/>
                <w:shd w:val="clear" w:color="auto" w:fill="FFFFFF"/>
              </w:rPr>
            </w:pPr>
            <w:r w:rsidRPr="00D33C03">
              <w:rPr>
                <w:rFonts w:ascii="Times New Roman" w:hAnsi="Times New Roman"/>
                <w:b/>
                <w:bCs/>
                <w:color w:val="000000"/>
                <w:sz w:val="24"/>
                <w:szCs w:val="24"/>
                <w:shd w:val="clear" w:color="auto" w:fill="FFFFFF"/>
              </w:rPr>
              <w:t xml:space="preserve">П.: </w:t>
            </w:r>
            <w:r w:rsidRPr="00D33C03">
              <w:rPr>
                <w:rFonts w:ascii="Times New Roman" w:hAnsi="Times New Roman"/>
                <w:color w:val="000000"/>
                <w:sz w:val="24"/>
                <w:szCs w:val="24"/>
                <w:shd w:val="clear" w:color="auto" w:fill="FFFFFF"/>
              </w:rPr>
              <w:t xml:space="preserve">использование знаково-символических </w:t>
            </w:r>
            <w:r w:rsidR="004F464D" w:rsidRPr="00D33C03">
              <w:rPr>
                <w:rFonts w:ascii="Times New Roman" w:hAnsi="Times New Roman"/>
                <w:color w:val="000000"/>
                <w:sz w:val="24"/>
                <w:szCs w:val="24"/>
                <w:shd w:val="clear" w:color="auto" w:fill="FFFFFF"/>
              </w:rPr>
              <w:t>средств;</w:t>
            </w:r>
          </w:p>
          <w:p w14:paraId="01EC4C4C" w14:textId="77777777" w:rsidR="00E751D8" w:rsidRPr="00D33C03" w:rsidRDefault="00E751D8" w:rsidP="00E751D8">
            <w:pPr>
              <w:pStyle w:val="1"/>
              <w:jc w:val="both"/>
              <w:rPr>
                <w:rFonts w:ascii="Times New Roman" w:hAnsi="Times New Roman"/>
                <w:color w:val="000000"/>
                <w:sz w:val="24"/>
                <w:szCs w:val="24"/>
                <w:shd w:val="clear" w:color="auto" w:fill="FFFFFF"/>
              </w:rPr>
            </w:pPr>
            <w:r w:rsidRPr="00D33C03">
              <w:rPr>
                <w:rFonts w:ascii="Times New Roman" w:hAnsi="Times New Roman"/>
                <w:color w:val="000000"/>
                <w:sz w:val="24"/>
                <w:szCs w:val="24"/>
                <w:shd w:val="clear" w:color="auto" w:fill="FFFFFF"/>
              </w:rPr>
              <w:t xml:space="preserve">выполнение действий по алгоритму </w:t>
            </w:r>
          </w:p>
          <w:p w14:paraId="09511F6D" w14:textId="6137B748" w:rsidR="00E751D8" w:rsidRPr="00D33C03" w:rsidRDefault="00E751D8" w:rsidP="00E751D8">
            <w:pPr>
              <w:pStyle w:val="1"/>
              <w:jc w:val="both"/>
              <w:rPr>
                <w:rFonts w:ascii="Times New Roman" w:hAnsi="Times New Roman"/>
                <w:b/>
                <w:sz w:val="24"/>
                <w:szCs w:val="24"/>
              </w:rPr>
            </w:pPr>
            <w:r w:rsidRPr="00D33C03">
              <w:rPr>
                <w:rFonts w:ascii="Times New Roman" w:hAnsi="Times New Roman"/>
                <w:b/>
                <w:bCs/>
                <w:color w:val="000000"/>
                <w:sz w:val="24"/>
                <w:szCs w:val="24"/>
                <w:shd w:val="clear" w:color="auto" w:fill="FFFFFF"/>
              </w:rPr>
              <w:t>Р.:</w:t>
            </w:r>
            <w:r w:rsidRPr="00D33C03">
              <w:rPr>
                <w:rFonts w:ascii="Times New Roman" w:hAnsi="Times New Roman"/>
                <w:color w:val="000000"/>
                <w:sz w:val="24"/>
                <w:szCs w:val="24"/>
                <w:shd w:val="clear" w:color="auto" w:fill="FFFFFF"/>
              </w:rPr>
              <w:t xml:space="preserve"> контроль, коррекция, оценка</w:t>
            </w:r>
          </w:p>
        </w:tc>
      </w:tr>
      <w:tr w:rsidR="00E751D8" w:rsidRPr="00D33C03" w14:paraId="3DB275F1" w14:textId="77777777" w:rsidTr="00D15A10">
        <w:trPr>
          <w:trHeight w:val="4385"/>
        </w:trPr>
        <w:tc>
          <w:tcPr>
            <w:tcW w:w="2552" w:type="dxa"/>
          </w:tcPr>
          <w:p w14:paraId="1783BDBA" w14:textId="22CBF74C" w:rsidR="00E751D8" w:rsidRPr="00D33C03" w:rsidRDefault="00B805D0" w:rsidP="00E751D8">
            <w:pPr>
              <w:jc w:val="both"/>
              <w:rPr>
                <w:rFonts w:ascii="Times New Roman" w:hAnsi="Times New Roman" w:cs="Times New Roman"/>
                <w:b/>
                <w:sz w:val="24"/>
                <w:szCs w:val="24"/>
              </w:rPr>
            </w:pPr>
            <w:r w:rsidRPr="00D33C03">
              <w:rPr>
                <w:rFonts w:ascii="Times New Roman" w:hAnsi="Times New Roman" w:cs="Times New Roman"/>
                <w:b/>
                <w:sz w:val="24"/>
                <w:szCs w:val="24"/>
              </w:rPr>
              <w:lastRenderedPageBreak/>
              <w:t>7</w:t>
            </w:r>
            <w:r w:rsidR="00E751D8" w:rsidRPr="00D33C03">
              <w:rPr>
                <w:rFonts w:ascii="Times New Roman" w:hAnsi="Times New Roman" w:cs="Times New Roman"/>
                <w:b/>
                <w:sz w:val="24"/>
                <w:szCs w:val="24"/>
              </w:rPr>
              <w:t>.Рефлексия (подведение итогов занятия)</w:t>
            </w:r>
          </w:p>
        </w:tc>
        <w:tc>
          <w:tcPr>
            <w:tcW w:w="1021" w:type="dxa"/>
          </w:tcPr>
          <w:p w14:paraId="3412445D" w14:textId="30B6F196" w:rsidR="00E751D8" w:rsidRPr="00D33C03" w:rsidRDefault="00484DF5" w:rsidP="00E751D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p w14:paraId="3BD57BAD" w14:textId="0695CA47" w:rsidR="00E751D8" w:rsidRPr="00D33C03" w:rsidRDefault="00E751D8" w:rsidP="00E751D8">
            <w:pPr>
              <w:spacing w:after="0" w:line="240" w:lineRule="auto"/>
              <w:jc w:val="center"/>
              <w:rPr>
                <w:rFonts w:ascii="Times New Roman" w:hAnsi="Times New Roman" w:cs="Times New Roman"/>
                <w:sz w:val="24"/>
                <w:szCs w:val="24"/>
              </w:rPr>
            </w:pPr>
          </w:p>
        </w:tc>
        <w:tc>
          <w:tcPr>
            <w:tcW w:w="5499" w:type="dxa"/>
          </w:tcPr>
          <w:p w14:paraId="6659EDDA" w14:textId="3BB7C408" w:rsidR="00E751D8" w:rsidRPr="00D33C03" w:rsidRDefault="00E751D8" w:rsidP="00E751D8">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Что вы сегодня нового узнали, чему научились</w:t>
            </w:r>
          </w:p>
          <w:p w14:paraId="2306B1BE" w14:textId="77777777" w:rsidR="00E751D8" w:rsidRPr="00D33C03" w:rsidRDefault="00E751D8" w:rsidP="00E751D8">
            <w:pPr>
              <w:spacing w:after="0" w:line="240" w:lineRule="auto"/>
              <w:ind w:left="36"/>
              <w:jc w:val="both"/>
              <w:rPr>
                <w:rFonts w:ascii="Times New Roman" w:hAnsi="Times New Roman" w:cs="Times New Roman"/>
                <w:sz w:val="24"/>
                <w:szCs w:val="24"/>
              </w:rPr>
            </w:pPr>
            <w:r w:rsidRPr="00D33C03">
              <w:rPr>
                <w:rFonts w:ascii="Times New Roman" w:hAnsi="Times New Roman" w:cs="Times New Roman"/>
                <w:sz w:val="24"/>
                <w:szCs w:val="24"/>
              </w:rPr>
              <w:t>Что вызвало трудности</w:t>
            </w:r>
          </w:p>
          <w:p w14:paraId="52DD8EEE" w14:textId="77777777" w:rsidR="00E751D8" w:rsidRPr="00D33C03" w:rsidRDefault="00E751D8" w:rsidP="00E751D8">
            <w:pPr>
              <w:spacing w:after="0" w:line="240" w:lineRule="auto"/>
              <w:ind w:left="36"/>
              <w:jc w:val="both"/>
              <w:rPr>
                <w:rFonts w:ascii="Times New Roman" w:hAnsi="Times New Roman" w:cs="Times New Roman"/>
                <w:sz w:val="24"/>
                <w:szCs w:val="24"/>
              </w:rPr>
            </w:pPr>
            <w:r w:rsidRPr="00D33C03">
              <w:rPr>
                <w:rFonts w:ascii="Times New Roman" w:hAnsi="Times New Roman" w:cs="Times New Roman"/>
                <w:sz w:val="24"/>
                <w:szCs w:val="24"/>
              </w:rPr>
              <w:t>Как вы оцениваете свою работу</w:t>
            </w:r>
          </w:p>
          <w:p w14:paraId="18C11030" w14:textId="77777777" w:rsidR="00E751D8" w:rsidRPr="00D33C03" w:rsidRDefault="00E751D8" w:rsidP="00E751D8">
            <w:pPr>
              <w:spacing w:after="0" w:line="240" w:lineRule="auto"/>
              <w:ind w:left="36"/>
              <w:jc w:val="both"/>
              <w:rPr>
                <w:rFonts w:ascii="Times New Roman" w:hAnsi="Times New Roman" w:cs="Times New Roman"/>
                <w:sz w:val="24"/>
                <w:szCs w:val="24"/>
              </w:rPr>
            </w:pPr>
            <w:r w:rsidRPr="00D33C03">
              <w:rPr>
                <w:rFonts w:ascii="Times New Roman" w:hAnsi="Times New Roman" w:cs="Times New Roman"/>
                <w:sz w:val="24"/>
                <w:szCs w:val="24"/>
              </w:rPr>
              <w:t>Понравился ли вам урок</w:t>
            </w:r>
          </w:p>
          <w:p w14:paraId="765817BE" w14:textId="4196BF1B" w:rsidR="00E751D8" w:rsidRPr="00D33C03" w:rsidRDefault="00E751D8" w:rsidP="00E751D8">
            <w:pPr>
              <w:spacing w:after="0" w:line="240" w:lineRule="auto"/>
              <w:ind w:left="36"/>
              <w:jc w:val="both"/>
              <w:rPr>
                <w:rFonts w:ascii="Times New Roman" w:hAnsi="Times New Roman" w:cs="Times New Roman"/>
                <w:sz w:val="24"/>
                <w:szCs w:val="24"/>
              </w:rPr>
            </w:pPr>
          </w:p>
        </w:tc>
        <w:tc>
          <w:tcPr>
            <w:tcW w:w="2977" w:type="dxa"/>
          </w:tcPr>
          <w:p w14:paraId="69D37729" w14:textId="669AE4D3" w:rsidR="00E751D8" w:rsidRPr="00D33C03" w:rsidRDefault="00E751D8" w:rsidP="004D60D9">
            <w:pPr>
              <w:spacing w:after="0" w:line="240" w:lineRule="auto"/>
              <w:jc w:val="both"/>
              <w:rPr>
                <w:rFonts w:ascii="Times New Roman" w:eastAsia="Calibri" w:hAnsi="Times New Roman" w:cs="Times New Roman"/>
                <w:sz w:val="24"/>
                <w:szCs w:val="24"/>
              </w:rPr>
            </w:pPr>
            <w:r w:rsidRPr="00D33C03">
              <w:rPr>
                <w:rFonts w:ascii="Times New Roman" w:eastAsia="Calibri" w:hAnsi="Times New Roman" w:cs="Times New Roman"/>
                <w:sz w:val="24"/>
                <w:szCs w:val="24"/>
              </w:rPr>
              <w:t>Анализируют свою деятельность и деятельность группы по достижению цели;</w:t>
            </w:r>
          </w:p>
          <w:p w14:paraId="708F5C59" w14:textId="09AEDC59" w:rsidR="00E751D8" w:rsidRPr="00D33C03" w:rsidRDefault="00E751D8" w:rsidP="004D60D9">
            <w:pPr>
              <w:spacing w:after="0" w:line="240" w:lineRule="auto"/>
              <w:ind w:left="34"/>
              <w:jc w:val="both"/>
              <w:rPr>
                <w:rFonts w:ascii="Times New Roman" w:eastAsia="Calibri" w:hAnsi="Times New Roman" w:cs="Times New Roman"/>
                <w:sz w:val="24"/>
                <w:szCs w:val="24"/>
              </w:rPr>
            </w:pPr>
            <w:r w:rsidRPr="00D33C03">
              <w:rPr>
                <w:rFonts w:ascii="Times New Roman" w:eastAsia="Calibri" w:hAnsi="Times New Roman" w:cs="Times New Roman"/>
                <w:sz w:val="24"/>
                <w:szCs w:val="24"/>
              </w:rPr>
              <w:t>Анализируют свою работу на уроке, уровень усвоения учебного материала.</w:t>
            </w:r>
          </w:p>
          <w:p w14:paraId="3A1CD69D" w14:textId="77777777" w:rsidR="00E751D8" w:rsidRPr="00D33C03" w:rsidRDefault="00E751D8" w:rsidP="00E751D8">
            <w:pPr>
              <w:spacing w:after="0" w:line="240" w:lineRule="auto"/>
              <w:jc w:val="both"/>
              <w:rPr>
                <w:rFonts w:ascii="Times New Roman" w:hAnsi="Times New Roman" w:cs="Times New Roman"/>
                <w:sz w:val="24"/>
                <w:szCs w:val="24"/>
              </w:rPr>
            </w:pPr>
          </w:p>
          <w:p w14:paraId="7F621E7F" w14:textId="77777777" w:rsidR="00E751D8" w:rsidRPr="00D33C03" w:rsidRDefault="00E751D8" w:rsidP="00E751D8">
            <w:pPr>
              <w:spacing w:after="0" w:line="240" w:lineRule="auto"/>
              <w:jc w:val="both"/>
              <w:rPr>
                <w:rFonts w:ascii="Times New Roman" w:hAnsi="Times New Roman" w:cs="Times New Roman"/>
                <w:sz w:val="24"/>
                <w:szCs w:val="24"/>
              </w:rPr>
            </w:pPr>
          </w:p>
          <w:p w14:paraId="7238E9B1" w14:textId="77777777" w:rsidR="00E751D8" w:rsidRPr="00D33C03" w:rsidRDefault="00E751D8" w:rsidP="00E751D8">
            <w:pPr>
              <w:spacing w:after="0" w:line="240" w:lineRule="auto"/>
              <w:jc w:val="both"/>
              <w:rPr>
                <w:rFonts w:ascii="Times New Roman" w:hAnsi="Times New Roman" w:cs="Times New Roman"/>
                <w:sz w:val="24"/>
                <w:szCs w:val="24"/>
              </w:rPr>
            </w:pPr>
          </w:p>
        </w:tc>
        <w:tc>
          <w:tcPr>
            <w:tcW w:w="3006" w:type="dxa"/>
          </w:tcPr>
          <w:p w14:paraId="0C6A1960" w14:textId="77777777" w:rsidR="00E751D8" w:rsidRPr="00D33C03" w:rsidRDefault="00E751D8" w:rsidP="00E751D8">
            <w:pPr>
              <w:pStyle w:val="1"/>
              <w:jc w:val="both"/>
              <w:rPr>
                <w:rFonts w:ascii="Times New Roman" w:hAnsi="Times New Roman"/>
                <w:sz w:val="24"/>
                <w:szCs w:val="24"/>
              </w:rPr>
            </w:pPr>
            <w:r w:rsidRPr="00D33C03">
              <w:rPr>
                <w:rFonts w:ascii="Times New Roman" w:hAnsi="Times New Roman"/>
                <w:b/>
                <w:sz w:val="24"/>
                <w:szCs w:val="24"/>
              </w:rPr>
              <w:t>К:</w:t>
            </w:r>
            <w:r w:rsidRPr="00D33C03">
              <w:rPr>
                <w:rFonts w:ascii="Times New Roman" w:hAnsi="Times New Roman"/>
                <w:sz w:val="24"/>
                <w:szCs w:val="24"/>
              </w:rPr>
              <w:t>способность с достаточной полнотой и точностью выражать свои мысли.</w:t>
            </w:r>
          </w:p>
          <w:p w14:paraId="5D5C24E8" w14:textId="458E51B2" w:rsidR="00E751D8" w:rsidRPr="00D33C03" w:rsidRDefault="00E751D8" w:rsidP="00E751D8">
            <w:pPr>
              <w:pStyle w:val="1"/>
              <w:jc w:val="both"/>
              <w:rPr>
                <w:rFonts w:ascii="Times New Roman" w:hAnsi="Times New Roman"/>
                <w:sz w:val="24"/>
                <w:szCs w:val="24"/>
              </w:rPr>
            </w:pPr>
            <w:r w:rsidRPr="00D33C03">
              <w:rPr>
                <w:rFonts w:ascii="Times New Roman" w:hAnsi="Times New Roman"/>
                <w:b/>
                <w:sz w:val="24"/>
                <w:szCs w:val="24"/>
              </w:rPr>
              <w:t>Р:</w:t>
            </w:r>
            <w:r w:rsidRPr="00D33C03">
              <w:rPr>
                <w:rFonts w:ascii="Times New Roman" w:hAnsi="Times New Roman"/>
                <w:sz w:val="24"/>
                <w:szCs w:val="24"/>
              </w:rPr>
              <w:t>способность адекватно оценивать свою деятельность и деятельность одноклассников, контроль, самооценка.</w:t>
            </w:r>
          </w:p>
          <w:p w14:paraId="7FE0F4C6" w14:textId="741B4B55" w:rsidR="00E751D8" w:rsidRPr="00D33C03" w:rsidRDefault="00E751D8" w:rsidP="00E751D8">
            <w:pPr>
              <w:pStyle w:val="1"/>
              <w:jc w:val="both"/>
              <w:rPr>
                <w:rFonts w:ascii="Times New Roman" w:hAnsi="Times New Roman"/>
                <w:sz w:val="24"/>
                <w:szCs w:val="24"/>
              </w:rPr>
            </w:pPr>
          </w:p>
          <w:p w14:paraId="56260260" w14:textId="6989EAE0" w:rsidR="00E751D8" w:rsidRPr="00D33C03" w:rsidRDefault="00E751D8" w:rsidP="00E751D8">
            <w:pPr>
              <w:pStyle w:val="1"/>
              <w:jc w:val="both"/>
              <w:rPr>
                <w:rFonts w:ascii="Times New Roman" w:hAnsi="Times New Roman"/>
                <w:sz w:val="24"/>
                <w:szCs w:val="24"/>
              </w:rPr>
            </w:pPr>
            <w:r w:rsidRPr="00D33C03">
              <w:rPr>
                <w:rStyle w:val="c1"/>
                <w:rFonts w:ascii="Times New Roman" w:hAnsi="Times New Roman"/>
                <w:b/>
                <w:bCs/>
                <w:color w:val="000000"/>
                <w:sz w:val="24"/>
                <w:szCs w:val="24"/>
                <w:shd w:val="clear" w:color="auto" w:fill="FFFFFF"/>
              </w:rPr>
              <w:t>П.:</w:t>
            </w:r>
            <w:r w:rsidRPr="00D33C03">
              <w:rPr>
                <w:rStyle w:val="c1"/>
                <w:rFonts w:ascii="Times New Roman" w:hAnsi="Times New Roman"/>
                <w:color w:val="000000"/>
                <w:sz w:val="24"/>
                <w:szCs w:val="24"/>
                <w:shd w:val="clear" w:color="auto" w:fill="FFFFFF"/>
              </w:rPr>
              <w:t xml:space="preserve"> контроль и оценка процесса и результатов деятельности </w:t>
            </w:r>
          </w:p>
          <w:p w14:paraId="3300B87E" w14:textId="77777777" w:rsidR="00E751D8" w:rsidRPr="00D33C03" w:rsidRDefault="00E751D8" w:rsidP="00E751D8">
            <w:pPr>
              <w:spacing w:after="0" w:line="240" w:lineRule="auto"/>
              <w:rPr>
                <w:rFonts w:ascii="Times New Roman" w:hAnsi="Times New Roman" w:cs="Times New Roman"/>
                <w:sz w:val="24"/>
                <w:szCs w:val="24"/>
              </w:rPr>
            </w:pPr>
          </w:p>
        </w:tc>
      </w:tr>
      <w:tr w:rsidR="00E751D8" w:rsidRPr="00D33C03" w14:paraId="5DF6A083" w14:textId="77777777" w:rsidTr="004F464D">
        <w:trPr>
          <w:trHeight w:val="2546"/>
        </w:trPr>
        <w:tc>
          <w:tcPr>
            <w:tcW w:w="2552" w:type="dxa"/>
          </w:tcPr>
          <w:p w14:paraId="2D521E28" w14:textId="312DBE0A" w:rsidR="00E751D8" w:rsidRPr="00D33C03" w:rsidRDefault="00B805D0" w:rsidP="00E751D8">
            <w:pPr>
              <w:jc w:val="both"/>
              <w:rPr>
                <w:rFonts w:ascii="Times New Roman" w:hAnsi="Times New Roman" w:cs="Times New Roman"/>
                <w:b/>
                <w:sz w:val="24"/>
                <w:szCs w:val="24"/>
              </w:rPr>
            </w:pPr>
            <w:r w:rsidRPr="00D33C03">
              <w:rPr>
                <w:rFonts w:ascii="Times New Roman" w:hAnsi="Times New Roman" w:cs="Times New Roman"/>
                <w:b/>
                <w:sz w:val="24"/>
                <w:szCs w:val="24"/>
              </w:rPr>
              <w:t>8</w:t>
            </w:r>
            <w:r w:rsidR="00E751D8" w:rsidRPr="00D33C03">
              <w:rPr>
                <w:rFonts w:ascii="Times New Roman" w:hAnsi="Times New Roman" w:cs="Times New Roman"/>
                <w:b/>
                <w:sz w:val="24"/>
                <w:szCs w:val="24"/>
              </w:rPr>
              <w:t>. Информация о домашнем задании, инструктаж по его выполнению</w:t>
            </w:r>
          </w:p>
        </w:tc>
        <w:tc>
          <w:tcPr>
            <w:tcW w:w="1021" w:type="dxa"/>
          </w:tcPr>
          <w:p w14:paraId="425BA233" w14:textId="289FD25B" w:rsidR="00E751D8" w:rsidRPr="00D33C03" w:rsidRDefault="00DE2F1F" w:rsidP="00DE2F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0,5</w:t>
            </w:r>
            <w:r w:rsidR="00E751D8" w:rsidRPr="00D33C03">
              <w:rPr>
                <w:rFonts w:ascii="Times New Roman" w:hAnsi="Times New Roman" w:cs="Times New Roman"/>
                <w:sz w:val="24"/>
                <w:szCs w:val="24"/>
              </w:rPr>
              <w:t xml:space="preserve"> </w:t>
            </w:r>
          </w:p>
        </w:tc>
        <w:tc>
          <w:tcPr>
            <w:tcW w:w="5499" w:type="dxa"/>
          </w:tcPr>
          <w:p w14:paraId="424AD8E6" w14:textId="77777777" w:rsidR="00961E22" w:rsidRPr="00961E22" w:rsidRDefault="00961E22" w:rsidP="00961E22">
            <w:pPr>
              <w:spacing w:after="0" w:line="240" w:lineRule="auto"/>
              <w:rPr>
                <w:rFonts w:ascii="Times New Roman" w:eastAsia="Times New Roman" w:hAnsi="Times New Roman" w:cs="Times New Roman"/>
                <w:sz w:val="24"/>
                <w:szCs w:val="24"/>
                <w:lang w:eastAsia="ru-RU"/>
              </w:rPr>
            </w:pPr>
            <w:r w:rsidRPr="00D33C03">
              <w:rPr>
                <w:rFonts w:ascii="Times New Roman" w:eastAsia="+mn-ea" w:hAnsi="Times New Roman" w:cs="Times New Roman"/>
                <w:color w:val="000000"/>
                <w:kern w:val="24"/>
                <w:sz w:val="24"/>
                <w:szCs w:val="24"/>
                <w:lang w:eastAsia="ru-RU"/>
                <w14:shadow w14:blurRad="38100" w14:dist="38100" w14:dir="2700000" w14:sx="100000" w14:sy="100000" w14:kx="0" w14:ky="0" w14:algn="tl">
                  <w14:srgbClr w14:val="000000">
                    <w14:alpha w14:val="57000"/>
                  </w14:srgbClr>
                </w14:shadow>
              </w:rPr>
              <w:t xml:space="preserve">§ 16, п. 5 рассмотреть самостоятельно культуру, продолжить заполнение таблицы, </w:t>
            </w:r>
          </w:p>
          <w:p w14:paraId="506A44CF" w14:textId="02A6494D" w:rsidR="00E751D8" w:rsidRPr="00D33C03" w:rsidRDefault="00E751D8" w:rsidP="00E751D8">
            <w:pPr>
              <w:spacing w:after="0" w:line="240" w:lineRule="auto"/>
              <w:ind w:left="36"/>
              <w:jc w:val="both"/>
              <w:rPr>
                <w:rFonts w:ascii="Times New Roman" w:hAnsi="Times New Roman" w:cs="Times New Roman"/>
                <w:sz w:val="24"/>
                <w:szCs w:val="24"/>
              </w:rPr>
            </w:pPr>
          </w:p>
        </w:tc>
        <w:tc>
          <w:tcPr>
            <w:tcW w:w="2977" w:type="dxa"/>
          </w:tcPr>
          <w:p w14:paraId="4E6B132D" w14:textId="77B7439B" w:rsidR="00E751D8" w:rsidRPr="00D33C03" w:rsidRDefault="005658FD" w:rsidP="00E751D8">
            <w:pPr>
              <w:spacing w:after="0" w:line="240" w:lineRule="auto"/>
              <w:jc w:val="both"/>
              <w:rPr>
                <w:rFonts w:ascii="Times New Roman" w:hAnsi="Times New Roman" w:cs="Times New Roman"/>
                <w:sz w:val="24"/>
                <w:szCs w:val="24"/>
              </w:rPr>
            </w:pPr>
            <w:r w:rsidRPr="00D33C03">
              <w:rPr>
                <w:rFonts w:ascii="Times New Roman" w:hAnsi="Times New Roman" w:cs="Times New Roman"/>
                <w:sz w:val="24"/>
                <w:szCs w:val="24"/>
              </w:rPr>
              <w:t xml:space="preserve">Записывают </w:t>
            </w:r>
            <w:r w:rsidR="00E751D8" w:rsidRPr="00D33C03">
              <w:rPr>
                <w:rFonts w:ascii="Times New Roman" w:hAnsi="Times New Roman" w:cs="Times New Roman"/>
                <w:sz w:val="24"/>
                <w:szCs w:val="24"/>
              </w:rPr>
              <w:t xml:space="preserve"> домашнее задание</w:t>
            </w:r>
            <w:r w:rsidRPr="00D33C03">
              <w:rPr>
                <w:rFonts w:ascii="Times New Roman" w:hAnsi="Times New Roman" w:cs="Times New Roman"/>
                <w:sz w:val="24"/>
                <w:szCs w:val="24"/>
              </w:rPr>
              <w:t>.</w:t>
            </w:r>
            <w:r w:rsidR="004D60D9" w:rsidRPr="00D33C03">
              <w:rPr>
                <w:rFonts w:ascii="Times New Roman" w:hAnsi="Times New Roman" w:cs="Times New Roman"/>
                <w:sz w:val="24"/>
                <w:szCs w:val="24"/>
              </w:rPr>
              <w:t>.</w:t>
            </w:r>
          </w:p>
          <w:p w14:paraId="17DEA194" w14:textId="77777777" w:rsidR="00E751D8" w:rsidRPr="00D33C03" w:rsidRDefault="00E751D8" w:rsidP="00E751D8">
            <w:pPr>
              <w:spacing w:after="0" w:line="240" w:lineRule="auto"/>
              <w:rPr>
                <w:rFonts w:ascii="Times New Roman" w:eastAsia="Calibri" w:hAnsi="Times New Roman" w:cs="Times New Roman"/>
                <w:sz w:val="24"/>
                <w:szCs w:val="24"/>
              </w:rPr>
            </w:pPr>
          </w:p>
        </w:tc>
        <w:tc>
          <w:tcPr>
            <w:tcW w:w="3006" w:type="dxa"/>
          </w:tcPr>
          <w:p w14:paraId="52E95F37" w14:textId="77777777" w:rsidR="00E751D8" w:rsidRPr="00D33C03" w:rsidRDefault="00E751D8" w:rsidP="00E751D8">
            <w:pPr>
              <w:spacing w:after="0" w:line="240" w:lineRule="auto"/>
              <w:jc w:val="both"/>
              <w:rPr>
                <w:rFonts w:ascii="Times New Roman" w:hAnsi="Times New Roman" w:cs="Times New Roman"/>
                <w:b/>
                <w:sz w:val="24"/>
                <w:szCs w:val="24"/>
              </w:rPr>
            </w:pPr>
          </w:p>
        </w:tc>
      </w:tr>
    </w:tbl>
    <w:p w14:paraId="026372ED" w14:textId="77777777" w:rsidR="00197CB4" w:rsidRPr="00D33C03" w:rsidRDefault="00197CB4" w:rsidP="00197CB4">
      <w:pPr>
        <w:rPr>
          <w:rFonts w:ascii="Times New Roman" w:hAnsi="Times New Roman" w:cs="Times New Roman"/>
          <w:sz w:val="24"/>
          <w:szCs w:val="24"/>
        </w:rPr>
      </w:pPr>
    </w:p>
    <w:p w14:paraId="3C3C8F71" w14:textId="77777777" w:rsidR="00197CB4" w:rsidRPr="00D33C03" w:rsidRDefault="00197CB4" w:rsidP="00197CB4">
      <w:pPr>
        <w:spacing w:after="160" w:line="259" w:lineRule="auto"/>
        <w:rPr>
          <w:rFonts w:ascii="Times New Roman" w:hAnsi="Times New Roman" w:cs="Times New Roman"/>
          <w:sz w:val="24"/>
          <w:szCs w:val="24"/>
        </w:rPr>
      </w:pPr>
      <w:r w:rsidRPr="00D33C03">
        <w:rPr>
          <w:rFonts w:ascii="Times New Roman" w:hAnsi="Times New Roman" w:cs="Times New Roman"/>
          <w:sz w:val="24"/>
          <w:szCs w:val="24"/>
        </w:rPr>
        <w:br w:type="page"/>
      </w:r>
    </w:p>
    <w:p w14:paraId="58AD86C7" w14:textId="77777777" w:rsidR="0081709C" w:rsidRPr="00D33C03" w:rsidRDefault="0081709C" w:rsidP="0081709C">
      <w:pPr>
        <w:shd w:val="clear" w:color="auto" w:fill="FFFFFF"/>
        <w:spacing w:after="135" w:line="240" w:lineRule="auto"/>
        <w:jc w:val="right"/>
        <w:rPr>
          <w:rFonts w:ascii="Times New Roman" w:eastAsia="Times New Roman" w:hAnsi="Times New Roman" w:cs="Times New Roman"/>
          <w:b/>
          <w:color w:val="333333"/>
          <w:sz w:val="24"/>
          <w:szCs w:val="24"/>
          <w:lang w:eastAsia="ru-RU"/>
        </w:rPr>
      </w:pPr>
      <w:r w:rsidRPr="00D33C03">
        <w:rPr>
          <w:rFonts w:ascii="Times New Roman" w:eastAsia="Times New Roman" w:hAnsi="Times New Roman" w:cs="Times New Roman"/>
          <w:b/>
          <w:color w:val="333333"/>
          <w:sz w:val="24"/>
          <w:szCs w:val="24"/>
          <w:lang w:eastAsia="ru-RU"/>
        </w:rPr>
        <w:lastRenderedPageBreak/>
        <w:t> Приложение 1.</w:t>
      </w:r>
    </w:p>
    <w:p w14:paraId="14186659" w14:textId="77777777" w:rsidR="0081709C" w:rsidRPr="00D33C03" w:rsidRDefault="0081709C" w:rsidP="0081709C">
      <w:pPr>
        <w:shd w:val="clear" w:color="auto" w:fill="FFFFFF"/>
        <w:spacing w:after="135" w:line="240" w:lineRule="auto"/>
        <w:jc w:val="center"/>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b/>
          <w:bCs/>
          <w:color w:val="333333"/>
          <w:sz w:val="24"/>
          <w:szCs w:val="24"/>
          <w:lang w:eastAsia="ru-RU"/>
        </w:rPr>
        <w:t xml:space="preserve">Сравнительная таблица </w:t>
      </w:r>
      <w:r w:rsidRPr="00D33C03">
        <w:rPr>
          <w:rFonts w:ascii="Times New Roman" w:eastAsia="Times New Roman" w:hAnsi="Times New Roman" w:cs="Times New Roman"/>
          <w:b/>
          <w:color w:val="333333"/>
          <w:sz w:val="24"/>
          <w:szCs w:val="24"/>
          <w:lang w:eastAsia="ru-RU"/>
        </w:rPr>
        <w:t xml:space="preserve">Владимиро – Суздальского </w:t>
      </w:r>
      <w:r w:rsidRPr="00D33C03">
        <w:rPr>
          <w:rFonts w:ascii="Times New Roman" w:eastAsia="Times New Roman" w:hAnsi="Times New Roman" w:cs="Times New Roman"/>
          <w:b/>
          <w:bCs/>
          <w:color w:val="333333"/>
          <w:sz w:val="24"/>
          <w:szCs w:val="24"/>
          <w:lang w:eastAsia="ru-RU"/>
        </w:rPr>
        <w:t>и Новгородского княжеств.</w:t>
      </w:r>
    </w:p>
    <w:tbl>
      <w:tblPr>
        <w:tblpPr w:leftFromText="180" w:rightFromText="180" w:vertAnchor="text" w:horzAnchor="margin" w:tblpY="1079"/>
        <w:tblW w:w="1093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01"/>
        <w:gridCol w:w="3261"/>
        <w:gridCol w:w="2835"/>
        <w:gridCol w:w="3134"/>
      </w:tblGrid>
      <w:tr w:rsidR="002C3253" w:rsidRPr="00D33C03" w14:paraId="29572D4B" w14:textId="77777777" w:rsidTr="009260E0">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D71D20D" w14:textId="77777777" w:rsidR="002C3253" w:rsidRPr="00D33C03" w:rsidRDefault="002C3253" w:rsidP="002C3253">
            <w:pPr>
              <w:shd w:val="clear" w:color="auto" w:fill="FFFFFF"/>
              <w:spacing w:after="150" w:line="240" w:lineRule="auto"/>
              <w:rPr>
                <w:rFonts w:ascii="Times New Roman" w:eastAsia="Times New Roman" w:hAnsi="Times New Roman" w:cs="Times New Roman"/>
                <w:color w:val="000000"/>
                <w:sz w:val="24"/>
                <w:szCs w:val="24"/>
                <w:lang w:eastAsia="ru-RU"/>
              </w:rPr>
            </w:pPr>
            <w:bookmarkStart w:id="2" w:name="_Hlk128902055"/>
          </w:p>
          <w:p w14:paraId="12943E20"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Вопросы для сравнения</w:t>
            </w: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C201FC6"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Владимиро-Суздальское княжество</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76FDA13"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Новгородская вечевая республика</w:t>
            </w:r>
          </w:p>
        </w:tc>
        <w:tc>
          <w:tcPr>
            <w:tcW w:w="3134" w:type="dxa"/>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hideMark/>
          </w:tcPr>
          <w:p w14:paraId="790E015C"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Результаты сравнения</w:t>
            </w:r>
          </w:p>
        </w:tc>
      </w:tr>
      <w:tr w:rsidR="002C3253" w:rsidRPr="00D33C03" w14:paraId="32B6A8FE" w14:textId="77777777" w:rsidTr="009260E0">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0716E4A"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1 Географическое положение</w:t>
            </w: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AA0D0C4"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u w:val="single"/>
                <w:lang w:eastAsia="ru-RU"/>
              </w:rPr>
              <w:t>Северо-Восточная Русь.</w:t>
            </w:r>
          </w:p>
          <w:p w14:paraId="3675DEC6"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Земли расположенные в междуречье Оки и Верхней Волги</w:t>
            </w:r>
          </w:p>
          <w:p w14:paraId="62F01729"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i/>
                <w:iCs/>
                <w:color w:val="000000"/>
                <w:sz w:val="24"/>
                <w:szCs w:val="24"/>
                <w:lang w:eastAsia="ru-RU"/>
              </w:rPr>
              <w:t>От побережья Белого моря на севере до половецких степей на юге, от верховьев Волги на Востоке до новгородских земель на западе</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FB579CE"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u w:val="single"/>
                <w:lang w:eastAsia="ru-RU"/>
              </w:rPr>
              <w:t>Северо –Западная Русь.</w:t>
            </w:r>
          </w:p>
          <w:p w14:paraId="600E9B9E"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От Финского залива до Уральских гор, от Северного ледовитого океана до верховьев Волги</w:t>
            </w:r>
          </w:p>
          <w:p w14:paraId="2B74D6B0"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i/>
                <w:iCs/>
                <w:color w:val="000000"/>
                <w:sz w:val="24"/>
                <w:szCs w:val="24"/>
                <w:lang w:eastAsia="ru-RU"/>
              </w:rPr>
              <w:t>Озеро Ильмень, река Волхов</w:t>
            </w:r>
          </w:p>
        </w:tc>
        <w:tc>
          <w:tcPr>
            <w:tcW w:w="3134" w:type="dxa"/>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hideMark/>
          </w:tcPr>
          <w:p w14:paraId="3C5CF30E" w14:textId="77777777" w:rsidR="002C3253" w:rsidRPr="00D33C03" w:rsidRDefault="002C3253" w:rsidP="002C3253">
            <w:pPr>
              <w:spacing w:after="0" w:line="0" w:lineRule="atLeast"/>
              <w:rPr>
                <w:rFonts w:ascii="Times New Roman" w:eastAsia="Times New Roman" w:hAnsi="Times New Roman" w:cs="Times New Roman"/>
                <w:b/>
                <w:bCs/>
                <w:color w:val="000000"/>
                <w:sz w:val="24"/>
                <w:szCs w:val="24"/>
                <w:lang w:eastAsia="ru-RU"/>
              </w:rPr>
            </w:pPr>
            <w:r w:rsidRPr="00D33C03">
              <w:rPr>
                <w:rFonts w:ascii="Times New Roman" w:eastAsia="Times New Roman" w:hAnsi="Times New Roman" w:cs="Times New Roman"/>
                <w:b/>
                <w:bCs/>
                <w:color w:val="000000"/>
                <w:sz w:val="24"/>
                <w:szCs w:val="24"/>
                <w:lang w:eastAsia="ru-RU"/>
              </w:rPr>
              <w:t xml:space="preserve">Княжества занимают обширные </w:t>
            </w:r>
          </w:p>
          <w:p w14:paraId="54E5471D" w14:textId="77777777" w:rsidR="002C3253" w:rsidRPr="00D33C03" w:rsidRDefault="002C3253" w:rsidP="002C3253">
            <w:pPr>
              <w:spacing w:after="0" w:line="0" w:lineRule="atLeast"/>
              <w:rPr>
                <w:rFonts w:ascii="Times New Roman" w:eastAsia="Times New Roman" w:hAnsi="Times New Roman" w:cs="Times New Roman"/>
                <w:b/>
                <w:bCs/>
                <w:color w:val="000000"/>
                <w:sz w:val="24"/>
                <w:szCs w:val="24"/>
                <w:lang w:eastAsia="ru-RU"/>
              </w:rPr>
            </w:pPr>
            <w:r w:rsidRPr="00D33C03">
              <w:rPr>
                <w:rFonts w:ascii="Times New Roman" w:eastAsia="Times New Roman" w:hAnsi="Times New Roman" w:cs="Times New Roman"/>
                <w:b/>
                <w:bCs/>
                <w:color w:val="000000"/>
                <w:sz w:val="24"/>
                <w:szCs w:val="24"/>
                <w:lang w:eastAsia="ru-RU"/>
              </w:rPr>
              <w:t xml:space="preserve"> территории на севере, </w:t>
            </w:r>
          </w:p>
          <w:p w14:paraId="7AE5F401" w14:textId="77777777" w:rsidR="002C3253" w:rsidRPr="00D33C03" w:rsidRDefault="002C3253" w:rsidP="002C3253">
            <w:pPr>
              <w:spacing w:after="0" w:line="0" w:lineRule="atLeast"/>
              <w:rPr>
                <w:rFonts w:ascii="Times New Roman" w:eastAsia="Times New Roman" w:hAnsi="Times New Roman" w:cs="Times New Roman"/>
                <w:b/>
                <w:bCs/>
                <w:color w:val="000000"/>
                <w:sz w:val="24"/>
                <w:szCs w:val="24"/>
                <w:lang w:eastAsia="ru-RU"/>
              </w:rPr>
            </w:pPr>
            <w:r w:rsidRPr="00D33C03">
              <w:rPr>
                <w:rFonts w:ascii="Times New Roman" w:eastAsia="Times New Roman" w:hAnsi="Times New Roman" w:cs="Times New Roman"/>
                <w:b/>
                <w:bCs/>
                <w:color w:val="000000"/>
                <w:sz w:val="24"/>
                <w:szCs w:val="24"/>
                <w:lang w:eastAsia="ru-RU"/>
              </w:rPr>
              <w:t>что позволяет им быть</w:t>
            </w:r>
          </w:p>
          <w:p w14:paraId="62CECDB6"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 xml:space="preserve"> защищенными от набегов кочевников</w:t>
            </w:r>
          </w:p>
        </w:tc>
      </w:tr>
      <w:tr w:rsidR="002C3253" w:rsidRPr="00D33C03" w14:paraId="361CFDA4" w14:textId="77777777" w:rsidTr="009260E0">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47DE501"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2.Природные условия</w:t>
            </w: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CC70AD8"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Пригодные для</w:t>
            </w:r>
          </w:p>
          <w:p w14:paraId="4AF7ABC7"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хлебопашества земли (ополье),</w:t>
            </w:r>
          </w:p>
          <w:p w14:paraId="1A85CAAF"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наличие рек и лесов        </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9BD69CD"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Неблагоприятный климат, заболоченные земли, множество лесов</w:t>
            </w:r>
          </w:p>
        </w:tc>
        <w:tc>
          <w:tcPr>
            <w:tcW w:w="3134" w:type="dxa"/>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hideMark/>
          </w:tcPr>
          <w:p w14:paraId="1290A93A" w14:textId="77777777" w:rsidR="002C3253" w:rsidRPr="00D33C03" w:rsidRDefault="002C3253" w:rsidP="002C3253">
            <w:pPr>
              <w:spacing w:after="0" w:line="0" w:lineRule="atLeast"/>
              <w:rPr>
                <w:rFonts w:ascii="Times New Roman" w:eastAsia="Times New Roman" w:hAnsi="Times New Roman" w:cs="Times New Roman"/>
                <w:b/>
                <w:bCs/>
                <w:color w:val="000000"/>
                <w:sz w:val="24"/>
                <w:szCs w:val="24"/>
                <w:lang w:eastAsia="ru-RU"/>
              </w:rPr>
            </w:pPr>
            <w:r w:rsidRPr="00D33C03">
              <w:rPr>
                <w:rFonts w:ascii="Times New Roman" w:eastAsia="Times New Roman" w:hAnsi="Times New Roman" w:cs="Times New Roman"/>
                <w:b/>
                <w:bCs/>
                <w:color w:val="000000"/>
                <w:sz w:val="24"/>
                <w:szCs w:val="24"/>
                <w:lang w:eastAsia="ru-RU"/>
              </w:rPr>
              <w:t xml:space="preserve">Климат и почвы Новгорода мало </w:t>
            </w:r>
          </w:p>
          <w:p w14:paraId="52B8E20C" w14:textId="77777777" w:rsidR="002C3253" w:rsidRPr="00D33C03" w:rsidRDefault="002C3253" w:rsidP="002C3253">
            <w:pPr>
              <w:spacing w:after="0" w:line="0" w:lineRule="atLeast"/>
              <w:rPr>
                <w:rFonts w:ascii="Times New Roman" w:eastAsia="Times New Roman" w:hAnsi="Times New Roman" w:cs="Times New Roman"/>
                <w:b/>
                <w:bCs/>
                <w:color w:val="000000"/>
                <w:sz w:val="24"/>
                <w:szCs w:val="24"/>
                <w:lang w:eastAsia="ru-RU"/>
              </w:rPr>
            </w:pPr>
            <w:r w:rsidRPr="00D33C03">
              <w:rPr>
                <w:rFonts w:ascii="Times New Roman" w:eastAsia="Times New Roman" w:hAnsi="Times New Roman" w:cs="Times New Roman"/>
                <w:b/>
                <w:bCs/>
                <w:color w:val="000000"/>
                <w:sz w:val="24"/>
                <w:szCs w:val="24"/>
                <w:lang w:eastAsia="ru-RU"/>
              </w:rPr>
              <w:t xml:space="preserve">пригодны для земледелия, поэтому </w:t>
            </w:r>
          </w:p>
          <w:p w14:paraId="19C4C73F" w14:textId="77777777" w:rsidR="002C3253" w:rsidRPr="00D33C03" w:rsidRDefault="002C3253" w:rsidP="002C3253">
            <w:pPr>
              <w:spacing w:after="0" w:line="0" w:lineRule="atLeast"/>
              <w:rPr>
                <w:rFonts w:ascii="Times New Roman" w:eastAsia="Times New Roman" w:hAnsi="Times New Roman" w:cs="Times New Roman"/>
                <w:b/>
                <w:bCs/>
                <w:color w:val="000000"/>
                <w:sz w:val="24"/>
                <w:szCs w:val="24"/>
                <w:lang w:eastAsia="ru-RU"/>
              </w:rPr>
            </w:pPr>
            <w:r w:rsidRPr="00D33C03">
              <w:rPr>
                <w:rFonts w:ascii="Times New Roman" w:eastAsia="Times New Roman" w:hAnsi="Times New Roman" w:cs="Times New Roman"/>
                <w:b/>
                <w:bCs/>
                <w:color w:val="000000"/>
                <w:sz w:val="24"/>
                <w:szCs w:val="24"/>
                <w:lang w:eastAsia="ru-RU"/>
              </w:rPr>
              <w:t>Новгород его привозил из</w:t>
            </w:r>
          </w:p>
          <w:p w14:paraId="2D1C6A0B"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 xml:space="preserve"> Владимиро –Суздальской земли</w:t>
            </w:r>
          </w:p>
        </w:tc>
      </w:tr>
      <w:tr w:rsidR="002C3253" w:rsidRPr="00D33C03" w14:paraId="196F07D8" w14:textId="77777777" w:rsidTr="009260E0">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13B47A9"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3.Население</w:t>
            </w: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A38D206"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Земледельцы, ремесленники, промысловики</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0DDE96C"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Ремесленники</w:t>
            </w:r>
            <w:r w:rsidRPr="00D33C03">
              <w:rPr>
                <w:rFonts w:ascii="Times New Roman" w:eastAsia="Times New Roman" w:hAnsi="Times New Roman" w:cs="Times New Roman"/>
                <w:color w:val="000000"/>
                <w:sz w:val="24"/>
                <w:szCs w:val="24"/>
                <w:lang w:eastAsia="ru-RU"/>
              </w:rPr>
              <w:t>(</w:t>
            </w:r>
            <w:r w:rsidRPr="00D33C03">
              <w:rPr>
                <w:rFonts w:ascii="Times New Roman" w:eastAsia="Times New Roman" w:hAnsi="Times New Roman" w:cs="Times New Roman"/>
                <w:i/>
                <w:iCs/>
                <w:color w:val="000000"/>
                <w:sz w:val="24"/>
                <w:szCs w:val="24"/>
                <w:lang w:eastAsia="ru-RU"/>
              </w:rPr>
              <w:t>самая многочисленная категория населени</w:t>
            </w:r>
            <w:r w:rsidRPr="00D33C03">
              <w:rPr>
                <w:rFonts w:ascii="Times New Roman" w:eastAsia="Times New Roman" w:hAnsi="Times New Roman" w:cs="Times New Roman"/>
                <w:color w:val="000000"/>
                <w:sz w:val="24"/>
                <w:szCs w:val="24"/>
                <w:lang w:eastAsia="ru-RU"/>
              </w:rPr>
              <w:t>)</w:t>
            </w:r>
          </w:p>
          <w:p w14:paraId="3C50CBBF"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Купечество</w:t>
            </w:r>
            <w:r w:rsidRPr="00D33C03">
              <w:rPr>
                <w:rFonts w:ascii="Times New Roman" w:eastAsia="Times New Roman" w:hAnsi="Times New Roman" w:cs="Times New Roman"/>
                <w:color w:val="000000"/>
                <w:sz w:val="24"/>
                <w:szCs w:val="24"/>
                <w:lang w:eastAsia="ru-RU"/>
              </w:rPr>
              <w:t> (</w:t>
            </w:r>
            <w:r w:rsidRPr="00D33C03">
              <w:rPr>
                <w:rFonts w:ascii="Times New Roman" w:eastAsia="Times New Roman" w:hAnsi="Times New Roman" w:cs="Times New Roman"/>
                <w:i/>
                <w:iCs/>
                <w:color w:val="000000"/>
                <w:sz w:val="24"/>
                <w:szCs w:val="24"/>
                <w:lang w:eastAsia="ru-RU"/>
              </w:rPr>
              <w:t>весьма влиятельные, состоятельные</w:t>
            </w:r>
            <w:r w:rsidRPr="00D33C03">
              <w:rPr>
                <w:rFonts w:ascii="Times New Roman" w:eastAsia="Times New Roman" w:hAnsi="Times New Roman" w:cs="Times New Roman"/>
                <w:color w:val="000000"/>
                <w:sz w:val="24"/>
                <w:szCs w:val="24"/>
                <w:lang w:eastAsia="ru-RU"/>
              </w:rPr>
              <w:t>)</w:t>
            </w:r>
          </w:p>
          <w:p w14:paraId="02A52D5D"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Бояре (</w:t>
            </w:r>
            <w:r w:rsidRPr="00D33C03">
              <w:rPr>
                <w:rFonts w:ascii="Times New Roman" w:eastAsia="Times New Roman" w:hAnsi="Times New Roman" w:cs="Times New Roman"/>
                <w:i/>
                <w:iCs/>
                <w:color w:val="000000"/>
                <w:sz w:val="24"/>
                <w:szCs w:val="24"/>
                <w:lang w:eastAsia="ru-RU"/>
              </w:rPr>
              <w:t>имели самый большой вес)</w:t>
            </w:r>
          </w:p>
          <w:p w14:paraId="15CA0D7F"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lastRenderedPageBreak/>
              <w:t>Духовенство</w:t>
            </w:r>
          </w:p>
        </w:tc>
        <w:tc>
          <w:tcPr>
            <w:tcW w:w="3134" w:type="dxa"/>
            <w:vMerge w:val="restart"/>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hideMark/>
          </w:tcPr>
          <w:p w14:paraId="03748A46" w14:textId="77777777" w:rsidR="002C3253" w:rsidRPr="00D33C03" w:rsidRDefault="002C3253" w:rsidP="002C3253">
            <w:pPr>
              <w:spacing w:after="0" w:line="0" w:lineRule="atLeast"/>
              <w:rPr>
                <w:rFonts w:ascii="Times New Roman" w:eastAsia="Times New Roman" w:hAnsi="Times New Roman" w:cs="Times New Roman"/>
                <w:b/>
                <w:bCs/>
                <w:color w:val="000000"/>
                <w:sz w:val="24"/>
                <w:szCs w:val="24"/>
                <w:lang w:eastAsia="ru-RU"/>
              </w:rPr>
            </w:pPr>
            <w:r w:rsidRPr="00D33C03">
              <w:rPr>
                <w:rFonts w:ascii="Times New Roman" w:eastAsia="Times New Roman" w:hAnsi="Times New Roman" w:cs="Times New Roman"/>
                <w:b/>
                <w:bCs/>
                <w:color w:val="000000"/>
                <w:sz w:val="24"/>
                <w:szCs w:val="24"/>
                <w:lang w:eastAsia="ru-RU"/>
              </w:rPr>
              <w:lastRenderedPageBreak/>
              <w:t>Географическое положение</w:t>
            </w:r>
          </w:p>
          <w:p w14:paraId="28E94E56"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 xml:space="preserve"> определяет состав и занятия населения</w:t>
            </w:r>
          </w:p>
        </w:tc>
      </w:tr>
      <w:tr w:rsidR="002C3253" w:rsidRPr="00D33C03" w14:paraId="0BDDD6F6" w14:textId="77777777" w:rsidTr="009260E0">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38CB1B3"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4. Занятия</w:t>
            </w: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789FDC3"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Земледелие, скотоводство, рыболовство,</w:t>
            </w:r>
          </w:p>
          <w:p w14:paraId="63D90498"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добыча соли, бортничество, бобровый промысел,</w:t>
            </w:r>
          </w:p>
          <w:p w14:paraId="1792247F"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ремесла, торговля</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C8ED77A"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Ремесла</w:t>
            </w:r>
          </w:p>
          <w:p w14:paraId="6EED5E20"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Торговля</w:t>
            </w:r>
          </w:p>
        </w:tc>
        <w:tc>
          <w:tcPr>
            <w:tcW w:w="3134" w:type="dxa"/>
            <w:vMerge/>
            <w:tcBorders>
              <w:top w:val="single" w:sz="8" w:space="0" w:color="000000"/>
              <w:left w:val="single" w:sz="8" w:space="0" w:color="000000"/>
              <w:bottom w:val="single" w:sz="8" w:space="0" w:color="000000"/>
              <w:right w:val="single" w:sz="4" w:space="0" w:color="auto"/>
            </w:tcBorders>
            <w:shd w:val="clear" w:color="auto" w:fill="FFFFFF"/>
            <w:vAlign w:val="center"/>
            <w:hideMark/>
          </w:tcPr>
          <w:p w14:paraId="2340E6AA"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p>
        </w:tc>
      </w:tr>
      <w:tr w:rsidR="002C3253" w:rsidRPr="00D33C03" w14:paraId="48CFE8F3" w14:textId="77777777" w:rsidTr="009260E0">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88C4E9E"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5.Политический строй</w:t>
            </w:r>
          </w:p>
          <w:p w14:paraId="19B0E688"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288AECC"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Сильная княжеская власть</w:t>
            </w:r>
          </w:p>
          <w:p w14:paraId="40A69536"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Форма правления - монархия</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51B70EEF"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Слабая княжеская власть</w:t>
            </w:r>
            <w:r w:rsidRPr="00D33C03">
              <w:rPr>
                <w:rFonts w:ascii="Times New Roman" w:eastAsia="Times New Roman" w:hAnsi="Times New Roman" w:cs="Times New Roman"/>
                <w:i/>
                <w:iCs/>
                <w:color w:val="000000"/>
                <w:sz w:val="24"/>
                <w:szCs w:val="24"/>
                <w:lang w:eastAsia="ru-RU"/>
              </w:rPr>
              <w:t> (Князь не имел права вмешиваться в дела городского управления)</w:t>
            </w:r>
          </w:p>
          <w:p w14:paraId="76C4CA40"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 xml:space="preserve">Республиканская форма правления. </w:t>
            </w:r>
          </w:p>
          <w:p w14:paraId="768FFADF"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p>
        </w:tc>
        <w:tc>
          <w:tcPr>
            <w:tcW w:w="3134" w:type="dxa"/>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hideMark/>
          </w:tcPr>
          <w:p w14:paraId="0C98465C"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b/>
                <w:bCs/>
                <w:color w:val="000000"/>
                <w:sz w:val="24"/>
                <w:szCs w:val="24"/>
                <w:lang w:eastAsia="ru-RU"/>
              </w:rPr>
              <w:t>Отсутствие собственной княжеской династии позволяло Новгородской земле избежать дробления и сохранить свое единство.</w:t>
            </w:r>
          </w:p>
        </w:tc>
      </w:tr>
      <w:tr w:rsidR="002C3253" w:rsidRPr="00D33C03" w14:paraId="6E57B5C9" w14:textId="77777777" w:rsidTr="009260E0">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B288E96"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6Культура</w:t>
            </w: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DF3084E"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Успенский собор во Владимире, церковь Покрова на Нерли.</w:t>
            </w:r>
          </w:p>
          <w:p w14:paraId="3F925CE5"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Икона Владимирской</w:t>
            </w:r>
          </w:p>
          <w:p w14:paraId="6D029EBF"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Божьей Mатери.</w:t>
            </w:r>
          </w:p>
          <w:p w14:paraId="1890F243"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Многочисленные монастыри —</w:t>
            </w:r>
          </w:p>
          <w:p w14:paraId="0BAAA4F9"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центры образования</w:t>
            </w:r>
          </w:p>
          <w:p w14:paraId="2C879383"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и составления летописей</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832E520"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Особенность: простота и доступность.</w:t>
            </w:r>
          </w:p>
          <w:p w14:paraId="038CE2FB"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Каменное зодчество</w:t>
            </w:r>
          </w:p>
          <w:p w14:paraId="4EEC6F4E"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r w:rsidRPr="00D33C03">
              <w:rPr>
                <w:rFonts w:ascii="Times New Roman" w:eastAsia="Times New Roman" w:hAnsi="Times New Roman" w:cs="Times New Roman"/>
                <w:color w:val="000000"/>
                <w:sz w:val="24"/>
                <w:szCs w:val="24"/>
                <w:lang w:eastAsia="ru-RU"/>
              </w:rPr>
              <w:t>Летописание</w:t>
            </w:r>
          </w:p>
        </w:tc>
        <w:tc>
          <w:tcPr>
            <w:tcW w:w="3134" w:type="dxa"/>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hideMark/>
          </w:tcPr>
          <w:p w14:paraId="5F76DF0C" w14:textId="77777777" w:rsidR="002C3253" w:rsidRPr="00D33C03" w:rsidRDefault="002C3253" w:rsidP="002C3253">
            <w:pPr>
              <w:spacing w:after="0" w:line="240" w:lineRule="auto"/>
              <w:rPr>
                <w:rFonts w:ascii="Times New Roman" w:eastAsia="Times New Roman" w:hAnsi="Times New Roman" w:cs="Times New Roman"/>
                <w:color w:val="666666"/>
                <w:sz w:val="24"/>
                <w:szCs w:val="24"/>
                <w:lang w:eastAsia="ru-RU"/>
              </w:rPr>
            </w:pPr>
          </w:p>
        </w:tc>
      </w:tr>
      <w:tr w:rsidR="002C3253" w:rsidRPr="00D33C03" w14:paraId="38720854" w14:textId="77777777" w:rsidTr="009260E0">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2CD224BB" w14:textId="77777777" w:rsidR="002C3253" w:rsidRPr="00D33C03" w:rsidRDefault="002C3253" w:rsidP="002C3253">
            <w:pPr>
              <w:spacing w:after="0" w:line="0" w:lineRule="atLeast"/>
              <w:rPr>
                <w:rFonts w:ascii="Times New Roman" w:eastAsia="Times New Roman" w:hAnsi="Times New Roman" w:cs="Times New Roman"/>
                <w:color w:val="000000"/>
                <w:sz w:val="24"/>
                <w:szCs w:val="24"/>
                <w:lang w:eastAsia="ru-RU"/>
              </w:rPr>
            </w:pPr>
          </w:p>
        </w:tc>
        <w:tc>
          <w:tcPr>
            <w:tcW w:w="326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14D7DFC5"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14:paraId="38B04722" w14:textId="77777777" w:rsidR="002C3253" w:rsidRPr="00D33C03" w:rsidRDefault="002C3253" w:rsidP="002C3253">
            <w:pPr>
              <w:spacing w:after="0" w:line="240" w:lineRule="auto"/>
              <w:rPr>
                <w:rFonts w:ascii="Times New Roman" w:eastAsia="Times New Roman" w:hAnsi="Times New Roman" w:cs="Times New Roman"/>
                <w:color w:val="000000"/>
                <w:sz w:val="24"/>
                <w:szCs w:val="24"/>
                <w:lang w:eastAsia="ru-RU"/>
              </w:rPr>
            </w:pPr>
          </w:p>
        </w:tc>
        <w:tc>
          <w:tcPr>
            <w:tcW w:w="3134" w:type="dxa"/>
            <w:tcBorders>
              <w:top w:val="single" w:sz="8" w:space="0" w:color="000000"/>
              <w:left w:val="single" w:sz="8" w:space="0" w:color="000000"/>
              <w:bottom w:val="single" w:sz="8" w:space="0" w:color="000000"/>
              <w:right w:val="single" w:sz="4" w:space="0" w:color="auto"/>
            </w:tcBorders>
            <w:shd w:val="clear" w:color="auto" w:fill="FFFFFF"/>
            <w:tcMar>
              <w:top w:w="0" w:type="dxa"/>
              <w:left w:w="116" w:type="dxa"/>
              <w:bottom w:w="0" w:type="dxa"/>
              <w:right w:w="116" w:type="dxa"/>
            </w:tcMar>
          </w:tcPr>
          <w:p w14:paraId="5DA5B087" w14:textId="77777777" w:rsidR="002C3253" w:rsidRPr="00D33C03" w:rsidRDefault="002C3253" w:rsidP="002C3253">
            <w:pPr>
              <w:spacing w:after="0" w:line="240" w:lineRule="auto"/>
              <w:rPr>
                <w:rFonts w:ascii="Times New Roman" w:eastAsia="Times New Roman" w:hAnsi="Times New Roman" w:cs="Times New Roman"/>
                <w:color w:val="666666"/>
                <w:sz w:val="24"/>
                <w:szCs w:val="24"/>
                <w:lang w:eastAsia="ru-RU"/>
              </w:rPr>
            </w:pPr>
          </w:p>
        </w:tc>
      </w:tr>
      <w:bookmarkEnd w:id="2"/>
    </w:tbl>
    <w:p w14:paraId="4D0F6620" w14:textId="77777777" w:rsidR="002C3253" w:rsidRPr="00D33C03" w:rsidRDefault="002C3253" w:rsidP="0081709C">
      <w:pPr>
        <w:rPr>
          <w:rFonts w:ascii="Times New Roman" w:hAnsi="Times New Roman" w:cs="Times New Roman"/>
          <w:sz w:val="24"/>
          <w:szCs w:val="24"/>
        </w:rPr>
      </w:pPr>
    </w:p>
    <w:p w14:paraId="62CDBE67" w14:textId="77777777" w:rsidR="002C3253" w:rsidRPr="00D33C03" w:rsidRDefault="002C3253" w:rsidP="0081709C">
      <w:pPr>
        <w:rPr>
          <w:rFonts w:ascii="Times New Roman" w:hAnsi="Times New Roman" w:cs="Times New Roman"/>
          <w:sz w:val="24"/>
          <w:szCs w:val="24"/>
        </w:rPr>
      </w:pPr>
    </w:p>
    <w:p w14:paraId="0A0E5B06" w14:textId="77777777" w:rsidR="002C3253" w:rsidRPr="00D33C03" w:rsidRDefault="002C3253" w:rsidP="0081709C">
      <w:pPr>
        <w:rPr>
          <w:rFonts w:ascii="Times New Roman" w:hAnsi="Times New Roman" w:cs="Times New Roman"/>
          <w:sz w:val="24"/>
          <w:szCs w:val="24"/>
        </w:rPr>
      </w:pPr>
    </w:p>
    <w:p w14:paraId="63C6B458" w14:textId="77777777" w:rsidR="002C3253" w:rsidRPr="00D33C03" w:rsidRDefault="002C3253" w:rsidP="0081709C">
      <w:pPr>
        <w:rPr>
          <w:rFonts w:ascii="Times New Roman" w:hAnsi="Times New Roman" w:cs="Times New Roman"/>
          <w:sz w:val="24"/>
          <w:szCs w:val="24"/>
        </w:rPr>
      </w:pPr>
    </w:p>
    <w:p w14:paraId="59017287" w14:textId="77777777" w:rsidR="002C3253" w:rsidRPr="00D33C03" w:rsidRDefault="002C3253" w:rsidP="0081709C">
      <w:pPr>
        <w:rPr>
          <w:rFonts w:ascii="Times New Roman" w:hAnsi="Times New Roman" w:cs="Times New Roman"/>
          <w:sz w:val="24"/>
          <w:szCs w:val="24"/>
        </w:rPr>
      </w:pPr>
    </w:p>
    <w:p w14:paraId="279387BA" w14:textId="77777777" w:rsidR="002C3253" w:rsidRPr="00D33C03" w:rsidRDefault="002C3253" w:rsidP="0081709C">
      <w:pPr>
        <w:rPr>
          <w:rFonts w:ascii="Times New Roman" w:hAnsi="Times New Roman" w:cs="Times New Roman"/>
          <w:sz w:val="24"/>
          <w:szCs w:val="24"/>
        </w:rPr>
      </w:pPr>
    </w:p>
    <w:p w14:paraId="61CAA683" w14:textId="77777777" w:rsidR="002C3253" w:rsidRPr="00D33C03" w:rsidRDefault="002C3253" w:rsidP="0081709C">
      <w:pPr>
        <w:rPr>
          <w:rFonts w:ascii="Times New Roman" w:hAnsi="Times New Roman" w:cs="Times New Roman"/>
          <w:sz w:val="24"/>
          <w:szCs w:val="24"/>
        </w:rPr>
      </w:pPr>
    </w:p>
    <w:p w14:paraId="4B8D0756" w14:textId="77777777" w:rsidR="00D33C03" w:rsidRDefault="00D33C03" w:rsidP="0081709C">
      <w:pPr>
        <w:rPr>
          <w:rFonts w:ascii="Times New Roman" w:hAnsi="Times New Roman" w:cs="Times New Roman"/>
          <w:sz w:val="24"/>
          <w:szCs w:val="24"/>
        </w:rPr>
      </w:pPr>
    </w:p>
    <w:p w14:paraId="7C5F3C9D" w14:textId="77777777" w:rsidR="00D33C03" w:rsidRDefault="00D33C03" w:rsidP="0081709C">
      <w:pPr>
        <w:rPr>
          <w:rFonts w:ascii="Times New Roman" w:hAnsi="Times New Roman" w:cs="Times New Roman"/>
          <w:sz w:val="24"/>
          <w:szCs w:val="24"/>
        </w:rPr>
      </w:pPr>
    </w:p>
    <w:p w14:paraId="6CA55316" w14:textId="77777777" w:rsidR="00D33C03" w:rsidRDefault="00D33C03" w:rsidP="0081709C">
      <w:pPr>
        <w:rPr>
          <w:rFonts w:ascii="Times New Roman" w:hAnsi="Times New Roman" w:cs="Times New Roman"/>
          <w:sz w:val="24"/>
          <w:szCs w:val="24"/>
        </w:rPr>
      </w:pPr>
    </w:p>
    <w:p w14:paraId="1D715D2B" w14:textId="77777777" w:rsidR="00D33C03" w:rsidRDefault="00D33C03" w:rsidP="0081709C">
      <w:pPr>
        <w:rPr>
          <w:rFonts w:ascii="Times New Roman" w:hAnsi="Times New Roman" w:cs="Times New Roman"/>
          <w:sz w:val="24"/>
          <w:szCs w:val="24"/>
        </w:rPr>
      </w:pPr>
    </w:p>
    <w:p w14:paraId="210FFCEF" w14:textId="77777777" w:rsidR="00D33C03" w:rsidRDefault="00D33C03" w:rsidP="0081709C">
      <w:pPr>
        <w:rPr>
          <w:rFonts w:ascii="Times New Roman" w:hAnsi="Times New Roman" w:cs="Times New Roman"/>
          <w:sz w:val="24"/>
          <w:szCs w:val="24"/>
        </w:rPr>
      </w:pPr>
    </w:p>
    <w:p w14:paraId="7D672D25" w14:textId="77777777" w:rsidR="00D33C03" w:rsidRDefault="00D33C03" w:rsidP="0081709C">
      <w:pPr>
        <w:rPr>
          <w:rFonts w:ascii="Times New Roman" w:hAnsi="Times New Roman" w:cs="Times New Roman"/>
          <w:sz w:val="24"/>
          <w:szCs w:val="24"/>
        </w:rPr>
      </w:pPr>
    </w:p>
    <w:p w14:paraId="7A3BD9DA" w14:textId="77777777" w:rsidR="00D33C03" w:rsidRDefault="00D33C03" w:rsidP="0081709C">
      <w:pPr>
        <w:rPr>
          <w:rFonts w:ascii="Times New Roman" w:hAnsi="Times New Roman" w:cs="Times New Roman"/>
          <w:sz w:val="24"/>
          <w:szCs w:val="24"/>
        </w:rPr>
      </w:pPr>
    </w:p>
    <w:p w14:paraId="25AFD5D7" w14:textId="77777777" w:rsidR="0081709C" w:rsidRPr="00D33C03" w:rsidRDefault="0081709C" w:rsidP="0081709C">
      <w:pPr>
        <w:rPr>
          <w:rFonts w:ascii="Times New Roman" w:hAnsi="Times New Roman" w:cs="Times New Roman"/>
          <w:sz w:val="24"/>
          <w:szCs w:val="24"/>
        </w:rPr>
      </w:pPr>
      <w:r w:rsidRPr="00D33C03">
        <w:rPr>
          <w:rFonts w:ascii="Times New Roman" w:hAnsi="Times New Roman" w:cs="Times New Roman"/>
          <w:sz w:val="24"/>
          <w:szCs w:val="24"/>
        </w:rPr>
        <w:t>Вывод:</w:t>
      </w:r>
    </w:p>
    <w:p w14:paraId="00EED420" w14:textId="77777777" w:rsidR="00625981" w:rsidRDefault="00625981" w:rsidP="0081709C">
      <w:pPr>
        <w:jc w:val="right"/>
        <w:rPr>
          <w:rFonts w:ascii="Times New Roman" w:hAnsi="Times New Roman" w:cs="Times New Roman"/>
          <w:b/>
          <w:sz w:val="24"/>
          <w:szCs w:val="24"/>
        </w:rPr>
      </w:pPr>
    </w:p>
    <w:p w14:paraId="654C7DA1" w14:textId="77777777" w:rsidR="00625981" w:rsidRDefault="00625981" w:rsidP="0081709C">
      <w:pPr>
        <w:jc w:val="right"/>
        <w:rPr>
          <w:rFonts w:ascii="Times New Roman" w:hAnsi="Times New Roman" w:cs="Times New Roman"/>
          <w:b/>
          <w:sz w:val="24"/>
          <w:szCs w:val="24"/>
        </w:rPr>
      </w:pPr>
    </w:p>
    <w:p w14:paraId="427C778F" w14:textId="77777777" w:rsidR="00625981" w:rsidRDefault="00625981" w:rsidP="0081709C">
      <w:pPr>
        <w:jc w:val="right"/>
        <w:rPr>
          <w:rFonts w:ascii="Times New Roman" w:hAnsi="Times New Roman" w:cs="Times New Roman"/>
          <w:b/>
          <w:sz w:val="24"/>
          <w:szCs w:val="24"/>
        </w:rPr>
      </w:pPr>
    </w:p>
    <w:p w14:paraId="3C0387BC" w14:textId="77777777" w:rsidR="00625981" w:rsidRDefault="00625981" w:rsidP="0081709C">
      <w:pPr>
        <w:jc w:val="right"/>
        <w:rPr>
          <w:rFonts w:ascii="Times New Roman" w:hAnsi="Times New Roman" w:cs="Times New Roman"/>
          <w:b/>
          <w:sz w:val="24"/>
          <w:szCs w:val="24"/>
        </w:rPr>
      </w:pPr>
    </w:p>
    <w:p w14:paraId="65AB56C4" w14:textId="77777777" w:rsidR="0081709C" w:rsidRPr="00D33C03" w:rsidRDefault="0081709C" w:rsidP="0081709C">
      <w:pPr>
        <w:jc w:val="right"/>
        <w:rPr>
          <w:rFonts w:ascii="Times New Roman" w:hAnsi="Times New Roman" w:cs="Times New Roman"/>
          <w:b/>
          <w:sz w:val="24"/>
          <w:szCs w:val="24"/>
        </w:rPr>
      </w:pPr>
      <w:r w:rsidRPr="00D33C03">
        <w:rPr>
          <w:rFonts w:ascii="Times New Roman" w:hAnsi="Times New Roman" w:cs="Times New Roman"/>
          <w:b/>
          <w:sz w:val="24"/>
          <w:szCs w:val="24"/>
        </w:rPr>
        <w:lastRenderedPageBreak/>
        <w:t>Приложение 2</w:t>
      </w:r>
    </w:p>
    <w:p w14:paraId="792C8234" w14:textId="77777777" w:rsidR="0081709C" w:rsidRPr="00D33C03" w:rsidRDefault="0081709C" w:rsidP="0081709C">
      <w:pPr>
        <w:spacing w:after="0" w:line="240" w:lineRule="auto"/>
        <w:jc w:val="center"/>
        <w:rPr>
          <w:rFonts w:ascii="Times New Roman" w:hAnsi="Times New Roman" w:cs="Times New Roman"/>
          <w:b/>
          <w:sz w:val="24"/>
          <w:szCs w:val="24"/>
          <w:u w:val="single"/>
        </w:rPr>
      </w:pPr>
      <w:r w:rsidRPr="00D33C03">
        <w:rPr>
          <w:rFonts w:ascii="Times New Roman" w:hAnsi="Times New Roman" w:cs="Times New Roman"/>
          <w:b/>
          <w:sz w:val="24"/>
          <w:szCs w:val="24"/>
          <w:u w:val="single"/>
        </w:rPr>
        <w:t>Игра «Торговля»</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3115"/>
        <w:gridCol w:w="3115"/>
      </w:tblGrid>
      <w:tr w:rsidR="0081709C" w:rsidRPr="00D33C03" w14:paraId="2A4AAF8D" w14:textId="77777777" w:rsidTr="0081709C">
        <w:tc>
          <w:tcPr>
            <w:tcW w:w="3115" w:type="dxa"/>
          </w:tcPr>
          <w:p w14:paraId="3B8BFF66" w14:textId="77777777" w:rsidR="0081709C" w:rsidRPr="00D33C03" w:rsidRDefault="0081709C" w:rsidP="0081709C">
            <w:pPr>
              <w:jc w:val="center"/>
              <w:rPr>
                <w:rFonts w:ascii="Times New Roman" w:hAnsi="Times New Roman" w:cs="Times New Roman"/>
                <w:b/>
                <w:sz w:val="24"/>
                <w:szCs w:val="24"/>
                <w:u w:val="single"/>
              </w:rPr>
            </w:pPr>
            <w:r w:rsidRPr="00D33C03">
              <w:rPr>
                <w:rFonts w:ascii="Times New Roman" w:hAnsi="Times New Roman" w:cs="Times New Roman"/>
                <w:b/>
                <w:sz w:val="24"/>
                <w:szCs w:val="24"/>
                <w:u w:val="single"/>
              </w:rPr>
              <w:t>ВЫВОЗ</w:t>
            </w:r>
          </w:p>
        </w:tc>
        <w:tc>
          <w:tcPr>
            <w:tcW w:w="3115" w:type="dxa"/>
          </w:tcPr>
          <w:p w14:paraId="04D1C54C" w14:textId="77777777" w:rsidR="0081709C" w:rsidRPr="00D33C03" w:rsidRDefault="0081709C" w:rsidP="0081709C">
            <w:pPr>
              <w:jc w:val="center"/>
              <w:rPr>
                <w:rFonts w:ascii="Times New Roman" w:hAnsi="Times New Roman" w:cs="Times New Roman"/>
                <w:b/>
                <w:i/>
                <w:sz w:val="24"/>
                <w:szCs w:val="24"/>
                <w:u w:val="single"/>
              </w:rPr>
            </w:pPr>
            <w:r w:rsidRPr="00D33C03">
              <w:rPr>
                <w:rFonts w:ascii="Times New Roman" w:hAnsi="Times New Roman" w:cs="Times New Roman"/>
                <w:b/>
                <w:i/>
                <w:sz w:val="24"/>
                <w:szCs w:val="24"/>
                <w:u w:val="single"/>
              </w:rPr>
              <w:t>товары</w:t>
            </w:r>
          </w:p>
        </w:tc>
        <w:tc>
          <w:tcPr>
            <w:tcW w:w="3115" w:type="dxa"/>
          </w:tcPr>
          <w:p w14:paraId="7E8AB4E5" w14:textId="77777777" w:rsidR="0081709C" w:rsidRPr="00D33C03" w:rsidRDefault="0081709C" w:rsidP="0081709C">
            <w:pPr>
              <w:jc w:val="center"/>
              <w:rPr>
                <w:rFonts w:ascii="Times New Roman" w:hAnsi="Times New Roman" w:cs="Times New Roman"/>
                <w:b/>
                <w:sz w:val="24"/>
                <w:szCs w:val="24"/>
                <w:u w:val="single"/>
              </w:rPr>
            </w:pPr>
            <w:r w:rsidRPr="00D33C03">
              <w:rPr>
                <w:rFonts w:ascii="Times New Roman" w:hAnsi="Times New Roman" w:cs="Times New Roman"/>
                <w:b/>
                <w:sz w:val="24"/>
                <w:szCs w:val="24"/>
                <w:u w:val="single"/>
              </w:rPr>
              <w:t>ВВОЗ</w:t>
            </w:r>
          </w:p>
        </w:tc>
      </w:tr>
      <w:tr w:rsidR="0081709C" w:rsidRPr="00D33C03" w14:paraId="0BB8BA94" w14:textId="77777777" w:rsidTr="0081709C">
        <w:tc>
          <w:tcPr>
            <w:tcW w:w="3115" w:type="dxa"/>
          </w:tcPr>
          <w:p w14:paraId="0E3D7F87" w14:textId="77777777" w:rsidR="0081709C" w:rsidRPr="00D33C03" w:rsidRDefault="0081709C" w:rsidP="0081709C">
            <w:pPr>
              <w:rPr>
                <w:rFonts w:ascii="Times New Roman" w:hAnsi="Times New Roman" w:cs="Times New Roman"/>
                <w:sz w:val="24"/>
                <w:szCs w:val="24"/>
              </w:rPr>
            </w:pPr>
          </w:p>
        </w:tc>
        <w:tc>
          <w:tcPr>
            <w:tcW w:w="3115" w:type="dxa"/>
          </w:tcPr>
          <w:p w14:paraId="68522692" w14:textId="77777777" w:rsidR="0081709C" w:rsidRPr="00D33C03" w:rsidRDefault="0081709C" w:rsidP="0081709C">
            <w:pPr>
              <w:pStyle w:val="a3"/>
              <w:numPr>
                <w:ilvl w:val="0"/>
                <w:numId w:val="20"/>
              </w:num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t>пушнина</w:t>
            </w:r>
          </w:p>
        </w:tc>
        <w:tc>
          <w:tcPr>
            <w:tcW w:w="3115" w:type="dxa"/>
          </w:tcPr>
          <w:p w14:paraId="329EA8A6" w14:textId="77777777" w:rsidR="0081709C" w:rsidRPr="00D33C03" w:rsidRDefault="0081709C" w:rsidP="0081709C">
            <w:pPr>
              <w:rPr>
                <w:rFonts w:ascii="Times New Roman" w:hAnsi="Times New Roman" w:cs="Times New Roman"/>
                <w:sz w:val="24"/>
                <w:szCs w:val="24"/>
              </w:rPr>
            </w:pPr>
          </w:p>
        </w:tc>
      </w:tr>
      <w:tr w:rsidR="0081709C" w:rsidRPr="00D33C03" w14:paraId="39F2B9A4" w14:textId="77777777" w:rsidTr="0081709C">
        <w:tc>
          <w:tcPr>
            <w:tcW w:w="3115" w:type="dxa"/>
          </w:tcPr>
          <w:p w14:paraId="48DA842D" w14:textId="77777777" w:rsidR="0081709C" w:rsidRPr="00D33C03" w:rsidRDefault="0081709C" w:rsidP="0081709C">
            <w:pPr>
              <w:rPr>
                <w:rFonts w:ascii="Times New Roman" w:hAnsi="Times New Roman" w:cs="Times New Roman"/>
                <w:sz w:val="24"/>
                <w:szCs w:val="24"/>
              </w:rPr>
            </w:pPr>
          </w:p>
        </w:tc>
        <w:tc>
          <w:tcPr>
            <w:tcW w:w="3115" w:type="dxa"/>
          </w:tcPr>
          <w:p w14:paraId="020D85F9" w14:textId="77777777" w:rsidR="0081709C" w:rsidRPr="00D33C03" w:rsidRDefault="0081709C" w:rsidP="0081709C">
            <w:pPr>
              <w:pStyle w:val="a3"/>
              <w:numPr>
                <w:ilvl w:val="0"/>
                <w:numId w:val="20"/>
              </w:num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t>мед</w:t>
            </w:r>
          </w:p>
        </w:tc>
        <w:tc>
          <w:tcPr>
            <w:tcW w:w="3115" w:type="dxa"/>
          </w:tcPr>
          <w:p w14:paraId="5BD949D8" w14:textId="77777777" w:rsidR="0081709C" w:rsidRPr="00D33C03" w:rsidRDefault="0081709C" w:rsidP="0081709C">
            <w:pPr>
              <w:rPr>
                <w:rFonts w:ascii="Times New Roman" w:hAnsi="Times New Roman" w:cs="Times New Roman"/>
                <w:sz w:val="24"/>
                <w:szCs w:val="24"/>
              </w:rPr>
            </w:pPr>
          </w:p>
        </w:tc>
      </w:tr>
      <w:tr w:rsidR="0081709C" w:rsidRPr="00D33C03" w14:paraId="02C69A5E" w14:textId="77777777" w:rsidTr="0081709C">
        <w:tc>
          <w:tcPr>
            <w:tcW w:w="3115" w:type="dxa"/>
          </w:tcPr>
          <w:p w14:paraId="2FC88EB6" w14:textId="77777777" w:rsidR="0081709C" w:rsidRPr="00D33C03" w:rsidRDefault="0081709C" w:rsidP="0081709C">
            <w:pPr>
              <w:rPr>
                <w:rFonts w:ascii="Times New Roman" w:hAnsi="Times New Roman" w:cs="Times New Roman"/>
                <w:sz w:val="24"/>
                <w:szCs w:val="24"/>
              </w:rPr>
            </w:pPr>
          </w:p>
        </w:tc>
        <w:tc>
          <w:tcPr>
            <w:tcW w:w="3115" w:type="dxa"/>
          </w:tcPr>
          <w:p w14:paraId="3C17B68E" w14:textId="77777777" w:rsidR="0081709C" w:rsidRPr="00D33C03" w:rsidRDefault="0081709C" w:rsidP="0081709C">
            <w:pPr>
              <w:pStyle w:val="a3"/>
              <w:numPr>
                <w:ilvl w:val="0"/>
                <w:numId w:val="20"/>
              </w:num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t>воск</w:t>
            </w:r>
          </w:p>
        </w:tc>
        <w:tc>
          <w:tcPr>
            <w:tcW w:w="3115" w:type="dxa"/>
          </w:tcPr>
          <w:p w14:paraId="74C348A3" w14:textId="77777777" w:rsidR="0081709C" w:rsidRPr="00D33C03" w:rsidRDefault="0081709C" w:rsidP="0081709C">
            <w:pPr>
              <w:rPr>
                <w:rFonts w:ascii="Times New Roman" w:hAnsi="Times New Roman" w:cs="Times New Roman"/>
                <w:sz w:val="24"/>
                <w:szCs w:val="24"/>
              </w:rPr>
            </w:pPr>
          </w:p>
        </w:tc>
      </w:tr>
      <w:tr w:rsidR="0081709C" w:rsidRPr="00D33C03" w14:paraId="71A8A6E7" w14:textId="77777777" w:rsidTr="0081709C">
        <w:tc>
          <w:tcPr>
            <w:tcW w:w="3115" w:type="dxa"/>
          </w:tcPr>
          <w:p w14:paraId="181CB316" w14:textId="77777777" w:rsidR="0081709C" w:rsidRPr="00D33C03" w:rsidRDefault="0081709C" w:rsidP="0081709C">
            <w:pPr>
              <w:rPr>
                <w:rFonts w:ascii="Times New Roman" w:hAnsi="Times New Roman" w:cs="Times New Roman"/>
                <w:sz w:val="24"/>
                <w:szCs w:val="24"/>
              </w:rPr>
            </w:pPr>
          </w:p>
        </w:tc>
        <w:tc>
          <w:tcPr>
            <w:tcW w:w="3115" w:type="dxa"/>
          </w:tcPr>
          <w:p w14:paraId="200F098B" w14:textId="77777777" w:rsidR="0081709C" w:rsidRPr="00D33C03" w:rsidRDefault="0081709C" w:rsidP="0081709C">
            <w:pPr>
              <w:pStyle w:val="a3"/>
              <w:numPr>
                <w:ilvl w:val="0"/>
                <w:numId w:val="20"/>
              </w:num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t>хлеб</w:t>
            </w:r>
          </w:p>
        </w:tc>
        <w:tc>
          <w:tcPr>
            <w:tcW w:w="3115" w:type="dxa"/>
          </w:tcPr>
          <w:p w14:paraId="7BEDECF6" w14:textId="77777777" w:rsidR="0081709C" w:rsidRPr="00D33C03" w:rsidRDefault="0081709C" w:rsidP="0081709C">
            <w:pPr>
              <w:rPr>
                <w:rFonts w:ascii="Times New Roman" w:hAnsi="Times New Roman" w:cs="Times New Roman"/>
                <w:sz w:val="24"/>
                <w:szCs w:val="24"/>
              </w:rPr>
            </w:pPr>
          </w:p>
        </w:tc>
      </w:tr>
      <w:tr w:rsidR="0081709C" w:rsidRPr="00D33C03" w14:paraId="796EC689" w14:textId="77777777" w:rsidTr="0081709C">
        <w:tc>
          <w:tcPr>
            <w:tcW w:w="3115" w:type="dxa"/>
          </w:tcPr>
          <w:p w14:paraId="6E17F0C3" w14:textId="77777777" w:rsidR="0081709C" w:rsidRPr="00D33C03" w:rsidRDefault="0081709C" w:rsidP="0081709C">
            <w:pPr>
              <w:rPr>
                <w:rFonts w:ascii="Times New Roman" w:hAnsi="Times New Roman" w:cs="Times New Roman"/>
                <w:sz w:val="24"/>
                <w:szCs w:val="24"/>
              </w:rPr>
            </w:pPr>
          </w:p>
        </w:tc>
        <w:tc>
          <w:tcPr>
            <w:tcW w:w="3115" w:type="dxa"/>
          </w:tcPr>
          <w:p w14:paraId="277C6AFE" w14:textId="77777777" w:rsidR="0081709C" w:rsidRPr="00D33C03" w:rsidRDefault="0081709C" w:rsidP="0081709C">
            <w:pPr>
              <w:pStyle w:val="a3"/>
              <w:numPr>
                <w:ilvl w:val="0"/>
                <w:numId w:val="20"/>
              </w:num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t>ткани(сукно)</w:t>
            </w:r>
          </w:p>
        </w:tc>
        <w:tc>
          <w:tcPr>
            <w:tcW w:w="3115" w:type="dxa"/>
          </w:tcPr>
          <w:p w14:paraId="6B215961" w14:textId="77777777" w:rsidR="0081709C" w:rsidRPr="00D33C03" w:rsidRDefault="0081709C" w:rsidP="0081709C">
            <w:pPr>
              <w:rPr>
                <w:rFonts w:ascii="Times New Roman" w:hAnsi="Times New Roman" w:cs="Times New Roman"/>
                <w:sz w:val="24"/>
                <w:szCs w:val="24"/>
              </w:rPr>
            </w:pPr>
          </w:p>
        </w:tc>
      </w:tr>
      <w:tr w:rsidR="0081709C" w:rsidRPr="00D33C03" w14:paraId="29D16B22" w14:textId="77777777" w:rsidTr="0081709C">
        <w:tc>
          <w:tcPr>
            <w:tcW w:w="3115" w:type="dxa"/>
          </w:tcPr>
          <w:p w14:paraId="29C36FFB" w14:textId="77777777" w:rsidR="0081709C" w:rsidRPr="00D33C03" w:rsidRDefault="0081709C" w:rsidP="0081709C">
            <w:pPr>
              <w:rPr>
                <w:rFonts w:ascii="Times New Roman" w:hAnsi="Times New Roman" w:cs="Times New Roman"/>
                <w:sz w:val="24"/>
                <w:szCs w:val="24"/>
              </w:rPr>
            </w:pPr>
          </w:p>
        </w:tc>
        <w:tc>
          <w:tcPr>
            <w:tcW w:w="3115" w:type="dxa"/>
          </w:tcPr>
          <w:p w14:paraId="49ABAD8D" w14:textId="77777777" w:rsidR="0081709C" w:rsidRPr="00D33C03" w:rsidRDefault="0081709C" w:rsidP="0081709C">
            <w:pPr>
              <w:pStyle w:val="a3"/>
              <w:numPr>
                <w:ilvl w:val="0"/>
                <w:numId w:val="20"/>
              </w:num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t>вино</w:t>
            </w:r>
          </w:p>
        </w:tc>
        <w:tc>
          <w:tcPr>
            <w:tcW w:w="3115" w:type="dxa"/>
          </w:tcPr>
          <w:p w14:paraId="5A2DCAFE" w14:textId="77777777" w:rsidR="0081709C" w:rsidRPr="00D33C03" w:rsidRDefault="0081709C" w:rsidP="0081709C">
            <w:pPr>
              <w:rPr>
                <w:rFonts w:ascii="Times New Roman" w:hAnsi="Times New Roman" w:cs="Times New Roman"/>
                <w:sz w:val="24"/>
                <w:szCs w:val="24"/>
              </w:rPr>
            </w:pPr>
          </w:p>
        </w:tc>
      </w:tr>
      <w:tr w:rsidR="0081709C" w:rsidRPr="00D33C03" w14:paraId="7C0F6822" w14:textId="77777777" w:rsidTr="0081709C">
        <w:tc>
          <w:tcPr>
            <w:tcW w:w="3115" w:type="dxa"/>
          </w:tcPr>
          <w:p w14:paraId="6207D0AA" w14:textId="77777777" w:rsidR="0081709C" w:rsidRPr="00D33C03" w:rsidRDefault="0081709C" w:rsidP="0081709C">
            <w:pPr>
              <w:rPr>
                <w:rFonts w:ascii="Times New Roman" w:hAnsi="Times New Roman" w:cs="Times New Roman"/>
                <w:sz w:val="24"/>
                <w:szCs w:val="24"/>
              </w:rPr>
            </w:pPr>
          </w:p>
        </w:tc>
        <w:tc>
          <w:tcPr>
            <w:tcW w:w="3115" w:type="dxa"/>
          </w:tcPr>
          <w:p w14:paraId="60DCF760" w14:textId="77777777" w:rsidR="0081709C" w:rsidRPr="00D33C03" w:rsidRDefault="0081709C" w:rsidP="0081709C">
            <w:pPr>
              <w:pStyle w:val="a3"/>
              <w:numPr>
                <w:ilvl w:val="0"/>
                <w:numId w:val="20"/>
              </w:num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t>предметы роскоши</w:t>
            </w:r>
          </w:p>
        </w:tc>
        <w:tc>
          <w:tcPr>
            <w:tcW w:w="3115" w:type="dxa"/>
          </w:tcPr>
          <w:p w14:paraId="180B141D" w14:textId="77777777" w:rsidR="0081709C" w:rsidRPr="00D33C03" w:rsidRDefault="0081709C" w:rsidP="0081709C">
            <w:pPr>
              <w:rPr>
                <w:rFonts w:ascii="Times New Roman" w:hAnsi="Times New Roman" w:cs="Times New Roman"/>
                <w:sz w:val="24"/>
                <w:szCs w:val="24"/>
              </w:rPr>
            </w:pPr>
          </w:p>
        </w:tc>
      </w:tr>
      <w:tr w:rsidR="0081709C" w:rsidRPr="00D33C03" w14:paraId="32379AD6" w14:textId="77777777" w:rsidTr="0081709C">
        <w:tc>
          <w:tcPr>
            <w:tcW w:w="3115" w:type="dxa"/>
          </w:tcPr>
          <w:p w14:paraId="761AEB1E" w14:textId="77777777" w:rsidR="0081709C" w:rsidRPr="00D33C03" w:rsidRDefault="0081709C" w:rsidP="0081709C">
            <w:pPr>
              <w:rPr>
                <w:rFonts w:ascii="Times New Roman" w:hAnsi="Times New Roman" w:cs="Times New Roman"/>
                <w:sz w:val="24"/>
                <w:szCs w:val="24"/>
              </w:rPr>
            </w:pPr>
          </w:p>
        </w:tc>
        <w:tc>
          <w:tcPr>
            <w:tcW w:w="3115" w:type="dxa"/>
          </w:tcPr>
          <w:p w14:paraId="01BAC707" w14:textId="77777777" w:rsidR="0081709C" w:rsidRPr="00D33C03" w:rsidRDefault="0081709C" w:rsidP="0081709C">
            <w:pPr>
              <w:pStyle w:val="a3"/>
              <w:numPr>
                <w:ilvl w:val="0"/>
                <w:numId w:val="20"/>
              </w:num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t>выделанные кожи</w:t>
            </w:r>
          </w:p>
        </w:tc>
        <w:tc>
          <w:tcPr>
            <w:tcW w:w="3115" w:type="dxa"/>
          </w:tcPr>
          <w:p w14:paraId="75720506" w14:textId="77777777" w:rsidR="0081709C" w:rsidRPr="00D33C03" w:rsidRDefault="0081709C" w:rsidP="0081709C">
            <w:pPr>
              <w:rPr>
                <w:rFonts w:ascii="Times New Roman" w:hAnsi="Times New Roman" w:cs="Times New Roman"/>
                <w:sz w:val="24"/>
                <w:szCs w:val="24"/>
              </w:rPr>
            </w:pPr>
          </w:p>
        </w:tc>
      </w:tr>
      <w:tr w:rsidR="0081709C" w:rsidRPr="00D33C03" w14:paraId="6BB0CA2A" w14:textId="77777777" w:rsidTr="0081709C">
        <w:tc>
          <w:tcPr>
            <w:tcW w:w="3115" w:type="dxa"/>
          </w:tcPr>
          <w:p w14:paraId="1A3BE47A" w14:textId="77777777" w:rsidR="0081709C" w:rsidRPr="00D33C03" w:rsidRDefault="0081709C" w:rsidP="0081709C">
            <w:pPr>
              <w:rPr>
                <w:rFonts w:ascii="Times New Roman" w:hAnsi="Times New Roman" w:cs="Times New Roman"/>
                <w:sz w:val="24"/>
                <w:szCs w:val="24"/>
              </w:rPr>
            </w:pPr>
          </w:p>
        </w:tc>
        <w:tc>
          <w:tcPr>
            <w:tcW w:w="3115" w:type="dxa"/>
          </w:tcPr>
          <w:p w14:paraId="06B8E2E8" w14:textId="77777777" w:rsidR="0081709C" w:rsidRPr="00D33C03" w:rsidRDefault="0081709C" w:rsidP="0081709C">
            <w:pPr>
              <w:pStyle w:val="a3"/>
              <w:numPr>
                <w:ilvl w:val="0"/>
                <w:numId w:val="20"/>
              </w:num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t>гончарные и кузнечные изделия</w:t>
            </w:r>
          </w:p>
        </w:tc>
        <w:tc>
          <w:tcPr>
            <w:tcW w:w="3115" w:type="dxa"/>
          </w:tcPr>
          <w:p w14:paraId="7DE595CD" w14:textId="77777777" w:rsidR="0081709C" w:rsidRPr="00D33C03" w:rsidRDefault="0081709C" w:rsidP="0081709C">
            <w:pPr>
              <w:rPr>
                <w:rFonts w:ascii="Times New Roman" w:hAnsi="Times New Roman" w:cs="Times New Roman"/>
                <w:sz w:val="24"/>
                <w:szCs w:val="24"/>
              </w:rPr>
            </w:pPr>
          </w:p>
        </w:tc>
      </w:tr>
      <w:tr w:rsidR="0081709C" w:rsidRPr="00D33C03" w14:paraId="09A5C452" w14:textId="77777777" w:rsidTr="0081709C">
        <w:tc>
          <w:tcPr>
            <w:tcW w:w="3115" w:type="dxa"/>
          </w:tcPr>
          <w:p w14:paraId="78488E49" w14:textId="77777777" w:rsidR="0081709C" w:rsidRPr="00D33C03" w:rsidRDefault="0081709C" w:rsidP="0081709C">
            <w:pPr>
              <w:rPr>
                <w:rFonts w:ascii="Times New Roman" w:hAnsi="Times New Roman" w:cs="Times New Roman"/>
                <w:sz w:val="24"/>
                <w:szCs w:val="24"/>
              </w:rPr>
            </w:pPr>
          </w:p>
        </w:tc>
        <w:tc>
          <w:tcPr>
            <w:tcW w:w="3115" w:type="dxa"/>
          </w:tcPr>
          <w:p w14:paraId="3662D56B" w14:textId="77777777" w:rsidR="0081709C" w:rsidRPr="00D33C03" w:rsidRDefault="0081709C" w:rsidP="0081709C">
            <w:pPr>
              <w:pStyle w:val="a3"/>
              <w:numPr>
                <w:ilvl w:val="0"/>
                <w:numId w:val="20"/>
              </w:num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t>строевой лес</w:t>
            </w:r>
          </w:p>
          <w:p w14:paraId="7A402CB3" w14:textId="77777777" w:rsidR="002C3253" w:rsidRPr="00D33C03" w:rsidRDefault="002C3253" w:rsidP="002C3253">
            <w:pPr>
              <w:spacing w:after="0" w:line="240" w:lineRule="auto"/>
              <w:jc w:val="both"/>
              <w:rPr>
                <w:rFonts w:ascii="Times New Roman" w:hAnsi="Times New Roman" w:cs="Times New Roman"/>
                <w:b/>
                <w:sz w:val="24"/>
                <w:szCs w:val="24"/>
              </w:rPr>
            </w:pPr>
          </w:p>
          <w:p w14:paraId="0AFFB921" w14:textId="77777777" w:rsidR="002C3253" w:rsidRPr="00D33C03" w:rsidRDefault="002C3253" w:rsidP="002C3253">
            <w:pPr>
              <w:spacing w:after="0" w:line="240" w:lineRule="auto"/>
              <w:jc w:val="both"/>
              <w:rPr>
                <w:rFonts w:ascii="Times New Roman" w:hAnsi="Times New Roman" w:cs="Times New Roman"/>
                <w:b/>
                <w:sz w:val="24"/>
                <w:szCs w:val="24"/>
              </w:rPr>
            </w:pPr>
          </w:p>
          <w:p w14:paraId="0F6DE243" w14:textId="43B57F9E" w:rsidR="002C3253" w:rsidRPr="00D33C03" w:rsidRDefault="008217DE" w:rsidP="002C3253">
            <w:pPr>
              <w:spacing w:after="0" w:line="240" w:lineRule="auto"/>
              <w:jc w:val="both"/>
              <w:rPr>
                <w:rFonts w:ascii="Times New Roman" w:hAnsi="Times New Roman" w:cs="Times New Roman"/>
                <w:b/>
                <w:sz w:val="24"/>
                <w:szCs w:val="24"/>
              </w:rPr>
            </w:pPr>
            <w:r w:rsidRPr="00D33C03">
              <w:rPr>
                <w:rFonts w:ascii="Times New Roman" w:hAnsi="Times New Roman" w:cs="Times New Roman"/>
                <w:b/>
                <w:noProof/>
                <w:sz w:val="24"/>
                <w:szCs w:val="24"/>
                <w:lang w:eastAsia="ru-RU"/>
              </w:rPr>
              <w:drawing>
                <wp:inline distT="0" distB="0" distL="0" distR="0" wp14:anchorId="581C8BB1" wp14:editId="5E974700">
                  <wp:extent cx="1831679" cy="1233377"/>
                  <wp:effectExtent l="0" t="0" r="0" b="508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4567" cy="1235322"/>
                          </a:xfrm>
                          <a:prstGeom prst="rect">
                            <a:avLst/>
                          </a:prstGeom>
                          <a:noFill/>
                        </pic:spPr>
                      </pic:pic>
                    </a:graphicData>
                  </a:graphic>
                </wp:inline>
              </w:drawing>
            </w:r>
          </w:p>
          <w:p w14:paraId="4D46D0B8" w14:textId="56D5BB55" w:rsidR="008217DE" w:rsidRPr="00D33C03" w:rsidRDefault="008217DE" w:rsidP="002C3253">
            <w:pPr>
              <w:spacing w:after="0" w:line="240" w:lineRule="auto"/>
              <w:jc w:val="both"/>
              <w:rPr>
                <w:rFonts w:ascii="Times New Roman" w:hAnsi="Times New Roman" w:cs="Times New Roman"/>
                <w:b/>
                <w:sz w:val="24"/>
                <w:szCs w:val="24"/>
              </w:rPr>
            </w:pPr>
            <w:r w:rsidRPr="00D33C03">
              <w:rPr>
                <w:rFonts w:ascii="Times New Roman" w:hAnsi="Times New Roman" w:cs="Times New Roman"/>
                <w:b/>
                <w:sz w:val="24"/>
                <w:szCs w:val="24"/>
              </w:rPr>
              <w:lastRenderedPageBreak/>
              <w:t xml:space="preserve">При помощи интерактивной доски распределить предметы ввоза и вывоза. </w:t>
            </w:r>
          </w:p>
          <w:p w14:paraId="058DCB75" w14:textId="77777777" w:rsidR="002C3253" w:rsidRPr="00D33C03" w:rsidRDefault="002C3253" w:rsidP="002C3253">
            <w:pPr>
              <w:spacing w:after="0" w:line="240" w:lineRule="auto"/>
              <w:jc w:val="both"/>
              <w:rPr>
                <w:rFonts w:ascii="Times New Roman" w:hAnsi="Times New Roman" w:cs="Times New Roman"/>
                <w:b/>
                <w:sz w:val="24"/>
                <w:szCs w:val="24"/>
              </w:rPr>
            </w:pPr>
          </w:p>
          <w:p w14:paraId="12878F6B" w14:textId="77777777" w:rsidR="002C3253" w:rsidRPr="00D33C03" w:rsidRDefault="002C3253" w:rsidP="002C3253">
            <w:pPr>
              <w:spacing w:after="0" w:line="240" w:lineRule="auto"/>
              <w:jc w:val="both"/>
              <w:rPr>
                <w:rFonts w:ascii="Times New Roman" w:hAnsi="Times New Roman" w:cs="Times New Roman"/>
                <w:b/>
                <w:sz w:val="24"/>
                <w:szCs w:val="24"/>
              </w:rPr>
            </w:pPr>
          </w:p>
        </w:tc>
        <w:tc>
          <w:tcPr>
            <w:tcW w:w="3115" w:type="dxa"/>
          </w:tcPr>
          <w:p w14:paraId="7595A9F3" w14:textId="77777777" w:rsidR="0081709C" w:rsidRPr="00D33C03" w:rsidRDefault="0081709C" w:rsidP="0081709C">
            <w:pPr>
              <w:rPr>
                <w:rFonts w:ascii="Times New Roman" w:hAnsi="Times New Roman" w:cs="Times New Roman"/>
                <w:sz w:val="24"/>
                <w:szCs w:val="24"/>
              </w:rPr>
            </w:pPr>
          </w:p>
        </w:tc>
      </w:tr>
    </w:tbl>
    <w:p w14:paraId="6521724F" w14:textId="77777777" w:rsidR="00D33C03" w:rsidRDefault="00D33C03" w:rsidP="0081709C">
      <w:pPr>
        <w:shd w:val="clear" w:color="auto" w:fill="FFFFFF"/>
        <w:spacing w:after="0" w:line="240" w:lineRule="auto"/>
        <w:jc w:val="right"/>
        <w:rPr>
          <w:rFonts w:ascii="Times New Roman" w:eastAsia="Times New Roman" w:hAnsi="Times New Roman" w:cs="Times New Roman"/>
          <w:b/>
          <w:color w:val="333333"/>
          <w:sz w:val="24"/>
          <w:szCs w:val="24"/>
          <w:lang w:eastAsia="ru-RU"/>
        </w:rPr>
      </w:pPr>
    </w:p>
    <w:p w14:paraId="376926A0" w14:textId="77777777" w:rsidR="0081709C" w:rsidRPr="00D33C03" w:rsidRDefault="0081709C" w:rsidP="0081709C">
      <w:pPr>
        <w:shd w:val="clear" w:color="auto" w:fill="FFFFFF"/>
        <w:spacing w:after="0" w:line="240" w:lineRule="auto"/>
        <w:jc w:val="right"/>
        <w:rPr>
          <w:rFonts w:ascii="Times New Roman" w:eastAsia="Times New Roman" w:hAnsi="Times New Roman" w:cs="Times New Roman"/>
          <w:b/>
          <w:color w:val="333333"/>
          <w:sz w:val="24"/>
          <w:szCs w:val="24"/>
          <w:lang w:eastAsia="ru-RU"/>
        </w:rPr>
      </w:pPr>
      <w:r w:rsidRPr="00D33C03">
        <w:rPr>
          <w:rFonts w:ascii="Times New Roman" w:eastAsia="Times New Roman" w:hAnsi="Times New Roman" w:cs="Times New Roman"/>
          <w:b/>
          <w:color w:val="333333"/>
          <w:sz w:val="24"/>
          <w:szCs w:val="24"/>
          <w:lang w:eastAsia="ru-RU"/>
        </w:rPr>
        <w:t> Приложение 3.</w:t>
      </w:r>
    </w:p>
    <w:p w14:paraId="57FBA1BD" w14:textId="77777777" w:rsidR="0081709C" w:rsidRPr="00D33C03" w:rsidRDefault="0081709C" w:rsidP="0081709C">
      <w:pPr>
        <w:spacing w:after="0" w:line="240" w:lineRule="auto"/>
        <w:jc w:val="center"/>
        <w:rPr>
          <w:rFonts w:ascii="Times New Roman" w:eastAsia="Times New Roman" w:hAnsi="Times New Roman" w:cs="Times New Roman"/>
          <w:b/>
          <w:bCs/>
          <w:color w:val="333333"/>
          <w:sz w:val="24"/>
          <w:szCs w:val="24"/>
          <w:shd w:val="clear" w:color="auto" w:fill="FFFFFF"/>
          <w:lang w:eastAsia="ru-RU"/>
        </w:rPr>
      </w:pPr>
      <w:r w:rsidRPr="00D33C03">
        <w:rPr>
          <w:rFonts w:ascii="Times New Roman" w:eastAsia="Times New Roman" w:hAnsi="Times New Roman" w:cs="Times New Roman"/>
          <w:b/>
          <w:bCs/>
          <w:color w:val="333333"/>
          <w:sz w:val="24"/>
          <w:szCs w:val="24"/>
          <w:shd w:val="clear" w:color="auto" w:fill="FFFFFF"/>
          <w:lang w:eastAsia="ru-RU"/>
        </w:rPr>
        <w:t>Договорная грамота Новгорода с великим князем тверским Ярославом Ярославовичем.</w:t>
      </w:r>
    </w:p>
    <w:p w14:paraId="6B78B2CA" w14:textId="77777777" w:rsidR="0081709C" w:rsidRPr="00D33C03" w:rsidRDefault="0081709C" w:rsidP="0081709C">
      <w:pPr>
        <w:shd w:val="clear" w:color="auto" w:fill="FFFFFF"/>
        <w:spacing w:after="0" w:line="240" w:lineRule="auto"/>
        <w:jc w:val="center"/>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b/>
          <w:bCs/>
          <w:color w:val="333333"/>
          <w:sz w:val="24"/>
          <w:szCs w:val="24"/>
          <w:lang w:eastAsia="ru-RU"/>
        </w:rPr>
        <w:t>1270 год</w:t>
      </w:r>
    </w:p>
    <w:p w14:paraId="106FD523" w14:textId="77777777" w:rsidR="0081709C" w:rsidRPr="00D33C03" w:rsidRDefault="0081709C" w:rsidP="0081709C">
      <w:pPr>
        <w:shd w:val="clear" w:color="auto" w:fill="FFFFFF"/>
        <w:spacing w:after="0" w:line="240" w:lineRule="auto"/>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color w:val="333333"/>
          <w:sz w:val="24"/>
          <w:szCs w:val="24"/>
          <w:lang w:eastAsia="ru-RU"/>
        </w:rPr>
        <w:t>“…Целуй, князь крест ко всему Новгороду на том, на чем целовали деды и отец твой Ярослав. Новгород тебя держать по старине, по тому, как пошло искони. Все волости новгородские держать тебе, князь, не своими дружинниками, а держать мужами новгородскими.</w:t>
      </w:r>
    </w:p>
    <w:p w14:paraId="2D506CD1" w14:textId="77777777" w:rsidR="0081709C" w:rsidRPr="00D33C03" w:rsidRDefault="0081709C" w:rsidP="0081709C">
      <w:pPr>
        <w:shd w:val="clear" w:color="auto" w:fill="FFFFFF"/>
        <w:spacing w:after="0" w:line="240" w:lineRule="auto"/>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color w:val="333333"/>
          <w:sz w:val="24"/>
          <w:szCs w:val="24"/>
          <w:lang w:eastAsia="ru-RU"/>
        </w:rPr>
        <w:t>Без </w:t>
      </w:r>
      <w:r w:rsidRPr="00D33C03">
        <w:rPr>
          <w:rFonts w:ascii="Times New Roman" w:eastAsia="Times New Roman" w:hAnsi="Times New Roman" w:cs="Times New Roman"/>
          <w:color w:val="333333"/>
          <w:sz w:val="24"/>
          <w:szCs w:val="24"/>
          <w:u w:val="single"/>
          <w:lang w:eastAsia="ru-RU"/>
        </w:rPr>
        <w:t>посадника </w:t>
      </w:r>
      <w:r w:rsidRPr="00D33C03">
        <w:rPr>
          <w:rFonts w:ascii="Times New Roman" w:eastAsia="Times New Roman" w:hAnsi="Times New Roman" w:cs="Times New Roman"/>
          <w:color w:val="333333"/>
          <w:sz w:val="24"/>
          <w:szCs w:val="24"/>
          <w:lang w:eastAsia="ru-RU"/>
        </w:rPr>
        <w:t>тебе, князь, суда не судить. Во всей земле новгородской ни тебе, князь, ни твоих боярам сил не держать, не покупать и в подарок не брать.</w:t>
      </w:r>
    </w:p>
    <w:p w14:paraId="016B643F" w14:textId="77777777" w:rsidR="0081709C" w:rsidRPr="00D33C03" w:rsidRDefault="0081709C" w:rsidP="0081709C">
      <w:pPr>
        <w:shd w:val="clear" w:color="auto" w:fill="FFFFFF"/>
        <w:spacing w:after="0" w:line="240" w:lineRule="auto"/>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color w:val="333333"/>
          <w:sz w:val="24"/>
          <w:szCs w:val="24"/>
          <w:lang w:eastAsia="ru-RU"/>
        </w:rPr>
        <w:t>Гнев твой, князь, на посадниках и всех новгородцев отложить и никому не мстить.</w:t>
      </w:r>
    </w:p>
    <w:p w14:paraId="0FF181F5" w14:textId="77777777" w:rsidR="0081709C" w:rsidRPr="00D33C03" w:rsidRDefault="0081709C" w:rsidP="0081709C">
      <w:pPr>
        <w:shd w:val="clear" w:color="auto" w:fill="FFFFFF"/>
        <w:spacing w:after="0" w:line="240" w:lineRule="auto"/>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color w:val="333333"/>
          <w:sz w:val="24"/>
          <w:szCs w:val="24"/>
          <w:lang w:eastAsia="ru-RU"/>
        </w:rPr>
        <w:t>На Руси тебе, князь, ездить в третью зиму, а летом ездить на Озвало зверей ловить.</w:t>
      </w:r>
    </w:p>
    <w:p w14:paraId="3F1348E8" w14:textId="77777777" w:rsidR="0081709C" w:rsidRPr="00D33C03" w:rsidRDefault="0081709C" w:rsidP="0081709C">
      <w:pPr>
        <w:shd w:val="clear" w:color="auto" w:fill="FFFFFF"/>
        <w:spacing w:after="0" w:line="240" w:lineRule="auto"/>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color w:val="333333"/>
          <w:sz w:val="24"/>
          <w:szCs w:val="24"/>
          <w:lang w:eastAsia="ru-RU"/>
        </w:rPr>
        <w:t>В Ладогу, князь, посылать медовара.</w:t>
      </w:r>
    </w:p>
    <w:p w14:paraId="61E0B466" w14:textId="77777777" w:rsidR="0081709C" w:rsidRPr="00D33C03" w:rsidRDefault="0081709C" w:rsidP="0081709C">
      <w:pPr>
        <w:shd w:val="clear" w:color="auto" w:fill="FFFFFF"/>
        <w:spacing w:after="0" w:line="240" w:lineRule="auto"/>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color w:val="333333"/>
          <w:sz w:val="24"/>
          <w:szCs w:val="24"/>
          <w:lang w:eastAsia="ru-RU"/>
        </w:rPr>
        <w:t>В немецком дворе торговать через нашу братию. На всем этом целуй, князь, ко всему Новгороду.</w:t>
      </w:r>
    </w:p>
    <w:p w14:paraId="04759390" w14:textId="77777777" w:rsidR="0081709C" w:rsidRPr="00D33C03" w:rsidRDefault="0081709C" w:rsidP="0081709C">
      <w:pPr>
        <w:spacing w:after="0" w:line="240" w:lineRule="auto"/>
        <w:jc w:val="center"/>
        <w:rPr>
          <w:rFonts w:ascii="Times New Roman" w:eastAsia="Times New Roman" w:hAnsi="Times New Roman" w:cs="Times New Roman"/>
          <w:b/>
          <w:bCs/>
          <w:color w:val="333333"/>
          <w:sz w:val="24"/>
          <w:szCs w:val="24"/>
          <w:shd w:val="clear" w:color="auto" w:fill="FFFFFF"/>
          <w:lang w:eastAsia="ru-RU"/>
        </w:rPr>
      </w:pPr>
      <w:r w:rsidRPr="00D33C03">
        <w:rPr>
          <w:rFonts w:ascii="Times New Roman" w:eastAsia="Times New Roman" w:hAnsi="Times New Roman" w:cs="Times New Roman"/>
          <w:b/>
          <w:bCs/>
          <w:color w:val="333333"/>
          <w:sz w:val="24"/>
          <w:szCs w:val="24"/>
          <w:shd w:val="clear" w:color="auto" w:fill="FFFFFF"/>
          <w:lang w:eastAsia="ru-RU"/>
        </w:rPr>
        <w:t>Вопросы:</w:t>
      </w:r>
    </w:p>
    <w:p w14:paraId="2DAA9B02" w14:textId="77777777" w:rsidR="0081709C" w:rsidRPr="00D33C03" w:rsidRDefault="0081709C" w:rsidP="0081709C">
      <w:pPr>
        <w:numPr>
          <w:ilvl w:val="0"/>
          <w:numId w:val="18"/>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color w:val="333333"/>
          <w:sz w:val="24"/>
          <w:szCs w:val="24"/>
          <w:lang w:eastAsia="ru-RU"/>
        </w:rPr>
        <w:t>На каких условиях приглашали новгородцы князя?</w:t>
      </w:r>
    </w:p>
    <w:p w14:paraId="05096F33" w14:textId="77777777" w:rsidR="0081709C" w:rsidRPr="00D33C03" w:rsidRDefault="0081709C" w:rsidP="0081709C">
      <w:pPr>
        <w:numPr>
          <w:ilvl w:val="0"/>
          <w:numId w:val="18"/>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color w:val="333333"/>
          <w:sz w:val="24"/>
          <w:szCs w:val="24"/>
          <w:lang w:eastAsia="ru-RU"/>
        </w:rPr>
        <w:t>О чем говорит тот факт, что договор заключался с тверским князем?</w:t>
      </w:r>
    </w:p>
    <w:p w14:paraId="55FBB857" w14:textId="77777777" w:rsidR="0081709C" w:rsidRPr="00D33C03" w:rsidRDefault="0081709C" w:rsidP="0081709C">
      <w:pPr>
        <w:numPr>
          <w:ilvl w:val="0"/>
          <w:numId w:val="18"/>
        </w:numPr>
        <w:shd w:val="clear" w:color="auto" w:fill="FFFFFF"/>
        <w:spacing w:after="0" w:line="240" w:lineRule="auto"/>
        <w:ind w:left="0"/>
        <w:rPr>
          <w:rFonts w:ascii="Times New Roman" w:eastAsia="Times New Roman" w:hAnsi="Times New Roman" w:cs="Times New Roman"/>
          <w:color w:val="333333"/>
          <w:sz w:val="24"/>
          <w:szCs w:val="24"/>
          <w:lang w:eastAsia="ru-RU"/>
        </w:rPr>
      </w:pPr>
      <w:r w:rsidRPr="00D33C03">
        <w:rPr>
          <w:rFonts w:ascii="Times New Roman" w:eastAsia="Times New Roman" w:hAnsi="Times New Roman" w:cs="Times New Roman"/>
          <w:color w:val="333333"/>
          <w:sz w:val="24"/>
          <w:szCs w:val="24"/>
          <w:lang w:eastAsia="ru-RU"/>
        </w:rPr>
        <w:t>Кто в Новгороде имел настоящую власть?</w:t>
      </w:r>
    </w:p>
    <w:p w14:paraId="34DBC004" w14:textId="77777777" w:rsidR="0081709C" w:rsidRPr="00D33C03" w:rsidRDefault="0081709C" w:rsidP="0081709C">
      <w:pPr>
        <w:jc w:val="right"/>
        <w:rPr>
          <w:rFonts w:ascii="Times New Roman" w:hAnsi="Times New Roman" w:cs="Times New Roman"/>
          <w:b/>
          <w:sz w:val="24"/>
          <w:szCs w:val="24"/>
        </w:rPr>
      </w:pPr>
      <w:r w:rsidRPr="00D33C03">
        <w:rPr>
          <w:rFonts w:ascii="Times New Roman" w:hAnsi="Times New Roman" w:cs="Times New Roman"/>
          <w:b/>
          <w:sz w:val="24"/>
          <w:szCs w:val="24"/>
        </w:rPr>
        <w:t>Приложение 3</w:t>
      </w:r>
    </w:p>
    <w:p w14:paraId="6D622E32" w14:textId="77777777" w:rsidR="0081709C" w:rsidRPr="00D33C03" w:rsidRDefault="0081709C" w:rsidP="0081709C">
      <w:pPr>
        <w:spacing w:after="0" w:line="240" w:lineRule="auto"/>
        <w:jc w:val="center"/>
        <w:rPr>
          <w:rFonts w:ascii="Times New Roman" w:hAnsi="Times New Roman" w:cs="Times New Roman"/>
          <w:b/>
          <w:sz w:val="24"/>
          <w:szCs w:val="24"/>
        </w:rPr>
      </w:pPr>
      <w:r w:rsidRPr="00D33C03">
        <w:rPr>
          <w:rFonts w:ascii="Times New Roman" w:hAnsi="Times New Roman" w:cs="Times New Roman"/>
          <w:b/>
          <w:sz w:val="24"/>
          <w:szCs w:val="24"/>
        </w:rPr>
        <w:t>Ключевский В. О. Курс русской истории. М., 1987</w:t>
      </w:r>
    </w:p>
    <w:p w14:paraId="6A931EB6" w14:textId="77777777" w:rsidR="0081709C" w:rsidRPr="00D33C03" w:rsidRDefault="0081709C" w:rsidP="0081709C">
      <w:pPr>
        <w:spacing w:after="0" w:line="240" w:lineRule="auto"/>
        <w:jc w:val="center"/>
        <w:rPr>
          <w:rFonts w:ascii="Times New Roman" w:hAnsi="Times New Roman" w:cs="Times New Roman"/>
          <w:b/>
          <w:sz w:val="24"/>
          <w:szCs w:val="24"/>
        </w:rPr>
      </w:pPr>
      <w:r w:rsidRPr="00D33C03">
        <w:rPr>
          <w:rFonts w:ascii="Times New Roman" w:hAnsi="Times New Roman" w:cs="Times New Roman"/>
          <w:b/>
          <w:sz w:val="24"/>
          <w:szCs w:val="24"/>
        </w:rPr>
        <w:t>Управление Новгорода Великого</w:t>
      </w:r>
    </w:p>
    <w:p w14:paraId="290E1132" w14:textId="77777777" w:rsidR="0081709C" w:rsidRPr="00D33C03" w:rsidRDefault="0081709C" w:rsidP="0081709C">
      <w:pPr>
        <w:spacing w:after="0" w:line="240" w:lineRule="auto"/>
        <w:jc w:val="center"/>
        <w:rPr>
          <w:rFonts w:ascii="Times New Roman" w:hAnsi="Times New Roman" w:cs="Times New Roman"/>
          <w:b/>
          <w:sz w:val="24"/>
          <w:szCs w:val="24"/>
        </w:rPr>
      </w:pPr>
      <w:r w:rsidRPr="00D33C03">
        <w:rPr>
          <w:rFonts w:ascii="Times New Roman" w:hAnsi="Times New Roman" w:cs="Times New Roman"/>
          <w:b/>
          <w:sz w:val="24"/>
          <w:szCs w:val="24"/>
        </w:rPr>
        <w:t>Вече</w:t>
      </w:r>
    </w:p>
    <w:p w14:paraId="1BB68648"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По происхождению своему новгородское вече было городским собранием... Оно не было постоянно действующим учреждением, созывалось, только когда являлась в нем надобность. Вече собиралось по звону вечевого колокола... обыкновенно на площади, называвшейся Ярославовым двором. Вече не было по составу своему представительным учреждением, не состояло из депутатов: на вечевую площадь бежал всякий, кто считал себя полноправным гражданином. Вече обыкновенно состояло из граждан одного старшего города; но иногда на нем являлись и жители младших городов земли, впрочем, только двух, Ладоги и Пскова. </w:t>
      </w:r>
    </w:p>
    <w:p w14:paraId="444A26D6"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Вопросы, подлежавшие обсуждению веча, предлагались ему со степени князем или высшими сановниками, степенным посадником либо тысяцким. Вече ведало всю область законодательства, все вопросы внешней политики и внутреннего устройства, а также суд по политическим и другим важнейшим преступлениям, соединенным с наиболее тяжкими наказаниями, лишением жизни или конфискацией </w:t>
      </w:r>
      <w:r w:rsidRPr="00D33C03">
        <w:rPr>
          <w:rFonts w:ascii="Times New Roman" w:hAnsi="Times New Roman" w:cs="Times New Roman"/>
          <w:sz w:val="24"/>
          <w:szCs w:val="24"/>
        </w:rPr>
        <w:lastRenderedPageBreak/>
        <w:t>имущества и изгнанием. Вече постановляло новые законы, приглашало князя или изгоняло его, выбирало и судило главных городских сановников, разбирало их споры с князем, решало вопрос о войне и мире и т.п.</w:t>
      </w:r>
    </w:p>
    <w:p w14:paraId="6BC0BFCC"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На вече по самому его составу не могло быть ни правильного обсуждения вопроса, ни правильного голосования. Решение составлялось на глаз, лучше сказать на слух, скорее по силе криков, чем по большинству голосов. Когда вече разделялось на партии, приговор вырабатывался насильственным способом, посредством драки: осилившая сторона и признавалась большинством. </w:t>
      </w:r>
    </w:p>
    <w:p w14:paraId="5C8AF011"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 xml:space="preserve">Вопросы и задания к документу </w:t>
      </w:r>
    </w:p>
    <w:p w14:paraId="592898DC"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 xml:space="preserve">1. Что такое вече? Кто участвовал в вече? </w:t>
      </w:r>
    </w:p>
    <w:p w14:paraId="057D2437"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 xml:space="preserve">2. Какие вопросы обсуждались на новгородском вече? </w:t>
      </w:r>
    </w:p>
    <w:p w14:paraId="2CE301DC"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 xml:space="preserve">З. Как принимались решения? Согласны ли вы с подобным путем принятия решений? Свой ответ поясните. </w:t>
      </w:r>
    </w:p>
    <w:p w14:paraId="1BCB3163" w14:textId="77777777" w:rsidR="0081709C" w:rsidRPr="00D33C03" w:rsidRDefault="0081709C" w:rsidP="0081709C">
      <w:pPr>
        <w:spacing w:after="0" w:line="240" w:lineRule="auto"/>
        <w:jc w:val="center"/>
        <w:rPr>
          <w:rFonts w:ascii="Times New Roman" w:hAnsi="Times New Roman" w:cs="Times New Roman"/>
          <w:sz w:val="24"/>
          <w:szCs w:val="24"/>
        </w:rPr>
      </w:pPr>
      <w:r w:rsidRPr="00D33C03">
        <w:rPr>
          <w:rFonts w:ascii="Times New Roman" w:hAnsi="Times New Roman" w:cs="Times New Roman"/>
          <w:sz w:val="24"/>
          <w:szCs w:val="24"/>
        </w:rPr>
        <w:t>Ключевский В. О. Курс русской истории. М., 1987</w:t>
      </w:r>
    </w:p>
    <w:p w14:paraId="5D325BFC" w14:textId="77777777" w:rsidR="0081709C" w:rsidRPr="00D33C03" w:rsidRDefault="0081709C" w:rsidP="0081709C">
      <w:pPr>
        <w:spacing w:after="0" w:line="240" w:lineRule="auto"/>
        <w:jc w:val="center"/>
        <w:rPr>
          <w:rFonts w:ascii="Times New Roman" w:hAnsi="Times New Roman" w:cs="Times New Roman"/>
          <w:b/>
          <w:sz w:val="24"/>
          <w:szCs w:val="24"/>
        </w:rPr>
      </w:pPr>
      <w:r w:rsidRPr="00D33C03">
        <w:rPr>
          <w:rFonts w:ascii="Times New Roman" w:hAnsi="Times New Roman" w:cs="Times New Roman"/>
          <w:b/>
          <w:sz w:val="24"/>
          <w:szCs w:val="24"/>
        </w:rPr>
        <w:t>Управление Новгорода Великого</w:t>
      </w:r>
    </w:p>
    <w:p w14:paraId="6FFFB526" w14:textId="77777777" w:rsidR="0081709C" w:rsidRPr="00D33C03" w:rsidRDefault="0081709C" w:rsidP="0081709C">
      <w:pPr>
        <w:spacing w:after="0" w:line="240" w:lineRule="auto"/>
        <w:jc w:val="center"/>
        <w:rPr>
          <w:rFonts w:ascii="Times New Roman" w:hAnsi="Times New Roman" w:cs="Times New Roman"/>
          <w:b/>
          <w:sz w:val="24"/>
          <w:szCs w:val="24"/>
        </w:rPr>
      </w:pPr>
      <w:r w:rsidRPr="00D33C03">
        <w:rPr>
          <w:rFonts w:ascii="Times New Roman" w:hAnsi="Times New Roman" w:cs="Times New Roman"/>
          <w:b/>
          <w:sz w:val="24"/>
          <w:szCs w:val="24"/>
        </w:rPr>
        <w:t>Посадник и тысяцкий</w:t>
      </w:r>
    </w:p>
    <w:p w14:paraId="3FD57482"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Исполнительными органами веча были два высших выборных сановника, которые вели текущие дела управления и суда, — посадник и тысяцкий. Пока они занимали свои должности, они назывались степенными, т. е. стоящими на степени, а покинув степенную службу, получали звание посадников и тысяцких старых. Довольно трудно разграничить ведомство обоих сановников: посадники степенные и старые в походах командуют новгородскими полками; тысяцкие делают одни дела с посадниками. Кажется, пособник был собственно гражданским управителем города, а тысяцкий — военным и полицейским... Оба сановника получали свои правительственные полномочия на неопределенное время: одни правили год, другие меньше, иные по нескольку лет. </w:t>
      </w:r>
    </w:p>
    <w:p w14:paraId="7AE362E2"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Посадник и тысяцкий правила с помощью целого штата подчиненных им низших агентов, называвшихся приставами, биричамиподвойскими, половниками, изветниками, которые исполняли разные судебные и административно-полицейские распоряжения, объявляли решение веча, призывали к суду, извещали суд о совершенном преступлении, производила обыски и т. п.</w:t>
      </w:r>
    </w:p>
    <w:p w14:paraId="00557922"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 xml:space="preserve">Вопросы и задания к документу </w:t>
      </w:r>
    </w:p>
    <w:p w14:paraId="6A14B895"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 xml:space="preserve">1. Какими органами управления осуществлялась исполнительная власть в Новгороде? Как они формировались? </w:t>
      </w:r>
    </w:p>
    <w:p w14:paraId="37FA24EA"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2. Какие вопросы находились в ведении исполнительных органов власти?</w:t>
      </w:r>
    </w:p>
    <w:p w14:paraId="126705BE" w14:textId="77777777" w:rsidR="0081709C" w:rsidRPr="00D33C03" w:rsidRDefault="0081709C" w:rsidP="0081709C">
      <w:pPr>
        <w:spacing w:after="0" w:line="240" w:lineRule="auto"/>
        <w:rPr>
          <w:rFonts w:ascii="Times New Roman" w:hAnsi="Times New Roman" w:cs="Times New Roman"/>
          <w:sz w:val="24"/>
          <w:szCs w:val="24"/>
        </w:rPr>
      </w:pPr>
    </w:p>
    <w:p w14:paraId="1554109C" w14:textId="77777777" w:rsidR="0081709C" w:rsidRPr="00D33C03" w:rsidRDefault="0081709C" w:rsidP="0081709C">
      <w:pPr>
        <w:spacing w:after="0" w:line="240" w:lineRule="auto"/>
        <w:jc w:val="center"/>
        <w:rPr>
          <w:rFonts w:ascii="Times New Roman" w:hAnsi="Times New Roman" w:cs="Times New Roman"/>
          <w:sz w:val="24"/>
          <w:szCs w:val="24"/>
        </w:rPr>
      </w:pPr>
      <w:r w:rsidRPr="00D33C03">
        <w:rPr>
          <w:rFonts w:ascii="Times New Roman" w:hAnsi="Times New Roman" w:cs="Times New Roman"/>
          <w:sz w:val="24"/>
          <w:szCs w:val="24"/>
        </w:rPr>
        <w:t>Ключевский В.О. Курс русской истории. М., 1987</w:t>
      </w:r>
    </w:p>
    <w:p w14:paraId="550DE831" w14:textId="77777777" w:rsidR="0081709C" w:rsidRPr="00D33C03" w:rsidRDefault="0081709C" w:rsidP="0081709C">
      <w:pPr>
        <w:spacing w:after="0" w:line="240" w:lineRule="auto"/>
        <w:jc w:val="center"/>
        <w:rPr>
          <w:rFonts w:ascii="Times New Roman" w:hAnsi="Times New Roman" w:cs="Times New Roman"/>
          <w:b/>
          <w:sz w:val="24"/>
          <w:szCs w:val="24"/>
        </w:rPr>
      </w:pPr>
      <w:r w:rsidRPr="00D33C03">
        <w:rPr>
          <w:rFonts w:ascii="Times New Roman" w:hAnsi="Times New Roman" w:cs="Times New Roman"/>
          <w:b/>
          <w:sz w:val="24"/>
          <w:szCs w:val="24"/>
        </w:rPr>
        <w:t>Управление Новгорода Великого</w:t>
      </w:r>
    </w:p>
    <w:p w14:paraId="1191907F" w14:textId="77777777" w:rsidR="0081709C" w:rsidRPr="00D33C03" w:rsidRDefault="0081709C" w:rsidP="0081709C">
      <w:pPr>
        <w:spacing w:after="0" w:line="240" w:lineRule="auto"/>
        <w:jc w:val="center"/>
        <w:rPr>
          <w:rFonts w:ascii="Times New Roman" w:hAnsi="Times New Roman" w:cs="Times New Roman"/>
          <w:b/>
          <w:sz w:val="24"/>
          <w:szCs w:val="24"/>
        </w:rPr>
      </w:pPr>
      <w:r w:rsidRPr="00D33C03">
        <w:rPr>
          <w:rFonts w:ascii="Times New Roman" w:hAnsi="Times New Roman" w:cs="Times New Roman"/>
          <w:b/>
          <w:sz w:val="24"/>
          <w:szCs w:val="24"/>
        </w:rPr>
        <w:t>Совет господ</w:t>
      </w:r>
    </w:p>
    <w:p w14:paraId="186112CF"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По характеру своему вече не могло обсуждать предлагаемые ему вопросы, а тем менее возбуждать ах, предлагать законодательный почин. …Подготовительным и распорядительным. учреждением был новгородский совет господ. </w:t>
      </w:r>
    </w:p>
    <w:p w14:paraId="5F1B4B4A"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Постоянным председателем этого совета остался местный владыка— архиепископ, в палатах которого он и собирался. Новгородский совет... состоял из княжеского наместника и городских властей:  из степенных посадника и тысяцкого, из старост кончанских и сотских. Рядом с степенными на совете сидели и старые посадники и тысяцкие. Совет... подготовлял и вносил на вече законодательные вопросы, представлял новые проекты законов, не имея своего собственного голоса в законодательстве; но по характеру социально-политического </w:t>
      </w:r>
      <w:r w:rsidRPr="00D33C03">
        <w:rPr>
          <w:rFonts w:ascii="Times New Roman" w:hAnsi="Times New Roman" w:cs="Times New Roman"/>
          <w:sz w:val="24"/>
          <w:szCs w:val="24"/>
        </w:rPr>
        <w:lastRenderedPageBreak/>
        <w:t xml:space="preserve">строя Новгорода этот совет на деле имел более важное значение. Состоя из представителей высшего новгородского класса, имевшего могущественное экономическое влияние на весь город, этот подготовительный совет часто и предрешал вносимые им на вече вопросы, проводя среди граждан подготовленные им самим ответы... это была скрытая, но очень деятельная пружина новгородского управления. </w:t>
      </w:r>
    </w:p>
    <w:p w14:paraId="352449A6"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 xml:space="preserve">Вопросы и задания к документу </w:t>
      </w:r>
    </w:p>
    <w:p w14:paraId="4C2A3122"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 xml:space="preserve">1. Охарактеризуйте состав и основные функции Совета господ. Каково его политическое значение? </w:t>
      </w:r>
    </w:p>
    <w:p w14:paraId="09ABB84D" w14:textId="77777777" w:rsidR="0081709C" w:rsidRPr="00D33C03" w:rsidRDefault="0081709C" w:rsidP="0081709C">
      <w:pPr>
        <w:spacing w:after="0" w:line="240" w:lineRule="auto"/>
        <w:jc w:val="center"/>
        <w:rPr>
          <w:rFonts w:ascii="Times New Roman" w:hAnsi="Times New Roman" w:cs="Times New Roman"/>
          <w:sz w:val="24"/>
          <w:szCs w:val="24"/>
        </w:rPr>
      </w:pPr>
      <w:r w:rsidRPr="00D33C03">
        <w:rPr>
          <w:rFonts w:ascii="Times New Roman" w:hAnsi="Times New Roman" w:cs="Times New Roman"/>
          <w:sz w:val="24"/>
          <w:szCs w:val="24"/>
        </w:rPr>
        <w:t>Ключевский В. О. Курс русской истории. М., 1987</w:t>
      </w:r>
    </w:p>
    <w:p w14:paraId="1BCA1860" w14:textId="77777777" w:rsidR="0081709C" w:rsidRPr="00D33C03" w:rsidRDefault="0081709C" w:rsidP="0081709C">
      <w:pPr>
        <w:spacing w:after="0" w:line="240" w:lineRule="auto"/>
        <w:jc w:val="center"/>
        <w:rPr>
          <w:rFonts w:ascii="Times New Roman" w:hAnsi="Times New Roman" w:cs="Times New Roman"/>
          <w:b/>
          <w:sz w:val="24"/>
          <w:szCs w:val="24"/>
        </w:rPr>
      </w:pPr>
      <w:r w:rsidRPr="00D33C03">
        <w:rPr>
          <w:rFonts w:ascii="Times New Roman" w:hAnsi="Times New Roman" w:cs="Times New Roman"/>
          <w:b/>
          <w:sz w:val="24"/>
          <w:szCs w:val="24"/>
        </w:rPr>
        <w:t>Князь</w:t>
      </w:r>
    </w:p>
    <w:p w14:paraId="3315C968"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Новгородскими рядами, в которых излагались принимаемые выбранным князем обстоятельства, и определялось его значение в местном управлении. Князь был в Новгороде высшей правительственной и судебной властью, руководил управлением и судом, определял частные гражданские отношения согласно с местным обычаем и законом, скреплял сделки и утверждал в правах. Но все эти судебные и административные действия он совершал не один, а в присутствии и с согласия новгородского посадника: “…без посадника ти, княже, суда не судити, ни волостей раздавати, ни грамот тидати” На низшие должности, замещаемые не по вечевому выбору, князь избирал людей из новгородского общества, а не из своей дружины. Все такие должности, волости, раздавал он с согласия посадника. Князь не мог отнять без суда должности у выборного или назначенного на нее лица.</w:t>
      </w:r>
    </w:p>
    <w:p w14:paraId="65DC6CE7"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Всеми... доходами и угодьями он пользовался по правилам, точно определенным, в урочное время и в условленных размерах. Князь, по договорам, не мог иметь в Новгородской земле своих источников дохода, независимых от Новгорода. В договорных грамотах особым условием запрещалось князю с его княгиней, боярами и дворянами приобретать или заводить села и слободы в Новгородской земле и принимать людей в заклад, т. е. в личную зависимость. </w:t>
      </w:r>
    </w:p>
    <w:p w14:paraId="544AB6C1"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По договорным грамотам князь мог участвовать в торговле города с заморскими купцами только через новгородских посредников; он не мог затворять немецкого торгового двора, ни ставить к нему своих приставов. </w:t>
      </w:r>
    </w:p>
    <w:p w14:paraId="5151E5FA"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Князь должен был стоять около Новгорода, служа ему, а не во главе его, правя им. Он для Новгорода или наемник, или враг; в случае вражды к нему, как к враждебной державе, посылали с веча на городище ультиматум, грамоту, “исписавше всю вину его”, с заключением: . . .поеди от нас, а мы собе князя промыслим”. </w:t>
      </w:r>
    </w:p>
    <w:p w14:paraId="4DF075D2"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Вопросы и задания к документу </w:t>
      </w:r>
    </w:p>
    <w:p w14:paraId="1CE4D681"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1. Какие функции в управлении Новгородом выполнял князь? Определите его место в системе управления Новгородской землей. </w:t>
      </w:r>
    </w:p>
    <w:p w14:paraId="1205C4D8"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2. В чем состояло отличие полномочий княжеской власти в Новгородской земле от положения князя в Северо-Восточной Руси? </w:t>
      </w:r>
    </w:p>
    <w:p w14:paraId="025D4BDE"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3. Какие ограничения на свободу княжеской власти налагал договор (ряд)? </w:t>
      </w:r>
    </w:p>
    <w:p w14:paraId="50343C5E"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4. Подумайте, почему новгородцы не отказались окончательно от княжеской власти?</w:t>
      </w:r>
    </w:p>
    <w:p w14:paraId="7EFCCF3E"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…В 1136 году новгородцы призвали псковичей и задумали изгнать князя своего Всеволода. А вот в чем обвиняли его:</w:t>
      </w:r>
    </w:p>
    <w:p w14:paraId="43A78059"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1). не бережет смердов;</w:t>
      </w:r>
    </w:p>
    <w:p w14:paraId="0BF3B5B8"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2). Бежал с поля битвы впереди всех.</w:t>
      </w:r>
    </w:p>
    <w:p w14:paraId="1F8F1017"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Договорная грамота Новгорода с великим князем тверским Ярославом Ярославовичем.</w:t>
      </w:r>
    </w:p>
    <w:p w14:paraId="4E68F754"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1270 год</w:t>
      </w:r>
    </w:p>
    <w:p w14:paraId="2BE53B77"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lastRenderedPageBreak/>
        <w:t>“…Целуй, князь крест ко всему Новгороду на том, на чем целовали деды и отец твой Ярослав. Новгород тебя держать по старине, по тому, как пошло искони. Все волости новгородские держать тебе, князь, не своими дружинниками, а держать мужами новгородскими.</w:t>
      </w:r>
    </w:p>
    <w:p w14:paraId="142717EE"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Без посадника тебе, князь, суда не судить. Во всей земле новгородской ни тебе, князь, ни твоих боярам сил не держать, не покупать и в подарок не брать. </w:t>
      </w:r>
    </w:p>
    <w:p w14:paraId="3ACDB4D1"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 xml:space="preserve">Гнев твой, князь, на посадниках и всех новгородцев отложить и никому не мстить. </w:t>
      </w:r>
    </w:p>
    <w:p w14:paraId="009E87FA"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На Руси тебе, князь, ездить в третью зиму, а летом ездить на Озвало зверей ловить.</w:t>
      </w:r>
    </w:p>
    <w:p w14:paraId="5CD33153"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В Ладогу, князь, посылать медовара.</w:t>
      </w:r>
    </w:p>
    <w:p w14:paraId="2D181D23" w14:textId="77777777" w:rsidR="0081709C" w:rsidRPr="00D33C03" w:rsidRDefault="0081709C" w:rsidP="0081709C">
      <w:pPr>
        <w:spacing w:after="0" w:line="240" w:lineRule="auto"/>
        <w:rPr>
          <w:rFonts w:ascii="Times New Roman" w:hAnsi="Times New Roman" w:cs="Times New Roman"/>
          <w:sz w:val="24"/>
          <w:szCs w:val="24"/>
        </w:rPr>
      </w:pPr>
      <w:r w:rsidRPr="00D33C03">
        <w:rPr>
          <w:rFonts w:ascii="Times New Roman" w:hAnsi="Times New Roman" w:cs="Times New Roman"/>
          <w:sz w:val="24"/>
          <w:szCs w:val="24"/>
        </w:rPr>
        <w:t>В немецком дворе торговать через нашу братию. На всем этом целуй, князь, ко всему Новгороду.</w:t>
      </w:r>
    </w:p>
    <w:p w14:paraId="1122A0CF"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Вопросы:</w:t>
      </w:r>
    </w:p>
    <w:p w14:paraId="787FD78C"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На каких условиях приглашали новгородцы князя?</w:t>
      </w:r>
    </w:p>
    <w:p w14:paraId="5B7D1875"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О чем говорит тот факт, что договор заключался с тверским князем?</w:t>
      </w:r>
    </w:p>
    <w:p w14:paraId="6920316B" w14:textId="77777777" w:rsidR="0081709C" w:rsidRPr="00D33C03" w:rsidRDefault="0081709C" w:rsidP="0081709C">
      <w:pPr>
        <w:spacing w:after="0" w:line="240" w:lineRule="auto"/>
        <w:rPr>
          <w:rFonts w:ascii="Times New Roman" w:hAnsi="Times New Roman" w:cs="Times New Roman"/>
          <w:b/>
          <w:i/>
          <w:sz w:val="24"/>
          <w:szCs w:val="24"/>
        </w:rPr>
      </w:pPr>
      <w:r w:rsidRPr="00D33C03">
        <w:rPr>
          <w:rFonts w:ascii="Times New Roman" w:hAnsi="Times New Roman" w:cs="Times New Roman"/>
          <w:b/>
          <w:i/>
          <w:sz w:val="24"/>
          <w:szCs w:val="24"/>
        </w:rPr>
        <w:t>Кто в Новгороде имел настоящую власть?</w:t>
      </w:r>
    </w:p>
    <w:p w14:paraId="1314CBD0" w14:textId="77777777" w:rsidR="0081709C" w:rsidRPr="00D33C03" w:rsidRDefault="0081709C" w:rsidP="0081709C">
      <w:pPr>
        <w:spacing w:after="0" w:line="240" w:lineRule="auto"/>
        <w:rPr>
          <w:rFonts w:ascii="Times New Roman" w:hAnsi="Times New Roman" w:cs="Times New Roman"/>
          <w:b/>
          <w:i/>
          <w:sz w:val="24"/>
          <w:szCs w:val="24"/>
        </w:rPr>
      </w:pPr>
    </w:p>
    <w:sectPr w:rsidR="0081709C" w:rsidRPr="00D33C03" w:rsidSect="004E7D75">
      <w:pgSz w:w="16838" w:h="11906" w:orient="landscape"/>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mn-ea">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5BFF"/>
    <w:multiLevelType w:val="hybridMultilevel"/>
    <w:tmpl w:val="171CEA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90774AF"/>
    <w:multiLevelType w:val="hybridMultilevel"/>
    <w:tmpl w:val="6A7EFC60"/>
    <w:lvl w:ilvl="0" w:tplc="4048558C">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AD4F59"/>
    <w:multiLevelType w:val="hybridMultilevel"/>
    <w:tmpl w:val="A95CCD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996AE3"/>
    <w:multiLevelType w:val="hybridMultilevel"/>
    <w:tmpl w:val="A45E5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BF5B5A"/>
    <w:multiLevelType w:val="hybridMultilevel"/>
    <w:tmpl w:val="A95CCD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B40420"/>
    <w:multiLevelType w:val="multilevel"/>
    <w:tmpl w:val="C46A9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82380C"/>
    <w:multiLevelType w:val="hybridMultilevel"/>
    <w:tmpl w:val="E5A4630E"/>
    <w:lvl w:ilvl="0" w:tplc="7A72E640">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91608E4"/>
    <w:multiLevelType w:val="hybridMultilevel"/>
    <w:tmpl w:val="62CEF46A"/>
    <w:lvl w:ilvl="0" w:tplc="0F3E1844">
      <w:start w:val="1"/>
      <w:numFmt w:val="bullet"/>
      <w:lvlText w:val=""/>
      <w:lvlJc w:val="left"/>
      <w:pPr>
        <w:tabs>
          <w:tab w:val="num" w:pos="720"/>
        </w:tabs>
        <w:ind w:left="720" w:hanging="360"/>
      </w:pPr>
      <w:rPr>
        <w:rFonts w:ascii="Wingdings" w:hAnsi="Wingdings" w:hint="default"/>
      </w:rPr>
    </w:lvl>
    <w:lvl w:ilvl="1" w:tplc="49E443F2" w:tentative="1">
      <w:start w:val="1"/>
      <w:numFmt w:val="bullet"/>
      <w:lvlText w:val=""/>
      <w:lvlJc w:val="left"/>
      <w:pPr>
        <w:tabs>
          <w:tab w:val="num" w:pos="1440"/>
        </w:tabs>
        <w:ind w:left="1440" w:hanging="360"/>
      </w:pPr>
      <w:rPr>
        <w:rFonts w:ascii="Wingdings" w:hAnsi="Wingdings" w:hint="default"/>
      </w:rPr>
    </w:lvl>
    <w:lvl w:ilvl="2" w:tplc="0B38E078" w:tentative="1">
      <w:start w:val="1"/>
      <w:numFmt w:val="bullet"/>
      <w:lvlText w:val=""/>
      <w:lvlJc w:val="left"/>
      <w:pPr>
        <w:tabs>
          <w:tab w:val="num" w:pos="2160"/>
        </w:tabs>
        <w:ind w:left="2160" w:hanging="360"/>
      </w:pPr>
      <w:rPr>
        <w:rFonts w:ascii="Wingdings" w:hAnsi="Wingdings" w:hint="default"/>
      </w:rPr>
    </w:lvl>
    <w:lvl w:ilvl="3" w:tplc="EFAAF40C" w:tentative="1">
      <w:start w:val="1"/>
      <w:numFmt w:val="bullet"/>
      <w:lvlText w:val=""/>
      <w:lvlJc w:val="left"/>
      <w:pPr>
        <w:tabs>
          <w:tab w:val="num" w:pos="2880"/>
        </w:tabs>
        <w:ind w:left="2880" w:hanging="360"/>
      </w:pPr>
      <w:rPr>
        <w:rFonts w:ascii="Wingdings" w:hAnsi="Wingdings" w:hint="default"/>
      </w:rPr>
    </w:lvl>
    <w:lvl w:ilvl="4" w:tplc="137007A8" w:tentative="1">
      <w:start w:val="1"/>
      <w:numFmt w:val="bullet"/>
      <w:lvlText w:val=""/>
      <w:lvlJc w:val="left"/>
      <w:pPr>
        <w:tabs>
          <w:tab w:val="num" w:pos="3600"/>
        </w:tabs>
        <w:ind w:left="3600" w:hanging="360"/>
      </w:pPr>
      <w:rPr>
        <w:rFonts w:ascii="Wingdings" w:hAnsi="Wingdings" w:hint="default"/>
      </w:rPr>
    </w:lvl>
    <w:lvl w:ilvl="5" w:tplc="36720042" w:tentative="1">
      <w:start w:val="1"/>
      <w:numFmt w:val="bullet"/>
      <w:lvlText w:val=""/>
      <w:lvlJc w:val="left"/>
      <w:pPr>
        <w:tabs>
          <w:tab w:val="num" w:pos="4320"/>
        </w:tabs>
        <w:ind w:left="4320" w:hanging="360"/>
      </w:pPr>
      <w:rPr>
        <w:rFonts w:ascii="Wingdings" w:hAnsi="Wingdings" w:hint="default"/>
      </w:rPr>
    </w:lvl>
    <w:lvl w:ilvl="6" w:tplc="39CE0586" w:tentative="1">
      <w:start w:val="1"/>
      <w:numFmt w:val="bullet"/>
      <w:lvlText w:val=""/>
      <w:lvlJc w:val="left"/>
      <w:pPr>
        <w:tabs>
          <w:tab w:val="num" w:pos="5040"/>
        </w:tabs>
        <w:ind w:left="5040" w:hanging="360"/>
      </w:pPr>
      <w:rPr>
        <w:rFonts w:ascii="Wingdings" w:hAnsi="Wingdings" w:hint="default"/>
      </w:rPr>
    </w:lvl>
    <w:lvl w:ilvl="7" w:tplc="5F524E56" w:tentative="1">
      <w:start w:val="1"/>
      <w:numFmt w:val="bullet"/>
      <w:lvlText w:val=""/>
      <w:lvlJc w:val="left"/>
      <w:pPr>
        <w:tabs>
          <w:tab w:val="num" w:pos="5760"/>
        </w:tabs>
        <w:ind w:left="5760" w:hanging="360"/>
      </w:pPr>
      <w:rPr>
        <w:rFonts w:ascii="Wingdings" w:hAnsi="Wingdings" w:hint="default"/>
      </w:rPr>
    </w:lvl>
    <w:lvl w:ilvl="8" w:tplc="8736A3D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701FFC"/>
    <w:multiLevelType w:val="hybridMultilevel"/>
    <w:tmpl w:val="AFCEE4FE"/>
    <w:lvl w:ilvl="0" w:tplc="AB208034">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E7E0AE4"/>
    <w:multiLevelType w:val="hybridMultilevel"/>
    <w:tmpl w:val="C3482990"/>
    <w:lvl w:ilvl="0" w:tplc="2A6031DA">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62B0C07"/>
    <w:multiLevelType w:val="hybridMultilevel"/>
    <w:tmpl w:val="C0AAE7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703D1B"/>
    <w:multiLevelType w:val="hybridMultilevel"/>
    <w:tmpl w:val="F9B43386"/>
    <w:lvl w:ilvl="0" w:tplc="07025BFC">
      <w:start w:val="1"/>
      <w:numFmt w:val="decimal"/>
      <w:lvlText w:val="%1)"/>
      <w:lvlJc w:val="left"/>
      <w:pPr>
        <w:tabs>
          <w:tab w:val="num" w:pos="720"/>
        </w:tabs>
        <w:ind w:left="720" w:hanging="360"/>
      </w:pPr>
    </w:lvl>
    <w:lvl w:ilvl="1" w:tplc="3A68F1EE" w:tentative="1">
      <w:start w:val="1"/>
      <w:numFmt w:val="decimal"/>
      <w:lvlText w:val="%2)"/>
      <w:lvlJc w:val="left"/>
      <w:pPr>
        <w:tabs>
          <w:tab w:val="num" w:pos="1440"/>
        </w:tabs>
        <w:ind w:left="1440" w:hanging="360"/>
      </w:pPr>
    </w:lvl>
    <w:lvl w:ilvl="2" w:tplc="BDEEEB70" w:tentative="1">
      <w:start w:val="1"/>
      <w:numFmt w:val="decimal"/>
      <w:lvlText w:val="%3)"/>
      <w:lvlJc w:val="left"/>
      <w:pPr>
        <w:tabs>
          <w:tab w:val="num" w:pos="2160"/>
        </w:tabs>
        <w:ind w:left="2160" w:hanging="360"/>
      </w:pPr>
    </w:lvl>
    <w:lvl w:ilvl="3" w:tplc="D8560B12" w:tentative="1">
      <w:start w:val="1"/>
      <w:numFmt w:val="decimal"/>
      <w:lvlText w:val="%4)"/>
      <w:lvlJc w:val="left"/>
      <w:pPr>
        <w:tabs>
          <w:tab w:val="num" w:pos="2880"/>
        </w:tabs>
        <w:ind w:left="2880" w:hanging="360"/>
      </w:pPr>
    </w:lvl>
    <w:lvl w:ilvl="4" w:tplc="10E206E8" w:tentative="1">
      <w:start w:val="1"/>
      <w:numFmt w:val="decimal"/>
      <w:lvlText w:val="%5)"/>
      <w:lvlJc w:val="left"/>
      <w:pPr>
        <w:tabs>
          <w:tab w:val="num" w:pos="3600"/>
        </w:tabs>
        <w:ind w:left="3600" w:hanging="360"/>
      </w:pPr>
    </w:lvl>
    <w:lvl w:ilvl="5" w:tplc="3F9E073E" w:tentative="1">
      <w:start w:val="1"/>
      <w:numFmt w:val="decimal"/>
      <w:lvlText w:val="%6)"/>
      <w:lvlJc w:val="left"/>
      <w:pPr>
        <w:tabs>
          <w:tab w:val="num" w:pos="4320"/>
        </w:tabs>
        <w:ind w:left="4320" w:hanging="360"/>
      </w:pPr>
    </w:lvl>
    <w:lvl w:ilvl="6" w:tplc="48B80738" w:tentative="1">
      <w:start w:val="1"/>
      <w:numFmt w:val="decimal"/>
      <w:lvlText w:val="%7)"/>
      <w:lvlJc w:val="left"/>
      <w:pPr>
        <w:tabs>
          <w:tab w:val="num" w:pos="5040"/>
        </w:tabs>
        <w:ind w:left="5040" w:hanging="360"/>
      </w:pPr>
    </w:lvl>
    <w:lvl w:ilvl="7" w:tplc="3EA46B2C" w:tentative="1">
      <w:start w:val="1"/>
      <w:numFmt w:val="decimal"/>
      <w:lvlText w:val="%8)"/>
      <w:lvlJc w:val="left"/>
      <w:pPr>
        <w:tabs>
          <w:tab w:val="num" w:pos="5760"/>
        </w:tabs>
        <w:ind w:left="5760" w:hanging="360"/>
      </w:pPr>
    </w:lvl>
    <w:lvl w:ilvl="8" w:tplc="F2DA22D2" w:tentative="1">
      <w:start w:val="1"/>
      <w:numFmt w:val="decimal"/>
      <w:lvlText w:val="%9)"/>
      <w:lvlJc w:val="left"/>
      <w:pPr>
        <w:tabs>
          <w:tab w:val="num" w:pos="6480"/>
        </w:tabs>
        <w:ind w:left="6480" w:hanging="360"/>
      </w:pPr>
    </w:lvl>
  </w:abstractNum>
  <w:abstractNum w:abstractNumId="12" w15:restartNumberingAfterBreak="0">
    <w:nsid w:val="30723B27"/>
    <w:multiLevelType w:val="hybridMultilevel"/>
    <w:tmpl w:val="26200B24"/>
    <w:lvl w:ilvl="0" w:tplc="E4260F7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611863"/>
    <w:multiLevelType w:val="hybridMultilevel"/>
    <w:tmpl w:val="98F8D592"/>
    <w:lvl w:ilvl="0" w:tplc="E4260F7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40B92898"/>
    <w:multiLevelType w:val="hybridMultilevel"/>
    <w:tmpl w:val="1220B1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8324BEA"/>
    <w:multiLevelType w:val="hybridMultilevel"/>
    <w:tmpl w:val="2B5824D4"/>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5CD4014C"/>
    <w:multiLevelType w:val="hybridMultilevel"/>
    <w:tmpl w:val="FC9A690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4141185"/>
    <w:multiLevelType w:val="hybridMultilevel"/>
    <w:tmpl w:val="72242D26"/>
    <w:lvl w:ilvl="0" w:tplc="7166DD76">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1BA437F"/>
    <w:multiLevelType w:val="hybridMultilevel"/>
    <w:tmpl w:val="230E3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D660F5"/>
    <w:multiLevelType w:val="hybridMultilevel"/>
    <w:tmpl w:val="A95CCD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899501D"/>
    <w:multiLevelType w:val="hybridMultilevel"/>
    <w:tmpl w:val="7D8CD1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D60630"/>
    <w:multiLevelType w:val="hybridMultilevel"/>
    <w:tmpl w:val="A6905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32439865">
    <w:abstractNumId w:val="4"/>
  </w:num>
  <w:num w:numId="2" w16cid:durableId="67846805">
    <w:abstractNumId w:val="12"/>
  </w:num>
  <w:num w:numId="3" w16cid:durableId="2130850351">
    <w:abstractNumId w:val="2"/>
  </w:num>
  <w:num w:numId="4" w16cid:durableId="1212308604">
    <w:abstractNumId w:val="19"/>
  </w:num>
  <w:num w:numId="5" w16cid:durableId="1151749883">
    <w:abstractNumId w:val="13"/>
  </w:num>
  <w:num w:numId="6" w16cid:durableId="2100562145">
    <w:abstractNumId w:val="15"/>
  </w:num>
  <w:num w:numId="7" w16cid:durableId="28772892">
    <w:abstractNumId w:val="18"/>
  </w:num>
  <w:num w:numId="8" w16cid:durableId="1897204302">
    <w:abstractNumId w:val="3"/>
  </w:num>
  <w:num w:numId="9" w16cid:durableId="801112879">
    <w:abstractNumId w:val="8"/>
  </w:num>
  <w:num w:numId="10" w16cid:durableId="774057057">
    <w:abstractNumId w:val="6"/>
  </w:num>
  <w:num w:numId="11" w16cid:durableId="1633367324">
    <w:abstractNumId w:val="9"/>
  </w:num>
  <w:num w:numId="12" w16cid:durableId="1821266652">
    <w:abstractNumId w:val="1"/>
  </w:num>
  <w:num w:numId="13" w16cid:durableId="1808859167">
    <w:abstractNumId w:val="17"/>
  </w:num>
  <w:num w:numId="14" w16cid:durableId="1631545047">
    <w:abstractNumId w:val="11"/>
  </w:num>
  <w:num w:numId="15" w16cid:durableId="1281379673">
    <w:abstractNumId w:val="20"/>
  </w:num>
  <w:num w:numId="16" w16cid:durableId="148374099">
    <w:abstractNumId w:val="7"/>
  </w:num>
  <w:num w:numId="17" w16cid:durableId="1842113029">
    <w:abstractNumId w:val="10"/>
  </w:num>
  <w:num w:numId="18" w16cid:durableId="1590459298">
    <w:abstractNumId w:val="5"/>
  </w:num>
  <w:num w:numId="19" w16cid:durableId="1802109132">
    <w:abstractNumId w:val="14"/>
  </w:num>
  <w:num w:numId="20" w16cid:durableId="546649318">
    <w:abstractNumId w:val="0"/>
  </w:num>
  <w:num w:numId="21" w16cid:durableId="1023288163">
    <w:abstractNumId w:val="21"/>
  </w:num>
  <w:num w:numId="22" w16cid:durableId="9601075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A6"/>
    <w:rsid w:val="00014891"/>
    <w:rsid w:val="000330F8"/>
    <w:rsid w:val="00090EA6"/>
    <w:rsid w:val="0013553A"/>
    <w:rsid w:val="00140D27"/>
    <w:rsid w:val="00197CB4"/>
    <w:rsid w:val="001D1883"/>
    <w:rsid w:val="001D657E"/>
    <w:rsid w:val="001F125F"/>
    <w:rsid w:val="001F6B0C"/>
    <w:rsid w:val="002135FA"/>
    <w:rsid w:val="00232FB3"/>
    <w:rsid w:val="00236202"/>
    <w:rsid w:val="002543A9"/>
    <w:rsid w:val="002871AE"/>
    <w:rsid w:val="002A4796"/>
    <w:rsid w:val="002B0225"/>
    <w:rsid w:val="002C20F0"/>
    <w:rsid w:val="002C3253"/>
    <w:rsid w:val="002E103F"/>
    <w:rsid w:val="002F0FC1"/>
    <w:rsid w:val="002F37C3"/>
    <w:rsid w:val="003014AE"/>
    <w:rsid w:val="0033253B"/>
    <w:rsid w:val="0036194B"/>
    <w:rsid w:val="003707F3"/>
    <w:rsid w:val="003A7AD7"/>
    <w:rsid w:val="003B229F"/>
    <w:rsid w:val="003B49FC"/>
    <w:rsid w:val="003D5CE3"/>
    <w:rsid w:val="003F3F67"/>
    <w:rsid w:val="00427587"/>
    <w:rsid w:val="00465976"/>
    <w:rsid w:val="004801CC"/>
    <w:rsid w:val="00484DF5"/>
    <w:rsid w:val="00487530"/>
    <w:rsid w:val="00493F86"/>
    <w:rsid w:val="004D60D9"/>
    <w:rsid w:val="004E34DB"/>
    <w:rsid w:val="004E7D75"/>
    <w:rsid w:val="004F0020"/>
    <w:rsid w:val="004F464D"/>
    <w:rsid w:val="00543914"/>
    <w:rsid w:val="0055258D"/>
    <w:rsid w:val="005658FD"/>
    <w:rsid w:val="0058167E"/>
    <w:rsid w:val="0058662B"/>
    <w:rsid w:val="00597B90"/>
    <w:rsid w:val="005A61C6"/>
    <w:rsid w:val="005B540F"/>
    <w:rsid w:val="005E0E7F"/>
    <w:rsid w:val="005E52F7"/>
    <w:rsid w:val="005E74F7"/>
    <w:rsid w:val="005F3A35"/>
    <w:rsid w:val="00625981"/>
    <w:rsid w:val="006358C3"/>
    <w:rsid w:val="00636185"/>
    <w:rsid w:val="006523C5"/>
    <w:rsid w:val="00692659"/>
    <w:rsid w:val="006A7027"/>
    <w:rsid w:val="006F1D4A"/>
    <w:rsid w:val="006F4965"/>
    <w:rsid w:val="00750E7D"/>
    <w:rsid w:val="0076197F"/>
    <w:rsid w:val="0079197B"/>
    <w:rsid w:val="007A5D6F"/>
    <w:rsid w:val="007C0122"/>
    <w:rsid w:val="007C5626"/>
    <w:rsid w:val="007D65B7"/>
    <w:rsid w:val="0081709C"/>
    <w:rsid w:val="008217DE"/>
    <w:rsid w:val="0084181C"/>
    <w:rsid w:val="0084571B"/>
    <w:rsid w:val="00855490"/>
    <w:rsid w:val="00857FF5"/>
    <w:rsid w:val="00860DF8"/>
    <w:rsid w:val="0089720D"/>
    <w:rsid w:val="008A5599"/>
    <w:rsid w:val="008C4071"/>
    <w:rsid w:val="008E2942"/>
    <w:rsid w:val="008F2083"/>
    <w:rsid w:val="0091671D"/>
    <w:rsid w:val="00925A9F"/>
    <w:rsid w:val="009260E0"/>
    <w:rsid w:val="00933DD2"/>
    <w:rsid w:val="0094119E"/>
    <w:rsid w:val="009556A0"/>
    <w:rsid w:val="00961E22"/>
    <w:rsid w:val="009773BB"/>
    <w:rsid w:val="00977A0F"/>
    <w:rsid w:val="009A74B3"/>
    <w:rsid w:val="00A014A5"/>
    <w:rsid w:val="00A414F0"/>
    <w:rsid w:val="00A54606"/>
    <w:rsid w:val="00A8201B"/>
    <w:rsid w:val="00A859C1"/>
    <w:rsid w:val="00AA0694"/>
    <w:rsid w:val="00AA7561"/>
    <w:rsid w:val="00AE60CA"/>
    <w:rsid w:val="00AF4FC4"/>
    <w:rsid w:val="00B05C46"/>
    <w:rsid w:val="00B1597B"/>
    <w:rsid w:val="00B231E8"/>
    <w:rsid w:val="00B52C8E"/>
    <w:rsid w:val="00B63370"/>
    <w:rsid w:val="00B805D0"/>
    <w:rsid w:val="00B854AC"/>
    <w:rsid w:val="00B95ADE"/>
    <w:rsid w:val="00BA578A"/>
    <w:rsid w:val="00BA7844"/>
    <w:rsid w:val="00BB5DFE"/>
    <w:rsid w:val="00BC5713"/>
    <w:rsid w:val="00BF4AB2"/>
    <w:rsid w:val="00C21CBF"/>
    <w:rsid w:val="00C23754"/>
    <w:rsid w:val="00C27079"/>
    <w:rsid w:val="00C44927"/>
    <w:rsid w:val="00C47063"/>
    <w:rsid w:val="00C504E3"/>
    <w:rsid w:val="00C6166F"/>
    <w:rsid w:val="00C676D9"/>
    <w:rsid w:val="00C71833"/>
    <w:rsid w:val="00C74E9E"/>
    <w:rsid w:val="00C83989"/>
    <w:rsid w:val="00C9718A"/>
    <w:rsid w:val="00CE2B25"/>
    <w:rsid w:val="00D15A10"/>
    <w:rsid w:val="00D15F14"/>
    <w:rsid w:val="00D33C03"/>
    <w:rsid w:val="00D675F7"/>
    <w:rsid w:val="00D910B8"/>
    <w:rsid w:val="00DC6B9C"/>
    <w:rsid w:val="00DC6DF7"/>
    <w:rsid w:val="00DE2F1F"/>
    <w:rsid w:val="00E10A66"/>
    <w:rsid w:val="00E13746"/>
    <w:rsid w:val="00E751D8"/>
    <w:rsid w:val="00E86BF2"/>
    <w:rsid w:val="00E972A6"/>
    <w:rsid w:val="00EC52BD"/>
    <w:rsid w:val="00ED4C6D"/>
    <w:rsid w:val="00EE59E5"/>
    <w:rsid w:val="00EF23D1"/>
    <w:rsid w:val="00F66BA3"/>
    <w:rsid w:val="00F71B1C"/>
    <w:rsid w:val="00F72DE5"/>
    <w:rsid w:val="00F96A58"/>
    <w:rsid w:val="00FC1E43"/>
    <w:rsid w:val="00FD02B1"/>
    <w:rsid w:val="00FE1BCB"/>
    <w:rsid w:val="00FE4D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B6C88"/>
  <w15:docId w15:val="{2DA8CD59-6A49-401A-AE76-F76BD024F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6DF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6DF7"/>
    <w:pPr>
      <w:ind w:left="720"/>
      <w:contextualSpacing/>
    </w:pPr>
  </w:style>
  <w:style w:type="character" w:styleId="a4">
    <w:name w:val="Strong"/>
    <w:basedOn w:val="a0"/>
    <w:qFormat/>
    <w:rsid w:val="00DC6DF7"/>
    <w:rPr>
      <w:b/>
      <w:bCs/>
    </w:rPr>
  </w:style>
  <w:style w:type="paragraph" w:styleId="a5">
    <w:name w:val="Normal (Web)"/>
    <w:basedOn w:val="a"/>
    <w:uiPriority w:val="99"/>
    <w:unhideWhenUsed/>
    <w:rsid w:val="00DC6DF7"/>
    <w:pPr>
      <w:suppressAutoHyphens/>
      <w:spacing w:before="280" w:after="280" w:line="240" w:lineRule="auto"/>
    </w:pPr>
    <w:rPr>
      <w:rFonts w:ascii="Times New Roman" w:eastAsia="Times New Roman" w:hAnsi="Times New Roman" w:cs="Times New Roman"/>
      <w:sz w:val="24"/>
      <w:szCs w:val="24"/>
      <w:lang w:eastAsia="zh-CN"/>
    </w:rPr>
  </w:style>
  <w:style w:type="character" w:styleId="a6">
    <w:name w:val="Hyperlink"/>
    <w:basedOn w:val="a0"/>
    <w:uiPriority w:val="99"/>
    <w:unhideWhenUsed/>
    <w:rsid w:val="00DC6DF7"/>
    <w:rPr>
      <w:color w:val="0000FF"/>
      <w:u w:val="single"/>
    </w:rPr>
  </w:style>
  <w:style w:type="table" w:styleId="a7">
    <w:name w:val="Table Grid"/>
    <w:basedOn w:val="a1"/>
    <w:uiPriority w:val="39"/>
    <w:rsid w:val="00197CB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word">
    <w:name w:val="word"/>
    <w:basedOn w:val="a0"/>
    <w:rsid w:val="00197CB4"/>
  </w:style>
  <w:style w:type="paragraph" w:customStyle="1" w:styleId="1">
    <w:name w:val="Без интервала1"/>
    <w:rsid w:val="00197CB4"/>
    <w:pPr>
      <w:spacing w:after="0" w:line="240" w:lineRule="auto"/>
    </w:pPr>
    <w:rPr>
      <w:rFonts w:ascii="Calibri" w:eastAsia="Times New Roman" w:hAnsi="Calibri" w:cs="Times New Roman"/>
    </w:rPr>
  </w:style>
  <w:style w:type="character" w:customStyle="1" w:styleId="10">
    <w:name w:val="Неразрешенное упоминание1"/>
    <w:basedOn w:val="a0"/>
    <w:uiPriority w:val="99"/>
    <w:semiHidden/>
    <w:unhideWhenUsed/>
    <w:rsid w:val="004F0020"/>
    <w:rPr>
      <w:color w:val="605E5C"/>
      <w:shd w:val="clear" w:color="auto" w:fill="E1DFDD"/>
    </w:rPr>
  </w:style>
  <w:style w:type="character" w:styleId="a8">
    <w:name w:val="FollowedHyperlink"/>
    <w:basedOn w:val="a0"/>
    <w:uiPriority w:val="99"/>
    <w:semiHidden/>
    <w:unhideWhenUsed/>
    <w:rsid w:val="00C83989"/>
    <w:rPr>
      <w:color w:val="954F72" w:themeColor="followedHyperlink"/>
      <w:u w:val="single"/>
    </w:rPr>
  </w:style>
  <w:style w:type="character" w:customStyle="1" w:styleId="c1">
    <w:name w:val="c1"/>
    <w:basedOn w:val="a0"/>
    <w:rsid w:val="00933DD2"/>
  </w:style>
  <w:style w:type="paragraph" w:styleId="a9">
    <w:name w:val="Balloon Text"/>
    <w:basedOn w:val="a"/>
    <w:link w:val="aa"/>
    <w:uiPriority w:val="99"/>
    <w:semiHidden/>
    <w:unhideWhenUsed/>
    <w:rsid w:val="002F37C3"/>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F37C3"/>
    <w:rPr>
      <w:rFonts w:ascii="Segoe UI" w:hAnsi="Segoe UI" w:cs="Segoe UI"/>
      <w:sz w:val="18"/>
      <w:szCs w:val="18"/>
    </w:rPr>
  </w:style>
  <w:style w:type="character" w:styleId="ab">
    <w:name w:val="Emphasis"/>
    <w:basedOn w:val="a0"/>
    <w:uiPriority w:val="20"/>
    <w:qFormat/>
    <w:rsid w:val="006926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2287">
      <w:bodyDiv w:val="1"/>
      <w:marLeft w:val="0"/>
      <w:marRight w:val="0"/>
      <w:marTop w:val="0"/>
      <w:marBottom w:val="0"/>
      <w:divBdr>
        <w:top w:val="none" w:sz="0" w:space="0" w:color="auto"/>
        <w:left w:val="none" w:sz="0" w:space="0" w:color="auto"/>
        <w:bottom w:val="none" w:sz="0" w:space="0" w:color="auto"/>
        <w:right w:val="none" w:sz="0" w:space="0" w:color="auto"/>
      </w:divBdr>
    </w:div>
    <w:div w:id="1053386103">
      <w:bodyDiv w:val="1"/>
      <w:marLeft w:val="0"/>
      <w:marRight w:val="0"/>
      <w:marTop w:val="0"/>
      <w:marBottom w:val="0"/>
      <w:divBdr>
        <w:top w:val="none" w:sz="0" w:space="0" w:color="auto"/>
        <w:left w:val="none" w:sz="0" w:space="0" w:color="auto"/>
        <w:bottom w:val="none" w:sz="0" w:space="0" w:color="auto"/>
        <w:right w:val="none" w:sz="0" w:space="0" w:color="auto"/>
      </w:divBdr>
      <w:divsChild>
        <w:div w:id="1870531947">
          <w:marLeft w:val="720"/>
          <w:marRight w:val="0"/>
          <w:marTop w:val="200"/>
          <w:marBottom w:val="0"/>
          <w:divBdr>
            <w:top w:val="none" w:sz="0" w:space="0" w:color="auto"/>
            <w:left w:val="none" w:sz="0" w:space="0" w:color="auto"/>
            <w:bottom w:val="none" w:sz="0" w:space="0" w:color="auto"/>
            <w:right w:val="none" w:sz="0" w:space="0" w:color="auto"/>
          </w:divBdr>
        </w:div>
      </w:divsChild>
    </w:div>
    <w:div w:id="1396313765">
      <w:bodyDiv w:val="1"/>
      <w:marLeft w:val="0"/>
      <w:marRight w:val="0"/>
      <w:marTop w:val="0"/>
      <w:marBottom w:val="0"/>
      <w:divBdr>
        <w:top w:val="none" w:sz="0" w:space="0" w:color="auto"/>
        <w:left w:val="none" w:sz="0" w:space="0" w:color="auto"/>
        <w:bottom w:val="none" w:sz="0" w:space="0" w:color="auto"/>
        <w:right w:val="none" w:sz="0" w:space="0" w:color="auto"/>
      </w:divBdr>
      <w:divsChild>
        <w:div w:id="1130245476">
          <w:marLeft w:val="806"/>
          <w:marRight w:val="0"/>
          <w:marTop w:val="200"/>
          <w:marBottom w:val="0"/>
          <w:divBdr>
            <w:top w:val="none" w:sz="0" w:space="0" w:color="auto"/>
            <w:left w:val="none" w:sz="0" w:space="0" w:color="auto"/>
            <w:bottom w:val="none" w:sz="0" w:space="0" w:color="auto"/>
            <w:right w:val="none" w:sz="0" w:space="0" w:color="auto"/>
          </w:divBdr>
        </w:div>
        <w:div w:id="100998980">
          <w:marLeft w:val="806"/>
          <w:marRight w:val="0"/>
          <w:marTop w:val="200"/>
          <w:marBottom w:val="0"/>
          <w:divBdr>
            <w:top w:val="none" w:sz="0" w:space="0" w:color="auto"/>
            <w:left w:val="none" w:sz="0" w:space="0" w:color="auto"/>
            <w:bottom w:val="none" w:sz="0" w:space="0" w:color="auto"/>
            <w:right w:val="none" w:sz="0" w:space="0" w:color="auto"/>
          </w:divBdr>
        </w:div>
        <w:div w:id="107553057">
          <w:marLeft w:val="806"/>
          <w:marRight w:val="0"/>
          <w:marTop w:val="200"/>
          <w:marBottom w:val="0"/>
          <w:divBdr>
            <w:top w:val="none" w:sz="0" w:space="0" w:color="auto"/>
            <w:left w:val="none" w:sz="0" w:space="0" w:color="auto"/>
            <w:bottom w:val="none" w:sz="0" w:space="0" w:color="auto"/>
            <w:right w:val="none" w:sz="0" w:space="0" w:color="auto"/>
          </w:divBdr>
        </w:div>
        <w:div w:id="1565291790">
          <w:marLeft w:val="806"/>
          <w:marRight w:val="0"/>
          <w:marTop w:val="200"/>
          <w:marBottom w:val="0"/>
          <w:divBdr>
            <w:top w:val="none" w:sz="0" w:space="0" w:color="auto"/>
            <w:left w:val="none" w:sz="0" w:space="0" w:color="auto"/>
            <w:bottom w:val="none" w:sz="0" w:space="0" w:color="auto"/>
            <w:right w:val="none" w:sz="0" w:space="0" w:color="auto"/>
          </w:divBdr>
        </w:div>
      </w:divsChild>
    </w:div>
    <w:div w:id="1641228584">
      <w:bodyDiv w:val="1"/>
      <w:marLeft w:val="0"/>
      <w:marRight w:val="0"/>
      <w:marTop w:val="0"/>
      <w:marBottom w:val="0"/>
      <w:divBdr>
        <w:top w:val="none" w:sz="0" w:space="0" w:color="auto"/>
        <w:left w:val="none" w:sz="0" w:space="0" w:color="auto"/>
        <w:bottom w:val="none" w:sz="0" w:space="0" w:color="auto"/>
        <w:right w:val="none" w:sz="0" w:space="0" w:color="auto"/>
      </w:divBdr>
    </w:div>
    <w:div w:id="173978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4423</Words>
  <Characters>25213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Тарова Н. В.</dc:creator>
  <cp:lastModifiedBy>Пользователь</cp:lastModifiedBy>
  <cp:revision>3</cp:revision>
  <cp:lastPrinted>2023-02-15T06:18:00Z</cp:lastPrinted>
  <dcterms:created xsi:type="dcterms:W3CDTF">2025-02-20T10:08:00Z</dcterms:created>
  <dcterms:modified xsi:type="dcterms:W3CDTF">2025-02-20T10:08:00Z</dcterms:modified>
</cp:coreProperties>
</file>