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9F7" w:rsidRPr="00841426" w:rsidRDefault="00C029F7" w:rsidP="00841426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41426">
        <w:rPr>
          <w:rFonts w:ascii="Times New Roman" w:hAnsi="Times New Roman" w:cs="Times New Roman"/>
          <w:i/>
          <w:sz w:val="28"/>
          <w:szCs w:val="28"/>
        </w:rPr>
        <w:t>Тесля</w:t>
      </w:r>
      <w:proofErr w:type="spellEnd"/>
      <w:r w:rsidRPr="00841426">
        <w:rPr>
          <w:rFonts w:ascii="Times New Roman" w:hAnsi="Times New Roman" w:cs="Times New Roman"/>
          <w:i/>
          <w:sz w:val="28"/>
          <w:szCs w:val="28"/>
        </w:rPr>
        <w:t xml:space="preserve"> Екатерина Сергеевна</w:t>
      </w:r>
    </w:p>
    <w:p w:rsidR="00C029F7" w:rsidRPr="00841426" w:rsidRDefault="00C029F7" w:rsidP="00841426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41426">
        <w:rPr>
          <w:rFonts w:ascii="Times New Roman" w:hAnsi="Times New Roman" w:cs="Times New Roman"/>
          <w:i/>
          <w:sz w:val="28"/>
          <w:szCs w:val="28"/>
        </w:rPr>
        <w:t xml:space="preserve">Педагог дополнительного образования </w:t>
      </w:r>
    </w:p>
    <w:p w:rsidR="00C029F7" w:rsidRPr="00841426" w:rsidRDefault="00C029F7" w:rsidP="00841426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41426">
        <w:rPr>
          <w:rFonts w:ascii="Times New Roman" w:hAnsi="Times New Roman" w:cs="Times New Roman"/>
          <w:i/>
          <w:sz w:val="28"/>
          <w:szCs w:val="28"/>
        </w:rPr>
        <w:t xml:space="preserve">МАУ ДО ДДДЮТ </w:t>
      </w:r>
    </w:p>
    <w:p w:rsidR="00C029F7" w:rsidRPr="00841426" w:rsidRDefault="00C029F7" w:rsidP="00841426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41426">
        <w:rPr>
          <w:rFonts w:ascii="Times New Roman" w:hAnsi="Times New Roman" w:cs="Times New Roman"/>
          <w:i/>
          <w:sz w:val="28"/>
          <w:szCs w:val="28"/>
        </w:rPr>
        <w:t>Г. Нижний Тагил</w:t>
      </w:r>
    </w:p>
    <w:p w:rsidR="00C029F7" w:rsidRPr="00841426" w:rsidRDefault="00C029F7" w:rsidP="008414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922" w:rsidRPr="00841426" w:rsidRDefault="00A55422" w:rsidP="008414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426">
        <w:rPr>
          <w:rFonts w:ascii="Times New Roman" w:hAnsi="Times New Roman" w:cs="Times New Roman"/>
          <w:b/>
          <w:sz w:val="28"/>
          <w:szCs w:val="28"/>
        </w:rPr>
        <w:t>Первобытное искусство (Наскальные росписи)</w:t>
      </w:r>
    </w:p>
    <w:p w:rsidR="009F1F94" w:rsidRDefault="00293F03" w:rsidP="009F1F9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С</w:t>
      </w:r>
      <w:r w:rsidR="00841426">
        <w:rPr>
          <w:rFonts w:ascii="Times New Roman" w:hAnsi="Times New Roman" w:cs="Times New Roman"/>
          <w:sz w:val="28"/>
          <w:szCs w:val="28"/>
        </w:rPr>
        <w:t xml:space="preserve">сылка на методическую разработку </w:t>
      </w:r>
    </w:p>
    <w:bookmarkStart w:id="0" w:name="_GoBack"/>
    <w:p w:rsidR="009F1F94" w:rsidRDefault="009F1F94" w:rsidP="008414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</w:rPr>
        <w:instrText xml:space="preserve"> HYPERLINK "</w:instrText>
      </w:r>
      <w:r w:rsidRPr="009F1F94">
        <w:rPr>
          <w:rFonts w:ascii="Times New Roman" w:hAnsi="Times New Roman" w:cs="Times New Roman"/>
          <w:b/>
          <w:sz w:val="28"/>
          <w:szCs w:val="28"/>
        </w:rPr>
        <w:instrText>https://prezi.com/p/zipeniizebn1/?present=1</w:instrText>
      </w:r>
      <w:r>
        <w:rPr>
          <w:rFonts w:ascii="Times New Roman" w:hAnsi="Times New Roman" w:cs="Times New Roman"/>
          <w:b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61004E">
        <w:rPr>
          <w:rStyle w:val="a4"/>
          <w:rFonts w:ascii="Times New Roman" w:hAnsi="Times New Roman" w:cs="Times New Roman"/>
          <w:b/>
          <w:sz w:val="28"/>
          <w:szCs w:val="28"/>
        </w:rPr>
        <w:t>https://prezi.com/p/zipeniizebn1/?present=1</w:t>
      </w:r>
      <w:r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bookmarkEnd w:id="0"/>
    <w:p w:rsidR="009F1F94" w:rsidRPr="00841426" w:rsidRDefault="009F1F94" w:rsidP="008414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93F03" w:rsidRPr="00841426" w:rsidRDefault="00293F03" w:rsidP="008414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4354" w:rsidRPr="00841426" w:rsidRDefault="00A55422" w:rsidP="0084142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Первобытное искусство- это произведения, созданные в доисторический период. Оно отражает культуру и мировоззрение наших предков. В искусстве первобытного периода были свои особенности, все что человек создал и было искусство.</w:t>
      </w:r>
    </w:p>
    <w:p w:rsidR="00603837" w:rsidRPr="00841426" w:rsidRDefault="00603837" w:rsidP="0084142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 xml:space="preserve">Изучение первобытного искусства с детьми является актуальным и важным, так как помогает детям развить свою культурную осведомленность и понимание того, как развивалось искусство и человек и способствует развитию интереса к истории и культуре. Дети начинают задавать вопрос: «А что дальше?» </w:t>
      </w:r>
    </w:p>
    <w:p w:rsidR="002E4354" w:rsidRPr="00841426" w:rsidRDefault="002E4354" w:rsidP="0084142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Данная методическая разработка</w:t>
      </w:r>
      <w:r w:rsidR="005B4704" w:rsidRPr="00841426">
        <w:rPr>
          <w:rFonts w:ascii="Times New Roman" w:hAnsi="Times New Roman" w:cs="Times New Roman"/>
          <w:sz w:val="28"/>
          <w:szCs w:val="28"/>
        </w:rPr>
        <w:t xml:space="preserve"> (мастер-класс)</w:t>
      </w:r>
      <w:r w:rsidRPr="00841426">
        <w:rPr>
          <w:rFonts w:ascii="Times New Roman" w:hAnsi="Times New Roman" w:cs="Times New Roman"/>
          <w:sz w:val="28"/>
          <w:szCs w:val="28"/>
        </w:rPr>
        <w:t xml:space="preserve"> взята</w:t>
      </w:r>
      <w:r w:rsidRPr="0084142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41426">
        <w:rPr>
          <w:rFonts w:ascii="Times New Roman" w:hAnsi="Times New Roman" w:cs="Times New Roman"/>
          <w:sz w:val="28"/>
          <w:szCs w:val="28"/>
        </w:rPr>
        <w:t>из цикла занятий</w:t>
      </w:r>
      <w:r w:rsidR="00603837" w:rsidRPr="00841426">
        <w:rPr>
          <w:rFonts w:ascii="Times New Roman" w:hAnsi="Times New Roman" w:cs="Times New Roman"/>
          <w:sz w:val="28"/>
          <w:szCs w:val="28"/>
        </w:rPr>
        <w:t xml:space="preserve"> по истории искусства в рамках образовательной программы «Карандаш»</w:t>
      </w:r>
      <w:r w:rsidRPr="00841426">
        <w:rPr>
          <w:rFonts w:ascii="Times New Roman" w:hAnsi="Times New Roman" w:cs="Times New Roman"/>
          <w:sz w:val="28"/>
          <w:szCs w:val="28"/>
        </w:rPr>
        <w:t>, посвященных первобытному искусству, где дети знакомятся с наскальной живописью, жилищем первобытных людей, предметами быта и т</w:t>
      </w:r>
      <w:r w:rsidR="00376085">
        <w:rPr>
          <w:rFonts w:ascii="Times New Roman" w:hAnsi="Times New Roman" w:cs="Times New Roman"/>
          <w:sz w:val="28"/>
          <w:szCs w:val="28"/>
        </w:rPr>
        <w:t>.</w:t>
      </w:r>
      <w:r w:rsidRPr="00841426">
        <w:rPr>
          <w:rFonts w:ascii="Times New Roman" w:hAnsi="Times New Roman" w:cs="Times New Roman"/>
          <w:sz w:val="28"/>
          <w:szCs w:val="28"/>
        </w:rPr>
        <w:t xml:space="preserve">д. </w:t>
      </w:r>
      <w:r w:rsidR="00A55422" w:rsidRPr="00841426">
        <w:rPr>
          <w:rFonts w:ascii="Times New Roman" w:hAnsi="Times New Roman" w:cs="Times New Roman"/>
          <w:sz w:val="28"/>
          <w:szCs w:val="28"/>
        </w:rPr>
        <w:t>Знакомство детей с первобытным искусством может помочь им лучше понять, как жили, как создавали свои произведения искусства первобытные люди.</w:t>
      </w:r>
    </w:p>
    <w:p w:rsidR="005B4704" w:rsidRPr="00841426" w:rsidRDefault="00D00AEF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5B4704" w:rsidRPr="00841426">
        <w:rPr>
          <w:rFonts w:ascii="Times New Roman" w:hAnsi="Times New Roman" w:cs="Times New Roman"/>
          <w:sz w:val="28"/>
          <w:szCs w:val="28"/>
        </w:rPr>
        <w:t>астер-класс рассчитан на детей с 6 лет и возраст неограничен</w:t>
      </w:r>
      <w:r w:rsidR="00841426">
        <w:rPr>
          <w:rFonts w:ascii="Times New Roman" w:hAnsi="Times New Roman" w:cs="Times New Roman"/>
          <w:sz w:val="28"/>
          <w:szCs w:val="28"/>
        </w:rPr>
        <w:t>.</w:t>
      </w:r>
    </w:p>
    <w:p w:rsidR="00841426" w:rsidRDefault="005B4704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Данный мастер-класс подойдет и для разновозра</w:t>
      </w:r>
      <w:r w:rsidR="00841426">
        <w:rPr>
          <w:rFonts w:ascii="Times New Roman" w:hAnsi="Times New Roman" w:cs="Times New Roman"/>
          <w:sz w:val="28"/>
          <w:szCs w:val="28"/>
        </w:rPr>
        <w:t>стной группы и для детей с ОВЗ.</w:t>
      </w:r>
      <w:r w:rsidRPr="008414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CD0" w:rsidRPr="00841426" w:rsidRDefault="00603837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 xml:space="preserve">Цель: Знакомство с </w:t>
      </w:r>
      <w:r w:rsidR="00D47CD0" w:rsidRPr="00841426">
        <w:rPr>
          <w:rFonts w:ascii="Times New Roman" w:hAnsi="Times New Roman" w:cs="Times New Roman"/>
          <w:sz w:val="28"/>
          <w:szCs w:val="28"/>
        </w:rPr>
        <w:t>детей с н</w:t>
      </w:r>
      <w:r w:rsidR="00705081" w:rsidRPr="00841426">
        <w:rPr>
          <w:rFonts w:ascii="Times New Roman" w:hAnsi="Times New Roman" w:cs="Times New Roman"/>
          <w:sz w:val="28"/>
          <w:szCs w:val="28"/>
        </w:rPr>
        <w:t>аскальными росписями (петроглифа</w:t>
      </w:r>
      <w:r w:rsidR="00D47CD0" w:rsidRPr="00841426">
        <w:rPr>
          <w:rFonts w:ascii="Times New Roman" w:hAnsi="Times New Roman" w:cs="Times New Roman"/>
          <w:sz w:val="28"/>
          <w:szCs w:val="28"/>
        </w:rPr>
        <w:t>ми)</w:t>
      </w:r>
    </w:p>
    <w:p w:rsidR="00603837" w:rsidRPr="00841426" w:rsidRDefault="00D47CD0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47CD0" w:rsidRPr="00841426" w:rsidRDefault="00D47CD0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Воспитательные</w:t>
      </w:r>
    </w:p>
    <w:p w:rsidR="00D47CD0" w:rsidRPr="00D00AEF" w:rsidRDefault="00D47CD0" w:rsidP="00D00AEF">
      <w:pPr>
        <w:numPr>
          <w:ilvl w:val="0"/>
          <w:numId w:val="1"/>
        </w:numPr>
        <w:spacing w:after="0" w:line="360" w:lineRule="auto"/>
        <w:ind w:left="641" w:hanging="74"/>
        <w:jc w:val="both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Способствовать формированию навыков самоорганизации</w:t>
      </w:r>
      <w:r w:rsidR="00D00AEF">
        <w:rPr>
          <w:rFonts w:ascii="Times New Roman" w:hAnsi="Times New Roman" w:cs="Times New Roman"/>
          <w:sz w:val="28"/>
          <w:szCs w:val="28"/>
        </w:rPr>
        <w:t>, самообучения и сотрудничества и коммуникации.</w:t>
      </w:r>
    </w:p>
    <w:p w:rsidR="00D47CD0" w:rsidRPr="00841426" w:rsidRDefault="005B4704" w:rsidP="00841426">
      <w:pPr>
        <w:numPr>
          <w:ilvl w:val="0"/>
          <w:numId w:val="1"/>
        </w:numPr>
        <w:spacing w:after="0" w:line="360" w:lineRule="auto"/>
        <w:ind w:left="641" w:hanging="74"/>
        <w:jc w:val="both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Способствовать ф</w:t>
      </w:r>
      <w:r w:rsidR="00D47CD0" w:rsidRPr="00841426">
        <w:rPr>
          <w:rFonts w:ascii="Times New Roman" w:hAnsi="Times New Roman" w:cs="Times New Roman"/>
          <w:sz w:val="28"/>
          <w:szCs w:val="28"/>
        </w:rPr>
        <w:t>ормирова</w:t>
      </w:r>
      <w:r w:rsidRPr="00841426">
        <w:rPr>
          <w:rFonts w:ascii="Times New Roman" w:hAnsi="Times New Roman" w:cs="Times New Roman"/>
          <w:sz w:val="28"/>
          <w:szCs w:val="28"/>
        </w:rPr>
        <w:t>нию</w:t>
      </w:r>
      <w:r w:rsidR="00D47CD0" w:rsidRPr="00841426">
        <w:rPr>
          <w:rFonts w:ascii="Times New Roman" w:hAnsi="Times New Roman" w:cs="Times New Roman"/>
          <w:sz w:val="28"/>
          <w:szCs w:val="28"/>
        </w:rPr>
        <w:t xml:space="preserve"> художественн</w:t>
      </w:r>
      <w:r w:rsidR="00D00AEF">
        <w:rPr>
          <w:rFonts w:ascii="Times New Roman" w:hAnsi="Times New Roman" w:cs="Times New Roman"/>
          <w:sz w:val="28"/>
          <w:szCs w:val="28"/>
        </w:rPr>
        <w:t>ого</w:t>
      </w:r>
      <w:r w:rsidR="00D47CD0" w:rsidRPr="00841426">
        <w:rPr>
          <w:rFonts w:ascii="Times New Roman" w:hAnsi="Times New Roman" w:cs="Times New Roman"/>
          <w:sz w:val="28"/>
          <w:szCs w:val="28"/>
        </w:rPr>
        <w:t xml:space="preserve"> вкус</w:t>
      </w:r>
      <w:r w:rsidR="00D00AEF">
        <w:rPr>
          <w:rFonts w:ascii="Times New Roman" w:hAnsi="Times New Roman" w:cs="Times New Roman"/>
          <w:sz w:val="28"/>
          <w:szCs w:val="28"/>
        </w:rPr>
        <w:t>а</w:t>
      </w:r>
      <w:r w:rsidR="00D47CD0" w:rsidRPr="00841426">
        <w:rPr>
          <w:rFonts w:ascii="Times New Roman" w:hAnsi="Times New Roman" w:cs="Times New Roman"/>
          <w:sz w:val="28"/>
          <w:szCs w:val="28"/>
        </w:rPr>
        <w:t xml:space="preserve"> и чувств</w:t>
      </w:r>
      <w:r w:rsidR="00D00AEF">
        <w:rPr>
          <w:rFonts w:ascii="Times New Roman" w:hAnsi="Times New Roman" w:cs="Times New Roman"/>
          <w:sz w:val="28"/>
          <w:szCs w:val="28"/>
        </w:rPr>
        <w:t xml:space="preserve">а </w:t>
      </w:r>
      <w:r w:rsidR="00D47CD0" w:rsidRPr="00841426">
        <w:rPr>
          <w:rFonts w:ascii="Times New Roman" w:hAnsi="Times New Roman" w:cs="Times New Roman"/>
          <w:sz w:val="28"/>
          <w:szCs w:val="28"/>
        </w:rPr>
        <w:t>гармонии.</w:t>
      </w:r>
    </w:p>
    <w:p w:rsidR="00D47CD0" w:rsidRPr="00841426" w:rsidRDefault="00D47CD0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Развивающие</w:t>
      </w:r>
    </w:p>
    <w:p w:rsidR="00D47CD0" w:rsidRPr="00841426" w:rsidRDefault="00D47CD0" w:rsidP="0084142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Развитие творческих способностей</w:t>
      </w:r>
      <w:r w:rsidR="00D00AEF">
        <w:rPr>
          <w:rFonts w:ascii="Times New Roman" w:hAnsi="Times New Roman" w:cs="Times New Roman"/>
          <w:sz w:val="28"/>
          <w:szCs w:val="28"/>
        </w:rPr>
        <w:t>.</w:t>
      </w:r>
    </w:p>
    <w:p w:rsidR="00D47CD0" w:rsidRPr="00841426" w:rsidRDefault="00D47CD0" w:rsidP="0084142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Развитие познавательного интереса к творческой деятельности</w:t>
      </w:r>
      <w:r w:rsidR="00D00AEF">
        <w:rPr>
          <w:rFonts w:ascii="Times New Roman" w:hAnsi="Times New Roman" w:cs="Times New Roman"/>
          <w:sz w:val="28"/>
          <w:szCs w:val="28"/>
        </w:rPr>
        <w:t>.</w:t>
      </w:r>
    </w:p>
    <w:p w:rsidR="00D47CD0" w:rsidRPr="00841426" w:rsidRDefault="00D47CD0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Обучающие</w:t>
      </w:r>
    </w:p>
    <w:p w:rsidR="00D47CD0" w:rsidRPr="00841426" w:rsidRDefault="00D47CD0" w:rsidP="0084142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Знакомство с наскальными росписями разных народов мира</w:t>
      </w:r>
      <w:r w:rsidR="00D00AEF">
        <w:rPr>
          <w:rFonts w:ascii="Times New Roman" w:hAnsi="Times New Roman" w:cs="Times New Roman"/>
          <w:sz w:val="28"/>
          <w:szCs w:val="28"/>
        </w:rPr>
        <w:t>.</w:t>
      </w:r>
    </w:p>
    <w:p w:rsidR="00D47CD0" w:rsidRPr="00841426" w:rsidRDefault="00D47CD0" w:rsidP="0084142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Знакомство с мягкими художественными материалами</w:t>
      </w:r>
      <w:r w:rsidR="00D00AEF">
        <w:rPr>
          <w:rFonts w:ascii="Times New Roman" w:hAnsi="Times New Roman" w:cs="Times New Roman"/>
          <w:sz w:val="28"/>
          <w:szCs w:val="28"/>
        </w:rPr>
        <w:t>.</w:t>
      </w:r>
    </w:p>
    <w:p w:rsidR="00D47CD0" w:rsidRPr="00841426" w:rsidRDefault="00D47CD0" w:rsidP="0084142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Знакомство с нетрадиционной техникой рисования по трафарету и шаблону.</w:t>
      </w:r>
    </w:p>
    <w:p w:rsidR="005B4704" w:rsidRPr="00841426" w:rsidRDefault="005B4704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Мастер-класс начинается с</w:t>
      </w:r>
      <w:r w:rsidR="00A70AE4" w:rsidRPr="00841426">
        <w:rPr>
          <w:rFonts w:ascii="Times New Roman" w:hAnsi="Times New Roman" w:cs="Times New Roman"/>
          <w:sz w:val="28"/>
          <w:szCs w:val="28"/>
        </w:rPr>
        <w:t xml:space="preserve"> наглядного</w:t>
      </w:r>
      <w:r w:rsidRPr="00841426">
        <w:rPr>
          <w:rFonts w:ascii="Times New Roman" w:hAnsi="Times New Roman" w:cs="Times New Roman"/>
          <w:sz w:val="28"/>
          <w:szCs w:val="28"/>
        </w:rPr>
        <w:t xml:space="preserve"> </w:t>
      </w:r>
      <w:r w:rsidR="00A70AE4" w:rsidRPr="00841426">
        <w:rPr>
          <w:rFonts w:ascii="Times New Roman" w:hAnsi="Times New Roman" w:cs="Times New Roman"/>
          <w:sz w:val="28"/>
          <w:szCs w:val="28"/>
        </w:rPr>
        <w:t>«</w:t>
      </w:r>
      <w:r w:rsidRPr="00841426">
        <w:rPr>
          <w:rFonts w:ascii="Times New Roman" w:hAnsi="Times New Roman" w:cs="Times New Roman"/>
          <w:sz w:val="28"/>
          <w:szCs w:val="28"/>
        </w:rPr>
        <w:t>погружени</w:t>
      </w:r>
      <w:r w:rsidR="00A70AE4" w:rsidRPr="00841426">
        <w:rPr>
          <w:rFonts w:ascii="Times New Roman" w:hAnsi="Times New Roman" w:cs="Times New Roman"/>
          <w:sz w:val="28"/>
          <w:szCs w:val="28"/>
        </w:rPr>
        <w:t>я»</w:t>
      </w:r>
      <w:r w:rsidRPr="00841426">
        <w:rPr>
          <w:rFonts w:ascii="Times New Roman" w:hAnsi="Times New Roman" w:cs="Times New Roman"/>
          <w:sz w:val="28"/>
          <w:szCs w:val="28"/>
        </w:rPr>
        <w:t xml:space="preserve"> в историю первобытной</w:t>
      </w:r>
      <w:r w:rsidR="00A70AE4" w:rsidRPr="00841426">
        <w:rPr>
          <w:rFonts w:ascii="Times New Roman" w:hAnsi="Times New Roman" w:cs="Times New Roman"/>
          <w:sz w:val="28"/>
          <w:szCs w:val="28"/>
        </w:rPr>
        <w:t xml:space="preserve"> росписи, зачем чем</w:t>
      </w:r>
      <w:r w:rsidR="00D00AEF">
        <w:rPr>
          <w:rFonts w:ascii="Times New Roman" w:hAnsi="Times New Roman" w:cs="Times New Roman"/>
          <w:sz w:val="28"/>
          <w:szCs w:val="28"/>
        </w:rPr>
        <w:t>,</w:t>
      </w:r>
      <w:r w:rsidR="00A70AE4" w:rsidRPr="00841426">
        <w:rPr>
          <w:rFonts w:ascii="Times New Roman" w:hAnsi="Times New Roman" w:cs="Times New Roman"/>
          <w:sz w:val="28"/>
          <w:szCs w:val="28"/>
        </w:rPr>
        <w:t xml:space="preserve"> и как рисовали первобытные художники. В разных частях света люди изображали животных, которые их окружали и имели для них особое значение.</w:t>
      </w:r>
    </w:p>
    <w:p w:rsidR="00A70AE4" w:rsidRPr="00841426" w:rsidRDefault="00A70AE4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 xml:space="preserve">Особенно хотелось выделить уральские </w:t>
      </w:r>
      <w:proofErr w:type="spellStart"/>
      <w:r w:rsidRPr="00841426">
        <w:rPr>
          <w:rFonts w:ascii="Times New Roman" w:hAnsi="Times New Roman" w:cs="Times New Roman"/>
          <w:sz w:val="28"/>
          <w:szCs w:val="28"/>
        </w:rPr>
        <w:t>писаницы</w:t>
      </w:r>
      <w:proofErr w:type="spellEnd"/>
      <w:r w:rsidRPr="00841426">
        <w:rPr>
          <w:rFonts w:ascii="Times New Roman" w:hAnsi="Times New Roman" w:cs="Times New Roman"/>
          <w:sz w:val="28"/>
          <w:szCs w:val="28"/>
        </w:rPr>
        <w:t xml:space="preserve">, </w:t>
      </w:r>
      <w:r w:rsidR="00705081" w:rsidRPr="00841426">
        <w:rPr>
          <w:rFonts w:ascii="Times New Roman" w:hAnsi="Times New Roman" w:cs="Times New Roman"/>
          <w:sz w:val="28"/>
          <w:szCs w:val="28"/>
        </w:rPr>
        <w:t>чтобы</w:t>
      </w:r>
      <w:r w:rsidRPr="00841426">
        <w:rPr>
          <w:rFonts w:ascii="Times New Roman" w:hAnsi="Times New Roman" w:cs="Times New Roman"/>
          <w:sz w:val="28"/>
          <w:szCs w:val="28"/>
        </w:rPr>
        <w:t xml:space="preserve"> пробудить интерес у детей к изучению истории родного края.</w:t>
      </w:r>
    </w:p>
    <w:p w:rsidR="00A70AE4" w:rsidRPr="00841426" w:rsidRDefault="00A70AE4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Практическая часть мастер-класс</w:t>
      </w:r>
      <w:r w:rsidR="00D00AEF">
        <w:rPr>
          <w:rFonts w:ascii="Times New Roman" w:hAnsi="Times New Roman" w:cs="Times New Roman"/>
          <w:sz w:val="28"/>
          <w:szCs w:val="28"/>
        </w:rPr>
        <w:t>а</w:t>
      </w:r>
      <w:r w:rsidRPr="00841426">
        <w:rPr>
          <w:rFonts w:ascii="Times New Roman" w:hAnsi="Times New Roman" w:cs="Times New Roman"/>
          <w:sz w:val="28"/>
          <w:szCs w:val="28"/>
        </w:rPr>
        <w:t xml:space="preserve"> условно разделена на 3 части и занимает в среднем 40-50 минут, в зависимости от возраста и возможности участников.</w:t>
      </w:r>
    </w:p>
    <w:p w:rsidR="00705081" w:rsidRPr="00841426" w:rsidRDefault="00705081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lastRenderedPageBreak/>
        <w:t>Этапы работы:</w:t>
      </w:r>
    </w:p>
    <w:p w:rsidR="00A70AE4" w:rsidRPr="00841426" w:rsidRDefault="00A70AE4" w:rsidP="0084142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Вырезать шаблон-трафарет. Для дет</w:t>
      </w:r>
      <w:r w:rsidR="00D00AEF">
        <w:rPr>
          <w:rFonts w:ascii="Times New Roman" w:hAnsi="Times New Roman" w:cs="Times New Roman"/>
          <w:sz w:val="28"/>
          <w:szCs w:val="28"/>
        </w:rPr>
        <w:t>ей с ОВЗ это нужно выполнить за</w:t>
      </w:r>
      <w:r w:rsidRPr="00841426">
        <w:rPr>
          <w:rFonts w:ascii="Times New Roman" w:hAnsi="Times New Roman" w:cs="Times New Roman"/>
          <w:sz w:val="28"/>
          <w:szCs w:val="28"/>
        </w:rPr>
        <w:t xml:space="preserve">ранее. </w:t>
      </w:r>
    </w:p>
    <w:p w:rsidR="00A70AE4" w:rsidRPr="00841426" w:rsidRDefault="00A70AE4" w:rsidP="0084142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 xml:space="preserve">Работа мягкими материалами по </w:t>
      </w:r>
      <w:proofErr w:type="spellStart"/>
      <w:r w:rsidRPr="00841426">
        <w:rPr>
          <w:rFonts w:ascii="Times New Roman" w:hAnsi="Times New Roman" w:cs="Times New Roman"/>
          <w:sz w:val="28"/>
          <w:szCs w:val="28"/>
        </w:rPr>
        <w:t>крафт</w:t>
      </w:r>
      <w:proofErr w:type="spellEnd"/>
      <w:r w:rsidRPr="00841426">
        <w:rPr>
          <w:rFonts w:ascii="Times New Roman" w:hAnsi="Times New Roman" w:cs="Times New Roman"/>
          <w:sz w:val="28"/>
          <w:szCs w:val="28"/>
        </w:rPr>
        <w:t xml:space="preserve"> бумаге А5 формата с использованием шаблона и тра</w:t>
      </w:r>
      <w:r w:rsidR="00D00AEF">
        <w:rPr>
          <w:rFonts w:ascii="Times New Roman" w:hAnsi="Times New Roman" w:cs="Times New Roman"/>
          <w:sz w:val="28"/>
          <w:szCs w:val="28"/>
        </w:rPr>
        <w:t>ф</w:t>
      </w:r>
      <w:r w:rsidRPr="00841426">
        <w:rPr>
          <w:rFonts w:ascii="Times New Roman" w:hAnsi="Times New Roman" w:cs="Times New Roman"/>
          <w:sz w:val="28"/>
          <w:szCs w:val="28"/>
        </w:rPr>
        <w:t>арета.</w:t>
      </w:r>
    </w:p>
    <w:p w:rsidR="00A70AE4" w:rsidRPr="00841426" w:rsidRDefault="00A70AE4" w:rsidP="0084142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 xml:space="preserve">Обрываем края </w:t>
      </w:r>
      <w:proofErr w:type="spellStart"/>
      <w:r w:rsidRPr="00841426">
        <w:rPr>
          <w:rFonts w:ascii="Times New Roman" w:hAnsi="Times New Roman" w:cs="Times New Roman"/>
          <w:sz w:val="28"/>
          <w:szCs w:val="28"/>
        </w:rPr>
        <w:t>крафт</w:t>
      </w:r>
      <w:proofErr w:type="spellEnd"/>
      <w:r w:rsidRPr="00841426">
        <w:rPr>
          <w:rFonts w:ascii="Times New Roman" w:hAnsi="Times New Roman" w:cs="Times New Roman"/>
          <w:sz w:val="28"/>
          <w:szCs w:val="28"/>
        </w:rPr>
        <w:t xml:space="preserve"> бумаги и при</w:t>
      </w:r>
      <w:r w:rsidR="00D00AEF">
        <w:rPr>
          <w:rFonts w:ascii="Times New Roman" w:hAnsi="Times New Roman" w:cs="Times New Roman"/>
          <w:sz w:val="28"/>
          <w:szCs w:val="28"/>
        </w:rPr>
        <w:t>к</w:t>
      </w:r>
      <w:r w:rsidRPr="00841426">
        <w:rPr>
          <w:rFonts w:ascii="Times New Roman" w:hAnsi="Times New Roman" w:cs="Times New Roman"/>
          <w:sz w:val="28"/>
          <w:szCs w:val="28"/>
        </w:rPr>
        <w:t>леиваем на картон А5, можно взять любой цвет.</w:t>
      </w:r>
    </w:p>
    <w:p w:rsidR="00705081" w:rsidRPr="00841426" w:rsidRDefault="00A70AE4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Данную разработку можно использовать на занятиях в детском саду, школе на уроках ИЗО, на занятиях в</w:t>
      </w:r>
      <w:r w:rsidR="00D00AEF">
        <w:rPr>
          <w:rFonts w:ascii="Times New Roman" w:hAnsi="Times New Roman" w:cs="Times New Roman"/>
          <w:sz w:val="28"/>
          <w:szCs w:val="28"/>
        </w:rPr>
        <w:t xml:space="preserve"> </w:t>
      </w:r>
      <w:r w:rsidR="00376085">
        <w:rPr>
          <w:rFonts w:ascii="Times New Roman" w:hAnsi="Times New Roman" w:cs="Times New Roman"/>
          <w:sz w:val="28"/>
          <w:szCs w:val="28"/>
        </w:rPr>
        <w:t xml:space="preserve">учреждениях </w:t>
      </w:r>
      <w:r w:rsidR="00376085" w:rsidRPr="00841426">
        <w:rPr>
          <w:rFonts w:ascii="Times New Roman" w:hAnsi="Times New Roman" w:cs="Times New Roman"/>
          <w:sz w:val="28"/>
          <w:szCs w:val="28"/>
        </w:rPr>
        <w:t>дополнительного</w:t>
      </w:r>
      <w:r w:rsidRPr="00841426">
        <w:rPr>
          <w:rFonts w:ascii="Times New Roman" w:hAnsi="Times New Roman" w:cs="Times New Roman"/>
          <w:sz w:val="28"/>
          <w:szCs w:val="28"/>
        </w:rPr>
        <w:t xml:space="preserve"> образовании детей и взрослых.</w:t>
      </w:r>
      <w:r w:rsidR="00705081" w:rsidRPr="008414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AE4" w:rsidRPr="00841426" w:rsidRDefault="00705081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Мастер-класс очень прост, в качестве основы не обязательно брать бумагу, можно взять обычный детский мел, увеличит шаблон-</w:t>
      </w:r>
      <w:r w:rsidR="00D00AEF" w:rsidRPr="00841426">
        <w:rPr>
          <w:rFonts w:ascii="Times New Roman" w:hAnsi="Times New Roman" w:cs="Times New Roman"/>
          <w:sz w:val="28"/>
          <w:szCs w:val="28"/>
        </w:rPr>
        <w:t>тра</w:t>
      </w:r>
      <w:r w:rsidR="00D00AEF">
        <w:rPr>
          <w:rFonts w:ascii="Times New Roman" w:hAnsi="Times New Roman" w:cs="Times New Roman"/>
          <w:sz w:val="28"/>
          <w:szCs w:val="28"/>
        </w:rPr>
        <w:t>ф</w:t>
      </w:r>
      <w:r w:rsidR="00D00AEF" w:rsidRPr="00841426">
        <w:rPr>
          <w:rFonts w:ascii="Times New Roman" w:hAnsi="Times New Roman" w:cs="Times New Roman"/>
          <w:sz w:val="28"/>
          <w:szCs w:val="28"/>
        </w:rPr>
        <w:t>арет</w:t>
      </w:r>
      <w:r w:rsidRPr="00841426">
        <w:rPr>
          <w:rFonts w:ascii="Times New Roman" w:hAnsi="Times New Roman" w:cs="Times New Roman"/>
          <w:sz w:val="28"/>
          <w:szCs w:val="28"/>
        </w:rPr>
        <w:t xml:space="preserve"> и по рисовать с детьми на асфальте, больших камнях, валунах в рамках музейного урока и ДОЛ.</w:t>
      </w:r>
    </w:p>
    <w:p w:rsidR="00D47CD0" w:rsidRPr="00841426" w:rsidRDefault="00705081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 xml:space="preserve">Данный мастер-класс способствует детям развить свои творческие способности и научиться использовать различные материалы для создания своих собственных </w:t>
      </w:r>
      <w:r w:rsidR="00D00AEF" w:rsidRPr="00841426">
        <w:rPr>
          <w:rFonts w:ascii="Times New Roman" w:hAnsi="Times New Roman" w:cs="Times New Roman"/>
          <w:sz w:val="28"/>
          <w:szCs w:val="28"/>
        </w:rPr>
        <w:t>произведений</w:t>
      </w:r>
      <w:r w:rsidRPr="00841426">
        <w:rPr>
          <w:rFonts w:ascii="Times New Roman" w:hAnsi="Times New Roman" w:cs="Times New Roman"/>
          <w:sz w:val="28"/>
          <w:szCs w:val="28"/>
        </w:rPr>
        <w:t xml:space="preserve">. Способствует пониманию </w:t>
      </w:r>
      <w:r w:rsidR="00D47CD0" w:rsidRPr="00841426">
        <w:rPr>
          <w:rFonts w:ascii="Times New Roman" w:hAnsi="Times New Roman" w:cs="Times New Roman"/>
          <w:sz w:val="28"/>
          <w:szCs w:val="28"/>
        </w:rPr>
        <w:t>того, что искусство окружает всюду, что оно доставляет людям удовольствие, украшает быт и что к нему следует бережно относиться.</w:t>
      </w:r>
    </w:p>
    <w:p w:rsidR="00603837" w:rsidRPr="00841426" w:rsidRDefault="00603837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029F7" w:rsidRPr="00841426" w:rsidRDefault="00C029F7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>Теоретическая часть была основана на интернет источниках:</w:t>
      </w:r>
    </w:p>
    <w:p w:rsidR="00C029F7" w:rsidRPr="00841426" w:rsidRDefault="00843867" w:rsidP="00841426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C029F7" w:rsidRPr="00841426">
          <w:rPr>
            <w:rStyle w:val="a4"/>
            <w:rFonts w:ascii="Times New Roman" w:hAnsi="Times New Roman" w:cs="Times New Roman"/>
            <w:sz w:val="28"/>
            <w:szCs w:val="28"/>
          </w:rPr>
          <w:t>https://kulturologia.ru/blogs/090718/39651/</w:t>
        </w:r>
      </w:hyperlink>
    </w:p>
    <w:p w:rsidR="00C029F7" w:rsidRPr="00841426" w:rsidRDefault="00843867" w:rsidP="00841426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C029F7" w:rsidRPr="00841426">
          <w:rPr>
            <w:rStyle w:val="a4"/>
            <w:rFonts w:ascii="Times New Roman" w:hAnsi="Times New Roman" w:cs="Times New Roman"/>
            <w:sz w:val="28"/>
            <w:szCs w:val="28"/>
          </w:rPr>
          <w:t>https://dzen.ru/a/YlP9jv1qLzT1vWXe</w:t>
        </w:r>
      </w:hyperlink>
    </w:p>
    <w:p w:rsidR="00C029F7" w:rsidRPr="00841426" w:rsidRDefault="00843867" w:rsidP="00841426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C029F7" w:rsidRPr="00841426">
          <w:rPr>
            <w:rStyle w:val="a4"/>
            <w:rFonts w:ascii="Times New Roman" w:hAnsi="Times New Roman" w:cs="Times New Roman"/>
            <w:sz w:val="28"/>
            <w:szCs w:val="28"/>
          </w:rPr>
          <w:t>https://ru.wikipedia.org</w:t>
        </w:r>
      </w:hyperlink>
      <w:r w:rsidR="00C029F7" w:rsidRPr="008414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9F7" w:rsidRPr="00841426" w:rsidRDefault="00843867" w:rsidP="00841426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C029F7" w:rsidRPr="00841426">
          <w:rPr>
            <w:rStyle w:val="a4"/>
            <w:rFonts w:ascii="Times New Roman" w:hAnsi="Times New Roman" w:cs="Times New Roman"/>
            <w:sz w:val="28"/>
            <w:szCs w:val="28"/>
          </w:rPr>
          <w:t>https://iskusstvu.ru/electronnoe_uchebnoe_posobie/1_1_iskusstvo_pervobytnogo_obwestva.html</w:t>
        </w:r>
      </w:hyperlink>
    </w:p>
    <w:p w:rsidR="00A55422" w:rsidRPr="00841426" w:rsidRDefault="00C029F7" w:rsidP="00841426">
      <w:p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 xml:space="preserve">5. </w:t>
      </w:r>
      <w:hyperlink r:id="rId9" w:history="1">
        <w:r w:rsidRPr="00841426">
          <w:rPr>
            <w:rStyle w:val="a4"/>
            <w:rFonts w:ascii="Times New Roman" w:hAnsi="Times New Roman" w:cs="Times New Roman"/>
            <w:sz w:val="28"/>
            <w:szCs w:val="28"/>
          </w:rPr>
          <w:t>https://worldrockart.ru/risunki/uralskie-pisanitsy-na-yuzhnom-urale/</w:t>
        </w:r>
      </w:hyperlink>
    </w:p>
    <w:p w:rsidR="00D00AEF" w:rsidRDefault="00D00AEF" w:rsidP="0084142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3F03" w:rsidRPr="00841426" w:rsidRDefault="00293F03" w:rsidP="0084142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93F03" w:rsidRPr="00841426" w:rsidRDefault="00293F03" w:rsidP="008414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4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6392" cy="3831167"/>
            <wp:effectExtent l="0" t="0" r="5080" b="0"/>
            <wp:docPr id="1" name="Рисунок 1" descr="https://i.pinimg.com/736x/c2/71/e7/c271e7999a76d2ca11dcd2ad4f65a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c2/71/e7/c271e7999a76d2ca11dcd2ad4f65a86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13" cy="384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1426">
        <w:rPr>
          <w:rFonts w:ascii="Times New Roman" w:hAnsi="Times New Roman" w:cs="Times New Roman"/>
          <w:sz w:val="28"/>
          <w:szCs w:val="28"/>
        </w:rPr>
        <w:t xml:space="preserve"> Шаблон-трафарет.  Косуля</w:t>
      </w:r>
    </w:p>
    <w:sectPr w:rsidR="00293F03" w:rsidRPr="00841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721F9"/>
    <w:multiLevelType w:val="hybridMultilevel"/>
    <w:tmpl w:val="5508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3395A"/>
    <w:multiLevelType w:val="hybridMultilevel"/>
    <w:tmpl w:val="C1B01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B32A3"/>
    <w:multiLevelType w:val="hybridMultilevel"/>
    <w:tmpl w:val="8674867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3CF773B"/>
    <w:multiLevelType w:val="hybridMultilevel"/>
    <w:tmpl w:val="3C144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B94C65"/>
    <w:multiLevelType w:val="hybridMultilevel"/>
    <w:tmpl w:val="12604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422"/>
    <w:rsid w:val="000D7922"/>
    <w:rsid w:val="00293F03"/>
    <w:rsid w:val="00295C86"/>
    <w:rsid w:val="002E4354"/>
    <w:rsid w:val="003661A8"/>
    <w:rsid w:val="00376085"/>
    <w:rsid w:val="005B4704"/>
    <w:rsid w:val="00603837"/>
    <w:rsid w:val="00705081"/>
    <w:rsid w:val="00841426"/>
    <w:rsid w:val="00843867"/>
    <w:rsid w:val="008D1AAC"/>
    <w:rsid w:val="009F1F94"/>
    <w:rsid w:val="00A55422"/>
    <w:rsid w:val="00A70AE4"/>
    <w:rsid w:val="00BE1698"/>
    <w:rsid w:val="00C029F7"/>
    <w:rsid w:val="00D00AEF"/>
    <w:rsid w:val="00D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BC717-B353-4398-8DC7-9674C8D2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7C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B47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kusstvu.ru/electronnoe_uchebnoe_posobie/1_1_iskusstvo_pervobytnogo_obwestv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zen.ru/a/YlP9jv1qLzT1vWX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kulturologia.ru/blogs/090718/39651/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orldrockart.ru/risunki/uralskie-pisanitsy-na-yuzhnom-ural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2024-08-15T10:34:00Z</dcterms:created>
  <dcterms:modified xsi:type="dcterms:W3CDTF">2024-08-15T10:34:00Z</dcterms:modified>
</cp:coreProperties>
</file>