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23F" w:rsidRDefault="00BD723F" w:rsidP="00BD723F">
      <w:pPr>
        <w:pStyle w:val="a3"/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Родительского собрания</w:t>
      </w:r>
    </w:p>
    <w:p w:rsidR="00BD723F" w:rsidRDefault="00BD723F" w:rsidP="00BD723F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МАДОУ д/с №7, г. Кстово</w:t>
      </w:r>
    </w:p>
    <w:p w:rsidR="00BD723F" w:rsidRDefault="00BD723F" w:rsidP="00BD723F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вторая младшая группа «Солнышко»</w:t>
      </w:r>
    </w:p>
    <w:p w:rsidR="00BD723F" w:rsidRDefault="00BD723F" w:rsidP="00BD723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D723F" w:rsidRDefault="00BD723F" w:rsidP="00BD723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Дата:</w:t>
      </w:r>
      <w:r>
        <w:rPr>
          <w:rFonts w:ascii="Times New Roman" w:hAnsi="Times New Roman" w:cs="Times New Roman"/>
          <w:sz w:val="28"/>
          <w:szCs w:val="28"/>
        </w:rPr>
        <w:t xml:space="preserve"> 31 января 2025г.</w:t>
      </w:r>
    </w:p>
    <w:p w:rsidR="00BD723F" w:rsidRDefault="00BD723F" w:rsidP="00BD723F">
      <w:pPr>
        <w:pStyle w:val="a3"/>
        <w:spacing w:line="360" w:lineRule="auto"/>
        <w:rPr>
          <w:rStyle w:val="c23"/>
          <w:bCs/>
          <w:color w:val="000000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c23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«Как приучить ребенка убирать за собой игрушки, складывать вещи»</w:t>
      </w:r>
    </w:p>
    <w:p w:rsidR="00BD723F" w:rsidRDefault="00BD723F" w:rsidP="00BD723F">
      <w:pPr>
        <w:pStyle w:val="a3"/>
        <w:spacing w:line="360" w:lineRule="auto"/>
        <w:rPr>
          <w:rStyle w:val="c23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Style w:val="c23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Присутствовало:</w:t>
      </w:r>
      <w:r>
        <w:rPr>
          <w:rStyle w:val="c23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11 родителей  и 10 детей</w:t>
      </w:r>
    </w:p>
    <w:p w:rsidR="00BD723F" w:rsidRDefault="00BD723F" w:rsidP="00BD723F">
      <w:pPr>
        <w:pStyle w:val="a3"/>
        <w:spacing w:line="360" w:lineRule="auto"/>
      </w:pPr>
      <w:r>
        <w:rPr>
          <w:rStyle w:val="c23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Докладчик:</w:t>
      </w:r>
      <w:r>
        <w:rPr>
          <w:rStyle w:val="c23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c23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Бубнова</w:t>
      </w:r>
      <w:proofErr w:type="spellEnd"/>
      <w:r>
        <w:rPr>
          <w:rStyle w:val="c23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Евгения Сергеевна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BD723F" w:rsidRDefault="00BD723F" w:rsidP="00BD723F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ПОВЕСТКА:</w:t>
      </w:r>
    </w:p>
    <w:p w:rsidR="00BD723F" w:rsidRDefault="00BD723F" w:rsidP="00BD723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Евгения Сергеевна познакомила родителей с особенностями трудового воспитания детей в семье. Напомнила родителям, что трудолюбие – черта характера, заключающаяся в положительном отношении личности к процессу трудовой деятельности. Отметила, необходимость личного примера, для подражания. На собрании были  затронуты темы: </w:t>
      </w:r>
    </w:p>
    <w:p w:rsidR="00BD723F" w:rsidRDefault="00BD723F" w:rsidP="00BD723F">
      <w:pPr>
        <w:pStyle w:val="a3"/>
        <w:spacing w:line="360" w:lineRule="auto"/>
        <w:rPr>
          <w:rStyle w:val="c23"/>
          <w:color w:val="000000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- «</w:t>
      </w:r>
      <w:r>
        <w:rPr>
          <w:rStyle w:val="c2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Когда начинать приучать к порядку?»;</w:t>
      </w:r>
    </w:p>
    <w:p w:rsidR="00BD723F" w:rsidRDefault="00BD723F" w:rsidP="00BD723F">
      <w:pPr>
        <w:pStyle w:val="a3"/>
        <w:spacing w:line="360" w:lineRule="auto"/>
        <w:rPr>
          <w:rStyle w:val="c2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2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«У всех вещей должно быть свое место»;</w:t>
      </w:r>
    </w:p>
    <w:p w:rsidR="00BD723F" w:rsidRDefault="00BD723F" w:rsidP="00BD723F">
      <w:pPr>
        <w:pStyle w:val="a3"/>
        <w:spacing w:line="360" w:lineRule="auto"/>
        <w:rPr>
          <w:rStyle w:val="c23"/>
          <w:rFonts w:ascii="Times New Roman" w:hAnsi="Times New Roman" w:cs="Times New Roman"/>
          <w:sz w:val="28"/>
          <w:szCs w:val="28"/>
        </w:rPr>
      </w:pPr>
      <w:r>
        <w:rPr>
          <w:rStyle w:val="c23"/>
          <w:rFonts w:ascii="Times New Roman" w:hAnsi="Times New Roman" w:cs="Times New Roman"/>
          <w:sz w:val="28"/>
          <w:szCs w:val="28"/>
        </w:rPr>
        <w:t>- «Что делать, если ребенок упрямится?».</w:t>
      </w:r>
    </w:p>
    <w:p w:rsidR="00BD723F" w:rsidRDefault="00BD723F" w:rsidP="00BD723F">
      <w:pPr>
        <w:pStyle w:val="a3"/>
        <w:spacing w:line="360" w:lineRule="auto"/>
        <w:rPr>
          <w:rStyle w:val="c23"/>
          <w:rFonts w:ascii="Times New Roman" w:hAnsi="Times New Roman" w:cs="Times New Roman"/>
          <w:sz w:val="28"/>
          <w:szCs w:val="28"/>
        </w:rPr>
      </w:pPr>
    </w:p>
    <w:p w:rsidR="00BD723F" w:rsidRDefault="00BD723F" w:rsidP="00BD723F">
      <w:pPr>
        <w:pStyle w:val="a3"/>
        <w:spacing w:line="360" w:lineRule="auto"/>
        <w:rPr>
          <w:rStyle w:val="c23"/>
          <w:rFonts w:ascii="Times New Roman" w:hAnsi="Times New Roman" w:cs="Times New Roman"/>
          <w:b/>
          <w:sz w:val="28"/>
          <w:szCs w:val="28"/>
        </w:rPr>
      </w:pPr>
      <w:r>
        <w:rPr>
          <w:rStyle w:val="c23"/>
          <w:rFonts w:ascii="Times New Roman" w:hAnsi="Times New Roman" w:cs="Times New Roman"/>
          <w:b/>
          <w:sz w:val="28"/>
          <w:szCs w:val="28"/>
        </w:rPr>
        <w:t>Мастер – класс для родителей:</w:t>
      </w:r>
    </w:p>
    <w:p w:rsidR="00BD723F" w:rsidRDefault="00BD723F" w:rsidP="00BD723F">
      <w:pPr>
        <w:pStyle w:val="a3"/>
        <w:spacing w:line="360" w:lineRule="auto"/>
        <w:rPr>
          <w:rStyle w:val="c23"/>
          <w:rFonts w:ascii="Times New Roman" w:hAnsi="Times New Roman" w:cs="Times New Roman"/>
          <w:sz w:val="28"/>
          <w:szCs w:val="28"/>
        </w:rPr>
      </w:pPr>
      <w:r>
        <w:rPr>
          <w:rStyle w:val="c23"/>
          <w:rFonts w:ascii="Times New Roman" w:hAnsi="Times New Roman" w:cs="Times New Roman"/>
          <w:sz w:val="28"/>
          <w:szCs w:val="28"/>
        </w:rPr>
        <w:t>1. Игры с детьми дом: «Кто больше соберет?»; «Кто быстрее соберет?»; «Разложи игрушки по признакам».</w:t>
      </w:r>
    </w:p>
    <w:p w:rsidR="00BD723F" w:rsidRDefault="00BD723F" w:rsidP="00BD723F">
      <w:pPr>
        <w:pStyle w:val="a3"/>
        <w:spacing w:line="360" w:lineRule="auto"/>
        <w:rPr>
          <w:rStyle w:val="c23"/>
          <w:rFonts w:ascii="Times New Roman" w:hAnsi="Times New Roman" w:cs="Times New Roman"/>
          <w:sz w:val="28"/>
          <w:szCs w:val="28"/>
        </w:rPr>
      </w:pPr>
      <w:r>
        <w:rPr>
          <w:rStyle w:val="c23"/>
          <w:rFonts w:ascii="Times New Roman" w:hAnsi="Times New Roman" w:cs="Times New Roman"/>
          <w:sz w:val="28"/>
          <w:szCs w:val="28"/>
        </w:rPr>
        <w:t>2. М.К. «Складываем вещи правильно».</w:t>
      </w:r>
    </w:p>
    <w:p w:rsidR="00BD723F" w:rsidRDefault="00BD723F" w:rsidP="00BD723F">
      <w:pPr>
        <w:pStyle w:val="a3"/>
        <w:spacing w:line="360" w:lineRule="auto"/>
        <w:rPr>
          <w:rStyle w:val="c23"/>
          <w:rFonts w:ascii="Times New Roman" w:hAnsi="Times New Roman" w:cs="Times New Roman"/>
          <w:sz w:val="28"/>
          <w:szCs w:val="28"/>
        </w:rPr>
      </w:pPr>
      <w:r>
        <w:rPr>
          <w:rStyle w:val="c23"/>
          <w:rFonts w:ascii="Times New Roman" w:hAnsi="Times New Roman" w:cs="Times New Roman"/>
          <w:sz w:val="28"/>
          <w:szCs w:val="28"/>
        </w:rPr>
        <w:t>Вручение родителям буклетов и памяток, по трудовому воспитанию в семье.</w:t>
      </w:r>
    </w:p>
    <w:p w:rsidR="00BD723F" w:rsidRDefault="00BD723F" w:rsidP="00BD723F">
      <w:pPr>
        <w:pStyle w:val="a3"/>
        <w:spacing w:line="360" w:lineRule="auto"/>
        <w:rPr>
          <w:rStyle w:val="c23"/>
          <w:rFonts w:ascii="Times New Roman" w:hAnsi="Times New Roman" w:cs="Times New Roman"/>
          <w:b/>
          <w:sz w:val="28"/>
          <w:szCs w:val="28"/>
        </w:rPr>
      </w:pPr>
      <w:r>
        <w:rPr>
          <w:rStyle w:val="c23"/>
          <w:rFonts w:ascii="Times New Roman" w:hAnsi="Times New Roman" w:cs="Times New Roman"/>
          <w:b/>
          <w:sz w:val="28"/>
          <w:szCs w:val="28"/>
        </w:rPr>
        <w:t>Решение:</w:t>
      </w:r>
    </w:p>
    <w:p w:rsidR="00BD723F" w:rsidRDefault="00BD723F" w:rsidP="00BD723F">
      <w:pPr>
        <w:pStyle w:val="a3"/>
        <w:spacing w:line="360" w:lineRule="auto"/>
        <w:rPr>
          <w:rStyle w:val="c23"/>
          <w:rFonts w:ascii="Times New Roman" w:hAnsi="Times New Roman" w:cs="Times New Roman"/>
          <w:sz w:val="28"/>
          <w:szCs w:val="28"/>
        </w:rPr>
      </w:pPr>
      <w:r>
        <w:rPr>
          <w:rStyle w:val="c23"/>
          <w:rFonts w:ascii="Times New Roman" w:hAnsi="Times New Roman" w:cs="Times New Roman"/>
          <w:sz w:val="28"/>
          <w:szCs w:val="28"/>
        </w:rPr>
        <w:t>- родителям воспитывать трудолюбие у детей личным примером;</w:t>
      </w:r>
    </w:p>
    <w:p w:rsidR="00BD723F" w:rsidRDefault="00BD723F" w:rsidP="00BD723F">
      <w:pPr>
        <w:pStyle w:val="a3"/>
        <w:spacing w:line="360" w:lineRule="auto"/>
        <w:rPr>
          <w:rStyle w:val="c23"/>
          <w:rFonts w:ascii="Times New Roman" w:hAnsi="Times New Roman" w:cs="Times New Roman"/>
          <w:sz w:val="28"/>
          <w:szCs w:val="28"/>
        </w:rPr>
      </w:pPr>
      <w:r>
        <w:rPr>
          <w:rStyle w:val="c23"/>
          <w:rFonts w:ascii="Times New Roman" w:hAnsi="Times New Roman" w:cs="Times New Roman"/>
          <w:sz w:val="28"/>
          <w:szCs w:val="28"/>
        </w:rPr>
        <w:t>- соблюдать правила «У всех вещей должно быть свое место»;</w:t>
      </w:r>
    </w:p>
    <w:p w:rsidR="00BD723F" w:rsidRDefault="00BD723F" w:rsidP="00BD723F">
      <w:pPr>
        <w:pStyle w:val="a3"/>
        <w:spacing w:line="360" w:lineRule="auto"/>
        <w:rPr>
          <w:rStyle w:val="c23"/>
          <w:rFonts w:ascii="Times New Roman" w:hAnsi="Times New Roman" w:cs="Times New Roman"/>
          <w:sz w:val="28"/>
          <w:szCs w:val="28"/>
        </w:rPr>
      </w:pPr>
      <w:r>
        <w:rPr>
          <w:rStyle w:val="c23"/>
          <w:rFonts w:ascii="Times New Roman" w:hAnsi="Times New Roman" w:cs="Times New Roman"/>
          <w:sz w:val="28"/>
          <w:szCs w:val="28"/>
        </w:rPr>
        <w:t>- применять на практике полученные знания.</w:t>
      </w:r>
    </w:p>
    <w:p w:rsidR="00BD723F" w:rsidRDefault="00BD723F" w:rsidP="00BD723F"/>
    <w:p w:rsidR="00BD723F" w:rsidRDefault="00BD723F" w:rsidP="00BD723F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</w:p>
    <w:p w:rsidR="00BD723F" w:rsidRDefault="00BD723F" w:rsidP="00BD723F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Style w:val="c0"/>
          <w:b/>
          <w:color w:val="000000"/>
          <w:sz w:val="28"/>
          <w:szCs w:val="28"/>
        </w:rPr>
        <w:lastRenderedPageBreak/>
        <w:t>Цель:</w:t>
      </w:r>
      <w:r>
        <w:rPr>
          <w:rStyle w:val="c0"/>
          <w:color w:val="000000"/>
          <w:sz w:val="28"/>
          <w:szCs w:val="28"/>
        </w:rPr>
        <w:t> привлечь родителей к трудовому воспитанию дошкольников.</w:t>
      </w:r>
    </w:p>
    <w:p w:rsidR="00BD723F" w:rsidRDefault="00BD723F" w:rsidP="00BD723F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b/>
          <w:color w:val="000000"/>
          <w:sz w:val="22"/>
          <w:szCs w:val="22"/>
        </w:rPr>
      </w:pPr>
      <w:r>
        <w:rPr>
          <w:rStyle w:val="c0"/>
          <w:b/>
          <w:color w:val="000000"/>
          <w:sz w:val="28"/>
          <w:szCs w:val="28"/>
        </w:rPr>
        <w:t>Задачи: </w:t>
      </w:r>
    </w:p>
    <w:p w:rsidR="00BD723F" w:rsidRDefault="00BD723F" w:rsidP="00BD723F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Привлечь внимание родителей к осознанию важности трудового воспитания в жизни ребенка. </w:t>
      </w:r>
    </w:p>
    <w:p w:rsidR="00BD723F" w:rsidRDefault="00BD723F" w:rsidP="00BD723F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Расширять представление и обогатить педагогические умения родителей по вопросам трудового воспитания детей;</w:t>
      </w:r>
    </w:p>
    <w:p w:rsidR="00BD723F" w:rsidRDefault="00BD723F" w:rsidP="00BD723F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Вызвать интерес родителей к совместной трудовой деятельности с ребенком дома.</w:t>
      </w:r>
    </w:p>
    <w:p w:rsidR="00BD723F" w:rsidRDefault="00BD723F" w:rsidP="00BD723F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Форма проведения: беседа.</w:t>
      </w:r>
    </w:p>
    <w:p w:rsidR="00BD723F" w:rsidRDefault="00BD723F" w:rsidP="00BD723F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Участники: родители, воспитатель.</w:t>
      </w:r>
    </w:p>
    <w:p w:rsidR="00BD723F" w:rsidRDefault="00BD723F" w:rsidP="00BD723F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Оборудование и наглядность:  презентация «Трудовое воспитание в ДОУ», советы и рекомендации для родителей, анкетирование для родителей,</w:t>
      </w:r>
    </w:p>
    <w:p w:rsidR="00BD723F" w:rsidRDefault="00BD723F" w:rsidP="00BD723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D723F" w:rsidRDefault="00BD723F" w:rsidP="00BD723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План:</w:t>
      </w:r>
    </w:p>
    <w:p w:rsidR="00BD723F" w:rsidRDefault="00BD723F" w:rsidP="00BD723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  Трудовое воспитание </w:t>
      </w:r>
    </w:p>
    <w:p w:rsidR="00BD723F" w:rsidRDefault="00BD723F" w:rsidP="00BD723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2.  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"Трудовое воспитание ребенка в ДОУ и семье"</w:t>
      </w:r>
    </w:p>
    <w:p w:rsidR="00BD723F" w:rsidRDefault="00BD723F" w:rsidP="00BD723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3.  Анализ анкет родителей</w:t>
      </w:r>
    </w:p>
    <w:p w:rsidR="00BD723F" w:rsidRDefault="00BD723F" w:rsidP="00BD723F">
      <w:pPr>
        <w:pStyle w:val="a3"/>
        <w:spacing w:line="360" w:lineRule="auto"/>
        <w:rPr>
          <w:rStyle w:val="c23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5.  </w:t>
      </w:r>
      <w:r>
        <w:rPr>
          <w:rStyle w:val="c23"/>
          <w:rFonts w:ascii="Times New Roman" w:hAnsi="Times New Roman" w:cs="Times New Roman"/>
          <w:sz w:val="28"/>
          <w:szCs w:val="28"/>
        </w:rPr>
        <w:t>М.К. «Складываем вещи правильно».                                                                             6. Вручение родителям буклетов и памяток, по трудовому воспитанию в семье.</w:t>
      </w:r>
    </w:p>
    <w:p w:rsidR="00BD723F" w:rsidRDefault="00BD723F" w:rsidP="00BD723F">
      <w:pPr>
        <w:pStyle w:val="a3"/>
        <w:spacing w:line="360" w:lineRule="auto"/>
        <w:rPr>
          <w:color w:val="333333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7.  Вывод</w:t>
      </w:r>
    </w:p>
    <w:p w:rsidR="00BD723F" w:rsidRDefault="00BD723F" w:rsidP="00BD723F">
      <w:pPr>
        <w:pStyle w:val="a3"/>
        <w:spacing w:line="36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BD723F" w:rsidRDefault="00BD723F" w:rsidP="00BD723F">
      <w:pPr>
        <w:pStyle w:val="a3"/>
        <w:spacing w:line="36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BD723F" w:rsidRDefault="00BD723F" w:rsidP="00BD723F">
      <w:pPr>
        <w:pStyle w:val="a3"/>
        <w:spacing w:line="36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BD723F" w:rsidRDefault="00BD723F" w:rsidP="00BD723F">
      <w:pPr>
        <w:pStyle w:val="a3"/>
        <w:spacing w:line="36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BD723F" w:rsidRDefault="00BD723F" w:rsidP="00BD723F">
      <w:pPr>
        <w:pStyle w:val="a3"/>
        <w:spacing w:line="36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BD723F" w:rsidRDefault="00BD723F" w:rsidP="00BD723F">
      <w:pPr>
        <w:pStyle w:val="a3"/>
        <w:spacing w:line="36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BD723F" w:rsidRDefault="00BD723F" w:rsidP="00BD723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723F" w:rsidRDefault="00BD723F" w:rsidP="00BD723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D723F" w:rsidRDefault="00BD723F" w:rsidP="00BD723F">
      <w:pPr>
        <w:rPr>
          <w:rStyle w:val="c23"/>
          <w:b/>
          <w:bCs/>
          <w:color w:val="000000"/>
          <w:sz w:val="36"/>
          <w:szCs w:val="36"/>
          <w:shd w:val="clear" w:color="auto" w:fill="FFFFFF"/>
        </w:rPr>
      </w:pPr>
    </w:p>
    <w:p w:rsidR="00BD723F" w:rsidRDefault="00BD723F" w:rsidP="00BD723F">
      <w:pPr>
        <w:jc w:val="center"/>
        <w:rPr>
          <w:rStyle w:val="c19"/>
          <w:color w:val="0000FF"/>
          <w:sz w:val="32"/>
          <w:szCs w:val="32"/>
          <w:u w:val="single"/>
        </w:rPr>
      </w:pPr>
      <w:r>
        <w:rPr>
          <w:rStyle w:val="c23"/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lastRenderedPageBreak/>
        <w:t>Конспект беседы «Как приучить ребенка убирать за собой игрушки, складывать вещи»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br/>
      </w:r>
    </w:p>
    <w:p w:rsidR="00BD723F" w:rsidRDefault="00BD723F" w:rsidP="00BD723F">
      <w:pPr>
        <w:jc w:val="both"/>
        <w:rPr>
          <w:rStyle w:val="c23"/>
          <w:color w:val="000000"/>
        </w:rPr>
      </w:pPr>
      <w:r>
        <w:rPr>
          <w:rStyle w:val="c2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Рано или поздно все родители начинают задаваться этим вопросом. Пока ребенок маленький, кажется, что еще слишком рано от него ожидать какой-то любви к порядку. Но проходит время, количество разбросанных вещей и игрушек растет, а малыш, словно не замечает создаваемого им беспорядка. Что же делать? Как у маленького человечка выработать привычку убирать за собой?</w:t>
      </w:r>
    </w:p>
    <w:p w:rsidR="00BD723F" w:rsidRDefault="00BD723F" w:rsidP="00BD723F">
      <w:pPr>
        <w:rPr>
          <w:rStyle w:val="c23"/>
          <w:rFonts w:ascii="Times New Roman" w:hAnsi="Times New Roman" w:cs="Times New Roman"/>
          <w:b/>
          <w:color w:val="000000"/>
          <w:sz w:val="44"/>
          <w:szCs w:val="4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>
        <w:rPr>
          <w:rStyle w:val="c23"/>
          <w:rFonts w:ascii="Times New Roman" w:hAnsi="Times New Roman" w:cs="Times New Roman"/>
          <w:b/>
          <w:color w:val="000000"/>
          <w:sz w:val="44"/>
          <w:szCs w:val="44"/>
          <w:shd w:val="clear" w:color="auto" w:fill="FFFFFF"/>
        </w:rPr>
        <w:t xml:space="preserve">                        Подавайте личный пример</w:t>
      </w:r>
    </w:p>
    <w:p w:rsidR="00BD723F" w:rsidRDefault="00BD723F" w:rsidP="00BD723F">
      <w:pPr>
        <w:jc w:val="both"/>
        <w:rPr>
          <w:rStyle w:val="c2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>
        <w:rPr>
          <w:rStyle w:val="c2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Как бы вы ни старались словами объяснить малышу, что он должен поддерживать в детской порядок, добиться этого будет непросто, если вы сами не всегда делаете то, что от него требуете.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>
        <w:rPr>
          <w:rStyle w:val="c2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Как и в любом другом навыке, который вы хотите привить ребенку, самым главным будет личный пример, который вы ему подаете. Посмотрите, а всегда ли вы сами убираете на место свои вещи? Если вы бросаете одежду на стулья, не всегда сразу моете за собой посуду, а книжку оставляете в кресле, то не стоит удивляться, что и ребенок бросает свою одежду,  где попало, а игрушки у него везде разбросаны по полу.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>
        <w:rPr>
          <w:rStyle w:val="c2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Так что, прежде чем требовать от малыша любви к порядку, начните с себя. Придя домой, аккуратно развесьте одежду на вешалки и уберите в шкаф, после еды сразу же мойте за собой тарелки, зубную щетку убирайте в шкафчик, а не оставляйте на раковине, книги и журналы после чтения аккуратно ставьте на полку.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>
        <w:rPr>
          <w:rStyle w:val="c2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Видя каждый день, пример для подражания, ребенок с самого раннего возраста будет усваивать такую модель поведения, в которой соблюдение порядка является делом вполне естественным.</w:t>
      </w:r>
    </w:p>
    <w:p w:rsidR="00BD723F" w:rsidRDefault="00BD723F" w:rsidP="00BD723F">
      <w:pPr>
        <w:rPr>
          <w:rStyle w:val="c23"/>
          <w:rFonts w:ascii="Times New Roman" w:hAnsi="Times New Roman" w:cs="Times New Roman"/>
          <w:b/>
          <w:color w:val="000000"/>
          <w:sz w:val="44"/>
          <w:szCs w:val="4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lastRenderedPageBreak/>
        <w:br/>
      </w:r>
      <w:r>
        <w:rPr>
          <w:rStyle w:val="c23"/>
          <w:rFonts w:ascii="Times New Roman" w:hAnsi="Times New Roman" w:cs="Times New Roman"/>
          <w:b/>
          <w:color w:val="000000"/>
          <w:sz w:val="44"/>
          <w:szCs w:val="44"/>
          <w:shd w:val="clear" w:color="auto" w:fill="FFFFFF"/>
        </w:rPr>
        <w:t xml:space="preserve">          Когда начинать приучать к порядку?</w:t>
      </w:r>
    </w:p>
    <w:p w:rsidR="00BD723F" w:rsidRDefault="00BD723F" w:rsidP="00BD723F">
      <w:pPr>
        <w:jc w:val="both"/>
        <w:rPr>
          <w:rStyle w:val="c2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>
        <w:rPr>
          <w:rStyle w:val="c2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Нередко можно видеть такую картину. Малыш, пытаясь подражать взрослым, берет лейку, чтобы полить цветы или несет чашку в мойку, чтобы ее помыть. Но взрослые, опасаясь, что он прольет воду из лейки на мебель или подоконник, уронит и разобьет чашку, тут же отбирают их у него, считая, что это дело не для малышей. Со временем у малыша пропадает желание проявлять инициативу, и он оставляет все дела вам. Стоит ли после этого удивляться, что впоследствии он предоставит вам «почетное право» убирать за ним.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>
        <w:rPr>
          <w:rStyle w:val="c2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Чтобы этого не случилось, старайтесь с раннего детства поддерживать его желание вам помочь, быть похожим на вас, делать то, что делают взрослые. Пусть он </w:t>
      </w:r>
      <w:proofErr w:type="spellStart"/>
      <w:r>
        <w:rPr>
          <w:rStyle w:val="c2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расплескает</w:t>
      </w:r>
      <w:proofErr w:type="spellEnd"/>
      <w:r>
        <w:rPr>
          <w:rStyle w:val="c2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воду, поливая цветы, или уронит тарелку в мойку, но зато у него будет вырабатываться привычка к заведенному в доме порядку, которая станет залогом аккуратности в будущем.</w:t>
      </w:r>
    </w:p>
    <w:p w:rsidR="00BD723F" w:rsidRDefault="00BD723F" w:rsidP="00BD723F">
      <w:pPr>
        <w:jc w:val="center"/>
        <w:rPr>
          <w:rStyle w:val="c23"/>
          <w:rFonts w:ascii="Times New Roman" w:hAnsi="Times New Roman" w:cs="Times New Roman"/>
          <w:b/>
          <w:color w:val="000000"/>
          <w:sz w:val="44"/>
          <w:szCs w:val="4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>
        <w:rPr>
          <w:rStyle w:val="c23"/>
          <w:rFonts w:ascii="Times New Roman" w:hAnsi="Times New Roman" w:cs="Times New Roman"/>
          <w:b/>
          <w:color w:val="000000"/>
          <w:sz w:val="44"/>
          <w:szCs w:val="44"/>
          <w:shd w:val="clear" w:color="auto" w:fill="FFFFFF"/>
        </w:rPr>
        <w:t>У всех вещей должно быть свое место</w:t>
      </w:r>
    </w:p>
    <w:p w:rsidR="00BD723F" w:rsidRDefault="00BD723F" w:rsidP="00BD723F">
      <w:pPr>
        <w:jc w:val="both"/>
        <w:rPr>
          <w:rStyle w:val="c2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>
        <w:rPr>
          <w:rStyle w:val="c2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Если вы хотите, чтобы ребенок убирал за собой, то в первую очередь нужно позаботиться о том, чтобы у всех вещей в доме было свое место. Малыш должен твердо знать, что в этом шкафу хранится одежда родителей, на этой полке стоят папины книги, на той – лежат мамины журналы, в этом ящичке лежат фотоальбомы, а в том – инструменты. Такие же места должны быть и у детских вещей. Выберите, где вы будете хранить мягкие игрушки, где будут лежать кубики, пластилин, альбомы и краски для рисования, солдатики, куклы и игрушечная посуда. Определите, в каком шкафчике, на каких полках и вешалках разместится детская одежда. Ведь чтобы убирать за собой вещи и игрушки, ребенку </w:t>
      </w:r>
      <w:r>
        <w:rPr>
          <w:rStyle w:val="c2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lastRenderedPageBreak/>
        <w:t>нужно знать, куда их убирать.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>
        <w:rPr>
          <w:rStyle w:val="c2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Можно сделать красивые наклейки с картинками на каждую коробку или шкафчик, с изображением того, что находится внутри. Так будет гораздо проще запомнить, что и куда нужно класть.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>
        <w:rPr>
          <w:rStyle w:val="c2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Будьте настойчивы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, ч</w:t>
      </w:r>
      <w:r>
        <w:rPr>
          <w:rStyle w:val="c2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тобы приучить малыша к порядку, не стоит идти на поводу у детских капризов. Возьмите за правило - убирать за собой нужно всегда! Нередко дети, пытаясь определить грань дозволенного, начинают испытывать родительское терпенье, чтобы узнать, что будет в том или другом случае непослушанья. Трудно устоять, видя хныкающего и изображающего усталость ребенка, и не убрать игрушки самому вместо него. Но это отнюдь не лучший вариант. Если ребенок капризничает и упирается, не кричите и не ругайте его, а попробуйте ему помочь с уборкой. Малыш должен понимать, что убирать за собой придется в любом случае, и, видя это, вскоре перестанет этому противиться.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>
        <w:rPr>
          <w:rStyle w:val="c2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Превратите уборку в веселую игру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, ч</w:t>
      </w:r>
      <w:r>
        <w:rPr>
          <w:rStyle w:val="c2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тобы уборка не становилась причиной хныканья и капризов, попробуйте превратить ее в игру. Сделать это не так уж и сложно. Можно придумать несколько вариантов увлекательной уборки.</w:t>
      </w:r>
    </w:p>
    <w:p w:rsidR="00BD723F" w:rsidRDefault="00BD723F" w:rsidP="00BD723F">
      <w:pPr>
        <w:rPr>
          <w:rStyle w:val="c23"/>
          <w:rFonts w:ascii="Times New Roman" w:hAnsi="Times New Roman" w:cs="Times New Roman"/>
          <w:b/>
          <w:color w:val="000000"/>
          <w:sz w:val="44"/>
          <w:szCs w:val="4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>
        <w:rPr>
          <w:rStyle w:val="c23"/>
          <w:rFonts w:ascii="Times New Roman" w:hAnsi="Times New Roman" w:cs="Times New Roman"/>
          <w:b/>
          <w:color w:val="000000"/>
          <w:sz w:val="44"/>
          <w:szCs w:val="44"/>
          <w:shd w:val="clear" w:color="auto" w:fill="FFFFFF"/>
        </w:rPr>
        <w:t xml:space="preserve">               Игра «Кто больше соберет?»</w:t>
      </w:r>
    </w:p>
    <w:p w:rsidR="00BD723F" w:rsidRDefault="00BD723F" w:rsidP="00BD723F">
      <w:pPr>
        <w:jc w:val="both"/>
        <w:rPr>
          <w:rStyle w:val="c2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>
        <w:rPr>
          <w:rStyle w:val="c2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Начните увлекательное соревнование, кто больше соберет игрушек. На раз, два, три дайте старт и не заметите, как быстро будут собраны все игрушки. Тот, кто собрал больше, получает маленький приз.</w:t>
      </w:r>
    </w:p>
    <w:p w:rsidR="00BD723F" w:rsidRDefault="00BD723F" w:rsidP="00BD723F">
      <w:pPr>
        <w:jc w:val="center"/>
        <w:rPr>
          <w:rStyle w:val="c23"/>
          <w:rFonts w:ascii="Times New Roman" w:hAnsi="Times New Roman" w:cs="Times New Roman"/>
          <w:b/>
          <w:color w:val="000000"/>
          <w:sz w:val="44"/>
          <w:szCs w:val="4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>
        <w:rPr>
          <w:rStyle w:val="c23"/>
          <w:rFonts w:ascii="Times New Roman" w:hAnsi="Times New Roman" w:cs="Times New Roman"/>
          <w:b/>
          <w:color w:val="000000"/>
          <w:sz w:val="44"/>
          <w:szCs w:val="44"/>
          <w:shd w:val="clear" w:color="auto" w:fill="FFFFFF"/>
        </w:rPr>
        <w:t>Игра «Кто быстрее соберет?»</w:t>
      </w:r>
    </w:p>
    <w:p w:rsidR="00BD723F" w:rsidRDefault="00BD723F" w:rsidP="00BD723F">
      <w:pPr>
        <w:jc w:val="both"/>
        <w:rPr>
          <w:rStyle w:val="c2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>
        <w:rPr>
          <w:rStyle w:val="c2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Другой вариант соревновательной уборки. Разделите комнату </w:t>
      </w:r>
      <w:r>
        <w:rPr>
          <w:rStyle w:val="c2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lastRenderedPageBreak/>
        <w:t>пополам и убирайте каждый свою половину на скорость. Маленький приз достается тому, кто убрал быстрее.</w:t>
      </w:r>
    </w:p>
    <w:p w:rsidR="00BD723F" w:rsidRDefault="00BD723F" w:rsidP="00BD723F">
      <w:pPr>
        <w:jc w:val="center"/>
        <w:rPr>
          <w:rStyle w:val="c23"/>
          <w:rFonts w:ascii="Times New Roman" w:hAnsi="Times New Roman" w:cs="Times New Roman"/>
          <w:b/>
          <w:color w:val="000000"/>
          <w:sz w:val="44"/>
          <w:szCs w:val="4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>
        <w:rPr>
          <w:rStyle w:val="c23"/>
          <w:rFonts w:ascii="Times New Roman" w:hAnsi="Times New Roman" w:cs="Times New Roman"/>
          <w:b/>
          <w:color w:val="000000"/>
          <w:sz w:val="44"/>
          <w:szCs w:val="44"/>
          <w:shd w:val="clear" w:color="auto" w:fill="FFFFFF"/>
        </w:rPr>
        <w:t>«Разложить игрушки по признакам»</w:t>
      </w:r>
    </w:p>
    <w:p w:rsidR="00BD723F" w:rsidRDefault="00BD723F" w:rsidP="00BD723F">
      <w:pPr>
        <w:jc w:val="both"/>
        <w:rPr>
          <w:rStyle w:val="c2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>
        <w:rPr>
          <w:rStyle w:val="c2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Не менее увлекательный вариант, к тому же способствующий развитию малыша. Попросите ребенка разложить игрушки по признакам – большие в эту коробку, маленькие – в тот ящичек. После окончания уборки проверьте, все ли было сделано правильно. Раскладывать можно по размеру, по цвету или по любым другим признакам. Такая уборка доставит множество положительных эмоций и вам и вашему ребенку.</w:t>
      </w:r>
    </w:p>
    <w:p w:rsidR="00BD723F" w:rsidRDefault="00BD723F" w:rsidP="00BD723F">
      <w:pPr>
        <w:jc w:val="center"/>
        <w:rPr>
          <w:rStyle w:val="c23"/>
          <w:rFonts w:ascii="Times New Roman" w:hAnsi="Times New Roman" w:cs="Times New Roman"/>
          <w:b/>
          <w:color w:val="000000"/>
          <w:sz w:val="44"/>
          <w:szCs w:val="4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>
        <w:rPr>
          <w:rStyle w:val="c23"/>
          <w:rFonts w:ascii="Times New Roman" w:hAnsi="Times New Roman" w:cs="Times New Roman"/>
          <w:b/>
          <w:color w:val="000000"/>
          <w:sz w:val="44"/>
          <w:szCs w:val="44"/>
          <w:shd w:val="clear" w:color="auto" w:fill="FFFFFF"/>
        </w:rPr>
        <w:t>Если ребенок упрямится</w:t>
      </w:r>
    </w:p>
    <w:p w:rsidR="00BD723F" w:rsidRDefault="00BD723F" w:rsidP="00BD723F">
      <w:pPr>
        <w:jc w:val="both"/>
        <w:rPr>
          <w:rStyle w:val="c2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>
        <w:rPr>
          <w:rStyle w:val="c2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Есть еще один действенный способ научить ребенка убирать за собой. Расскажите маленькому упрямцу, что игрушки хотят, чтобы за ними ухаживали, убирали на место, что они устают играть и хотят отдохнуть в своих домиках. А от тех, кто о них не заботится, они могут уйти к другим ребятам. В очередной раз, когда ребенок заупрямится, не ругайте его, а напомните об этом. Когда же малыш уснет, спрячьте игрушки так, чтобы, проснувшись утром, он их не нашел. На все вопросы отвечайте, что, видимо, игрушки ушли к другим ребятам, тем, которые не ленятся убрать их в коробочки после того, как поиграют. Скажите, что вы можете позвать игрушки обратно домой, но объясните, что они вернутся только в том случае, если малыш пообещает больше не бросать их на полу, а будет всегда аккуратно убирать после игры.</w:t>
      </w:r>
    </w:p>
    <w:p w:rsidR="00F136B1" w:rsidRDefault="00F136B1" w:rsidP="00BD723F">
      <w:pPr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BD723F" w:rsidRDefault="00BD723F" w:rsidP="00BD723F">
      <w:pPr>
        <w:jc w:val="center"/>
        <w:rPr>
          <w:rStyle w:val="c23"/>
          <w:rFonts w:ascii="Times New Roman" w:hAnsi="Times New Roman" w:cs="Times New Roman"/>
          <w:b/>
          <w:color w:val="000000"/>
          <w:sz w:val="44"/>
          <w:szCs w:val="44"/>
          <w:shd w:val="clear" w:color="auto" w:fill="FFFFFF"/>
        </w:rPr>
      </w:pPr>
      <w:bookmarkStart w:id="0" w:name="_GoBack"/>
      <w:bookmarkEnd w:id="0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lastRenderedPageBreak/>
        <w:br/>
      </w:r>
      <w:r>
        <w:rPr>
          <w:rStyle w:val="c23"/>
          <w:rFonts w:ascii="Times New Roman" w:hAnsi="Times New Roman" w:cs="Times New Roman"/>
          <w:b/>
          <w:color w:val="000000"/>
          <w:sz w:val="44"/>
          <w:szCs w:val="44"/>
          <w:shd w:val="clear" w:color="auto" w:fill="FFFFFF"/>
        </w:rPr>
        <w:t>Чаще хвалите ребенка</w:t>
      </w:r>
    </w:p>
    <w:p w:rsidR="00BD723F" w:rsidRDefault="00BD723F" w:rsidP="00BD723F">
      <w:pPr>
        <w:jc w:val="both"/>
        <w:rPr>
          <w:rStyle w:val="c2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br/>
      </w:r>
      <w:r>
        <w:rPr>
          <w:rStyle w:val="c2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Многие родители забывают о таком действенном средстве, как похвала. Если ребенок все делает так, как нужно, этого вроде бы никто и не замечает. А стоит ему сделать что-то не так, то малыша не забывают поругать.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>
        <w:rPr>
          <w:rStyle w:val="c2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Все детские психологи в один голос утверждают – это в корне неверная тактика воспитания. Старайтесь не ругать за то, что было сделано не так. Ребенок и сам расстраивается, если у него что-то не получается, а если на этом еще и заострить внимание, то у него, скорее всего, останется обида и нежелание делать то, что не получилось, в следующий раз. А вот если хвалить каждый раз, когда у него все получается, то можно достичь удивительных результатов.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>
        <w:rPr>
          <w:rStyle w:val="c2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Если малыш своевременно убрал за собой игрушки, не забудьте его похвалить и восхититься удивительной чистотой в комнате. Поверьте, в следующий раз он возьмется за уборку с удвоенным рвением.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>
        <w:rPr>
          <w:rStyle w:val="c2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Пользуясь этими простыми советами, вы без особого труда сможете приучить малыша убирать за собой игрушки и не разбрасывать по дому вещи.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>
        <w:rPr>
          <w:rStyle w:val="c2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Не бывает идеальных родителей, как и идеальных деток. Однако, обучая детей чему-то новому, родители постепенно сформируют гармоничную и волевую личность.</w:t>
      </w:r>
    </w:p>
    <w:p w:rsidR="00BD723F" w:rsidRDefault="00BD723F" w:rsidP="00BD723F">
      <w:pPr>
        <w:jc w:val="both"/>
        <w:rPr>
          <w:rStyle w:val="c2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BD723F" w:rsidRDefault="00BD723F" w:rsidP="00BD723F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5934075" cy="44862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2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8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723F" w:rsidRDefault="00BD723F" w:rsidP="00BD723F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5934075" cy="44005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8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0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723F" w:rsidRDefault="00BD723F" w:rsidP="00BD723F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3600" cy="84867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2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8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723F" w:rsidRDefault="00BD723F" w:rsidP="00BD723F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3600" cy="90868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2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08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723F" w:rsidRDefault="00BD723F" w:rsidP="00BD723F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34075" cy="88773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87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444A" w:rsidRDefault="00EC444A"/>
    <w:sectPr w:rsidR="00EC44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23F"/>
    <w:rsid w:val="005931C5"/>
    <w:rsid w:val="00BD723F"/>
    <w:rsid w:val="00EC444A"/>
    <w:rsid w:val="00F13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2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D723F"/>
    <w:pPr>
      <w:spacing w:after="0" w:line="240" w:lineRule="auto"/>
    </w:pPr>
  </w:style>
  <w:style w:type="paragraph" w:customStyle="1" w:styleId="c3">
    <w:name w:val="c3"/>
    <w:basedOn w:val="a"/>
    <w:rsid w:val="00BD72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BD723F"/>
  </w:style>
  <w:style w:type="character" w:customStyle="1" w:styleId="c19">
    <w:name w:val="c19"/>
    <w:basedOn w:val="a0"/>
    <w:rsid w:val="00BD723F"/>
  </w:style>
  <w:style w:type="character" w:customStyle="1" w:styleId="c0">
    <w:name w:val="c0"/>
    <w:basedOn w:val="a0"/>
    <w:rsid w:val="00BD723F"/>
  </w:style>
  <w:style w:type="paragraph" w:styleId="a4">
    <w:name w:val="Balloon Text"/>
    <w:basedOn w:val="a"/>
    <w:link w:val="a5"/>
    <w:uiPriority w:val="99"/>
    <w:semiHidden/>
    <w:unhideWhenUsed/>
    <w:rsid w:val="00BD7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72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2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D723F"/>
    <w:pPr>
      <w:spacing w:after="0" w:line="240" w:lineRule="auto"/>
    </w:pPr>
  </w:style>
  <w:style w:type="paragraph" w:customStyle="1" w:styleId="c3">
    <w:name w:val="c3"/>
    <w:basedOn w:val="a"/>
    <w:rsid w:val="00BD72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BD723F"/>
  </w:style>
  <w:style w:type="character" w:customStyle="1" w:styleId="c19">
    <w:name w:val="c19"/>
    <w:basedOn w:val="a0"/>
    <w:rsid w:val="00BD723F"/>
  </w:style>
  <w:style w:type="character" w:customStyle="1" w:styleId="c0">
    <w:name w:val="c0"/>
    <w:basedOn w:val="a0"/>
    <w:rsid w:val="00BD723F"/>
  </w:style>
  <w:style w:type="paragraph" w:styleId="a4">
    <w:name w:val="Balloon Text"/>
    <w:basedOn w:val="a"/>
    <w:link w:val="a5"/>
    <w:uiPriority w:val="99"/>
    <w:semiHidden/>
    <w:unhideWhenUsed/>
    <w:rsid w:val="00BD7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72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3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1377</Words>
  <Characters>7852</Characters>
  <Application>Microsoft Office Word</Application>
  <DocSecurity>0</DocSecurity>
  <Lines>65</Lines>
  <Paragraphs>18</Paragraphs>
  <ScaleCrop>false</ScaleCrop>
  <Company/>
  <LinksUpToDate>false</LinksUpToDate>
  <CharactersWithSpaces>9211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2025-02-19T18:53:00Z</dcterms:created>
  <dcterms:modified xsi:type="dcterms:W3CDTF">2025-02-19T18:54:00Z</dcterms:modified>
</cp:coreProperties>
</file>