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27381" w14:textId="77777777" w:rsidR="009140AC" w:rsidRDefault="009140AC" w:rsidP="004B43C7">
      <w:pPr>
        <w:jc w:val="center"/>
        <w:rPr>
          <w:rFonts w:ascii="Times New Roman" w:hAnsi="Times New Roman" w:cs="Times New Roman"/>
          <w:b/>
          <w:color w:val="943634" w:themeColor="accent2" w:themeShade="BF"/>
          <w:sz w:val="36"/>
          <w:szCs w:val="36"/>
        </w:rPr>
      </w:pPr>
    </w:p>
    <w:p w14:paraId="43C5F8D9" w14:textId="77777777" w:rsidR="00424AF7" w:rsidRPr="00B01D28" w:rsidRDefault="009140AC" w:rsidP="004B43C7">
      <w:pPr>
        <w:jc w:val="center"/>
        <w:rPr>
          <w:rFonts w:ascii="Times New Roman" w:hAnsi="Times New Roman" w:cs="Times New Roman"/>
          <w:b/>
          <w:color w:val="943634" w:themeColor="accent2" w:themeShade="BF"/>
          <w:sz w:val="44"/>
          <w:szCs w:val="44"/>
        </w:rPr>
      </w:pPr>
      <w:r w:rsidRPr="00B01D28">
        <w:rPr>
          <w:noProof/>
          <w:sz w:val="44"/>
          <w:szCs w:val="44"/>
          <w:lang w:eastAsia="ru-RU"/>
        </w:rPr>
        <w:drawing>
          <wp:anchor distT="0" distB="0" distL="114300" distR="114300" simplePos="0" relativeHeight="251658240" behindDoc="0" locked="0" layoutInCell="1" allowOverlap="1" wp14:anchorId="5635B956" wp14:editId="6613F454">
            <wp:simplePos x="0" y="0"/>
            <wp:positionH relativeFrom="column">
              <wp:posOffset>-201295</wp:posOffset>
            </wp:positionH>
            <wp:positionV relativeFrom="paragraph">
              <wp:posOffset>1526540</wp:posOffset>
            </wp:positionV>
            <wp:extent cx="5977890" cy="3568700"/>
            <wp:effectExtent l="0" t="0" r="3810" b="0"/>
            <wp:wrapTopAndBottom/>
            <wp:docPr id="2" name="Рисунок 2" descr="Банкротство 59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нкротство 59RU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0" cy="356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D28">
        <w:rPr>
          <w:rFonts w:ascii="Times New Roman" w:hAnsi="Times New Roman" w:cs="Times New Roman"/>
          <w:b/>
          <w:color w:val="943634" w:themeColor="accent2" w:themeShade="BF"/>
          <w:sz w:val="44"/>
          <w:szCs w:val="44"/>
        </w:rPr>
        <w:t xml:space="preserve">Проект </w:t>
      </w:r>
    </w:p>
    <w:p w14:paraId="1CE886A2" w14:textId="77777777" w:rsidR="004B43C7" w:rsidRPr="00D71986" w:rsidRDefault="00B01D28" w:rsidP="004B43C7">
      <w:pPr>
        <w:jc w:val="center"/>
        <w:rPr>
          <w:rFonts w:ascii="Times New Roman" w:hAnsi="Times New Roman" w:cs="Times New Roman"/>
          <w:b/>
          <w:color w:val="00B050"/>
          <w:sz w:val="96"/>
          <w:szCs w:val="9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olor w:val="00B050"/>
          <w:sz w:val="96"/>
          <w:szCs w:val="9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«Уральские сказы</w:t>
      </w:r>
      <w:r w:rsidR="004B43C7" w:rsidRPr="00D71986">
        <w:rPr>
          <w:rFonts w:ascii="Times New Roman" w:hAnsi="Times New Roman" w:cs="Times New Roman"/>
          <w:b/>
          <w:color w:val="00B050"/>
          <w:sz w:val="96"/>
          <w:szCs w:val="9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»</w:t>
      </w:r>
    </w:p>
    <w:p w14:paraId="1F81BA9D" w14:textId="77777777" w:rsidR="004B43C7" w:rsidRDefault="004B43C7" w:rsidP="004B43C7">
      <w:pPr>
        <w:spacing w:after="0" w:line="240" w:lineRule="auto"/>
        <w:jc w:val="right"/>
        <w:rPr>
          <w:rFonts w:ascii="Times New Roman" w:hAnsi="Times New Roman" w:cs="Times New Roman"/>
          <w:b/>
          <w:color w:val="00B050"/>
          <w:sz w:val="32"/>
          <w:szCs w:val="32"/>
        </w:rPr>
      </w:pPr>
    </w:p>
    <w:p w14:paraId="4EE0D0A2" w14:textId="77777777" w:rsidR="004B43C7" w:rsidRDefault="004B43C7" w:rsidP="004B43C7">
      <w:pPr>
        <w:spacing w:after="0" w:line="240" w:lineRule="auto"/>
        <w:jc w:val="right"/>
        <w:rPr>
          <w:rFonts w:ascii="Times New Roman" w:hAnsi="Times New Roman" w:cs="Times New Roman"/>
          <w:b/>
          <w:color w:val="00B050"/>
          <w:sz w:val="32"/>
          <w:szCs w:val="32"/>
        </w:rPr>
      </w:pPr>
    </w:p>
    <w:p w14:paraId="21B0A827" w14:textId="77777777" w:rsidR="00D71986" w:rsidRPr="004F7F0A" w:rsidRDefault="00D71986" w:rsidP="00D71986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</w:pPr>
      <w:r w:rsidRPr="004F7F0A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  <w:t>Наш Урал могуч собою,</w:t>
      </w:r>
      <w:r w:rsidRPr="004F7F0A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 xml:space="preserve"> </w:t>
      </w:r>
      <w:r w:rsidRPr="004F7F0A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  <w:t>И красив он и велик…</w:t>
      </w:r>
      <w:r w:rsidRPr="004F7F0A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br/>
      </w:r>
      <w:r w:rsidRPr="004F7F0A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  <w:t>Любим мы его душою!</w:t>
      </w:r>
      <w:r w:rsidRPr="004F7F0A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 xml:space="preserve"> </w:t>
      </w:r>
      <w:r w:rsidRPr="004F7F0A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  <w:t>Да и как же не любить?</w:t>
      </w:r>
    </w:p>
    <w:p w14:paraId="112F96B8" w14:textId="77777777" w:rsidR="00D71986" w:rsidRPr="004F7F0A" w:rsidRDefault="00D71986" w:rsidP="00D71986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</w:pPr>
    </w:p>
    <w:p w14:paraId="69B5CD4F" w14:textId="77777777" w:rsidR="00D71986" w:rsidRDefault="00D71986" w:rsidP="00D71986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14:paraId="7E923FF0" w14:textId="77777777" w:rsidR="00CF174C" w:rsidRDefault="00CF174C" w:rsidP="00D71986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14:paraId="4BABDE23" w14:textId="77777777" w:rsidR="00CF174C" w:rsidRDefault="00CF174C" w:rsidP="00D71986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14:paraId="1B75B99C" w14:textId="77777777" w:rsidR="00CF174C" w:rsidRDefault="00CF174C" w:rsidP="00D71986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14:paraId="0E5E67CC" w14:textId="77777777" w:rsidR="00CF174C" w:rsidRDefault="00CF174C" w:rsidP="00D71986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14:paraId="56C0B395" w14:textId="77777777" w:rsidR="00CF174C" w:rsidRDefault="00CF174C" w:rsidP="00D71986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14:paraId="39B636FE" w14:textId="77777777" w:rsidR="00CF174C" w:rsidRDefault="00CF174C" w:rsidP="00D71986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14:paraId="1E687C47" w14:textId="77777777" w:rsidR="00CF174C" w:rsidRDefault="00CF174C" w:rsidP="00D71986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14:paraId="297466A4" w14:textId="77777777" w:rsidR="00CF174C" w:rsidRPr="00D71986" w:rsidRDefault="00CF174C" w:rsidP="00D71986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14:paraId="79B5B85F" w14:textId="77777777" w:rsidR="009140AC" w:rsidRDefault="009140AC" w:rsidP="004B43C7">
      <w:pPr>
        <w:jc w:val="center"/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</w:pPr>
    </w:p>
    <w:p w14:paraId="4B6F1E74" w14:textId="77777777" w:rsidR="004B43C7" w:rsidRPr="004F7F0A" w:rsidRDefault="00D71986" w:rsidP="004B43C7">
      <w:pPr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shd w:val="clear" w:color="auto" w:fill="FFFFFF"/>
        </w:rPr>
      </w:pPr>
      <w:r w:rsidRPr="004F7F0A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shd w:val="clear" w:color="auto" w:fill="FFFFFF"/>
        </w:rPr>
        <w:lastRenderedPageBreak/>
        <w:t>Урал - чудесный водный край!</w:t>
      </w:r>
      <w:r w:rsidRPr="004F7F0A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br/>
      </w:r>
      <w:r w:rsidRPr="004F7F0A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shd w:val="clear" w:color="auto" w:fill="FFFFFF"/>
        </w:rPr>
        <w:t>Для нас – ты настоящий рай,</w:t>
      </w:r>
      <w:r w:rsidRPr="004F7F0A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br/>
      </w:r>
      <w:r w:rsidRPr="004F7F0A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shd w:val="clear" w:color="auto" w:fill="FFFFFF"/>
        </w:rPr>
        <w:t>Нам всем бесценны и близки</w:t>
      </w:r>
      <w:r w:rsidRPr="004F7F0A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br/>
      </w:r>
      <w:r w:rsidRPr="004F7F0A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shd w:val="clear" w:color="auto" w:fill="FFFFFF"/>
        </w:rPr>
        <w:t>Родного края родники.</w:t>
      </w:r>
    </w:p>
    <w:p w14:paraId="00F0316B" w14:textId="77777777" w:rsidR="00D71986" w:rsidRPr="00CF174C" w:rsidRDefault="00CF174C" w:rsidP="00CF174C">
      <w:pPr>
        <w:pStyle w:val="a3"/>
        <w:shd w:val="clear" w:color="auto" w:fill="FFFFFF"/>
        <w:spacing w:before="0" w:beforeAutospacing="0" w:after="98" w:afterAutospacing="0" w:line="277" w:lineRule="atLeast"/>
        <w:jc w:val="center"/>
        <w:rPr>
          <w:b/>
          <w:color w:val="000000" w:themeColor="text1"/>
          <w:sz w:val="28"/>
          <w:szCs w:val="28"/>
        </w:rPr>
      </w:pPr>
      <w:r w:rsidRPr="00E73498">
        <w:rPr>
          <w:b/>
          <w:color w:val="000000" w:themeColor="text1"/>
          <w:sz w:val="28"/>
          <w:szCs w:val="28"/>
        </w:rPr>
        <w:t>Актуальность</w:t>
      </w:r>
    </w:p>
    <w:p w14:paraId="19A49138" w14:textId="77777777" w:rsidR="00D71986" w:rsidRPr="00D71986" w:rsidRDefault="00D71986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к Родине, преданность ей, ответственность и гордость за нее, желание трудиться на ее благо, беречь и умножать ее богатства – начинает формироваться в дошкольном возрасте. От взрослого во многом зависит, чем интересуется ребенок, о чем он спрашивает. Поэтому особенно важна активная позиция воспитателя, его желание и умение сформировать у детей потребность участвовать в делах на благо окружающих людей и живой природы, помочь им осознать себя неотъемлемой частью своей малой родины, гр</w:t>
      </w:r>
      <w:r w:rsidR="009B56DF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ажданином России. Суть проекта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</w:t>
      </w:r>
      <w:r w:rsidR="009B56DF">
        <w:rPr>
          <w:rFonts w:ascii="Times New Roman" w:eastAsia="Times New Roman" w:hAnsi="Times New Roman" w:cs="Times New Roman"/>
          <w:sz w:val="28"/>
          <w:szCs w:val="28"/>
          <w:lang w:eastAsia="ru-RU"/>
        </w:rPr>
        <w:t>ьские сказы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состоит в том, чтобы посеять и взрастить в детской душе семена любви </w:t>
      </w:r>
      <w:r w:rsidR="009B56DF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малой родине, о родном крае, о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родной природе, к родному дому к истории, культуре страны. Невозможно воспитать чувство собственного достоинства, уверенность в себе, </w:t>
      </w:r>
      <w:r w:rsidR="009B56DF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а, следовательно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полноценную личность без уважения к истории и культуре своего Отечества.</w:t>
      </w:r>
    </w:p>
    <w:p w14:paraId="5963BF6D" w14:textId="77777777" w:rsidR="00D71986" w:rsidRPr="00D71986" w:rsidRDefault="00D71986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детей с родным краем: с историко-культурными,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</w:t>
      </w:r>
      <w:r w:rsidR="00CF174C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Родины.</w:t>
      </w:r>
      <w:r w:rsidR="00CF174C" w:rsidRPr="00CF174C">
        <w:rPr>
          <w:rFonts w:ascii="Times New Roman" w:hAnsi="Times New Roman" w:cs="Times New Roman"/>
          <w:sz w:val="28"/>
          <w:szCs w:val="28"/>
        </w:rPr>
        <w:t xml:space="preserve"> Здесь на Урале, веками жили и трудились талантливые мастера, только здесь мог изваять свой каменный цветок Данила-мастер, и где-то здесь уральские мастера видели Хозяйку медной горы. Живя в этом замечательном месте, богатом полезными ископаемыми, у детей нет знаний об окружающих нас камнях и минералах. Знакомство детей с разнообразием камней помогает ближе познакомиться с природой родного края и страны. На протяжении веков наш край славился полезными ископаемыми, с которыми дети и даже взрослые, к сожалению, не знакомы.</w:t>
      </w:r>
      <w:r w:rsidR="00CF1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Ведь, яркие впечатления о родной природе, об истории родного края, полученные в детстве, нередко остаются в памяти человека на всю жизнь.</w:t>
      </w:r>
      <w:r w:rsidR="00CF1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действительно, как не велика наша страна, человек связывает свое чувство любви к ней с теми местами, где он родился, вырос; с улицей, по которой ходил не раз; с двором, где посадил первое деревце.</w:t>
      </w:r>
    </w:p>
    <w:p w14:paraId="62B392C6" w14:textId="77777777" w:rsidR="00B2551C" w:rsidRPr="00CF174C" w:rsidRDefault="00D71986" w:rsidP="00CF174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тем, что проблема воспитания у подрастающего поколения любви к своей малой Родине выпала из поля зрения ученых и практиков на многие годы, то перед нами, педагогами дошкольного образования, стоит задача – углубить это чувство, помочь растущему человеку открывать Родину в том, что ему близко и дорого - в ближайшем окружении. Расширить круг представлений о родном крае, дать о нем некоторые доступные для ребенка исторические сведения, показав всё, что свято чтут люди, - значит раздвинуть горизонты познаваемого, заронив в детское сердце искорку любви к Родине.</w:t>
      </w:r>
    </w:p>
    <w:p w14:paraId="1E1293BE" w14:textId="77777777" w:rsidR="00B2551C" w:rsidRDefault="00B2551C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u w:val="dotDash"/>
          <w:lang w:eastAsia="ru-RU"/>
        </w:rPr>
      </w:pPr>
    </w:p>
    <w:p w14:paraId="49BAA362" w14:textId="77777777" w:rsidR="00706632" w:rsidRPr="00706632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u w:val="dotDash"/>
          <w:lang w:eastAsia="ru-RU"/>
        </w:rPr>
      </w:pPr>
      <w:r w:rsidRPr="00706632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u w:val="dotDash"/>
          <w:lang w:eastAsia="ru-RU"/>
        </w:rPr>
        <w:t xml:space="preserve">Цель проекта: </w:t>
      </w:r>
    </w:p>
    <w:p w14:paraId="181ACBC2" w14:textId="77777777" w:rsidR="00706632" w:rsidRPr="00706632" w:rsidRDefault="00706632" w:rsidP="0070663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3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71986" w:rsidRPr="00706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оспитание чувств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любви к Родине, родному краю. </w:t>
      </w:r>
    </w:p>
    <w:p w14:paraId="57078D31" w14:textId="77777777" w:rsidR="00706632" w:rsidRPr="004A0CFF" w:rsidRDefault="00706632" w:rsidP="0070663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68676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</w:t>
      </w:r>
      <w:r w:rsidRPr="00706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в духе миролюбия, уважения, бережного отношения ко всему живому на земле</w:t>
      </w:r>
      <w:r w:rsidRPr="004A0CFF">
        <w:rPr>
          <w:rFonts w:ascii="Times New Roman" w:eastAsia="Times New Roman" w:hAnsi="Times New Roman" w:cs="Times New Roman"/>
          <w:color w:val="68676D"/>
          <w:sz w:val="24"/>
          <w:szCs w:val="24"/>
          <w:lang w:eastAsia="ru-RU"/>
        </w:rPr>
        <w:t>.</w:t>
      </w:r>
    </w:p>
    <w:p w14:paraId="57C08816" w14:textId="77777777" w:rsidR="00706632" w:rsidRDefault="00706632" w:rsidP="0070663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риобщение дошкольников к </w:t>
      </w:r>
      <w:r w:rsidR="00B509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природным объектам, повышение экологической грамотности.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031946E" w14:textId="77777777" w:rsidR="00D71986" w:rsidRPr="00706632" w:rsidRDefault="00D71986" w:rsidP="0070663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32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u w:val="dotDash"/>
          <w:lang w:eastAsia="ru-RU"/>
        </w:rPr>
        <w:t>Задачи проекта:</w:t>
      </w:r>
    </w:p>
    <w:p w14:paraId="5917EAAB" w14:textId="77777777" w:rsid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/>
          <w:color w:val="943634" w:themeColor="accent2" w:themeShade="BF"/>
          <w:sz w:val="28"/>
          <w:szCs w:val="28"/>
          <w:lang w:eastAsia="ru-RU"/>
        </w:rPr>
      </w:pPr>
      <w:r w:rsidRPr="00706632">
        <w:rPr>
          <w:rFonts w:ascii="Times New Roman" w:eastAsia="Times New Roman" w:hAnsi="Times New Roman" w:cs="Times New Roman"/>
          <w:i/>
          <w:color w:val="943634" w:themeColor="accent2" w:themeShade="BF"/>
          <w:sz w:val="28"/>
          <w:szCs w:val="28"/>
          <w:lang w:eastAsia="ru-RU"/>
        </w:rPr>
        <w:t>I. Образовательные задачи:</w:t>
      </w:r>
    </w:p>
    <w:p w14:paraId="0592907F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1. Формировать у детей представления о родном крае: история, символика, достопримечательности.</w:t>
      </w:r>
    </w:p>
    <w:p w14:paraId="62BDFA9A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Расширить знания детей о флоре и фауне родного края</w:t>
      </w:r>
    </w:p>
    <w:p w14:paraId="2D43D511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Познакомить с культурой и традициями Урала.</w:t>
      </w:r>
    </w:p>
    <w:p w14:paraId="1E51AEF7" w14:textId="77777777" w:rsid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интерес к родному краю, формировать представления детей об экологических проблемах города.</w:t>
      </w:r>
    </w:p>
    <w:p w14:paraId="3EB1FFA4" w14:textId="77777777" w:rsidR="007344AA" w:rsidRDefault="006D716C" w:rsidP="007344AA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6D716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5.   </w:t>
      </w:r>
      <w:r w:rsidR="00603F70" w:rsidRPr="006D716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Учить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детей </w:t>
      </w:r>
      <w:r w:rsidR="00603F70" w:rsidRPr="006D716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работать с картой Свердловской  области, определять по условным знакам реки,</w:t>
      </w:r>
      <w:r w:rsidR="00B2551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ле</w:t>
      </w:r>
      <w:r w:rsidR="009140A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са, находить города Нижний Тагил</w:t>
      </w:r>
      <w:r w:rsidR="00B2551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, Екатеринбург. </w:t>
      </w:r>
      <w:r w:rsidR="00603F70" w:rsidRPr="006D716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Определять месторасположение Урала, Сибири. </w:t>
      </w:r>
    </w:p>
    <w:p w14:paraId="4DA8FC1C" w14:textId="77777777" w:rsidR="007344AA" w:rsidRPr="007344AA" w:rsidRDefault="007344AA" w:rsidP="006D716C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6. </w:t>
      </w:r>
      <w:r w:rsidRPr="00734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 детей с уральскими самоцветами – малахитом и яшмой.</w:t>
      </w:r>
    </w:p>
    <w:p w14:paraId="66DCAD97" w14:textId="77777777" w:rsidR="009140AC" w:rsidRDefault="007344AA" w:rsidP="006D716C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7.</w:t>
      </w:r>
      <w:r w:rsidR="006D716C" w:rsidRPr="006D716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 </w:t>
      </w:r>
      <w:r w:rsidR="00603F70" w:rsidRPr="006D716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Познакомить детей с горами</w:t>
      </w:r>
      <w:r w:rsidR="00B2551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Ур</w:t>
      </w:r>
      <w:r w:rsidR="009140A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ала и окрестностей Тагила</w:t>
      </w:r>
      <w:r w:rsidR="00603F70" w:rsidRPr="006D716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: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Лися гора</w:t>
      </w:r>
      <w:r w:rsidR="009140A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, </w:t>
      </w:r>
    </w:p>
    <w:p w14:paraId="3AFC5784" w14:textId="77777777" w:rsidR="00603F70" w:rsidRPr="007344AA" w:rsidRDefault="009140AC" w:rsidP="007344AA">
      <w:pPr>
        <w:kinsoku w:val="0"/>
        <w:overflowPunct w:val="0"/>
        <w:textAlignment w:val="baseline"/>
        <w:rPr>
          <w:rFonts w:ascii="Times New Roman" w:hAnsi="Times New Roman" w:cs="Times New Roman"/>
          <w:color w:val="7FD13B"/>
        </w:rPr>
      </w:pPr>
      <w:r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     </w:t>
      </w:r>
      <w:r w:rsidR="00603F70" w:rsidRPr="006D716C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их расположением на карте, уникальностью</w:t>
      </w:r>
      <w:r w:rsidR="00603F70" w:rsidRPr="006D716C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</w:rPr>
        <w:t>.</w:t>
      </w:r>
    </w:p>
    <w:p w14:paraId="7DB63EBD" w14:textId="77777777" w:rsidR="00D71986" w:rsidRPr="00706632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/>
          <w:color w:val="943634" w:themeColor="accent2" w:themeShade="BF"/>
          <w:sz w:val="28"/>
          <w:szCs w:val="28"/>
          <w:lang w:eastAsia="ru-RU"/>
        </w:rPr>
      </w:pPr>
      <w:r w:rsidRPr="00706632">
        <w:rPr>
          <w:rFonts w:ascii="Times New Roman" w:eastAsia="Times New Roman" w:hAnsi="Times New Roman" w:cs="Times New Roman"/>
          <w:i/>
          <w:color w:val="943634" w:themeColor="accent2" w:themeShade="BF"/>
          <w:sz w:val="28"/>
          <w:szCs w:val="28"/>
          <w:lang w:eastAsia="ru-RU"/>
        </w:rPr>
        <w:t>II. Воспитательные задачи:</w:t>
      </w:r>
    </w:p>
    <w:p w14:paraId="5391C60E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1. Формировать у детей бережное, ответственное, эмоционально-доброжелательное отношение к миру природы, к живым существам.</w:t>
      </w:r>
    </w:p>
    <w:p w14:paraId="1A67E86C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Пробудить в детях чувство любви к своему, краю, уважение к его традициям и обычаям.</w:t>
      </w:r>
    </w:p>
    <w:p w14:paraId="1F4C28D7" w14:textId="77777777" w:rsidR="00D71986" w:rsidRPr="00706632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i/>
          <w:color w:val="943634" w:themeColor="accent2" w:themeShade="BF"/>
          <w:sz w:val="28"/>
          <w:szCs w:val="28"/>
          <w:lang w:eastAsia="ru-RU"/>
        </w:rPr>
      </w:pPr>
      <w:r w:rsidRPr="00706632">
        <w:rPr>
          <w:rFonts w:ascii="Times New Roman" w:eastAsia="Times New Roman" w:hAnsi="Times New Roman" w:cs="Times New Roman"/>
          <w:i/>
          <w:color w:val="943634" w:themeColor="accent2" w:themeShade="BF"/>
          <w:sz w:val="28"/>
          <w:szCs w:val="28"/>
          <w:lang w:eastAsia="ru-RU"/>
        </w:rPr>
        <w:t>III. Оздоровительные задачи:</w:t>
      </w:r>
    </w:p>
    <w:p w14:paraId="47C77D06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Охранять и укреплять здоровье детей.</w:t>
      </w:r>
    </w:p>
    <w:p w14:paraId="4B141C81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Учить детей правильно взаимодействовать с природой.</w:t>
      </w:r>
    </w:p>
    <w:p w14:paraId="5D966C16" w14:textId="77777777" w:rsid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3. Формировать умение рационально использовать природные ресурсы для гармоничного развития личности.</w:t>
      </w:r>
    </w:p>
    <w:p w14:paraId="6EBD5F0E" w14:textId="77777777" w:rsidR="00603F70" w:rsidRDefault="00603F70" w:rsidP="00B2551C">
      <w:pPr>
        <w:spacing w:after="0"/>
        <w:jc w:val="center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  <w:r w:rsidRPr="00603F7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Только создавая условия для воспитания такой личности, мы сможем вырастить поколение достойных будущих граждан России, патриотов своего Отечества.</w:t>
      </w:r>
    </w:p>
    <w:p w14:paraId="71F49ED5" w14:textId="77777777" w:rsidR="007E5974" w:rsidRPr="00D71986" w:rsidRDefault="007E5974" w:rsidP="00B2551C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7E503B" w14:textId="77777777" w:rsidR="00855614" w:rsidRPr="0002535B" w:rsidRDefault="007E5974" w:rsidP="008556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974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  <w:u w:val="dotDash"/>
          <w:lang w:eastAsia="ru-RU"/>
        </w:rPr>
        <w:t>Методы достижения</w:t>
      </w:r>
      <w:r w:rsidRPr="007E5974">
        <w:rPr>
          <w:rFonts w:ascii="Times New Roman" w:eastAsia="Times New Roman" w:hAnsi="Times New Roman" w:cs="Times New Roman"/>
          <w:b/>
          <w:bCs/>
          <w:sz w:val="28"/>
          <w:szCs w:val="28"/>
          <w:u w:val="dotDash"/>
          <w:lang w:eastAsia="ru-RU"/>
        </w:rPr>
        <w:t>:</w:t>
      </w:r>
      <w:r w:rsidRPr="007E5974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беседы с детьми, слушание музыки, разучивание песен, стихов, разучивание комплекса упражнений «Ласточка», подвижные игры.</w:t>
      </w:r>
    </w:p>
    <w:p w14:paraId="18D8D535" w14:textId="77777777" w:rsid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u w:val="dotDash"/>
          <w:lang w:eastAsia="ru-RU"/>
        </w:rPr>
      </w:pPr>
      <w:r w:rsidRPr="00706632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u w:val="dotDash"/>
          <w:lang w:eastAsia="ru-RU"/>
        </w:rPr>
        <w:t>Ожидаемые результаты от реализации проекта:</w:t>
      </w:r>
    </w:p>
    <w:p w14:paraId="517809B3" w14:textId="77777777" w:rsidR="004F7F0A" w:rsidRPr="0002535B" w:rsidRDefault="0002535B" w:rsidP="0002535B">
      <w:pPr>
        <w:spacing w:after="150" w:line="240" w:lineRule="auto"/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u w:val="dotDash"/>
          <w:lang w:eastAsia="ru-RU"/>
        </w:rPr>
      </w:pPr>
      <w:r w:rsidRPr="0002535B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u w:val="dotDash"/>
          <w:lang w:eastAsia="ru-RU"/>
        </w:rPr>
        <w:t>Для детей:</w:t>
      </w:r>
    </w:p>
    <w:p w14:paraId="051901C1" w14:textId="77777777" w:rsidR="00D71986" w:rsidRDefault="00706632" w:rsidP="000253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мотивации детей на природоохранную деятельность, первоначальных навыков экологически грамотного и безопасного поведения в природе.</w:t>
      </w:r>
    </w:p>
    <w:p w14:paraId="2B6507E8" w14:textId="77777777" w:rsidR="004F7F0A" w:rsidRDefault="00855614" w:rsidP="00025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о свойствах камней, об особенностях их внешнего вида.</w:t>
      </w:r>
    </w:p>
    <w:p w14:paraId="5DED0AFF" w14:textId="77777777" w:rsidR="004F7F0A" w:rsidRPr="004F7F0A" w:rsidRDefault="004F7F0A" w:rsidP="00025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 наблюдать и экспериментировать.</w:t>
      </w:r>
    </w:p>
    <w:p w14:paraId="69CBCFEC" w14:textId="77777777" w:rsidR="00D71986" w:rsidRPr="00D71986" w:rsidRDefault="00706632" w:rsidP="000253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представлений о родном крае, его истории и легендах.</w:t>
      </w:r>
    </w:p>
    <w:p w14:paraId="4AF4712B" w14:textId="77777777" w:rsidR="00D71986" w:rsidRPr="00D71986" w:rsidRDefault="00706632" w:rsidP="000253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социально – значимых качеств личности</w:t>
      </w:r>
    </w:p>
    <w:p w14:paraId="1EA64FB2" w14:textId="77777777" w:rsidR="00D71986" w:rsidRDefault="00706632" w:rsidP="0002535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отношение детей к окружающей среде</w:t>
      </w:r>
    </w:p>
    <w:p w14:paraId="6D4C27AB" w14:textId="77777777" w:rsidR="004F7F0A" w:rsidRDefault="004F7F0A" w:rsidP="0002535B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u w:val="dotDash"/>
          <w:lang w:eastAsia="ru-RU"/>
        </w:rPr>
      </w:pPr>
      <w:r w:rsidRPr="005F6DC2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u w:val="dotDash"/>
          <w:lang w:eastAsia="ru-RU"/>
        </w:rPr>
        <w:t>Для педагогов:</w:t>
      </w:r>
    </w:p>
    <w:p w14:paraId="1D9ABA51" w14:textId="77777777" w:rsidR="004F7F0A" w:rsidRDefault="004F7F0A" w:rsidP="00025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Внедряют инновационные технологии, современные формы и</w:t>
      </w:r>
    </w:p>
    <w:p w14:paraId="53EA7E2E" w14:textId="77777777" w:rsidR="004F7F0A" w:rsidRPr="005F6DC2" w:rsidRDefault="004F7F0A" w:rsidP="00025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новые методы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работы.</w:t>
      </w:r>
    </w:p>
    <w:p w14:paraId="65F792DC" w14:textId="77777777" w:rsidR="004F7F0A" w:rsidRDefault="004F7F0A" w:rsidP="00025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Повышают свой теоретический и профессиональный</w:t>
      </w:r>
    </w:p>
    <w:p w14:paraId="65C9EE31" w14:textId="77777777" w:rsidR="004F7F0A" w:rsidRDefault="004F7F0A" w:rsidP="00025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 в вопросе 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C3B9B3" w14:textId="77777777" w:rsidR="004F7F0A" w:rsidRPr="005F6DC2" w:rsidRDefault="004F7F0A" w:rsidP="00025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поисково-исследовательской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детей.</w:t>
      </w:r>
    </w:p>
    <w:p w14:paraId="05B7D116" w14:textId="77777777" w:rsidR="004F7F0A" w:rsidRDefault="004F7F0A" w:rsidP="00025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Совершенствуют предметно – пространственную развивающую среду.</w:t>
      </w:r>
    </w:p>
    <w:p w14:paraId="77DCF049" w14:textId="77777777" w:rsidR="0002535B" w:rsidRDefault="0002535B" w:rsidP="0002535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u w:val="dotDash"/>
          <w:lang w:eastAsia="ru-RU"/>
        </w:rPr>
      </w:pPr>
      <w:r w:rsidRPr="005F6DC2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u w:val="dotDash"/>
          <w:lang w:eastAsia="ru-RU"/>
        </w:rPr>
        <w:t>Для родителей</w:t>
      </w:r>
      <w:r w:rsidRPr="005F6DC2"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u w:val="dotDash"/>
          <w:lang w:eastAsia="ru-RU"/>
        </w:rPr>
        <w:t>:</w:t>
      </w:r>
    </w:p>
    <w:p w14:paraId="71FB22AB" w14:textId="77777777" w:rsidR="0002535B" w:rsidRPr="005F6DC2" w:rsidRDefault="0002535B" w:rsidP="0002535B">
      <w:pPr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u w:val="dotDash"/>
          <w:lang w:eastAsia="ru-RU"/>
        </w:rPr>
      </w:pPr>
      <w:r w:rsidRPr="0002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Активные участники проекта.</w:t>
      </w:r>
    </w:p>
    <w:p w14:paraId="4A6DE797" w14:textId="77777777" w:rsidR="0002535B" w:rsidRPr="005F6DC2" w:rsidRDefault="0002535B" w:rsidP="0002535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в образовательное пространство детского сада.</w:t>
      </w:r>
    </w:p>
    <w:p w14:paraId="755A743A" w14:textId="77777777" w:rsidR="0002535B" w:rsidRDefault="0002535B" w:rsidP="000253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u w:val="dotDash"/>
          <w:lang w:eastAsia="ru-RU"/>
        </w:rPr>
      </w:pPr>
      <w:r w:rsidRPr="005F6DC2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u w:val="dotDash"/>
          <w:lang w:eastAsia="ru-RU"/>
        </w:rPr>
        <w:t>Методы и приемы:</w:t>
      </w:r>
    </w:p>
    <w:p w14:paraId="2A29D640" w14:textId="77777777" w:rsidR="0002535B" w:rsidRPr="005F6DC2" w:rsidRDefault="0002535B" w:rsidP="0002535B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u w:val="dotDash"/>
          <w:lang w:eastAsia="ru-RU"/>
        </w:rPr>
      </w:pPr>
      <w:r w:rsidRPr="0002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Словесные: вопросы, пояснения, художественное слово</w:t>
      </w:r>
    </w:p>
    <w:p w14:paraId="220D0E6C" w14:textId="77777777" w:rsidR="0002535B" w:rsidRDefault="0002535B" w:rsidP="0002535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-Наглядные: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иллюстрации, мультимедийные презентации, </w:t>
      </w:r>
    </w:p>
    <w:p w14:paraId="69EF0F69" w14:textId="77777777" w:rsidR="0002535B" w:rsidRPr="005F6DC2" w:rsidRDefault="0002535B" w:rsidP="0002535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минералов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32F289B" w14:textId="77777777" w:rsidR="0002535B" w:rsidRPr="005F6DC2" w:rsidRDefault="0002535B" w:rsidP="0002535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</w:t>
      </w:r>
      <w:r w:rsidRPr="000253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33586A5" w14:textId="77777777" w:rsidR="004F7F0A" w:rsidRPr="005F6DC2" w:rsidRDefault="004F7F0A" w:rsidP="000253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u w:val="dotDash"/>
          <w:lang w:eastAsia="ru-RU"/>
        </w:rPr>
      </w:pPr>
    </w:p>
    <w:p w14:paraId="077B3499" w14:textId="77777777" w:rsidR="004F7F0A" w:rsidRPr="004F7F0A" w:rsidRDefault="004F7F0A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</w:pPr>
    </w:p>
    <w:p w14:paraId="1C9D7E18" w14:textId="77777777" w:rsidR="00706632" w:rsidRDefault="00D71986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lang w:eastAsia="ru-RU"/>
        </w:rPr>
      </w:pPr>
      <w:r w:rsidRPr="00706632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u w:val="dotDash"/>
          <w:lang w:eastAsia="ru-RU"/>
        </w:rPr>
        <w:t>Участники проекта:</w:t>
      </w:r>
      <w:r w:rsidRPr="00706632"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lang w:eastAsia="ru-RU"/>
        </w:rPr>
        <w:t xml:space="preserve"> </w:t>
      </w:r>
    </w:p>
    <w:p w14:paraId="60FB0E26" w14:textId="77777777" w:rsidR="00D71986" w:rsidRPr="00D71986" w:rsidRDefault="004F7F0A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Дети, воспитатель, 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родители, сотрудники детского сада</w:t>
      </w:r>
    </w:p>
    <w:p w14:paraId="1A5AA0D2" w14:textId="77777777" w:rsidR="00706632" w:rsidRDefault="00D71986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32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u w:val="dotDash"/>
          <w:lang w:eastAsia="ru-RU"/>
        </w:rPr>
        <w:t>Сроки реализации проекта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1D86A0A" w14:textId="180C4191" w:rsidR="00D71986" w:rsidRPr="00D71986" w:rsidRDefault="00706632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Февраль, март, апрель, май 20</w:t>
      </w:r>
      <w:r w:rsidR="00633528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14:paraId="0668BBA2" w14:textId="77777777" w:rsidR="00D71986" w:rsidRPr="00706632" w:rsidRDefault="00D71986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u w:val="dotDash"/>
          <w:lang w:eastAsia="ru-RU"/>
        </w:rPr>
      </w:pPr>
      <w:r w:rsidRPr="00706632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u w:val="dotDash"/>
          <w:lang w:eastAsia="ru-RU"/>
        </w:rPr>
        <w:t>Этапы реализации проекта</w:t>
      </w:r>
    </w:p>
    <w:p w14:paraId="7AF2D997" w14:textId="77777777" w:rsidR="00D71986" w:rsidRPr="00D71986" w:rsidRDefault="00D71986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32"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lang w:eastAsia="ru-RU"/>
        </w:rPr>
        <w:t xml:space="preserve">I этап – подготовительный </w:t>
      </w:r>
      <w:r w:rsidR="00706632">
        <w:rPr>
          <w:rFonts w:ascii="Times New Roman" w:eastAsia="Times New Roman" w:hAnsi="Times New Roman" w:cs="Times New Roman"/>
          <w:sz w:val="28"/>
          <w:szCs w:val="28"/>
          <w:lang w:eastAsia="ru-RU"/>
        </w:rPr>
        <w:t>(февраль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51926858" w14:textId="77777777" w:rsidR="00D71986" w:rsidRPr="00D71986" w:rsidRDefault="00D71986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2AE"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lang w:eastAsia="ru-RU"/>
        </w:rPr>
        <w:t xml:space="preserve">Цель: 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реализации проекта</w:t>
      </w:r>
      <w:r w:rsidR="0002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«Уральские сказы</w:t>
      </w:r>
      <w:r w:rsidR="007B6A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78B9E6C9" w14:textId="77777777" w:rsidR="00D71986" w:rsidRPr="009622AE" w:rsidRDefault="00D71986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</w:pP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1. Рассматривание иллюстраций:</w:t>
      </w:r>
    </w:p>
    <w:p w14:paraId="0ED79FAA" w14:textId="77777777" w:rsidR="00D71986" w:rsidRPr="00D71986" w:rsidRDefault="00E733BC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Горы Урала</w:t>
      </w:r>
    </w:p>
    <w:p w14:paraId="0114ECF1" w14:textId="77777777" w:rsidR="00D71986" w:rsidRPr="00D71986" w:rsidRDefault="00E733BC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Урала</w:t>
      </w:r>
    </w:p>
    <w:p w14:paraId="1AD28529" w14:textId="77777777" w:rsidR="00D71986" w:rsidRPr="00D71986" w:rsidRDefault="00E733BC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Фауна Урала</w:t>
      </w:r>
    </w:p>
    <w:p w14:paraId="194B44CC" w14:textId="77777777" w:rsidR="00D71986" w:rsidRDefault="00E733BC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Флора Урала</w:t>
      </w:r>
    </w:p>
    <w:p w14:paraId="779B0F59" w14:textId="77777777" w:rsidR="00E733BC" w:rsidRDefault="00E733BC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B56D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Уральские самоцветы</w:t>
      </w:r>
    </w:p>
    <w:p w14:paraId="12A8CB99" w14:textId="77777777" w:rsidR="00E733BC" w:rsidRPr="00E733BC" w:rsidRDefault="00E733BC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«Минералы</w:t>
      </w:r>
      <w:r w:rsidRPr="00E7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сокровища Земли»</w:t>
      </w:r>
    </w:p>
    <w:p w14:paraId="70976AFF" w14:textId="77777777" w:rsidR="009B56DF" w:rsidRPr="00E733BC" w:rsidRDefault="00E733BC" w:rsidP="00E733BC">
      <w:pPr>
        <w:shd w:val="clear" w:color="auto" w:fill="FFFFFF"/>
        <w:spacing w:before="24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7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камней- самоцветов</w:t>
      </w:r>
    </w:p>
    <w:p w14:paraId="7BF09E3C" w14:textId="77777777" w:rsidR="00D71986" w:rsidRPr="009622AE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</w:pP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2. Беседы:</w:t>
      </w:r>
    </w:p>
    <w:p w14:paraId="58F36FB0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«Моя Родина – Урал! ».</w:t>
      </w:r>
    </w:p>
    <w:p w14:paraId="0E109193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«Возникновение Урала. Его история».</w:t>
      </w:r>
    </w:p>
    <w:p w14:paraId="2CAD77B1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«О чём рассказали старые фотографии»</w:t>
      </w:r>
    </w:p>
    <w:p w14:paraId="15D57920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Легенды Урала</w:t>
      </w:r>
    </w:p>
    <w:p w14:paraId="39948077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3. Дидактические игры: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(дидактические игры по краеведению)</w:t>
      </w:r>
    </w:p>
    <w:p w14:paraId="111125C8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«Узнай, где я нахожусь? »</w:t>
      </w:r>
    </w:p>
    <w:p w14:paraId="59E3273F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«Собери картинку»</w:t>
      </w:r>
    </w:p>
    <w:p w14:paraId="7A658190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«Бабушкин сундучок»</w:t>
      </w:r>
    </w:p>
    <w:p w14:paraId="23285DD0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«Я - фотограф»</w:t>
      </w:r>
    </w:p>
    <w:p w14:paraId="5EA3A8A3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«Вот моя улица, вот мой дом родной»</w:t>
      </w:r>
    </w:p>
    <w:p w14:paraId="47895845" w14:textId="77777777" w:rsidR="00D71986" w:rsidRPr="009622AE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</w:pP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4. Чтение произведений об Урале, разучивание стихов, песен о нем.</w:t>
      </w:r>
    </w:p>
    <w:p w14:paraId="7B0C2DD9" w14:textId="77777777" w:rsid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</w:pP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5. Просмотр видеоматериалов, фильмов о Родном крае</w:t>
      </w:r>
    </w:p>
    <w:p w14:paraId="1D47D56C" w14:textId="77777777" w:rsidR="00F702F5" w:rsidRDefault="00F702F5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6. Фотовыставки</w:t>
      </w:r>
    </w:p>
    <w:p w14:paraId="67D33FD0" w14:textId="77777777" w:rsidR="00F702F5" w:rsidRPr="00F702F5" w:rsidRDefault="00F702F5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F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Урала</w:t>
      </w:r>
      <w:r w:rsidRPr="00F702F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2E43F584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2AE"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lang w:eastAsia="ru-RU"/>
        </w:rPr>
        <w:t xml:space="preserve">II этап – внедренческий 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</w:t>
      </w:r>
      <w:r w:rsidR="009622AE">
        <w:rPr>
          <w:rFonts w:ascii="Times New Roman" w:eastAsia="Times New Roman" w:hAnsi="Times New Roman" w:cs="Times New Roman"/>
          <w:sz w:val="28"/>
          <w:szCs w:val="28"/>
          <w:lang w:eastAsia="ru-RU"/>
        </w:rPr>
        <w:t>, апрель, май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002E9276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эффективная организация совместной деятельности воспитателей, детей, родителей по реализации проекта</w:t>
      </w:r>
    </w:p>
    <w:p w14:paraId="15B5739D" w14:textId="77777777" w:rsidR="00D71986" w:rsidRPr="00D71986" w:rsidRDefault="00D71986" w:rsidP="00B2551C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1. Рассматривание фотоальбомов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(фотографии с видами Урала, природа Урала, уникальные природные памятники, места родного края, которые дети посещали летом с родителями)</w:t>
      </w:r>
    </w:p>
    <w:p w14:paraId="6D211118" w14:textId="77777777" w:rsidR="00D71986" w:rsidRP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2. Знакомство с природными памятниками Урала</w:t>
      </w:r>
      <w:r w:rsidR="00E7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(Гора «Лися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», гора «Старик-камень», святой источник «</w:t>
      </w:r>
      <w:proofErr w:type="spellStart"/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Платонида</w:t>
      </w:r>
      <w:proofErr w:type="spellEnd"/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другими.)</w:t>
      </w:r>
    </w:p>
    <w:p w14:paraId="2899C3BB" w14:textId="77777777" w:rsidR="00D71986" w:rsidRPr="00D71986" w:rsidRDefault="00D71986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3. Знакомство с местными легендами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существуют с давних времен и повествуют об истории и уникальности, некоторых природных объектов Урала)</w:t>
      </w:r>
    </w:p>
    <w:p w14:paraId="2DF6AC49" w14:textId="77777777" w:rsidR="00D71986" w:rsidRPr="00D71986" w:rsidRDefault="00D71986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 xml:space="preserve">3. Беседы </w:t>
      </w:r>
      <w:r w:rsidRPr="009622A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детьми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виртуальные </w:t>
      </w: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экскурсии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средствам мультимедиа презентации) по заповедникам Урала, на территории которых так же содержится огромное количество уникальных природных объектов, интересных растений и редких животных.</w:t>
      </w:r>
    </w:p>
    <w:p w14:paraId="6B3C2DB4" w14:textId="77777777" w:rsidR="00D71986" w:rsidRPr="00D71986" w:rsidRDefault="00D71986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Разучивание </w:t>
      </w: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стихов, песен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Урале, знакомство с фольклором Урала, проведение занятий – игр «Знакомство с играми бабу</w:t>
      </w:r>
      <w:r w:rsidR="0047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шек и дедушек Урала» </w:t>
      </w:r>
    </w:p>
    <w:p w14:paraId="7EB253A3" w14:textId="77777777" w:rsidR="00D71986" w:rsidRPr="009622AE" w:rsidRDefault="00D71986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</w:pP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5. Художественно</w:t>
      </w:r>
      <w:r w:rsid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 xml:space="preserve"> </w:t>
      </w:r>
      <w:r w:rsidRPr="009622AE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- продуктивная деятельность</w:t>
      </w:r>
    </w:p>
    <w:p w14:paraId="1A3FA128" w14:textId="77777777" w:rsidR="00D71986" w:rsidRPr="00D71986" w:rsidRDefault="009622AE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Урало</w:t>
      </w:r>
      <w:proofErr w:type="spellEnd"/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сибирская роспись</w:t>
      </w:r>
    </w:p>
    <w:p w14:paraId="161648A3" w14:textId="77777777" w:rsidR="00D71986" w:rsidRPr="00D71986" w:rsidRDefault="009622AE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«Животные и птицы Урала</w:t>
      </w:r>
    </w:p>
    <w:p w14:paraId="6FED452B" w14:textId="77777777" w:rsidR="00D71986" w:rsidRDefault="009622AE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B6A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макета «Красная книга Урала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» (коллективная работа)</w:t>
      </w:r>
    </w:p>
    <w:p w14:paraId="7C83660C" w14:textId="77777777" w:rsidR="007B6ADB" w:rsidRPr="007B6ADB" w:rsidRDefault="007B6ADB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</w:pPr>
      <w:r w:rsidRPr="007B6ADB"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 xml:space="preserve">6. НОД </w:t>
      </w:r>
    </w:p>
    <w:p w14:paraId="57EEDC0F" w14:textId="77777777" w:rsidR="007B6ADB" w:rsidRDefault="007B6ADB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«Перелетные птицы. Ласточки и скворцы».</w:t>
      </w:r>
    </w:p>
    <w:p w14:paraId="017D157A" w14:textId="77777777" w:rsidR="007B6ADB" w:rsidRDefault="007B6ADB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«Белоствольная красавица»</w:t>
      </w:r>
    </w:p>
    <w:p w14:paraId="36AD9D9F" w14:textId="77777777" w:rsidR="00791276" w:rsidRDefault="00791276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dotDash"/>
          <w:lang w:eastAsia="ru-RU"/>
        </w:rPr>
        <w:t>7. Экскурсии</w:t>
      </w:r>
    </w:p>
    <w:p w14:paraId="3D84AE5C" w14:textId="77777777" w:rsidR="00791276" w:rsidRDefault="00791276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27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станцию туризма</w:t>
      </w:r>
    </w:p>
    <w:p w14:paraId="2621DD4F" w14:textId="77777777" w:rsidR="00791276" w:rsidRDefault="00791276" w:rsidP="008B41E0">
      <w:pPr>
        <w:spacing w:after="0" w:line="48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7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Экскурсия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музей  «Наш город».</w:t>
      </w:r>
    </w:p>
    <w:p w14:paraId="7C33EA06" w14:textId="77777777" w:rsidR="008B41E0" w:rsidRDefault="00535B18" w:rsidP="008B41E0">
      <w:pPr>
        <w:spacing w:after="0" w:line="480" w:lineRule="auto"/>
        <w:textAlignment w:val="baseline"/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B41E0">
        <w:rPr>
          <w:rFonts w:ascii="Times New Roman" w:eastAsia="Times New Roman" w:hAnsi="Times New Roman" w:cs="Times New Roman"/>
          <w:color w:val="000000"/>
          <w:sz w:val="28"/>
          <w:szCs w:val="28"/>
          <w:u w:val="dotDash"/>
          <w:lang w:eastAsia="ru-RU"/>
        </w:rPr>
        <w:t xml:space="preserve">8. </w:t>
      </w:r>
      <w:r w:rsidRPr="008B41E0">
        <w:rPr>
          <w:rFonts w:ascii="inherit" w:eastAsia="Times New Roman" w:hAnsi="inherit" w:cs="Arial"/>
          <w:bCs/>
          <w:color w:val="000000"/>
          <w:sz w:val="28"/>
          <w:szCs w:val="28"/>
          <w:u w:val="dotDash"/>
          <w:bdr w:val="none" w:sz="0" w:space="0" w:color="auto" w:frame="1"/>
          <w:shd w:val="clear" w:color="auto" w:fill="FFFFFF"/>
          <w:lang w:eastAsia="ru-RU"/>
        </w:rPr>
        <w:t>Оформление фотовыставки</w:t>
      </w:r>
      <w:r w:rsidRPr="00F911E9"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14:paraId="6EA5EF93" w14:textId="77777777" w:rsidR="00535B18" w:rsidRDefault="008B41E0" w:rsidP="008B41E0">
      <w:pPr>
        <w:spacing w:after="0" w:line="480" w:lineRule="auto"/>
        <w:textAlignment w:val="baseline"/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</w:t>
      </w:r>
      <w:r w:rsidR="00535B18" w:rsidRPr="00F911E9"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 Мой любимый город</w:t>
      </w:r>
      <w:r w:rsidR="00535B18"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14:paraId="6EE4BCEE" w14:textId="77777777" w:rsidR="008B41E0" w:rsidRPr="008B41E0" w:rsidRDefault="00535B18" w:rsidP="008B41E0">
      <w:pPr>
        <w:spacing w:after="0" w:line="48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dotDash"/>
          <w:bdr w:val="none" w:sz="0" w:space="0" w:color="auto" w:frame="1"/>
          <w:shd w:val="clear" w:color="auto" w:fill="FFFFFF"/>
          <w:lang w:eastAsia="ru-RU"/>
        </w:rPr>
      </w:pPr>
      <w:r w:rsidRPr="008B41E0">
        <w:rPr>
          <w:rFonts w:ascii="inherit" w:eastAsia="Times New Roman" w:hAnsi="inherit" w:cs="Arial"/>
          <w:bCs/>
          <w:color w:val="000000"/>
          <w:sz w:val="28"/>
          <w:szCs w:val="28"/>
          <w:u w:val="dotDash"/>
          <w:bdr w:val="none" w:sz="0" w:space="0" w:color="auto" w:frame="1"/>
          <w:shd w:val="clear" w:color="auto" w:fill="FFFFFF"/>
          <w:lang w:eastAsia="ru-RU"/>
        </w:rPr>
        <w:t>9.</w:t>
      </w:r>
      <w:r w:rsidRPr="008B41E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dotDash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B41E0" w:rsidRPr="008B41E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dotDash"/>
          <w:bdr w:val="none" w:sz="0" w:space="0" w:color="auto" w:frame="1"/>
          <w:shd w:val="clear" w:color="auto" w:fill="FFFFFF"/>
          <w:lang w:eastAsia="ru-RU"/>
        </w:rPr>
        <w:t>Создание атласа</w:t>
      </w:r>
    </w:p>
    <w:p w14:paraId="5830F144" w14:textId="77777777" w:rsidR="00791276" w:rsidRPr="008B41E0" w:rsidRDefault="008B41E0" w:rsidP="008B41E0">
      <w:pPr>
        <w:spacing w:after="0" w:line="48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="00535B18" w:rsidRPr="005D746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</w:t>
      </w:r>
      <w:r w:rsidR="00535B1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Природные ископаемые Урала</w:t>
      </w:r>
      <w:r w:rsidR="00535B18" w:rsidRPr="005D746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».</w:t>
      </w:r>
    </w:p>
    <w:p w14:paraId="68A4B2D0" w14:textId="77777777" w:rsidR="00D71986" w:rsidRPr="00D71986" w:rsidRDefault="00D71986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2AE"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lang w:eastAsia="ru-RU"/>
        </w:rPr>
        <w:t xml:space="preserve">III этап – Итоговый 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(Апрель)</w:t>
      </w:r>
    </w:p>
    <w:p w14:paraId="116CD219" w14:textId="77777777" w:rsidR="00D71986" w:rsidRPr="00D71986" w:rsidRDefault="00D71986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Оценка результатов деятельности, подведение итогов</w:t>
      </w:r>
    </w:p>
    <w:p w14:paraId="16C4B837" w14:textId="77777777" w:rsidR="00D71986" w:rsidRPr="00D71986" w:rsidRDefault="00F702F5" w:rsidP="00B2551C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1.П</w:t>
      </w:r>
      <w:r w:rsidR="00D71986"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резентация результатов проведённой работы (фотовыставка, мультимедийная презентация)</w:t>
      </w:r>
    </w:p>
    <w:p w14:paraId="13DBD320" w14:textId="77777777" w:rsidR="00D71986" w:rsidRDefault="00D71986" w:rsidP="00D7198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B6AD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62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тоговое мероприятие  по проекту 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622A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Легенды седого Урала</w:t>
      </w:r>
      <w:r w:rsidRPr="00D7198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733F2E7D" w14:textId="77777777" w:rsidR="009622AE" w:rsidRPr="00474D28" w:rsidRDefault="007B6ADB" w:rsidP="00474D2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474D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по проекту «Уральские сказы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59E776A2" w14:textId="77777777" w:rsidR="009622AE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FBEFD32" w14:textId="77777777" w:rsidR="009622AE" w:rsidRPr="006D716C" w:rsidRDefault="006D716C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  <w:u w:val="dotDash"/>
          <w:lang w:eastAsia="ru-RU"/>
        </w:rPr>
      </w:pPr>
      <w:r w:rsidRPr="006D716C">
        <w:rPr>
          <w:rFonts w:ascii="Times New Roman" w:eastAsiaTheme="majorEastAsia" w:hAnsi="Times New Roman" w:cs="Times New Roman"/>
          <w:b/>
          <w:bCs/>
          <w:color w:val="C0504D" w:themeColor="accent2"/>
          <w:kern w:val="24"/>
          <w:sz w:val="28"/>
          <w:szCs w:val="28"/>
          <w:u w:val="dotDash"/>
        </w:rPr>
        <w:t>В ходе проведенной работы получены результаты</w:t>
      </w:r>
      <w:r w:rsidRPr="006D716C">
        <w:rPr>
          <w:rFonts w:ascii="Times New Roman" w:eastAsiaTheme="majorEastAsia" w:hAnsi="Times New Roman" w:cs="Times New Roman"/>
          <w:b/>
          <w:color w:val="C0504D" w:themeColor="accent2"/>
          <w:kern w:val="24"/>
          <w:sz w:val="28"/>
          <w:szCs w:val="28"/>
          <w:u w:val="dotDash"/>
        </w:rPr>
        <w:t>:</w:t>
      </w:r>
    </w:p>
    <w:p w14:paraId="7D04208E" w14:textId="77777777" w:rsidR="006D716C" w:rsidRPr="006D716C" w:rsidRDefault="006D716C" w:rsidP="00B2551C">
      <w:pPr>
        <w:pStyle w:val="a6"/>
        <w:numPr>
          <w:ilvl w:val="0"/>
          <w:numId w:val="2"/>
        </w:numPr>
        <w:kinsoku w:val="0"/>
        <w:overflowPunct w:val="0"/>
        <w:spacing w:before="240" w:line="360" w:lineRule="auto"/>
        <w:textAlignment w:val="baseline"/>
        <w:rPr>
          <w:sz w:val="28"/>
          <w:szCs w:val="28"/>
        </w:rPr>
      </w:pPr>
      <w:r w:rsidRPr="006D716C">
        <w:rPr>
          <w:rFonts w:eastAsiaTheme="minorEastAsia"/>
          <w:kern w:val="24"/>
          <w:sz w:val="28"/>
          <w:szCs w:val="28"/>
        </w:rPr>
        <w:t>повысился уровень родительской компетентности;</w:t>
      </w:r>
    </w:p>
    <w:p w14:paraId="2261ED09" w14:textId="77777777" w:rsidR="006D716C" w:rsidRPr="006D716C" w:rsidRDefault="006D716C" w:rsidP="00B2551C">
      <w:pPr>
        <w:pStyle w:val="a6"/>
        <w:numPr>
          <w:ilvl w:val="0"/>
          <w:numId w:val="2"/>
        </w:numPr>
        <w:kinsoku w:val="0"/>
        <w:overflowPunct w:val="0"/>
        <w:spacing w:before="240" w:line="360" w:lineRule="auto"/>
        <w:textAlignment w:val="baseline"/>
        <w:rPr>
          <w:sz w:val="28"/>
          <w:szCs w:val="28"/>
        </w:rPr>
      </w:pPr>
      <w:r w:rsidRPr="006D716C">
        <w:rPr>
          <w:rFonts w:eastAsiaTheme="minorEastAsia"/>
          <w:kern w:val="24"/>
          <w:sz w:val="28"/>
          <w:szCs w:val="28"/>
        </w:rPr>
        <w:t xml:space="preserve">гармонизировались </w:t>
      </w:r>
      <w:proofErr w:type="spellStart"/>
      <w:r w:rsidRPr="006D716C">
        <w:rPr>
          <w:rFonts w:eastAsiaTheme="minorEastAsia"/>
          <w:kern w:val="24"/>
          <w:sz w:val="28"/>
          <w:szCs w:val="28"/>
        </w:rPr>
        <w:t>родительско</w:t>
      </w:r>
      <w:proofErr w:type="spellEnd"/>
      <w:r w:rsidRPr="006D716C">
        <w:rPr>
          <w:rFonts w:eastAsiaTheme="minorEastAsia"/>
          <w:kern w:val="24"/>
          <w:sz w:val="28"/>
          <w:szCs w:val="28"/>
        </w:rPr>
        <w:t xml:space="preserve"> - детские отношения;</w:t>
      </w:r>
    </w:p>
    <w:p w14:paraId="21CF3914" w14:textId="77777777" w:rsidR="006D716C" w:rsidRPr="006D716C" w:rsidRDefault="006D716C" w:rsidP="00B2551C">
      <w:pPr>
        <w:pStyle w:val="a6"/>
        <w:numPr>
          <w:ilvl w:val="0"/>
          <w:numId w:val="2"/>
        </w:numPr>
        <w:kinsoku w:val="0"/>
        <w:overflowPunct w:val="0"/>
        <w:spacing w:before="240" w:line="360" w:lineRule="auto"/>
        <w:textAlignment w:val="baseline"/>
        <w:rPr>
          <w:sz w:val="28"/>
          <w:szCs w:val="28"/>
        </w:rPr>
      </w:pPr>
      <w:r w:rsidRPr="006D716C">
        <w:rPr>
          <w:rFonts w:eastAsiaTheme="minorEastAsia"/>
          <w:kern w:val="24"/>
          <w:sz w:val="28"/>
          <w:szCs w:val="28"/>
        </w:rPr>
        <w:t>повысилась ответственность родителей за судьбу ребенка и его активность в отношениях с сотрудниками ДОУ.</w:t>
      </w:r>
    </w:p>
    <w:p w14:paraId="25CD80B2" w14:textId="77777777" w:rsidR="006D716C" w:rsidRPr="006D716C" w:rsidRDefault="006D716C" w:rsidP="00B2551C">
      <w:pPr>
        <w:pStyle w:val="a6"/>
        <w:numPr>
          <w:ilvl w:val="0"/>
          <w:numId w:val="2"/>
        </w:numPr>
        <w:kinsoku w:val="0"/>
        <w:overflowPunct w:val="0"/>
        <w:spacing w:before="240" w:line="360" w:lineRule="auto"/>
        <w:textAlignment w:val="baseline"/>
        <w:rPr>
          <w:sz w:val="28"/>
          <w:szCs w:val="28"/>
        </w:rPr>
      </w:pPr>
      <w:r w:rsidRPr="006D716C">
        <w:rPr>
          <w:rFonts w:eastAsiaTheme="minorEastAsia"/>
          <w:bCs/>
          <w:kern w:val="24"/>
          <w:sz w:val="28"/>
          <w:szCs w:val="28"/>
        </w:rPr>
        <w:t>улучшился эмоциональный климат в семье;</w:t>
      </w:r>
    </w:p>
    <w:p w14:paraId="57CEEAA1" w14:textId="77777777" w:rsidR="006D716C" w:rsidRPr="006D716C" w:rsidRDefault="006D716C" w:rsidP="00B2551C">
      <w:pPr>
        <w:pStyle w:val="a6"/>
        <w:numPr>
          <w:ilvl w:val="0"/>
          <w:numId w:val="2"/>
        </w:numPr>
        <w:kinsoku w:val="0"/>
        <w:overflowPunct w:val="0"/>
        <w:spacing w:before="240" w:line="360" w:lineRule="auto"/>
        <w:textAlignment w:val="baseline"/>
        <w:rPr>
          <w:sz w:val="28"/>
          <w:szCs w:val="28"/>
        </w:rPr>
      </w:pPr>
      <w:r w:rsidRPr="006D716C">
        <w:rPr>
          <w:rFonts w:eastAsiaTheme="minorEastAsia"/>
          <w:bCs/>
          <w:kern w:val="24"/>
          <w:sz w:val="28"/>
          <w:szCs w:val="28"/>
        </w:rPr>
        <w:t>изменилась в сторону большей объективности род</w:t>
      </w:r>
      <w:r w:rsidR="00474D28">
        <w:rPr>
          <w:rFonts w:eastAsiaTheme="minorEastAsia"/>
          <w:bCs/>
          <w:kern w:val="24"/>
          <w:sz w:val="28"/>
          <w:szCs w:val="28"/>
        </w:rPr>
        <w:t>ительская оценка талантов детей</w:t>
      </w:r>
      <w:r w:rsidRPr="006D716C">
        <w:rPr>
          <w:rFonts w:eastAsiaTheme="minorEastAsia"/>
          <w:bCs/>
          <w:kern w:val="24"/>
          <w:sz w:val="28"/>
          <w:szCs w:val="28"/>
        </w:rPr>
        <w:t>, уровень родительских притязаний стал лучше соотноситься со способностями ребенка;</w:t>
      </w:r>
    </w:p>
    <w:p w14:paraId="380C04A5" w14:textId="77777777" w:rsidR="006D716C" w:rsidRPr="006D716C" w:rsidRDefault="006D716C" w:rsidP="00B2551C">
      <w:pPr>
        <w:pStyle w:val="a6"/>
        <w:numPr>
          <w:ilvl w:val="0"/>
          <w:numId w:val="2"/>
        </w:numPr>
        <w:kinsoku w:val="0"/>
        <w:overflowPunct w:val="0"/>
        <w:spacing w:before="240" w:line="360" w:lineRule="auto"/>
        <w:textAlignment w:val="baseline"/>
        <w:rPr>
          <w:sz w:val="28"/>
          <w:szCs w:val="28"/>
        </w:rPr>
      </w:pPr>
      <w:r w:rsidRPr="006D716C">
        <w:rPr>
          <w:rFonts w:eastAsiaTheme="minorEastAsia"/>
          <w:bCs/>
          <w:kern w:val="24"/>
          <w:sz w:val="28"/>
          <w:szCs w:val="28"/>
        </w:rPr>
        <w:t>повысилась эмоциональная насыщенность и информативность контактов родителей с детьми.</w:t>
      </w:r>
    </w:p>
    <w:p w14:paraId="401B05D5" w14:textId="77777777" w:rsidR="009622AE" w:rsidRPr="006D716C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7BB98B0" w14:textId="77777777" w:rsidR="009622AE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DD8FC0" w14:textId="77777777" w:rsidR="00474D28" w:rsidRDefault="00474D28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8E07D3C" w14:textId="77777777" w:rsidR="00474D28" w:rsidRDefault="00474D28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7314163" w14:textId="77777777" w:rsidR="00474D28" w:rsidRDefault="00474D28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7A63D98" w14:textId="77777777" w:rsidR="009622AE" w:rsidRPr="006D716C" w:rsidRDefault="006D716C" w:rsidP="00474D2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  <w:u w:val="dotDash"/>
          <w:lang w:eastAsia="ru-RU"/>
        </w:rPr>
      </w:pPr>
      <w:r w:rsidRPr="006D716C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  <w:u w:val="dotDash"/>
          <w:lang w:eastAsia="ru-RU"/>
        </w:rPr>
        <w:t>Заключение:</w:t>
      </w:r>
    </w:p>
    <w:p w14:paraId="4F95C6C3" w14:textId="77777777" w:rsidR="006D716C" w:rsidRDefault="006D716C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F6F8D0" w14:textId="77777777" w:rsidR="009622AE" w:rsidRPr="00474D28" w:rsidRDefault="006D716C" w:rsidP="00474D28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551C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>В процессе организации различных видов деятельности дети самостоятельно и совместно с взрослым создавали продукты детского творчества: макеты, альбомы, рисунки. Каждая семья создавала свой мини проект по теме Урал.</w:t>
      </w:r>
      <w:r w:rsidRPr="00B2551C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br/>
        <w:t xml:space="preserve">Дети знакомились не только с достопримечательностями Свердловской области </w:t>
      </w:r>
      <w:r w:rsidR="00B2551C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>и Урала</w:t>
      </w:r>
      <w:r w:rsidRPr="00B2551C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 xml:space="preserve">, но и узнали о том, что у нашего края богатая различными событиями многовековая история. И наши дети, как маленькие патриоты своей родины должны знать, и знают  о том, как защищали свою Родину люди в годы ВОВ. Работая над проектом, дети так же познакомились с историческими </w:t>
      </w:r>
      <w:r w:rsidR="00474D28" w:rsidRPr="00B2551C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>событиями возникновения</w:t>
      </w:r>
      <w:r w:rsidR="00474D28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 xml:space="preserve"> города Нижнего Тагила</w:t>
      </w:r>
      <w:r w:rsidRPr="00B2551C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 xml:space="preserve">. Дети много узнали об уральском </w:t>
      </w:r>
      <w:r w:rsidR="00474D28" w:rsidRPr="00B2551C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>крае,</w:t>
      </w:r>
      <w:r w:rsidR="00474D28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 xml:space="preserve"> посетили многие значимые </w:t>
      </w:r>
      <w:r w:rsidR="00474D28" w:rsidRPr="00B2551C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>места нашего</w:t>
      </w:r>
      <w:r w:rsidRPr="00B2551C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 xml:space="preserve"> района. Вместе с родителями подготовили презентации проектов о любимых местах в нашем город</w:t>
      </w:r>
      <w:r w:rsidR="00474D28">
        <w:rPr>
          <w:rFonts w:ascii="Times New Roman" w:eastAsiaTheme="majorEastAsia" w:hAnsi="Times New Roman" w:cs="Times New Roman"/>
          <w:kern w:val="24"/>
          <w:sz w:val="28"/>
          <w:szCs w:val="2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>е.</w:t>
      </w:r>
    </w:p>
    <w:p w14:paraId="00B41277" w14:textId="77777777" w:rsidR="009622AE" w:rsidRDefault="00B2551C" w:rsidP="00474D28">
      <w:pPr>
        <w:shd w:val="clear" w:color="auto" w:fill="FFFFFF"/>
        <w:spacing w:after="0"/>
        <w:outlineLvl w:val="2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Работа по формированию патриотизма более эффективна, если установлена тесная связь с родителями детей. Родители выступают не только как помощники детского сада, но и как участники формирования личности ребёнка. Мы педагоги, и, конечно же, родители должны помочь ребёнку научиться видеть и понимать красоту и величие родных мест (родного края, его малой Родины – это даёт возможность ощутить причастность к большому и прекрасному миру, Родине</w:t>
      </w:r>
      <w:r w:rsidR="006718D5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 </w:t>
      </w:r>
      <w:r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-</w:t>
      </w:r>
      <w:r w:rsidR="006718D5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 </w:t>
      </w:r>
      <w:r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России. </w:t>
      </w:r>
      <w:r w:rsidR="00474D28"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Родители и</w:t>
      </w:r>
      <w:r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 дети так </w:t>
      </w:r>
      <w:r w:rsidR="00474D28"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были очень</w:t>
      </w:r>
      <w:r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 воодушевлены на </w:t>
      </w:r>
      <w:r w:rsidR="00474D28"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создание итоговых</w:t>
      </w:r>
      <w:r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 проектов </w:t>
      </w:r>
      <w:r w:rsidR="00474D28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по теме «Уральские сказы</w:t>
      </w:r>
      <w:r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», что при защите проектов каждый ребёнок с гордостью и значимостью себя в обществе, давал много информации </w:t>
      </w:r>
      <w:r w:rsidR="00B01D28"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о малознакомых</w:t>
      </w:r>
      <w:r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 фактах и с чувством патриотизма сообщал, что все эти «</w:t>
      </w:r>
      <w:r w:rsidR="00B01D28"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чудеса» есть</w:t>
      </w:r>
      <w:r w:rsidRPr="00B2551C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 на Урале.</w:t>
      </w:r>
    </w:p>
    <w:p w14:paraId="17351CF9" w14:textId="77777777" w:rsidR="006718D5" w:rsidRPr="00B2551C" w:rsidRDefault="006718D5" w:rsidP="00474D28">
      <w:pPr>
        <w:shd w:val="clear" w:color="auto" w:fill="FFFFFF"/>
        <w:spacing w:after="0"/>
        <w:outlineLvl w:val="2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</w:p>
    <w:p w14:paraId="6BA549B5" w14:textId="77777777" w:rsidR="00B2551C" w:rsidRPr="00B2551C" w:rsidRDefault="00B2551C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F099483" w14:textId="77777777" w:rsidR="007E5974" w:rsidRPr="007E5974" w:rsidRDefault="007E5974" w:rsidP="007E5974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/>
          <w:bCs/>
          <w:iCs/>
          <w:color w:val="C0504D" w:themeColor="accent2"/>
          <w:kern w:val="24"/>
          <w:sz w:val="28"/>
          <w:szCs w:val="28"/>
          <w:u w:val="dotDash"/>
        </w:rPr>
      </w:pPr>
      <w:r>
        <w:rPr>
          <w:rFonts w:ascii="Times New Roman" w:eastAsiaTheme="minorEastAsia" w:hAnsi="Times New Roman" w:cs="Times New Roman"/>
          <w:b/>
          <w:bCs/>
          <w:iCs/>
          <w:color w:val="C0504D" w:themeColor="accent2"/>
          <w:kern w:val="24"/>
          <w:sz w:val="28"/>
          <w:szCs w:val="28"/>
          <w:u w:val="dotDash"/>
        </w:rPr>
        <w:t>Вывод:</w:t>
      </w:r>
    </w:p>
    <w:p w14:paraId="6D932919" w14:textId="77777777" w:rsidR="00B01D28" w:rsidRDefault="00B2551C" w:rsidP="00B01D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974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Проект был длительным, сложным. Дети </w:t>
      </w:r>
      <w:r w:rsidR="007E5974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знают, что такое Родина</w:t>
      </w:r>
      <w:r w:rsidRPr="007E5974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, Урал, родной край.</w:t>
      </w:r>
      <w:r w:rsidR="00B01D28" w:rsidRPr="00B01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1D28" w:rsidRPr="005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о свойствах камней, об особенностях их внешнего вида.</w:t>
      </w:r>
    </w:p>
    <w:p w14:paraId="419C972C" w14:textId="77777777" w:rsidR="00B2551C" w:rsidRDefault="00B2551C" w:rsidP="007E5974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7E5974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С поставленными перед ними задачами справились, узнали много нового, закрепили ранее полученные знания. Родители проведенной работой остались довольны</w:t>
      </w:r>
    </w:p>
    <w:p w14:paraId="2F604CD3" w14:textId="77777777" w:rsidR="007B6ADB" w:rsidRPr="007E5974" w:rsidRDefault="007B6ADB" w:rsidP="007E5974">
      <w:pPr>
        <w:kinsoku w:val="0"/>
        <w:overflowPunct w:val="0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C700C54" w14:textId="77777777" w:rsidR="00B01D28" w:rsidRDefault="00B01D28" w:rsidP="007E5974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/>
          <w:bCs/>
          <w:iCs/>
          <w:color w:val="C0504D" w:themeColor="accent2"/>
          <w:kern w:val="24"/>
          <w:sz w:val="28"/>
          <w:szCs w:val="28"/>
          <w:u w:val="dotDash"/>
        </w:rPr>
      </w:pPr>
    </w:p>
    <w:p w14:paraId="1195A58C" w14:textId="77777777" w:rsidR="00B01D28" w:rsidRDefault="00B01D28" w:rsidP="007E5974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/>
          <w:bCs/>
          <w:iCs/>
          <w:color w:val="C0504D" w:themeColor="accent2"/>
          <w:kern w:val="24"/>
          <w:sz w:val="28"/>
          <w:szCs w:val="28"/>
          <w:u w:val="dotDash"/>
        </w:rPr>
      </w:pPr>
    </w:p>
    <w:p w14:paraId="34FC93B9" w14:textId="77777777" w:rsidR="00B01D28" w:rsidRDefault="00B01D28" w:rsidP="007E5974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/>
          <w:bCs/>
          <w:iCs/>
          <w:color w:val="C0504D" w:themeColor="accent2"/>
          <w:kern w:val="24"/>
          <w:sz w:val="28"/>
          <w:szCs w:val="28"/>
          <w:u w:val="dotDash"/>
        </w:rPr>
      </w:pPr>
    </w:p>
    <w:p w14:paraId="58BBEBF5" w14:textId="77777777" w:rsidR="007E5974" w:rsidRDefault="00B2551C" w:rsidP="007E5974">
      <w:pPr>
        <w:kinsoku w:val="0"/>
        <w:overflowPunct w:val="0"/>
        <w:textAlignment w:val="baseline"/>
        <w:rPr>
          <w:rFonts w:eastAsiaTheme="minorEastAsia"/>
          <w:color w:val="C0504D" w:themeColor="accent2"/>
          <w:kern w:val="24"/>
          <w:sz w:val="28"/>
          <w:szCs w:val="28"/>
        </w:rPr>
      </w:pPr>
      <w:r w:rsidRPr="007E5974">
        <w:rPr>
          <w:rFonts w:ascii="Times New Roman" w:eastAsiaTheme="minorEastAsia" w:hAnsi="Times New Roman" w:cs="Times New Roman"/>
          <w:b/>
          <w:bCs/>
          <w:iCs/>
          <w:color w:val="C0504D" w:themeColor="accent2"/>
          <w:kern w:val="24"/>
          <w:sz w:val="28"/>
          <w:szCs w:val="28"/>
          <w:u w:val="dotDash"/>
        </w:rPr>
        <w:t>Дальнейшее развитие проекта</w:t>
      </w:r>
      <w:r w:rsidRPr="007E5974">
        <w:rPr>
          <w:rFonts w:ascii="Times New Roman" w:eastAsiaTheme="minorEastAsia" w:hAnsi="Times New Roman" w:cs="Times New Roman"/>
          <w:b/>
          <w:color w:val="C0504D" w:themeColor="accent2"/>
          <w:kern w:val="24"/>
          <w:sz w:val="28"/>
          <w:szCs w:val="28"/>
          <w:u w:val="dotDash"/>
        </w:rPr>
        <w:t>:</w:t>
      </w:r>
      <w:r w:rsidRPr="007E5974">
        <w:rPr>
          <w:rFonts w:eastAsiaTheme="minorEastAsia"/>
          <w:color w:val="C0504D" w:themeColor="accent2"/>
          <w:kern w:val="24"/>
          <w:sz w:val="28"/>
          <w:szCs w:val="28"/>
        </w:rPr>
        <w:t xml:space="preserve"> </w:t>
      </w:r>
    </w:p>
    <w:p w14:paraId="3C580858" w14:textId="77777777" w:rsidR="00B2551C" w:rsidRPr="007E5974" w:rsidRDefault="00B2551C" w:rsidP="007E5974">
      <w:pPr>
        <w:kinsoku w:val="0"/>
        <w:overflowPunct w:val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7E5974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Проект может развиваться и дальше, охватывая большее чи</w:t>
      </w:r>
      <w:r w:rsidR="00B01D28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сло участников в детском саду.</w:t>
      </w:r>
      <w:r w:rsidRPr="007E5974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 </w:t>
      </w:r>
    </w:p>
    <w:p w14:paraId="1844F8DB" w14:textId="77777777" w:rsidR="009622AE" w:rsidRPr="00B2551C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90B97B7" w14:textId="77777777" w:rsidR="00B2551C" w:rsidRPr="00B01D28" w:rsidRDefault="00B2551C" w:rsidP="007E5974">
      <w:pPr>
        <w:kinsoku w:val="0"/>
        <w:overflowPunct w:val="0"/>
        <w:spacing w:before="120" w:after="0"/>
        <w:ind w:left="142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01D28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 xml:space="preserve">Я не останавливаюсь на достигнутом, продолжаю искать новые пути сотрудничества с родителями. Ведь у нас одна цель – воспитывать будущих созидателей жизни. Каков человек – таков мир, который он создает вокруг себя. Я верю, что мои дети, будут любить и оберегать своих близких, гордиться  своей страной, краем и городом, будут патриотами  Отчизны, её защитниками и росточки </w:t>
      </w:r>
      <w:r w:rsidRPr="00B01D28">
        <w:rPr>
          <w:rFonts w:ascii="Times New Roman" w:eastAsiaTheme="minorEastAsia" w:hAnsi="Times New Roman" w:cs="Times New Roman"/>
          <w:b/>
          <w:bCs/>
          <w:i/>
          <w:kern w:val="24"/>
          <w:sz w:val="28"/>
          <w:szCs w:val="28"/>
          <w:lang w:eastAsia="ru-RU"/>
        </w:rPr>
        <w:t>духовно-нравственного отношения и чувство сопричастности к родному городу, к России, к природе родного края, к культурному наследию своего народа,  посеянные в детском саду, вырастут в большое и прекрасное чувство патриотизма,   отзывчивость, сочувствие, доброту, радость за других, чувства побуждающие к активным действиям: помочь, проявить заботу, внимание, успокоить, порадовать. И я  горда тем, что эти дети мои воспитанники.</w:t>
      </w:r>
    </w:p>
    <w:p w14:paraId="3CC81D20" w14:textId="77777777" w:rsidR="009622AE" w:rsidRPr="00B01D28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4121FB4" w14:textId="77777777" w:rsidR="009622AE" w:rsidRPr="00B01D28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6571662" w14:textId="77777777" w:rsidR="009622AE" w:rsidRPr="00B01D28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0266D8" w14:textId="77777777" w:rsidR="009622AE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53063FA" w14:textId="77777777" w:rsidR="009622AE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78633C" w14:textId="77777777" w:rsidR="009622AE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183C079" w14:textId="77777777" w:rsidR="009622AE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67BCD54" w14:textId="77777777" w:rsidR="009622AE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680F498" w14:textId="77777777" w:rsidR="009622AE" w:rsidRDefault="009622AE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344656" w14:textId="77777777" w:rsidR="007B6ADB" w:rsidRDefault="007B6ADB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C7AFFEC" w14:textId="77777777" w:rsidR="007B6ADB" w:rsidRDefault="007B6ADB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B8E0CB" w14:textId="77777777" w:rsidR="007B6ADB" w:rsidRDefault="007B6ADB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94A057" w14:textId="77777777" w:rsidR="007B6ADB" w:rsidRDefault="007B6ADB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D80638" w14:textId="77777777" w:rsidR="007B6ADB" w:rsidRDefault="007B6ADB" w:rsidP="00D7198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73594E" w14:textId="77777777" w:rsidR="00D71986" w:rsidRPr="00D71986" w:rsidRDefault="00D71986" w:rsidP="00D7198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sectPr w:rsidR="00D71986" w:rsidRPr="00D71986" w:rsidSect="00454B43">
      <w:pgSz w:w="11906" w:h="16838"/>
      <w:pgMar w:top="1134" w:right="707" w:bottom="1134" w:left="1560" w:header="708" w:footer="708" w:gutter="0"/>
      <w:pgBorders w:offsetFrom="page">
        <w:top w:val="thinThickThinMediumGap" w:sz="24" w:space="24" w:color="00B050"/>
        <w:left w:val="thinThickThinMediumGap" w:sz="24" w:space="24" w:color="00B050"/>
        <w:bottom w:val="thinThickThinMediumGap" w:sz="24" w:space="24" w:color="00B050"/>
        <w:right w:val="thinThickThinMedium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4636D"/>
    <w:multiLevelType w:val="hybridMultilevel"/>
    <w:tmpl w:val="1892EFB2"/>
    <w:lvl w:ilvl="0" w:tplc="040C9D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5039F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82C7B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FEA5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B4059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4F09D8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80F4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B4064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72C9F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DC204AA"/>
    <w:multiLevelType w:val="hybridMultilevel"/>
    <w:tmpl w:val="4C781944"/>
    <w:lvl w:ilvl="0" w:tplc="97D0840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54411B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874EE4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BE199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F8A44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9DC05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90E88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CC1A0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246C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F5E3AB0"/>
    <w:multiLevelType w:val="multilevel"/>
    <w:tmpl w:val="71C4D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E42565"/>
    <w:multiLevelType w:val="multilevel"/>
    <w:tmpl w:val="A83CA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90060"/>
    <w:multiLevelType w:val="multilevel"/>
    <w:tmpl w:val="063E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195C5F"/>
    <w:multiLevelType w:val="hybridMultilevel"/>
    <w:tmpl w:val="C784B4D4"/>
    <w:lvl w:ilvl="0" w:tplc="CB4811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F434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ECD65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E8C16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F14E6B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246B36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05071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A276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20BA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687C2BDF"/>
    <w:multiLevelType w:val="multilevel"/>
    <w:tmpl w:val="8D0EC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6550997">
    <w:abstractNumId w:val="1"/>
  </w:num>
  <w:num w:numId="2" w16cid:durableId="987978161">
    <w:abstractNumId w:val="5"/>
  </w:num>
  <w:num w:numId="3" w16cid:durableId="5984277">
    <w:abstractNumId w:val="0"/>
  </w:num>
  <w:num w:numId="4" w16cid:durableId="859465890">
    <w:abstractNumId w:val="3"/>
  </w:num>
  <w:num w:numId="5" w16cid:durableId="1689209362">
    <w:abstractNumId w:val="4"/>
  </w:num>
  <w:num w:numId="6" w16cid:durableId="278298056">
    <w:abstractNumId w:val="6"/>
  </w:num>
  <w:num w:numId="7" w16cid:durableId="824394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78C9"/>
    <w:rsid w:val="0002535B"/>
    <w:rsid w:val="00424AF7"/>
    <w:rsid w:val="00454B43"/>
    <w:rsid w:val="00474D28"/>
    <w:rsid w:val="004B43C7"/>
    <w:rsid w:val="004F7F0A"/>
    <w:rsid w:val="00513A6F"/>
    <w:rsid w:val="00535B18"/>
    <w:rsid w:val="00597096"/>
    <w:rsid w:val="00603F70"/>
    <w:rsid w:val="00633528"/>
    <w:rsid w:val="006718D5"/>
    <w:rsid w:val="006D716C"/>
    <w:rsid w:val="00706632"/>
    <w:rsid w:val="007344AA"/>
    <w:rsid w:val="00791276"/>
    <w:rsid w:val="007B6ADB"/>
    <w:rsid w:val="007E5974"/>
    <w:rsid w:val="00855614"/>
    <w:rsid w:val="00870024"/>
    <w:rsid w:val="008B41E0"/>
    <w:rsid w:val="009140AC"/>
    <w:rsid w:val="009622AE"/>
    <w:rsid w:val="009A1DA2"/>
    <w:rsid w:val="009B56DF"/>
    <w:rsid w:val="00AC0BE2"/>
    <w:rsid w:val="00AC5A49"/>
    <w:rsid w:val="00B01D28"/>
    <w:rsid w:val="00B2551C"/>
    <w:rsid w:val="00B509E9"/>
    <w:rsid w:val="00CF174C"/>
    <w:rsid w:val="00D71986"/>
    <w:rsid w:val="00DC78C9"/>
    <w:rsid w:val="00E733BC"/>
    <w:rsid w:val="00F07336"/>
    <w:rsid w:val="00F7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1C418"/>
  <w15:docId w15:val="{5909CA32-6297-4FB8-AB1B-35142AA7C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4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4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4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3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F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004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80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036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379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51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4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5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94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0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470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52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9</Pages>
  <Words>1705</Words>
  <Characters>9722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Андрей Кудин</cp:lastModifiedBy>
  <cp:revision>11</cp:revision>
  <cp:lastPrinted>2015-06-03T13:57:00Z</cp:lastPrinted>
  <dcterms:created xsi:type="dcterms:W3CDTF">2015-06-03T03:16:00Z</dcterms:created>
  <dcterms:modified xsi:type="dcterms:W3CDTF">2025-02-19T16:59:00Z</dcterms:modified>
</cp:coreProperties>
</file>