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E0550" w14:textId="77777777" w:rsidR="00401DE8" w:rsidRPr="00667C65" w:rsidRDefault="00401DE8" w:rsidP="00667C6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Урок на тему: ионные уравнения 9 класс</w:t>
      </w:r>
    </w:p>
    <w:p w14:paraId="0B4E7541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Pr="00667C65">
        <w:rPr>
          <w:rFonts w:ascii="Times New Roman" w:hAnsi="Times New Roman" w:cs="Times New Roman"/>
          <w:sz w:val="24"/>
          <w:szCs w:val="24"/>
        </w:rPr>
        <w:t>: урок открытия  новых  знаний</w:t>
      </w:r>
    </w:p>
    <w:p w14:paraId="5BF4F203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667C65">
        <w:rPr>
          <w:rFonts w:ascii="Times New Roman" w:hAnsi="Times New Roman" w:cs="Times New Roman"/>
          <w:sz w:val="24"/>
          <w:szCs w:val="24"/>
        </w:rPr>
        <w:t> познакомить с понятием реакц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ии  ио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>нного обмена, с условиями, при которых они протекают, формировать навыки составления полных и сокращенных ионных уравнений.</w:t>
      </w:r>
    </w:p>
    <w:p w14:paraId="5EF54E28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b/>
          <w:bCs/>
          <w:sz w:val="24"/>
          <w:szCs w:val="24"/>
        </w:rPr>
        <w:t>Задачи  урока:</w:t>
      </w:r>
      <w:r w:rsidRPr="00667C65">
        <w:rPr>
          <w:rFonts w:ascii="Times New Roman" w:hAnsi="Times New Roman" w:cs="Times New Roman"/>
          <w:sz w:val="24"/>
          <w:szCs w:val="24"/>
        </w:rPr>
        <w:t>         </w:t>
      </w:r>
    </w:p>
    <w:p w14:paraId="03C4320C" w14:textId="77777777" w:rsidR="00401DE8" w:rsidRPr="00667C65" w:rsidRDefault="00401DE8" w:rsidP="00667C65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 w:rsidRPr="00667C65">
        <w:rPr>
          <w:rFonts w:ascii="Times New Roman" w:hAnsi="Times New Roman" w:cs="Times New Roman"/>
          <w:sz w:val="24"/>
          <w:szCs w:val="24"/>
        </w:rPr>
        <w:t> </w:t>
      </w:r>
    </w:p>
    <w:p w14:paraId="18C09DD9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-научить учащихся составлению реакций ионного обмена в молекулярном, полном ионном и сокращенных видах;</w:t>
      </w:r>
    </w:p>
    <w:p w14:paraId="30745D1C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-выявить условия реакций ионного обмена, при которых они протекают до конца.</w:t>
      </w:r>
    </w:p>
    <w:p w14:paraId="7B24B563" w14:textId="77777777" w:rsidR="00401DE8" w:rsidRPr="00667C65" w:rsidRDefault="00401DE8" w:rsidP="00667C65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</w:p>
    <w:p w14:paraId="4A4F9C56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-совершенствовать умения и навыки учащихся работы с лабораторным оборудованием и химическими  реактивами;</w:t>
      </w:r>
    </w:p>
    <w:p w14:paraId="6B2D755E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-обеспечить развитие всех видов мышления;</w:t>
      </w:r>
    </w:p>
    <w:p w14:paraId="49FC8717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-формировать культуру организации умственного труда;</w:t>
      </w:r>
    </w:p>
    <w:p w14:paraId="77D76594" w14:textId="69D23150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-развивать у школьников умение оценивать </w:t>
      </w:r>
      <w:r w:rsidR="00D976AF" w:rsidRPr="00667C65">
        <w:rPr>
          <w:rFonts w:ascii="Times New Roman" w:hAnsi="Times New Roman" w:cs="Times New Roman"/>
          <w:sz w:val="24"/>
          <w:szCs w:val="24"/>
        </w:rPr>
        <w:t>свою работу</w:t>
      </w:r>
    </w:p>
    <w:p w14:paraId="1D60D202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3. </w:t>
      </w:r>
      <w:r w:rsidRPr="00667C65">
        <w:rPr>
          <w:rFonts w:ascii="Times New Roman" w:hAnsi="Times New Roman" w:cs="Times New Roman"/>
          <w:sz w:val="24"/>
          <w:szCs w:val="24"/>
          <w:u w:val="single"/>
        </w:rPr>
        <w:t>Воспитательные:</w:t>
      </w:r>
    </w:p>
    <w:p w14:paraId="2665584A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  - формировать познавательный  интерес  к химии;</w:t>
      </w:r>
    </w:p>
    <w:p w14:paraId="18F8E640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 -способствовать формированию научного мировоззрения;        </w:t>
      </w:r>
    </w:p>
    <w:p w14:paraId="1FA5F726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 -выполнение лабораторных опытов с соблюдением правил техники безопасности;</w:t>
      </w:r>
    </w:p>
    <w:p w14:paraId="3D0734BD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 -экономное расходование химических реактивов;</w:t>
      </w:r>
    </w:p>
    <w:p w14:paraId="587EF885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-аккуратное заполнение в рабочих тетрадях учащихся результатов опытов.</w:t>
      </w:r>
    </w:p>
    <w:p w14:paraId="1A10F98F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  <w:u w:val="single"/>
        </w:rPr>
        <w:t>На уроке используются следующие методы:</w:t>
      </w:r>
    </w:p>
    <w:p w14:paraId="1842A45D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-фронтальная беседа;      </w:t>
      </w:r>
    </w:p>
    <w:p w14:paraId="4FA84D37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-исследовательский;</w:t>
      </w:r>
    </w:p>
    <w:p w14:paraId="06A7111F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-объяснительно-иллюстративный;  </w:t>
      </w:r>
    </w:p>
    <w:p w14:paraId="52489971" w14:textId="77777777" w:rsidR="00401DE8" w:rsidRPr="00667C65" w:rsidRDefault="00401DE8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           -частично-поисковый.</w:t>
      </w:r>
    </w:p>
    <w:p w14:paraId="2E1267C0" w14:textId="77777777" w:rsidR="00813148" w:rsidRPr="00667C65" w:rsidRDefault="00813148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D2BA6A4" w14:textId="77777777" w:rsidR="00401DE8" w:rsidRPr="00667C65" w:rsidRDefault="00401DE8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83DFC64" w14:textId="77777777" w:rsidR="00D976AF" w:rsidRPr="00667C65" w:rsidRDefault="00D976AF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658D6CF" w14:textId="77777777" w:rsidR="00D976AF" w:rsidRPr="00667C65" w:rsidRDefault="00D976AF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97D12CD" w14:textId="77777777" w:rsidR="00D976AF" w:rsidRPr="00667C65" w:rsidRDefault="00D976AF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C305DA8" w14:textId="77777777" w:rsidR="00401DE8" w:rsidRPr="00667C65" w:rsidRDefault="00401DE8" w:rsidP="00667C6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5CF5B81" w14:textId="77777777" w:rsidR="00443DC3" w:rsidRPr="00667C65" w:rsidRDefault="00813148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ab/>
      </w:r>
    </w:p>
    <w:p w14:paraId="6470F92D" w14:textId="77777777" w:rsidR="00443DC3" w:rsidRPr="00667C65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9FF25EB" w14:textId="77777777" w:rsidR="00443DC3" w:rsidRPr="00667C65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656427F" w14:textId="77777777" w:rsidR="00443DC3" w:rsidRPr="00667C65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89DCC1C" w14:textId="77777777" w:rsidR="00443DC3" w:rsidRPr="00667C65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7374EAE" w14:textId="77777777" w:rsidR="00214AC5" w:rsidRPr="00667C65" w:rsidRDefault="00214AC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29B6953" w14:textId="77777777" w:rsidR="00443DC3" w:rsidRPr="00667C65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6F33338" w14:textId="77777777" w:rsidR="00443DC3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6EC3572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ECB24EF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254F2D0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FF3F77F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D6A861F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AA83BF0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3103697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00AEE82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E6CDF25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1B97A43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9444DE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A22BB0A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16E1F8F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8BDA23E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E05F094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4EB1F42" w14:textId="77777777" w:rsid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ED1361B" w14:textId="77777777" w:rsidR="00667C65" w:rsidRP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322EAF9" w14:textId="5B00B140" w:rsidR="00F36B0E" w:rsidRDefault="00443DC3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13148" w:rsidRPr="00667C65">
        <w:rPr>
          <w:rFonts w:ascii="Times New Roman" w:hAnsi="Times New Roman" w:cs="Times New Roman"/>
          <w:sz w:val="24"/>
          <w:szCs w:val="24"/>
        </w:rPr>
        <w:t>Ход</w:t>
      </w:r>
      <w:r w:rsidR="00813148" w:rsidRPr="00667C65">
        <w:rPr>
          <w:rFonts w:ascii="Times New Roman" w:hAnsi="Times New Roman" w:cs="Times New Roman"/>
          <w:sz w:val="24"/>
          <w:szCs w:val="24"/>
        </w:rPr>
        <w:tab/>
      </w:r>
      <w:r w:rsidR="002E0F02" w:rsidRPr="00667C65">
        <w:rPr>
          <w:rFonts w:ascii="Times New Roman" w:hAnsi="Times New Roman" w:cs="Times New Roman"/>
          <w:sz w:val="24"/>
          <w:szCs w:val="24"/>
        </w:rPr>
        <w:t>урока</w:t>
      </w:r>
    </w:p>
    <w:p w14:paraId="6B1597BA" w14:textId="77777777" w:rsidR="00667C65" w:rsidRPr="00667C65" w:rsidRDefault="00667C65" w:rsidP="00667C65">
      <w:pPr>
        <w:tabs>
          <w:tab w:val="left" w:pos="4337"/>
          <w:tab w:val="center" w:pos="4819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D9D0B1A" w14:textId="3DB6A8C3" w:rsidR="00A74027" w:rsidRPr="00667C65" w:rsidRDefault="00A74027" w:rsidP="00667C65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="00443DC3" w:rsidRPr="00667C65">
        <w:rPr>
          <w:rFonts w:ascii="Times New Roman" w:hAnsi="Times New Roman" w:cs="Times New Roman"/>
          <w:b/>
          <w:sz w:val="24"/>
          <w:szCs w:val="24"/>
        </w:rPr>
        <w:t xml:space="preserve"> (3 МИН)</w:t>
      </w:r>
    </w:p>
    <w:p w14:paraId="2A9D31B7" w14:textId="6F3C7DC7" w:rsidR="00214AC5" w:rsidRPr="00667C65" w:rsidRDefault="00214AC5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Добрый день! Я рада приветствовать вас сегодня на нашем уроке! </w:t>
      </w:r>
    </w:p>
    <w:p w14:paraId="7DB393E5" w14:textId="77777777" w:rsidR="00214AC5" w:rsidRPr="00667C65" w:rsidRDefault="00214AC5" w:rsidP="00667C6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t>Актуализация опорных знаний. (3 МИН)</w:t>
      </w:r>
    </w:p>
    <w:p w14:paraId="66F478A4" w14:textId="2DE97C66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Прежде чем начать новую тему, проведем разминку</w:t>
      </w:r>
    </w:p>
    <w:p w14:paraId="5EFA05E5" w14:textId="1B3FBC09" w:rsidR="00214AC5" w:rsidRPr="00667C65" w:rsidRDefault="00214AC5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Сейчас я вам буду говорить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понятия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которые вам уже знакомы, а вам необходимо закончить предложение. Ответ засчитывается только при поднятой руке</w:t>
      </w:r>
    </w:p>
    <w:p w14:paraId="6D3DBBEA" w14:textId="38C10386" w:rsidR="00214AC5" w:rsidRPr="00667C65" w:rsidRDefault="00214AC5" w:rsidP="00667C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 Положительно заряженные частицы 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-…(катионы).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  Отрицательно заряженные частицы 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-…(анионы).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Вещества, водные растворы или расплавы которых проводят электрический ток 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-…(электролиты).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Вещества, водные растворы или расплавы которых не проводят электрический ток -…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spellStart"/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неэлектролиты</w:t>
      </w:r>
      <w:proofErr w:type="spellEnd"/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).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5. Процесс распада электролита на ионы при растворении или расплавлении вещества 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-…(диссоциация).</w:t>
      </w:r>
    </w:p>
    <w:p w14:paraId="745EE66F" w14:textId="77777777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sz w:val="24"/>
          <w:szCs w:val="24"/>
        </w:rPr>
        <w:t>6. Реакции между двумя сложными веществами, при которых они обмениваются своими составными частями – ….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</w:rPr>
        <w:t>(обмена)</w:t>
      </w:r>
    </w:p>
    <w:p w14:paraId="77BB15D9" w14:textId="77777777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Заряженные частицы, которые отличаются от атомов числом электронов 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...(ионы)</w:t>
      </w:r>
    </w:p>
    <w:p w14:paraId="5F422AD4" w14:textId="77777777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 какие ионы распадаются при электролитической диссоциации кислоты…  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(ионы водорода и ионы кислотного остатка)</w:t>
      </w:r>
    </w:p>
    <w:p w14:paraId="0871F0BE" w14:textId="77777777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sz w:val="24"/>
          <w:szCs w:val="24"/>
        </w:rPr>
        <w:t>9. На какие ионы распадаются при электролитической диссоциации растворимые основания</w:t>
      </w:r>
      <w:proofErr w:type="gramStart"/>
      <w:r w:rsidRPr="00667C65">
        <w:rPr>
          <w:rFonts w:ascii="Times New Roman" w:eastAsia="Times New Roman" w:hAnsi="Times New Roman" w:cs="Times New Roman"/>
          <w:sz w:val="24"/>
          <w:szCs w:val="24"/>
        </w:rPr>
        <w:t xml:space="preserve">?... 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proofErr w:type="gramEnd"/>
      <w:r w:rsidRPr="00667C65">
        <w:rPr>
          <w:rFonts w:ascii="Times New Roman" w:eastAsia="Times New Roman" w:hAnsi="Times New Roman" w:cs="Times New Roman"/>
          <w:i/>
          <w:sz w:val="24"/>
          <w:szCs w:val="24"/>
        </w:rPr>
        <w:t>ионы металла и ионы ОН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t>-1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</w:rPr>
        <w:t> групп)</w:t>
      </w:r>
    </w:p>
    <w:p w14:paraId="162D67D1" w14:textId="77777777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sz w:val="24"/>
          <w:szCs w:val="24"/>
        </w:rPr>
        <w:t xml:space="preserve">10. На какие ионы распадаются при электролитической диссоциации соли? </w:t>
      </w:r>
      <w:r w:rsidRPr="00667C65">
        <w:rPr>
          <w:rFonts w:ascii="Times New Roman" w:eastAsia="Times New Roman" w:hAnsi="Times New Roman" w:cs="Times New Roman"/>
          <w:i/>
          <w:sz w:val="24"/>
          <w:szCs w:val="24"/>
        </w:rPr>
        <w:t>…(ионы металла и ионы кислотного остатка)</w:t>
      </w:r>
    </w:p>
    <w:p w14:paraId="68A98076" w14:textId="77777777" w:rsidR="00667C65" w:rsidRPr="00667C65" w:rsidRDefault="00214AC5" w:rsidP="00667C65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t>Мотивация. Определение темы. Цели (5 МИН)</w:t>
      </w:r>
    </w:p>
    <w:p w14:paraId="5254DA92" w14:textId="49B21C90" w:rsidR="00214AC5" w:rsidRPr="00667C65" w:rsidRDefault="00214AC5" w:rsidP="00667C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Предлагаю вам определить тему сегодняшнего урока самим. </w:t>
      </w:r>
      <w:r w:rsidRPr="00667C65">
        <w:rPr>
          <w:rFonts w:ascii="Times New Roman" w:eastAsia="Calibri" w:hAnsi="Times New Roman" w:cs="Times New Roman"/>
          <w:bCs/>
          <w:sz w:val="24"/>
          <w:szCs w:val="24"/>
        </w:rPr>
        <w:t>Посмотрите на слайд</w:t>
      </w:r>
      <w:r w:rsidRPr="00667C65">
        <w:rPr>
          <w:rFonts w:ascii="Times New Roman" w:hAnsi="Times New Roman" w:cs="Times New Roman"/>
          <w:sz w:val="24"/>
          <w:szCs w:val="24"/>
        </w:rPr>
        <w:t>.</w:t>
      </w:r>
    </w:p>
    <w:p w14:paraId="0DDF6694" w14:textId="77777777" w:rsidR="00214AC5" w:rsidRPr="00667C65" w:rsidRDefault="00214AC5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«Чтобы что-то узнать, надо уже что-то знать». (С. </w:t>
      </w:r>
      <w:proofErr w:type="spellStart"/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Лем</w:t>
      </w:r>
      <w:proofErr w:type="spellEnd"/>
      <w:r w:rsidRPr="00667C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.)</w:t>
      </w:r>
    </w:p>
    <w:p w14:paraId="4E6EED84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667C6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                  (Станислав </w:t>
      </w:r>
      <w:proofErr w:type="spellStart"/>
      <w:r w:rsidRPr="00667C65">
        <w:rPr>
          <w:rFonts w:ascii="Times New Roman" w:hAnsi="Times New Roman" w:cs="Times New Roman"/>
          <w:i/>
          <w:spacing w:val="-2"/>
          <w:sz w:val="24"/>
          <w:szCs w:val="24"/>
        </w:rPr>
        <w:t>Лем</w:t>
      </w:r>
      <w:proofErr w:type="spellEnd"/>
      <w:r w:rsidRPr="00667C6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– польский философ и писатель)</w:t>
      </w:r>
    </w:p>
    <w:p w14:paraId="109AD22C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667C6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Задание.</w:t>
      </w:r>
      <w:r w:rsidRPr="00667C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1E7DA712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C65">
        <w:rPr>
          <w:rFonts w:ascii="Times New Roman" w:eastAsia="Calibri" w:hAnsi="Times New Roman" w:cs="Times New Roman"/>
          <w:bCs/>
          <w:sz w:val="24"/>
          <w:szCs w:val="24"/>
        </w:rPr>
        <w:t>Проанализируйте и осмыслите  эту цитату</w:t>
      </w:r>
      <w:r w:rsidRPr="00667C65">
        <w:rPr>
          <w:rFonts w:ascii="Times New Roman" w:hAnsi="Times New Roman" w:cs="Times New Roman"/>
          <w:bCs/>
          <w:sz w:val="24"/>
          <w:szCs w:val="24"/>
        </w:rPr>
        <w:t>,</w:t>
      </w:r>
      <w:r w:rsidRPr="00667C65">
        <w:rPr>
          <w:rFonts w:ascii="Times New Roman" w:eastAsia="Calibri" w:hAnsi="Times New Roman" w:cs="Times New Roman"/>
          <w:bCs/>
          <w:sz w:val="24"/>
          <w:szCs w:val="24"/>
        </w:rPr>
        <w:t xml:space="preserve"> включит</w:t>
      </w:r>
      <w:r w:rsidRPr="00667C65">
        <w:rPr>
          <w:rFonts w:ascii="Times New Roman" w:hAnsi="Times New Roman" w:cs="Times New Roman"/>
          <w:bCs/>
          <w:sz w:val="24"/>
          <w:szCs w:val="24"/>
        </w:rPr>
        <w:t>е</w:t>
      </w:r>
      <w:r w:rsidRPr="00667C65">
        <w:rPr>
          <w:rFonts w:ascii="Times New Roman" w:eastAsia="Calibri" w:hAnsi="Times New Roman" w:cs="Times New Roman"/>
          <w:bCs/>
          <w:sz w:val="24"/>
          <w:szCs w:val="24"/>
        </w:rPr>
        <w:t xml:space="preserve"> свои чувства, память и жизненный опыт</w:t>
      </w:r>
      <w:r w:rsidRPr="00667C6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57F2325" w14:textId="6E3EFC4A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 xml:space="preserve">С. </w:t>
      </w:r>
      <w:proofErr w:type="spellStart"/>
      <w:r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Лем</w:t>
      </w:r>
      <w:proofErr w:type="spellEnd"/>
      <w:r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 xml:space="preserve"> утверждает, что человек должен обладать минимальными знаниями, чтобы узнать что-то </w:t>
      </w:r>
      <w:r w:rsidR="00667C65"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новое</w:t>
      </w:r>
      <w:r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.</w:t>
      </w:r>
      <w:r w:rsidR="00667C65"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 xml:space="preserve"> Его высказывание </w:t>
      </w:r>
      <w:r w:rsidRPr="00667C6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AFAFA"/>
        </w:rPr>
        <w:t>доказывает мысль о том, что человек может научиться чему-то новому только при одном условии: если он уже что-то умеет и знает.</w:t>
      </w:r>
    </w:p>
    <w:p w14:paraId="097438D5" w14:textId="2F31FD36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C65">
        <w:rPr>
          <w:rFonts w:ascii="Times New Roman" w:hAnsi="Times New Roman" w:cs="Times New Roman"/>
          <w:bCs/>
          <w:sz w:val="24"/>
          <w:szCs w:val="24"/>
        </w:rPr>
        <w:t>Я вам в этом немного помогу. Давайте распределим карточки на две группы, что вы знаете, и что вы не знаете.</w:t>
      </w:r>
    </w:p>
    <w:p w14:paraId="4AB4F68E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C65">
        <w:rPr>
          <w:rFonts w:ascii="Times New Roman" w:hAnsi="Times New Roman" w:cs="Times New Roman"/>
          <w:bCs/>
          <w:sz w:val="24"/>
          <w:szCs w:val="24"/>
        </w:rPr>
        <w:t>(</w:t>
      </w:r>
      <w:proofErr w:type="gramStart"/>
      <w:r w:rsidRPr="00667C65">
        <w:rPr>
          <w:rFonts w:ascii="Times New Roman" w:hAnsi="Times New Roman" w:cs="Times New Roman"/>
          <w:bCs/>
          <w:sz w:val="24"/>
          <w:szCs w:val="24"/>
        </w:rPr>
        <w:t>э</w:t>
      </w:r>
      <w:proofErr w:type="gramEnd"/>
      <w:r w:rsidRPr="00667C65">
        <w:rPr>
          <w:rFonts w:ascii="Times New Roman" w:hAnsi="Times New Roman" w:cs="Times New Roman"/>
          <w:bCs/>
          <w:sz w:val="24"/>
          <w:szCs w:val="24"/>
        </w:rPr>
        <w:t xml:space="preserve">лектролитическая диссоциация, электролит, кислоты, соли, основания, катионы, анионы, реакции обмена, </w:t>
      </w:r>
      <w:proofErr w:type="spellStart"/>
      <w:r w:rsidRPr="00667C65">
        <w:rPr>
          <w:rFonts w:ascii="Times New Roman" w:hAnsi="Times New Roman" w:cs="Times New Roman"/>
          <w:bCs/>
          <w:sz w:val="24"/>
          <w:szCs w:val="24"/>
        </w:rPr>
        <w:t>неэлектролит</w:t>
      </w:r>
      <w:proofErr w:type="spellEnd"/>
      <w:r w:rsidRPr="00667C6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67C65">
        <w:rPr>
          <w:rFonts w:ascii="Times New Roman" w:hAnsi="Times New Roman" w:cs="Times New Roman"/>
          <w:b/>
          <w:bCs/>
          <w:sz w:val="24"/>
          <w:szCs w:val="24"/>
        </w:rPr>
        <w:t xml:space="preserve">ионные реакции, ионные уравнения, </w:t>
      </w:r>
      <w:r w:rsidRPr="00667C65">
        <w:rPr>
          <w:rFonts w:ascii="Times New Roman" w:hAnsi="Times New Roman" w:cs="Times New Roman"/>
          <w:bCs/>
          <w:sz w:val="24"/>
          <w:szCs w:val="24"/>
        </w:rPr>
        <w:t>условия протекания реакций обмена до конца, ионы)</w:t>
      </w:r>
    </w:p>
    <w:p w14:paraId="1B6381C0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https</w:t>
      </w:r>
      <w:r w:rsidRPr="00667C65">
        <w:rPr>
          <w:rFonts w:ascii="Times New Roman" w:hAnsi="Times New Roman" w:cs="Times New Roman"/>
          <w:bCs/>
          <w:sz w:val="24"/>
          <w:szCs w:val="24"/>
        </w:rPr>
        <w:t>://</w:t>
      </w:r>
      <w:proofErr w:type="spellStart"/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learningapps</w:t>
      </w:r>
      <w:proofErr w:type="spellEnd"/>
      <w:r w:rsidRPr="00667C65">
        <w:rPr>
          <w:rFonts w:ascii="Times New Roman" w:hAnsi="Times New Roman" w:cs="Times New Roman"/>
          <w:bCs/>
          <w:sz w:val="24"/>
          <w:szCs w:val="24"/>
        </w:rPr>
        <w:t>.</w:t>
      </w:r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org</w:t>
      </w:r>
      <w:r w:rsidRPr="00667C65">
        <w:rPr>
          <w:rFonts w:ascii="Times New Roman" w:hAnsi="Times New Roman" w:cs="Times New Roman"/>
          <w:bCs/>
          <w:sz w:val="24"/>
          <w:szCs w:val="24"/>
        </w:rPr>
        <w:t>/</w:t>
      </w:r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watch</w:t>
      </w:r>
      <w:r w:rsidRPr="00667C65">
        <w:rPr>
          <w:rFonts w:ascii="Times New Roman" w:hAnsi="Times New Roman" w:cs="Times New Roman"/>
          <w:bCs/>
          <w:sz w:val="24"/>
          <w:szCs w:val="24"/>
        </w:rPr>
        <w:t>?</w:t>
      </w:r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667C65">
        <w:rPr>
          <w:rFonts w:ascii="Times New Roman" w:hAnsi="Times New Roman" w:cs="Times New Roman"/>
          <w:bCs/>
          <w:sz w:val="24"/>
          <w:szCs w:val="24"/>
        </w:rPr>
        <w:t>=</w:t>
      </w:r>
      <w:proofErr w:type="spellStart"/>
      <w:r w:rsidRPr="00667C65">
        <w:rPr>
          <w:rFonts w:ascii="Times New Roman" w:hAnsi="Times New Roman" w:cs="Times New Roman"/>
          <w:bCs/>
          <w:sz w:val="24"/>
          <w:szCs w:val="24"/>
          <w:lang w:val="en-US"/>
        </w:rPr>
        <w:t>pqcnbozcj</w:t>
      </w:r>
      <w:proofErr w:type="spellEnd"/>
      <w:r w:rsidRPr="00667C65">
        <w:rPr>
          <w:rFonts w:ascii="Times New Roman" w:hAnsi="Times New Roman" w:cs="Times New Roman"/>
          <w:bCs/>
          <w:sz w:val="24"/>
          <w:szCs w:val="24"/>
        </w:rPr>
        <w:t>24</w:t>
      </w:r>
    </w:p>
    <w:p w14:paraId="53756642" w14:textId="0E850626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>-</w:t>
      </w:r>
      <w:r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Pr="00667C65">
        <w:rPr>
          <w:rFonts w:ascii="Times New Roman" w:eastAsia="Calibri" w:hAnsi="Times New Roman" w:cs="Times New Roman"/>
          <w:sz w:val="24"/>
          <w:szCs w:val="24"/>
        </w:rPr>
        <w:t>Какие из этих понятий незнакомы</w:t>
      </w:r>
      <w:r w:rsidRPr="00667C65">
        <w:rPr>
          <w:rFonts w:ascii="Times New Roman" w:hAnsi="Times New Roman" w:cs="Times New Roman"/>
          <w:sz w:val="24"/>
          <w:szCs w:val="24"/>
        </w:rPr>
        <w:t>?</w:t>
      </w:r>
    </w:p>
    <w:p w14:paraId="59E0E511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Попробуйте сформулировать тему урока </w:t>
      </w:r>
    </w:p>
    <w:p w14:paraId="23C09704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Запишите тему урока в свои рабочий лист «Ионные уравнения»</w:t>
      </w:r>
    </w:p>
    <w:p w14:paraId="2E6E4620" w14:textId="2049920C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- Попробуйте поставить цели сегодняшнего урока</w:t>
      </w:r>
    </w:p>
    <w:p w14:paraId="57851303" w14:textId="77777777" w:rsidR="00214AC5" w:rsidRPr="00667C65" w:rsidRDefault="00214AC5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На сегодняшнем уроке мы должны выяснить, какие реакции называются реакциями ионного обмена, каковы условия протекания реакций обмена до конца  и научиться составлять </w:t>
      </w:r>
      <w:r w:rsidRPr="00667C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ионные уравнения</w:t>
      </w: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CAD279" w14:textId="668D3935" w:rsidR="00AD6C5B" w:rsidRPr="00667C65" w:rsidRDefault="00AD6C5B" w:rsidP="00667C6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t>Изучение нового материала</w:t>
      </w:r>
      <w:r w:rsidR="00443DC3" w:rsidRPr="00667C65">
        <w:rPr>
          <w:rFonts w:ascii="Times New Roman" w:hAnsi="Times New Roman" w:cs="Times New Roman"/>
          <w:b/>
          <w:sz w:val="24"/>
          <w:szCs w:val="24"/>
        </w:rPr>
        <w:t xml:space="preserve"> (3 МИН)</w:t>
      </w:r>
    </w:p>
    <w:p w14:paraId="58F930F7" w14:textId="77777777" w:rsidR="00A73E13" w:rsidRPr="00667C65" w:rsidRDefault="00A73E13" w:rsidP="00667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C65">
        <w:rPr>
          <w:rFonts w:ascii="Times New Roman" w:hAnsi="Times New Roman" w:cs="Times New Roman"/>
          <w:sz w:val="24"/>
          <w:szCs w:val="24"/>
        </w:rPr>
        <w:tab/>
      </w: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уже знакомы с реакциями обмена. </w:t>
      </w:r>
      <w:r w:rsidR="00961EB8"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обратимые реакции обмена, но они практического смысла не имеют, их не проводят  и не используют. А вот важный смысл имеют реакции необратимые, это реакции про которые можно сказать, что они идут до конца. Тогда возникает </w:t>
      </w:r>
      <w:r w:rsidR="00961EB8" w:rsidRPr="00667C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 «А можем ли мы предсказать, какая реакция обмена будет необратима. Что для этого нужно знать?»</w:t>
      </w:r>
      <w:r w:rsidR="00961EB8"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также известно, что данные реакции возможны лишь в тех случаях, если в результате реакции выделяется осадок, или газ, или вода. </w:t>
      </w:r>
    </w:p>
    <w:p w14:paraId="6AD858BB" w14:textId="4326DB80" w:rsidR="00A73E13" w:rsidRPr="00667C65" w:rsidRDefault="00A73E13" w:rsidP="00667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вам известно, что в растворах кислот, оснований и солей молекул практически нет, а есть ионы водорода, гидроксид-ионы, ионы металлов и кислотных остатков. Отсюда следует </w:t>
      </w: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вывод, что реакции между растворами этих веще</w:t>
      </w:r>
      <w:proofErr w:type="gramStart"/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св</w:t>
      </w:r>
      <w:proofErr w:type="gramEnd"/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>одятся к взаимодействию ионов. Попробуйте сформулировать понятие «ионные реакции».</w:t>
      </w:r>
      <w:r w:rsidR="00443DC3"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43DC3" w:rsidRPr="00667C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Ионные реакции</w:t>
      </w:r>
      <w:r w:rsidR="00443DC3"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это химические реакции между ионами, протекающие в водных растворах электролитов.)</w:t>
      </w:r>
    </w:p>
    <w:p w14:paraId="758D1686" w14:textId="71BAA452" w:rsidR="00443DC3" w:rsidRPr="00667C65" w:rsidRDefault="00A73E13" w:rsidP="00667C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7C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667C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67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Что же такое ионные уравнения? </w:t>
      </w:r>
    </w:p>
    <w:p w14:paraId="53D7E04A" w14:textId="49F6EDE0" w:rsidR="007202A0" w:rsidRPr="00667C65" w:rsidRDefault="000A4B36" w:rsidP="00667C6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Демонстрационный эксперимент</w:t>
      </w:r>
      <w:r w:rsidR="007202A0" w:rsidRPr="00667C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443DC3" w:rsidRPr="00667C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</w:t>
      </w:r>
      <w:r w:rsidR="00BC0086" w:rsidRPr="00667C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</w:t>
      </w:r>
      <w:r w:rsidR="00443DC3" w:rsidRPr="00667C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МИН)</w:t>
      </w:r>
    </w:p>
    <w:p w14:paraId="1BC45D89" w14:textId="401E54C8" w:rsidR="007202A0" w:rsidRPr="00667C65" w:rsidRDefault="007202A0" w:rsidP="00667C65">
      <w:pPr>
        <w:pStyle w:val="a4"/>
        <w:ind w:firstLine="709"/>
        <w:jc w:val="both"/>
        <w:rPr>
          <w:rFonts w:ascii="Times New Roman" w:hAnsi="Times New Roman"/>
          <w:i/>
          <w:iCs/>
          <w:sz w:val="24"/>
          <w:szCs w:val="24"/>
          <w:vertAlign w:val="subscript"/>
        </w:rPr>
      </w:pPr>
      <w:r w:rsidRPr="00667C65">
        <w:rPr>
          <w:rFonts w:ascii="Times New Roman" w:hAnsi="Times New Roman"/>
          <w:b/>
          <w:bCs/>
          <w:i/>
          <w:iCs/>
          <w:sz w:val="24"/>
          <w:szCs w:val="24"/>
        </w:rPr>
        <w:t xml:space="preserve">Оборудование и реактивы: </w:t>
      </w:r>
      <w:r w:rsidRPr="00667C65">
        <w:rPr>
          <w:rFonts w:ascii="Times New Roman" w:hAnsi="Times New Roman"/>
          <w:sz w:val="24"/>
          <w:szCs w:val="24"/>
        </w:rPr>
        <w:t>растворы C</w:t>
      </w:r>
      <w:r w:rsidR="008C5F7E" w:rsidRPr="00667C65">
        <w:rPr>
          <w:rFonts w:ascii="Times New Roman" w:hAnsi="Times New Roman"/>
          <w:sz w:val="24"/>
          <w:szCs w:val="24"/>
        </w:rPr>
        <w:t>а</w:t>
      </w:r>
      <w:r w:rsidRPr="00667C65">
        <w:rPr>
          <w:rFonts w:ascii="Times New Roman" w:hAnsi="Times New Roman"/>
          <w:sz w:val="24"/>
          <w:szCs w:val="24"/>
        </w:rPr>
        <w:t>Cl</w:t>
      </w:r>
      <w:r w:rsidRPr="00667C65">
        <w:rPr>
          <w:rFonts w:ascii="Times New Roman" w:hAnsi="Times New Roman"/>
          <w:sz w:val="24"/>
          <w:szCs w:val="24"/>
          <w:vertAlign w:val="subscript"/>
        </w:rPr>
        <w:t>2</w:t>
      </w:r>
      <w:r w:rsidRPr="00667C65">
        <w:rPr>
          <w:rFonts w:ascii="Times New Roman" w:hAnsi="Times New Roman"/>
          <w:sz w:val="24"/>
          <w:szCs w:val="24"/>
        </w:rPr>
        <w:t>, AgNO</w:t>
      </w:r>
      <w:r w:rsidRPr="00667C65">
        <w:rPr>
          <w:rFonts w:ascii="Times New Roman" w:hAnsi="Times New Roman"/>
          <w:sz w:val="24"/>
          <w:szCs w:val="24"/>
          <w:vertAlign w:val="subscript"/>
        </w:rPr>
        <w:t>3</w:t>
      </w:r>
      <w:r w:rsidRPr="00667C65">
        <w:rPr>
          <w:rFonts w:ascii="Times New Roman" w:hAnsi="Times New Roman"/>
          <w:sz w:val="24"/>
          <w:szCs w:val="24"/>
        </w:rPr>
        <w:t>, чистые пробирки.</w:t>
      </w:r>
      <w:r w:rsidRPr="00667C65">
        <w:rPr>
          <w:rFonts w:ascii="Times New Roman" w:hAnsi="Times New Roman"/>
          <w:sz w:val="24"/>
          <w:szCs w:val="24"/>
        </w:rPr>
        <w:br/>
      </w:r>
      <w:r w:rsidRPr="00667C65">
        <w:rPr>
          <w:rFonts w:ascii="Times New Roman" w:hAnsi="Times New Roman"/>
          <w:i/>
          <w:iCs/>
          <w:sz w:val="24"/>
          <w:szCs w:val="24"/>
        </w:rPr>
        <w:t>а) В пробирку наливаем раствор C</w:t>
      </w:r>
      <w:r w:rsidR="008C5F7E" w:rsidRPr="00667C65">
        <w:rPr>
          <w:rFonts w:ascii="Times New Roman" w:hAnsi="Times New Roman"/>
          <w:i/>
          <w:iCs/>
          <w:sz w:val="24"/>
          <w:szCs w:val="24"/>
        </w:rPr>
        <w:t>а</w:t>
      </w:r>
      <w:r w:rsidRPr="00667C65">
        <w:rPr>
          <w:rFonts w:ascii="Times New Roman" w:hAnsi="Times New Roman"/>
          <w:i/>
          <w:iCs/>
          <w:sz w:val="24"/>
          <w:szCs w:val="24"/>
        </w:rPr>
        <w:t>Cl</w:t>
      </w:r>
      <w:r w:rsidRPr="00667C65">
        <w:rPr>
          <w:rFonts w:ascii="Times New Roman" w:hAnsi="Times New Roman"/>
          <w:i/>
          <w:iCs/>
          <w:sz w:val="24"/>
          <w:szCs w:val="24"/>
          <w:vertAlign w:val="subscript"/>
        </w:rPr>
        <w:t>2</w:t>
      </w:r>
    </w:p>
    <w:p w14:paraId="746BC181" w14:textId="77777777" w:rsidR="008C5F7E" w:rsidRPr="00667C65" w:rsidRDefault="007202A0" w:rsidP="00667C65">
      <w:pPr>
        <w:pStyle w:val="a4"/>
        <w:ind w:firstLine="709"/>
        <w:rPr>
          <w:rFonts w:ascii="Times New Roman" w:hAnsi="Times New Roman"/>
          <w:i/>
          <w:iCs/>
          <w:sz w:val="24"/>
          <w:szCs w:val="24"/>
        </w:rPr>
      </w:pPr>
      <w:r w:rsidRPr="00667C65">
        <w:rPr>
          <w:rFonts w:ascii="Times New Roman" w:hAnsi="Times New Roman"/>
          <w:i/>
          <w:iCs/>
          <w:sz w:val="24"/>
          <w:szCs w:val="24"/>
          <w:vertAlign w:val="subscript"/>
        </w:rPr>
        <w:t>б)</w:t>
      </w:r>
      <w:r w:rsidRPr="00667C65">
        <w:rPr>
          <w:rFonts w:ascii="Times New Roman" w:hAnsi="Times New Roman"/>
          <w:i/>
          <w:iCs/>
          <w:sz w:val="24"/>
          <w:szCs w:val="24"/>
        </w:rPr>
        <w:t xml:space="preserve"> В пробирку с раствором C</w:t>
      </w:r>
      <w:r w:rsidR="008C5F7E" w:rsidRPr="00667C65">
        <w:rPr>
          <w:rFonts w:ascii="Times New Roman" w:hAnsi="Times New Roman"/>
          <w:i/>
          <w:iCs/>
          <w:sz w:val="24"/>
          <w:szCs w:val="24"/>
        </w:rPr>
        <w:t>а</w:t>
      </w:r>
      <w:r w:rsidRPr="00667C65">
        <w:rPr>
          <w:rFonts w:ascii="Times New Roman" w:hAnsi="Times New Roman"/>
          <w:i/>
          <w:iCs/>
          <w:sz w:val="24"/>
          <w:szCs w:val="24"/>
        </w:rPr>
        <w:t>Cl</w:t>
      </w:r>
      <w:r w:rsidRPr="00667C65">
        <w:rPr>
          <w:rFonts w:ascii="Times New Roman" w:hAnsi="Times New Roman"/>
          <w:i/>
          <w:iCs/>
          <w:sz w:val="24"/>
          <w:szCs w:val="24"/>
          <w:vertAlign w:val="subscript"/>
        </w:rPr>
        <w:t>2</w:t>
      </w:r>
      <w:r w:rsidRPr="00667C65">
        <w:rPr>
          <w:rFonts w:ascii="Times New Roman" w:hAnsi="Times New Roman"/>
          <w:i/>
          <w:iCs/>
          <w:sz w:val="24"/>
          <w:szCs w:val="24"/>
        </w:rPr>
        <w:t>, добавим AgNO</w:t>
      </w:r>
      <w:r w:rsidRPr="00667C65">
        <w:rPr>
          <w:rFonts w:ascii="Times New Roman" w:hAnsi="Times New Roman"/>
          <w:i/>
          <w:iCs/>
          <w:sz w:val="24"/>
          <w:szCs w:val="24"/>
          <w:vertAlign w:val="subscript"/>
        </w:rPr>
        <w:t>3</w:t>
      </w:r>
      <w:r w:rsidRPr="00667C65">
        <w:rPr>
          <w:rFonts w:ascii="Times New Roman" w:hAnsi="Times New Roman"/>
          <w:i/>
          <w:iCs/>
          <w:sz w:val="24"/>
          <w:szCs w:val="24"/>
        </w:rPr>
        <w:t xml:space="preserve"> Что наблюдае</w:t>
      </w:r>
      <w:r w:rsidR="008C5F7E" w:rsidRPr="00667C65">
        <w:rPr>
          <w:rFonts w:ascii="Times New Roman" w:hAnsi="Times New Roman"/>
          <w:i/>
          <w:iCs/>
          <w:sz w:val="24"/>
          <w:szCs w:val="24"/>
        </w:rPr>
        <w:t>м</w:t>
      </w:r>
      <w:r w:rsidRPr="00667C65">
        <w:rPr>
          <w:rFonts w:ascii="Times New Roman" w:hAnsi="Times New Roman"/>
          <w:i/>
          <w:iCs/>
          <w:sz w:val="24"/>
          <w:szCs w:val="24"/>
        </w:rPr>
        <w:t xml:space="preserve">? </w:t>
      </w:r>
    </w:p>
    <w:p w14:paraId="574524C3" w14:textId="163D2A57" w:rsidR="00343915" w:rsidRPr="00667C65" w:rsidRDefault="007202A0" w:rsidP="00667C65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667C65">
        <w:rPr>
          <w:rFonts w:ascii="Times New Roman" w:hAnsi="Times New Roman"/>
          <w:i/>
          <w:iCs/>
          <w:sz w:val="24"/>
          <w:szCs w:val="24"/>
        </w:rPr>
        <w:t>в</w:t>
      </w:r>
      <w:r w:rsidRPr="00667C65">
        <w:rPr>
          <w:rFonts w:ascii="Times New Roman" w:hAnsi="Times New Roman"/>
          <w:sz w:val="24"/>
          <w:szCs w:val="24"/>
        </w:rPr>
        <w:t xml:space="preserve"> рабочих листах </w:t>
      </w:r>
      <w:r w:rsidR="008C5F7E" w:rsidRPr="00667C65">
        <w:rPr>
          <w:rFonts w:ascii="Times New Roman" w:hAnsi="Times New Roman"/>
          <w:sz w:val="24"/>
          <w:szCs w:val="24"/>
        </w:rPr>
        <w:t xml:space="preserve">у вас имеется алгоритм составления ионного уравнения, давайте вместе запишем, что получилось по алгоритму </w:t>
      </w:r>
    </w:p>
    <w:p w14:paraId="47B6CC5C" w14:textId="7777777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СОСТАВЛЕНИЕ ИОННЫХ УРАВНЕНИЙ</w:t>
      </w:r>
    </w:p>
    <w:p w14:paraId="4A747CF0" w14:textId="51438E8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Учитель на доске составляет полное и сокращенное ионное уравнение для первого опыта, комментируя записи, учащиеся сопоставляют запись на доске с алгоритмом (у каждого на столе)</w:t>
      </w:r>
    </w:p>
    <w:p w14:paraId="71E9E5F1" w14:textId="7777777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СОСТАВЛЕНИЕ ИОННЫХ УРАВНЕНИЙ</w:t>
      </w:r>
    </w:p>
    <w:p w14:paraId="352737D3" w14:textId="7777777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206" w:type="dxa"/>
        <w:tblInd w:w="-5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6095"/>
      </w:tblGrid>
      <w:tr w:rsidR="00F7647D" w:rsidRPr="00667C65" w14:paraId="079A1938" w14:textId="77777777" w:rsidTr="00910085"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C957B6F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Алгоритм составления ионного уравнения реакции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DAD2CBC" w14:textId="69C93823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</w:t>
            </w:r>
            <w:r w:rsidR="00BC0086"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7647D" w:rsidRPr="00667C65" w14:paraId="310F7FBF" w14:textId="77777777" w:rsidTr="00910085"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DC6228E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1. Записать молекулярное</w:t>
            </w:r>
          </w:p>
          <w:p w14:paraId="752877A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уравнение реакции, расставить     коэффициенты.</w:t>
            </w:r>
          </w:p>
          <w:p w14:paraId="2C841CB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34F3FEC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 помощью таблицы</w:t>
            </w:r>
          </w:p>
          <w:p w14:paraId="72542297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растворимости определить</w:t>
            </w:r>
          </w:p>
          <w:p w14:paraId="20BFDD3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растворимость каждого</w:t>
            </w:r>
          </w:p>
          <w:p w14:paraId="7B9733AA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вещества.</w:t>
            </w:r>
          </w:p>
          <w:p w14:paraId="72A5FE09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650F9415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Составить полное ионное</w:t>
            </w:r>
          </w:p>
          <w:p w14:paraId="21B0CA5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уравнение.</w:t>
            </w:r>
          </w:p>
          <w:p w14:paraId="1650185F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19C3AC09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Составить сокращенное</w:t>
            </w:r>
          </w:p>
          <w:p w14:paraId="02AB9F9A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ионное уравнение</w:t>
            </w:r>
          </w:p>
          <w:p w14:paraId="0D16919E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proofErr w:type="gramStart"/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(найти одинаковые ионы и</w:t>
            </w:r>
            <w:proofErr w:type="gramEnd"/>
          </w:p>
          <w:p w14:paraId="35DD167F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сократить их слева и справа).</w:t>
            </w:r>
          </w:p>
          <w:p w14:paraId="7DB4C42A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</w:p>
        </w:tc>
        <w:tc>
          <w:tcPr>
            <w:tcW w:w="6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AD67F76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31E4A39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+2AgNO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= 2AgCl↓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+ Cu(NO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</w:p>
          <w:p w14:paraId="2B659E65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14:paraId="747A52CB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14:paraId="13C7283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5A5F749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    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            </w:t>
            </w:r>
            <w:proofErr w:type="gramStart"/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             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            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</w:p>
          <w:p w14:paraId="1B099DAE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CuCl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+2AgNO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= 2AgCl↓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+ Cu(NO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</w:p>
          <w:p w14:paraId="5AF2CC3D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2F922A8F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  <w:p w14:paraId="15778718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Cu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2+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+ 2Cl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+ 2Ag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+ 2NO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= 2AgCl↓+ Cu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2+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+ 2NO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</w:p>
          <w:p w14:paraId="258660B6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14:paraId="2F38FA6A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p w14:paraId="37EB753F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val="en-US" w:eastAsia="ru-RU"/>
              </w:rPr>
              <w:t>Cu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vertAlign w:val="superscript"/>
                <w:lang w:val="en-US" w:eastAsia="ru-RU"/>
              </w:rPr>
              <w:t>2+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+ 2Cl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+ 2Ag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+ 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val="en-US" w:eastAsia="ru-RU"/>
              </w:rPr>
              <w:t>2NO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= 2AgCl↓+ 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val="en-US" w:eastAsia="ru-RU"/>
              </w:rPr>
              <w:t>Cu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vertAlign w:val="superscript"/>
                <w:lang w:val="en-US" w:eastAsia="ru-RU"/>
              </w:rPr>
              <w:t>2+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 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+ 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val="en-US" w:eastAsia="ru-RU"/>
              </w:rPr>
              <w:t>2NO</w:t>
            </w:r>
            <w:r w:rsidRPr="00667C65"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vertAlign w:val="subscript"/>
                <w:lang w:val="en-US" w:eastAsia="ru-RU"/>
              </w:rPr>
              <w:t>3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</w:p>
          <w:p w14:paraId="5EFDC954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</w:pPr>
          </w:p>
          <w:p w14:paraId="49217461" w14:textId="77777777" w:rsidR="00F7647D" w:rsidRPr="00667C65" w:rsidRDefault="00F7647D" w:rsidP="00667C6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2Ag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 xml:space="preserve">+ 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+ 2Cl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 = 2AgCl↓</w:t>
            </w:r>
          </w:p>
          <w:p w14:paraId="237A976A" w14:textId="77777777" w:rsidR="00F7647D" w:rsidRPr="00667C65" w:rsidRDefault="00F7647D" w:rsidP="00667C6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Ag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 xml:space="preserve">+ 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+ Cl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</w:t>
            </w: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 = AgCl↓</w:t>
            </w:r>
          </w:p>
        </w:tc>
      </w:tr>
    </w:tbl>
    <w:p w14:paraId="24BB98B9" w14:textId="77777777" w:rsidR="008C5F7E" w:rsidRPr="00667C65" w:rsidRDefault="008C5F7E" w:rsidP="00667C65">
      <w:pPr>
        <w:pStyle w:val="a5"/>
        <w:spacing w:before="0" w:after="0" w:line="240" w:lineRule="auto"/>
        <w:ind w:firstLine="709"/>
        <w:rPr>
          <w:rFonts w:eastAsia="Times New Roman"/>
          <w:lang w:val="en-US"/>
        </w:rPr>
      </w:pPr>
    </w:p>
    <w:p w14:paraId="5B2E4914" w14:textId="60F4BFE0" w:rsidR="00F362EF" w:rsidRPr="00667C65" w:rsidRDefault="00480C01" w:rsidP="00667C65">
      <w:pPr>
        <w:pStyle w:val="a5"/>
        <w:spacing w:before="0" w:after="0" w:line="240" w:lineRule="auto"/>
        <w:ind w:firstLine="709"/>
        <w:rPr>
          <w:rFonts w:eastAsia="Times New Roman"/>
        </w:rPr>
      </w:pPr>
      <w:r w:rsidRPr="00667C65">
        <w:rPr>
          <w:rFonts w:eastAsia="Times New Roman"/>
        </w:rPr>
        <w:t xml:space="preserve">       </w:t>
      </w:r>
      <w:r w:rsidR="00F362EF" w:rsidRPr="00667C65">
        <w:rPr>
          <w:rFonts w:eastAsia="Times New Roman"/>
        </w:rPr>
        <w:t>Для того</w:t>
      </w:r>
      <w:proofErr w:type="gramStart"/>
      <w:r w:rsidR="00F362EF" w:rsidRPr="00667C65">
        <w:rPr>
          <w:rFonts w:eastAsia="Times New Roman"/>
        </w:rPr>
        <w:t>,</w:t>
      </w:r>
      <w:proofErr w:type="gramEnd"/>
      <w:r w:rsidR="00F362EF" w:rsidRPr="00667C65">
        <w:rPr>
          <w:rFonts w:eastAsia="Times New Roman"/>
        </w:rPr>
        <w:t xml:space="preserve"> чтобы выяснить условия протекания </w:t>
      </w:r>
      <w:r w:rsidR="00443DC3" w:rsidRPr="00667C65">
        <w:rPr>
          <w:rFonts w:eastAsia="Times New Roman"/>
        </w:rPr>
        <w:t xml:space="preserve">химических </w:t>
      </w:r>
      <w:r w:rsidR="00F362EF" w:rsidRPr="00667C65">
        <w:rPr>
          <w:rFonts w:eastAsia="Times New Roman"/>
        </w:rPr>
        <w:t>реакций до конца</w:t>
      </w:r>
      <w:r w:rsidR="00F362EF" w:rsidRPr="00667C65">
        <w:t xml:space="preserve"> </w:t>
      </w:r>
      <w:r w:rsidR="006E3277" w:rsidRPr="00667C65">
        <w:t>мы сейчас отправляемся с вами в химические лаборатории,</w:t>
      </w:r>
      <w:r w:rsidR="008C5F7E" w:rsidRPr="00667C65">
        <w:t xml:space="preserve"> но прежде чем начать выполнять опыт распределите роли в группе, напротив каждой роли запишите фамилию и имя.</w:t>
      </w:r>
      <w:r w:rsidR="00667C65">
        <w:t xml:space="preserve"> </w:t>
      </w:r>
      <w:r w:rsidR="008C5F7E" w:rsidRPr="00667C65">
        <w:t>Н</w:t>
      </w:r>
      <w:r w:rsidR="006E3277" w:rsidRPr="00667C65">
        <w:t>е забывайте осторожность и правила техники безопасности при выполнении опытов.</w:t>
      </w:r>
      <w:r w:rsidRPr="00667C65">
        <w:t xml:space="preserve"> </w:t>
      </w:r>
      <w:r w:rsidR="00F362EF" w:rsidRPr="00667C65">
        <w:t xml:space="preserve">Инструкция к работе у вас на столах.  </w:t>
      </w:r>
    </w:p>
    <w:p w14:paraId="19B67962" w14:textId="77777777" w:rsidR="00F362EF" w:rsidRPr="00667C65" w:rsidRDefault="00480C01" w:rsidP="00667C65">
      <w:pPr>
        <w:pStyle w:val="a5"/>
        <w:spacing w:before="0" w:after="0" w:line="240" w:lineRule="auto"/>
        <w:ind w:firstLine="709"/>
        <w:rPr>
          <w:b/>
          <w:bCs/>
        </w:rPr>
      </w:pPr>
      <w:r w:rsidRPr="00667C65">
        <w:rPr>
          <w:b/>
          <w:bCs/>
        </w:rPr>
        <w:t xml:space="preserve">Лаборатория </w:t>
      </w:r>
      <w:r w:rsidRPr="00667C65">
        <w:rPr>
          <w:b/>
          <w:bCs/>
          <w:lang w:val="en-US"/>
        </w:rPr>
        <w:t>I</w:t>
      </w:r>
      <w:r w:rsidR="00924FB0" w:rsidRPr="00667C65">
        <w:rPr>
          <w:b/>
          <w:bCs/>
        </w:rPr>
        <w:t xml:space="preserve">. </w:t>
      </w:r>
      <w:r w:rsidR="005E5F1C" w:rsidRPr="00667C65">
        <w:rPr>
          <w:b/>
          <w:bCs/>
        </w:rPr>
        <w:t xml:space="preserve"> </w:t>
      </w:r>
      <w:r w:rsidR="00F362EF" w:rsidRPr="00667C65">
        <w:rPr>
          <w:b/>
          <w:bCs/>
        </w:rPr>
        <w:t>“Реакции, идущие с образованием осадка”.</w:t>
      </w:r>
    </w:p>
    <w:p w14:paraId="085B5469" w14:textId="77777777" w:rsidR="00F362EF" w:rsidRPr="00667C65" w:rsidRDefault="005E5F1C" w:rsidP="00667C65">
      <w:pPr>
        <w:shd w:val="clear" w:color="auto" w:fill="FFFFFF"/>
        <w:spacing w:after="0" w:line="240" w:lineRule="auto"/>
        <w:ind w:firstLine="709"/>
        <w:rPr>
          <w:rStyle w:val="a6"/>
          <w:rFonts w:ascii="Times New Roman" w:eastAsia="Calibri" w:hAnsi="Times New Roman" w:cs="Times New Roman"/>
          <w:sz w:val="24"/>
          <w:szCs w:val="24"/>
        </w:rPr>
      </w:pP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Лаборатория </w:t>
      </w:r>
      <w:r w:rsidRPr="00667C65">
        <w:rPr>
          <w:rStyle w:val="a6"/>
          <w:rFonts w:ascii="Times New Roman" w:hAnsi="Times New Roman" w:cs="Times New Roman"/>
          <w:sz w:val="24"/>
          <w:szCs w:val="24"/>
          <w:lang w:val="en-US"/>
        </w:rPr>
        <w:t>II</w:t>
      </w:r>
      <w:r w:rsidR="00924FB0"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F362EF" w:rsidRPr="00667C65">
        <w:rPr>
          <w:rStyle w:val="a6"/>
          <w:rFonts w:ascii="Times New Roman" w:eastAsia="Calibri" w:hAnsi="Times New Roman" w:cs="Times New Roman"/>
          <w:sz w:val="24"/>
          <w:szCs w:val="24"/>
        </w:rPr>
        <w:t xml:space="preserve"> “Реакции, идущие с образованием газа”.</w:t>
      </w:r>
    </w:p>
    <w:p w14:paraId="32C1EF47" w14:textId="77777777" w:rsidR="00F362EF" w:rsidRPr="00667C65" w:rsidRDefault="005E5F1C" w:rsidP="00667C65">
      <w:pPr>
        <w:shd w:val="clear" w:color="auto" w:fill="FFFFFF"/>
        <w:spacing w:after="0" w:line="240" w:lineRule="auto"/>
        <w:ind w:firstLine="709"/>
        <w:rPr>
          <w:rStyle w:val="a6"/>
          <w:rFonts w:ascii="Times New Roman" w:hAnsi="Times New Roman" w:cs="Times New Roman"/>
          <w:sz w:val="24"/>
          <w:szCs w:val="24"/>
        </w:rPr>
      </w:pP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Лаборатория </w:t>
      </w:r>
      <w:r w:rsidRPr="00667C65">
        <w:rPr>
          <w:rStyle w:val="a6"/>
          <w:rFonts w:ascii="Times New Roman" w:hAnsi="Times New Roman" w:cs="Times New Roman"/>
          <w:sz w:val="24"/>
          <w:szCs w:val="24"/>
          <w:lang w:val="en-US"/>
        </w:rPr>
        <w:t>III</w:t>
      </w:r>
      <w:r w:rsidR="00924FB0"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F362EF" w:rsidRPr="00667C65">
        <w:rPr>
          <w:rStyle w:val="a6"/>
          <w:rFonts w:ascii="Times New Roman" w:eastAsia="Calibri" w:hAnsi="Times New Roman" w:cs="Times New Roman"/>
          <w:sz w:val="24"/>
          <w:szCs w:val="24"/>
        </w:rPr>
        <w:t>“Реакции, идущ</w:t>
      </w:r>
      <w:r w:rsidR="001B3D95" w:rsidRPr="00667C65">
        <w:rPr>
          <w:rStyle w:val="a6"/>
          <w:rFonts w:ascii="Times New Roman" w:eastAsia="Calibri" w:hAnsi="Times New Roman" w:cs="Times New Roman"/>
          <w:sz w:val="24"/>
          <w:szCs w:val="24"/>
        </w:rPr>
        <w:t>ие с образованием слабого элект</w:t>
      </w:r>
      <w:r w:rsidR="00F362EF" w:rsidRPr="00667C65">
        <w:rPr>
          <w:rStyle w:val="a6"/>
          <w:rFonts w:ascii="Times New Roman" w:eastAsia="Calibri" w:hAnsi="Times New Roman" w:cs="Times New Roman"/>
          <w:sz w:val="24"/>
          <w:szCs w:val="24"/>
        </w:rPr>
        <w:t>ролита – воды”</w:t>
      </w:r>
    </w:p>
    <w:p w14:paraId="43A63A0E" w14:textId="0AEE741A" w:rsidR="00B33128" w:rsidRPr="00667C65" w:rsidRDefault="005E5F1C" w:rsidP="00667C65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Лаборатория </w:t>
      </w:r>
      <w:r w:rsidRPr="00667C65">
        <w:rPr>
          <w:rStyle w:val="a6"/>
          <w:rFonts w:ascii="Times New Roman" w:hAnsi="Times New Roman" w:cs="Times New Roman"/>
          <w:sz w:val="24"/>
          <w:szCs w:val="24"/>
          <w:lang w:val="en-US"/>
        </w:rPr>
        <w:t>IV</w:t>
      </w:r>
      <w:r w:rsidR="00924FB0"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  <w:r w:rsidRPr="00667C65">
        <w:rPr>
          <w:rStyle w:val="a6"/>
          <w:rFonts w:ascii="Times New Roman" w:hAnsi="Times New Roman" w:cs="Times New Roman"/>
          <w:sz w:val="24"/>
          <w:szCs w:val="24"/>
        </w:rPr>
        <w:t xml:space="preserve"> «Обратимые реакции»</w:t>
      </w:r>
    </w:p>
    <w:p w14:paraId="57BA1AA1" w14:textId="77777777" w:rsidR="00D21047" w:rsidRPr="00667C65" w:rsidRDefault="00D21047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7C65">
        <w:rPr>
          <w:rFonts w:ascii="Times New Roman" w:hAnsi="Times New Roman" w:cs="Times New Roman"/>
          <w:b/>
          <w:i/>
          <w:iCs/>
          <w:sz w:val="24"/>
          <w:szCs w:val="24"/>
        </w:rPr>
        <w:t>Задание для группы № 1</w:t>
      </w:r>
    </w:p>
    <w:p w14:paraId="199C79D1" w14:textId="77777777" w:rsidR="00D21047" w:rsidRPr="00667C65" w:rsidRDefault="00D21047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Проделайте реакцию между сульфатом натрия и хлоридом бария. Какой признак этой реакции? Запишите молекулярное, полное и сокращённое ионное уравнение.</w:t>
      </w:r>
    </w:p>
    <w:p w14:paraId="22FA0CE9" w14:textId="77777777" w:rsidR="00D21047" w:rsidRPr="00667C65" w:rsidRDefault="00D21047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Ответ.</w:t>
      </w:r>
    </w:p>
    <w:p w14:paraId="6DCE1325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</w:pPr>
      <w:r w:rsidRPr="00667C65">
        <w:t>Молекулярное уравнение реакции растворимой соли со щелочью:</w:t>
      </w:r>
    </w:p>
    <w:p w14:paraId="15C15DBE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  <w:rPr>
          <w:lang w:val="en-US"/>
        </w:rPr>
      </w:pPr>
      <w:r w:rsidRPr="00667C65">
        <w:rPr>
          <w:lang w:val="en-US"/>
        </w:rPr>
        <w:t>Na</w:t>
      </w:r>
      <w:r w:rsidRPr="00667C65">
        <w:rPr>
          <w:vertAlign w:val="subscript"/>
          <w:lang w:val="en-US"/>
        </w:rPr>
        <w:t>2</w:t>
      </w:r>
      <w:r w:rsidRPr="00667C65">
        <w:rPr>
          <w:lang w:val="en-US"/>
        </w:rPr>
        <w:t>SO</w:t>
      </w:r>
      <w:r w:rsidRPr="00667C65">
        <w:rPr>
          <w:vertAlign w:val="subscript"/>
          <w:lang w:val="en-US"/>
        </w:rPr>
        <w:t>4</w:t>
      </w:r>
      <w:r w:rsidRPr="00667C65">
        <w:rPr>
          <w:lang w:val="en-US"/>
        </w:rPr>
        <w:t xml:space="preserve"> (</w:t>
      </w:r>
      <w:r w:rsidRPr="00667C65">
        <w:t>р</w:t>
      </w:r>
      <w:r w:rsidRPr="00667C65">
        <w:rPr>
          <w:lang w:val="en-US"/>
        </w:rPr>
        <w:t>) + BaCl</w:t>
      </w:r>
      <w:r w:rsidRPr="00667C65">
        <w:rPr>
          <w:vertAlign w:val="subscript"/>
          <w:lang w:val="en-US"/>
        </w:rPr>
        <w:t>2</w:t>
      </w:r>
      <w:r w:rsidRPr="00667C65">
        <w:rPr>
          <w:lang w:val="en-US"/>
        </w:rPr>
        <w:t xml:space="preserve"> (</w:t>
      </w:r>
      <w:r w:rsidRPr="00667C65">
        <w:t>р</w:t>
      </w:r>
      <w:r w:rsidRPr="00667C65">
        <w:rPr>
          <w:lang w:val="en-US"/>
        </w:rPr>
        <w:t>) = BaSO</w:t>
      </w:r>
      <w:r w:rsidRPr="00667C65">
        <w:rPr>
          <w:vertAlign w:val="subscript"/>
          <w:lang w:val="en-US"/>
        </w:rPr>
        <w:t>4</w:t>
      </w:r>
      <w:r w:rsidRPr="00667C65">
        <w:rPr>
          <w:lang w:val="en-US"/>
        </w:rPr>
        <w:t>↓ + 2NaCl (</w:t>
      </w:r>
      <w:r w:rsidRPr="00667C65">
        <w:t>р</w:t>
      </w:r>
      <w:r w:rsidRPr="00667C65">
        <w:rPr>
          <w:lang w:val="en-US"/>
        </w:rPr>
        <w:t>)  </w:t>
      </w:r>
    </w:p>
    <w:p w14:paraId="3635F9B2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</w:pPr>
      <w:r w:rsidRPr="00667C65">
        <w:t>Полное ионное уравнение реакции:</w:t>
      </w:r>
    </w:p>
    <w:p w14:paraId="4FB8F9EE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</w:pPr>
      <w:r w:rsidRPr="00667C65">
        <w:t>2</w:t>
      </w: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</w:t>
      </w:r>
      <w:r w:rsidRPr="00667C65">
        <w:rPr>
          <w:lang w:val="en-US"/>
        </w:rPr>
        <w:t>SO</w:t>
      </w:r>
      <w:r w:rsidRPr="00667C65">
        <w:rPr>
          <w:vertAlign w:val="subscript"/>
        </w:rPr>
        <w:t>4</w:t>
      </w:r>
      <w:r w:rsidRPr="00667C65">
        <w:rPr>
          <w:vertAlign w:val="superscript"/>
        </w:rPr>
        <w:t>2-</w:t>
      </w:r>
      <w:r w:rsidRPr="00667C65">
        <w:t xml:space="preserve"> + </w:t>
      </w:r>
      <w:r w:rsidRPr="00667C65">
        <w:rPr>
          <w:lang w:val="en-US"/>
        </w:rPr>
        <w:t>Ba</w:t>
      </w:r>
      <w:r w:rsidRPr="00667C65">
        <w:rPr>
          <w:vertAlign w:val="superscript"/>
        </w:rPr>
        <w:t>2+</w:t>
      </w:r>
      <w:r w:rsidRPr="00667C65">
        <w:t xml:space="preserve"> + 2</w:t>
      </w:r>
      <w:proofErr w:type="spellStart"/>
      <w:r w:rsidRPr="00667C65">
        <w:rPr>
          <w:lang w:val="en-US"/>
        </w:rPr>
        <w:t>Cl</w:t>
      </w:r>
      <w:proofErr w:type="spellEnd"/>
      <w:r w:rsidRPr="00667C65">
        <w:rPr>
          <w:vertAlign w:val="superscript"/>
        </w:rPr>
        <w:t>–</w:t>
      </w:r>
      <w:r w:rsidRPr="00667C65">
        <w:t xml:space="preserve"> = 2</w:t>
      </w: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+ 2</w:t>
      </w:r>
      <w:proofErr w:type="spellStart"/>
      <w:r w:rsidRPr="00667C65">
        <w:rPr>
          <w:lang w:val="en-US"/>
        </w:rPr>
        <w:t>Cl</w:t>
      </w:r>
      <w:proofErr w:type="spellEnd"/>
      <w:r w:rsidRPr="00667C65">
        <w:rPr>
          <w:vertAlign w:val="superscript"/>
        </w:rPr>
        <w:t>-</w:t>
      </w:r>
      <w:r w:rsidRPr="00667C65">
        <w:t xml:space="preserve"> + </w:t>
      </w:r>
      <w:proofErr w:type="spellStart"/>
      <w:r w:rsidRPr="00667C65">
        <w:rPr>
          <w:lang w:val="en-US"/>
        </w:rPr>
        <w:t>BaSO</w:t>
      </w:r>
      <w:proofErr w:type="spellEnd"/>
      <w:r w:rsidRPr="00667C65">
        <w:rPr>
          <w:vertAlign w:val="subscript"/>
        </w:rPr>
        <w:t>4</w:t>
      </w:r>
      <w:r w:rsidRPr="00667C65">
        <w:t>↓.</w:t>
      </w:r>
    </w:p>
    <w:p w14:paraId="0658F841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</w:pPr>
      <w:proofErr w:type="spellStart"/>
      <w:proofErr w:type="gramStart"/>
      <w:r w:rsidRPr="00667C65">
        <w:t>C</w:t>
      </w:r>
      <w:proofErr w:type="gramEnd"/>
      <w:r w:rsidRPr="00667C65">
        <w:t>окращённое</w:t>
      </w:r>
      <w:proofErr w:type="spellEnd"/>
      <w:r w:rsidRPr="00667C65">
        <w:t xml:space="preserve"> ионное уравнение реакции:</w:t>
      </w:r>
    </w:p>
    <w:p w14:paraId="1E389275" w14:textId="77777777" w:rsidR="00D21047" w:rsidRPr="00667C65" w:rsidRDefault="00D21047" w:rsidP="00667C65">
      <w:pPr>
        <w:pStyle w:val="a5"/>
        <w:spacing w:before="0" w:after="0" w:line="240" w:lineRule="auto"/>
        <w:ind w:firstLine="709"/>
        <w:jc w:val="both"/>
      </w:pPr>
      <w:r w:rsidRPr="00667C65">
        <w:rPr>
          <w:lang w:val="en-US"/>
        </w:rPr>
        <w:t>Ba</w:t>
      </w:r>
      <w:r w:rsidRPr="00667C65">
        <w:rPr>
          <w:vertAlign w:val="superscript"/>
        </w:rPr>
        <w:t>2+</w:t>
      </w:r>
      <w:r w:rsidRPr="00667C65">
        <w:t xml:space="preserve"> + </w:t>
      </w:r>
      <w:r w:rsidRPr="00667C65">
        <w:rPr>
          <w:lang w:val="en-US"/>
        </w:rPr>
        <w:t>SO</w:t>
      </w:r>
      <w:r w:rsidRPr="00667C65">
        <w:rPr>
          <w:vertAlign w:val="subscript"/>
        </w:rPr>
        <w:t>4</w:t>
      </w:r>
      <w:r w:rsidRPr="00667C65">
        <w:rPr>
          <w:vertAlign w:val="superscript"/>
        </w:rPr>
        <w:t>2–</w:t>
      </w:r>
      <w:r w:rsidRPr="00667C65">
        <w:t xml:space="preserve"> = </w:t>
      </w:r>
      <w:proofErr w:type="spellStart"/>
      <w:r w:rsidRPr="00667C65">
        <w:rPr>
          <w:lang w:val="en-US"/>
        </w:rPr>
        <w:t>BaSO</w:t>
      </w:r>
      <w:proofErr w:type="spellEnd"/>
      <w:r w:rsidRPr="00667C65">
        <w:rPr>
          <w:vertAlign w:val="subscript"/>
        </w:rPr>
        <w:t>4</w:t>
      </w:r>
      <w:r w:rsidRPr="00667C65">
        <w:t>↓</w:t>
      </w:r>
    </w:p>
    <w:p w14:paraId="7B5758DC" w14:textId="77777777" w:rsidR="00D21047" w:rsidRPr="00667C65" w:rsidRDefault="00451548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="00D21047" w:rsidRPr="00667C65">
          <w:rPr>
            <w:rStyle w:val="a7"/>
            <w:rFonts w:ascii="Times New Roman" w:hAnsi="Times New Roman" w:cs="Times New Roman"/>
            <w:bCs/>
            <w:sz w:val="24"/>
            <w:szCs w:val="24"/>
          </w:rPr>
          <w:t xml:space="preserve"> Вывод: в результате реакции выделяется нерастворимое в воде вещество</w:t>
        </w:r>
      </w:hyperlink>
    </w:p>
    <w:p w14:paraId="60F8DF43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  <w:rPr>
          <w:b/>
          <w:i/>
        </w:rPr>
      </w:pPr>
      <w:r w:rsidRPr="00667C65">
        <w:rPr>
          <w:b/>
          <w:i/>
          <w:iCs/>
        </w:rPr>
        <w:t xml:space="preserve">Задание для группы № </w:t>
      </w:r>
      <w:r w:rsidR="00B26E7F" w:rsidRPr="00667C65">
        <w:rPr>
          <w:b/>
          <w:i/>
          <w:iCs/>
        </w:rPr>
        <w:t>2</w:t>
      </w:r>
    </w:p>
    <w:p w14:paraId="469A0A8C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lastRenderedPageBreak/>
        <w:t>Проделайте реакцию между карбонатом натрия и соляной кислотой. Какой признак этой реакции? Запишите молекулярное, полное и сокращённое ионное уравнение.</w:t>
      </w:r>
    </w:p>
    <w:p w14:paraId="1E936458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  <w:rPr>
          <w:iCs/>
        </w:rPr>
      </w:pPr>
      <w:r w:rsidRPr="00667C65">
        <w:rPr>
          <w:iCs/>
        </w:rPr>
        <w:t>Ответ.</w:t>
      </w:r>
    </w:p>
    <w:p w14:paraId="177D4263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rPr>
          <w:iCs/>
        </w:rPr>
        <w:t>Молекулярное уравнение реакции растворимой соли (карбоната натрия) с соляной кислотой:</w:t>
      </w:r>
    </w:p>
    <w:p w14:paraId="3B688F34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  <w:rPr>
          <w:lang w:val="en-US"/>
        </w:rPr>
      </w:pPr>
      <w:r w:rsidRPr="00667C65">
        <w:rPr>
          <w:lang w:val="en-US"/>
        </w:rPr>
        <w:t>Na</w:t>
      </w:r>
      <w:r w:rsidRPr="00667C65">
        <w:rPr>
          <w:vertAlign w:val="subscript"/>
          <w:lang w:val="en-US"/>
        </w:rPr>
        <w:t>2</w:t>
      </w:r>
      <w:r w:rsidRPr="00667C65">
        <w:rPr>
          <w:lang w:val="en-US"/>
        </w:rPr>
        <w:t>CO</w:t>
      </w:r>
      <w:r w:rsidRPr="00667C65">
        <w:rPr>
          <w:vertAlign w:val="subscript"/>
          <w:lang w:val="en-US"/>
        </w:rPr>
        <w:t>3</w:t>
      </w:r>
      <w:r w:rsidRPr="00667C65">
        <w:rPr>
          <w:lang w:val="en-US"/>
        </w:rPr>
        <w:t xml:space="preserve"> + 2HCI = 2NaCI + H</w:t>
      </w:r>
      <w:r w:rsidRPr="00667C65">
        <w:rPr>
          <w:vertAlign w:val="subscript"/>
          <w:lang w:val="en-US"/>
        </w:rPr>
        <w:t>2</w:t>
      </w:r>
      <w:r w:rsidRPr="00667C65">
        <w:rPr>
          <w:lang w:val="en-US"/>
        </w:rPr>
        <w:t>O + CO</w:t>
      </w:r>
      <w:r w:rsidRPr="00667C65">
        <w:rPr>
          <w:vertAlign w:val="subscript"/>
          <w:lang w:val="en-US"/>
        </w:rPr>
        <w:t>2</w:t>
      </w:r>
      <w:r w:rsidRPr="00667C65">
        <w:rPr>
          <w:lang w:val="en-US"/>
        </w:rPr>
        <w:t>↑</w:t>
      </w:r>
    </w:p>
    <w:p w14:paraId="354AA36B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t>Полное ионное уравнение реакции:</w:t>
      </w:r>
    </w:p>
    <w:p w14:paraId="0B6C1E6F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t>2</w:t>
      </w: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</w:t>
      </w:r>
      <w:r w:rsidRPr="00667C65">
        <w:rPr>
          <w:lang w:val="en-US"/>
        </w:rPr>
        <w:t>CO</w:t>
      </w:r>
      <w:r w:rsidRPr="00667C65">
        <w:rPr>
          <w:vertAlign w:val="subscript"/>
        </w:rPr>
        <w:t>3</w:t>
      </w:r>
      <w:r w:rsidRPr="00667C65">
        <w:rPr>
          <w:vertAlign w:val="superscript"/>
        </w:rPr>
        <w:t>2-</w:t>
      </w:r>
      <w:r w:rsidRPr="00667C65">
        <w:t xml:space="preserve"> + 2</w:t>
      </w:r>
      <w:r w:rsidRPr="00667C65">
        <w:rPr>
          <w:lang w:val="en-US"/>
        </w:rPr>
        <w:t>H</w:t>
      </w:r>
      <w:r w:rsidRPr="00667C65">
        <w:rPr>
          <w:vertAlign w:val="superscript"/>
        </w:rPr>
        <w:t>+</w:t>
      </w:r>
      <w:r w:rsidRPr="00667C65">
        <w:t xml:space="preserve"> + 2</w:t>
      </w:r>
      <w:r w:rsidRPr="00667C65">
        <w:rPr>
          <w:lang w:val="en-US"/>
        </w:rPr>
        <w:t>CI</w:t>
      </w:r>
      <w:r w:rsidRPr="00667C65">
        <w:rPr>
          <w:vertAlign w:val="superscript"/>
        </w:rPr>
        <w:t>-</w:t>
      </w:r>
      <w:r w:rsidRPr="00667C65">
        <w:t xml:space="preserve"> = 2</w:t>
      </w: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+ 2</w:t>
      </w:r>
      <w:r w:rsidRPr="00667C65">
        <w:rPr>
          <w:lang w:val="en-US"/>
        </w:rPr>
        <w:t>CI</w:t>
      </w:r>
      <w:r w:rsidRPr="00667C65">
        <w:rPr>
          <w:vertAlign w:val="superscript"/>
        </w:rPr>
        <w:t xml:space="preserve">- </w:t>
      </w:r>
      <w:r w:rsidRPr="00667C65">
        <w:t xml:space="preserve"> + </w:t>
      </w:r>
      <w:r w:rsidRPr="00667C65">
        <w:rPr>
          <w:lang w:val="en-US"/>
        </w:rPr>
        <w:t>CO</w:t>
      </w:r>
      <w:r w:rsidRPr="00667C65">
        <w:rPr>
          <w:vertAlign w:val="subscript"/>
        </w:rPr>
        <w:t>2</w:t>
      </w:r>
      <w:r w:rsidRPr="00667C65">
        <w:t xml:space="preserve">↑+ </w:t>
      </w:r>
      <w:r w:rsidRPr="00667C65">
        <w:rPr>
          <w:lang w:val="en-US"/>
        </w:rPr>
        <w:t>H</w:t>
      </w:r>
      <w:r w:rsidRPr="00667C65">
        <w:rPr>
          <w:vertAlign w:val="subscript"/>
        </w:rPr>
        <w:t>2</w:t>
      </w:r>
      <w:r w:rsidRPr="00667C65">
        <w:rPr>
          <w:lang w:val="en-US"/>
        </w:rPr>
        <w:t>O</w:t>
      </w:r>
    </w:p>
    <w:p w14:paraId="4DD844A4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proofErr w:type="spellStart"/>
      <w:proofErr w:type="gramStart"/>
      <w:r w:rsidRPr="00667C65">
        <w:t>C</w:t>
      </w:r>
      <w:proofErr w:type="gramEnd"/>
      <w:r w:rsidRPr="00667C65">
        <w:t>окращенное</w:t>
      </w:r>
      <w:proofErr w:type="spellEnd"/>
      <w:r w:rsidRPr="00667C65">
        <w:t xml:space="preserve"> ионное уравнение реакции:</w:t>
      </w:r>
    </w:p>
    <w:p w14:paraId="7CCE29E1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rPr>
          <w:lang w:val="en-US"/>
        </w:rPr>
        <w:t>CO</w:t>
      </w:r>
      <w:r w:rsidRPr="00667C65">
        <w:rPr>
          <w:vertAlign w:val="subscript"/>
        </w:rPr>
        <w:t>3</w:t>
      </w:r>
      <w:r w:rsidRPr="00667C65">
        <w:rPr>
          <w:vertAlign w:val="superscript"/>
        </w:rPr>
        <w:t>2-</w:t>
      </w:r>
      <w:r w:rsidRPr="00667C65">
        <w:t xml:space="preserve"> + 2</w:t>
      </w:r>
      <w:r w:rsidRPr="00667C65">
        <w:rPr>
          <w:lang w:val="en-US"/>
        </w:rPr>
        <w:t>H</w:t>
      </w:r>
      <w:r w:rsidRPr="00667C65">
        <w:rPr>
          <w:vertAlign w:val="superscript"/>
        </w:rPr>
        <w:t>+</w:t>
      </w:r>
      <w:r w:rsidRPr="00667C65">
        <w:t xml:space="preserve"> = </w:t>
      </w:r>
      <w:r w:rsidRPr="00667C65">
        <w:rPr>
          <w:lang w:val="en-US"/>
        </w:rPr>
        <w:t>CO</w:t>
      </w:r>
      <w:r w:rsidRPr="00667C65">
        <w:rPr>
          <w:vertAlign w:val="subscript"/>
        </w:rPr>
        <w:t>2</w:t>
      </w:r>
      <w:r w:rsidRPr="00667C65">
        <w:t xml:space="preserve">↑+ </w:t>
      </w:r>
      <w:r w:rsidRPr="00667C65">
        <w:rPr>
          <w:lang w:val="en-US"/>
        </w:rPr>
        <w:t>H</w:t>
      </w:r>
      <w:r w:rsidRPr="00667C65">
        <w:rPr>
          <w:vertAlign w:val="subscript"/>
        </w:rPr>
        <w:t>2</w:t>
      </w:r>
      <w:r w:rsidRPr="00667C65">
        <w:rPr>
          <w:lang w:val="en-US"/>
        </w:rPr>
        <w:t>O</w:t>
      </w:r>
    </w:p>
    <w:p w14:paraId="0C29A8EF" w14:textId="77777777" w:rsidR="003B7FFD" w:rsidRPr="00667C65" w:rsidRDefault="00451548" w:rsidP="00667C65">
      <w:pPr>
        <w:pStyle w:val="a5"/>
        <w:spacing w:before="0" w:after="0" w:line="240" w:lineRule="auto"/>
        <w:ind w:firstLine="709"/>
        <w:jc w:val="both"/>
        <w:rPr>
          <w:bCs/>
        </w:rPr>
      </w:pPr>
      <w:hyperlink r:id="rId10" w:tgtFrame="_blank" w:history="1">
        <w:r w:rsidR="003B7FFD" w:rsidRPr="00667C65">
          <w:rPr>
            <w:rStyle w:val="a7"/>
            <w:bCs/>
          </w:rPr>
          <w:t>Вывод: в результате реакции выделяется газообразное вещество</w:t>
        </w:r>
      </w:hyperlink>
      <w:r w:rsidR="003B7FFD" w:rsidRPr="00667C65">
        <w:rPr>
          <w:bCs/>
        </w:rPr>
        <w:t xml:space="preserve"> и вода.</w:t>
      </w:r>
    </w:p>
    <w:p w14:paraId="3542869B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7C65">
        <w:rPr>
          <w:rFonts w:ascii="Times New Roman" w:hAnsi="Times New Roman" w:cs="Times New Roman"/>
          <w:b/>
          <w:i/>
          <w:sz w:val="24"/>
          <w:szCs w:val="24"/>
        </w:rPr>
        <w:t xml:space="preserve">Задание для  группы № </w:t>
      </w:r>
      <w:r w:rsidR="00B26E7F" w:rsidRPr="00667C65">
        <w:rPr>
          <w:rFonts w:ascii="Times New Roman" w:hAnsi="Times New Roman" w:cs="Times New Roman"/>
          <w:b/>
          <w:i/>
          <w:sz w:val="24"/>
          <w:szCs w:val="24"/>
        </w:rPr>
        <w:t>3</w:t>
      </w:r>
    </w:p>
    <w:p w14:paraId="5432C179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Проделайте реакцию между гидроксидом натрия (добавьте фенолфталеин) и азотной кислотой до исчезновения окраски, признак реакции (вспомните – эта реакция обмена называется реакцией нейтрализации)- образование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малодиссоциирующего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 веществ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воды. Запишите молекулярное, полное и сокращённое ионное уравнение.</w:t>
      </w:r>
    </w:p>
    <w:p w14:paraId="3A351EA4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Ответ.</w:t>
      </w:r>
    </w:p>
    <w:p w14:paraId="22E551B2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t>Молекулярное уравнение реакции щелочи с кислотой:</w:t>
      </w:r>
    </w:p>
    <w:p w14:paraId="527BE484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proofErr w:type="spellStart"/>
      <w:r w:rsidRPr="00667C65">
        <w:rPr>
          <w:lang w:val="en-US"/>
        </w:rPr>
        <w:t>NaOH</w:t>
      </w:r>
      <w:proofErr w:type="spellEnd"/>
      <w:r w:rsidRPr="00667C65">
        <w:t xml:space="preserve"> (р) + </w:t>
      </w:r>
      <w:r w:rsidRPr="00667C65">
        <w:rPr>
          <w:lang w:val="en-US"/>
        </w:rPr>
        <w:t>HNO</w:t>
      </w:r>
      <w:r w:rsidRPr="00667C65">
        <w:rPr>
          <w:vertAlign w:val="subscript"/>
        </w:rPr>
        <w:t>3</w:t>
      </w:r>
      <w:r w:rsidRPr="00667C65">
        <w:t xml:space="preserve"> (р</w:t>
      </w:r>
      <w:proofErr w:type="gramStart"/>
      <w:r w:rsidRPr="00667C65">
        <w:t>)  =</w:t>
      </w:r>
      <w:proofErr w:type="gramEnd"/>
      <w:r w:rsidRPr="00667C65">
        <w:t xml:space="preserve">  </w:t>
      </w:r>
      <w:proofErr w:type="spellStart"/>
      <w:r w:rsidRPr="00667C65">
        <w:rPr>
          <w:lang w:val="en-US"/>
        </w:rPr>
        <w:t>NaNO</w:t>
      </w:r>
      <w:proofErr w:type="spellEnd"/>
      <w:r w:rsidRPr="00667C65">
        <w:rPr>
          <w:vertAlign w:val="subscript"/>
        </w:rPr>
        <w:t>3</w:t>
      </w:r>
      <w:r w:rsidRPr="00667C65">
        <w:t xml:space="preserve">(р)  + </w:t>
      </w:r>
      <w:r w:rsidRPr="00667C65">
        <w:rPr>
          <w:lang w:val="en-US"/>
        </w:rPr>
        <w:t>H</w:t>
      </w:r>
      <w:r w:rsidRPr="00667C65">
        <w:rPr>
          <w:vertAlign w:val="subscript"/>
        </w:rPr>
        <w:t>2</w:t>
      </w:r>
      <w:r w:rsidRPr="00667C65">
        <w:rPr>
          <w:lang w:val="en-US"/>
        </w:rPr>
        <w:t>O</w:t>
      </w:r>
      <w:r w:rsidRPr="00667C65">
        <w:t xml:space="preserve"> (слабый электролит!)</w:t>
      </w:r>
    </w:p>
    <w:p w14:paraId="75FA8766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t>Полное ионное уравнение реакции:</w:t>
      </w:r>
    </w:p>
    <w:p w14:paraId="27294007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</w:t>
      </w:r>
      <w:r w:rsidRPr="00667C65">
        <w:rPr>
          <w:lang w:val="en-US"/>
        </w:rPr>
        <w:t>OH</w:t>
      </w:r>
      <w:r w:rsidRPr="00667C65">
        <w:rPr>
          <w:vertAlign w:val="superscript"/>
        </w:rPr>
        <w:t>–</w:t>
      </w:r>
      <w:r w:rsidRPr="00667C65">
        <w:t xml:space="preserve"> + </w:t>
      </w:r>
      <w:r w:rsidRPr="00667C65">
        <w:rPr>
          <w:lang w:val="en-US"/>
        </w:rPr>
        <w:t>H</w:t>
      </w:r>
      <w:r w:rsidRPr="00667C65">
        <w:rPr>
          <w:vertAlign w:val="superscript"/>
        </w:rPr>
        <w:t>+</w:t>
      </w:r>
      <w:r w:rsidRPr="00667C65">
        <w:t xml:space="preserve"> + </w:t>
      </w:r>
      <w:r w:rsidRPr="00667C65">
        <w:rPr>
          <w:lang w:val="en-US"/>
        </w:rPr>
        <w:t>NO</w:t>
      </w:r>
      <w:r w:rsidRPr="00667C65">
        <w:rPr>
          <w:vertAlign w:val="subscript"/>
        </w:rPr>
        <w:t>3</w:t>
      </w:r>
      <w:r w:rsidRPr="00667C65">
        <w:rPr>
          <w:vertAlign w:val="superscript"/>
        </w:rPr>
        <w:t>–</w:t>
      </w:r>
      <w:r w:rsidRPr="00667C65">
        <w:t xml:space="preserve"> = </w:t>
      </w:r>
      <w:r w:rsidRPr="00667C65">
        <w:rPr>
          <w:lang w:val="en-US"/>
        </w:rPr>
        <w:t>Na</w:t>
      </w:r>
      <w:r w:rsidRPr="00667C65">
        <w:rPr>
          <w:vertAlign w:val="superscript"/>
        </w:rPr>
        <w:t>+</w:t>
      </w:r>
      <w:r w:rsidRPr="00667C65">
        <w:t xml:space="preserve"> + </w:t>
      </w:r>
      <w:r w:rsidRPr="00667C65">
        <w:rPr>
          <w:lang w:val="en-US"/>
        </w:rPr>
        <w:t>NO</w:t>
      </w:r>
      <w:r w:rsidRPr="00667C65">
        <w:rPr>
          <w:vertAlign w:val="subscript"/>
        </w:rPr>
        <w:t>3</w:t>
      </w:r>
      <w:r w:rsidRPr="00667C65">
        <w:rPr>
          <w:vertAlign w:val="superscript"/>
        </w:rPr>
        <w:t>–</w:t>
      </w:r>
      <w:r w:rsidRPr="00667C65">
        <w:t xml:space="preserve"> + </w:t>
      </w:r>
      <w:r w:rsidRPr="00667C65">
        <w:rPr>
          <w:lang w:val="en-US"/>
        </w:rPr>
        <w:t>H</w:t>
      </w:r>
      <w:r w:rsidRPr="00667C65">
        <w:rPr>
          <w:vertAlign w:val="subscript"/>
        </w:rPr>
        <w:t>2</w:t>
      </w:r>
      <w:r w:rsidRPr="00667C65">
        <w:rPr>
          <w:lang w:val="en-US"/>
        </w:rPr>
        <w:t>O</w:t>
      </w:r>
    </w:p>
    <w:p w14:paraId="748A1CA3" w14:textId="77777777" w:rsidR="003B7FFD" w:rsidRPr="00667C65" w:rsidRDefault="003B7FFD" w:rsidP="00667C65">
      <w:pPr>
        <w:pStyle w:val="a5"/>
        <w:spacing w:before="0" w:after="0" w:line="240" w:lineRule="auto"/>
        <w:ind w:firstLine="709"/>
        <w:jc w:val="both"/>
      </w:pPr>
      <w:proofErr w:type="spellStart"/>
      <w:proofErr w:type="gramStart"/>
      <w:r w:rsidRPr="00667C65">
        <w:t>C</w:t>
      </w:r>
      <w:proofErr w:type="gramEnd"/>
      <w:r w:rsidRPr="00667C65">
        <w:t>окращённое</w:t>
      </w:r>
      <w:proofErr w:type="spellEnd"/>
      <w:r w:rsidRPr="00667C65">
        <w:t xml:space="preserve"> ионное уравнение реакции:</w:t>
      </w:r>
    </w:p>
    <w:p w14:paraId="7179A015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H</w:t>
      </w:r>
      <w:r w:rsidRPr="00667C65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667C65">
        <w:rPr>
          <w:rFonts w:ascii="Times New Roman" w:hAnsi="Times New Roman" w:cs="Times New Roman"/>
          <w:sz w:val="24"/>
          <w:szCs w:val="24"/>
        </w:rPr>
        <w:t xml:space="preserve"> + OH</w:t>
      </w:r>
      <w:r w:rsidRPr="00667C65">
        <w:rPr>
          <w:rFonts w:ascii="Times New Roman" w:hAnsi="Times New Roman" w:cs="Times New Roman"/>
          <w:sz w:val="24"/>
          <w:szCs w:val="24"/>
          <w:vertAlign w:val="superscript"/>
        </w:rPr>
        <w:t>–</w:t>
      </w:r>
      <w:r w:rsidRPr="00667C65">
        <w:rPr>
          <w:rFonts w:ascii="Times New Roman" w:hAnsi="Times New Roman" w:cs="Times New Roman"/>
          <w:sz w:val="24"/>
          <w:szCs w:val="24"/>
        </w:rPr>
        <w:t xml:space="preserve"> = H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67C65">
        <w:rPr>
          <w:rFonts w:ascii="Times New Roman" w:hAnsi="Times New Roman" w:cs="Times New Roman"/>
          <w:sz w:val="24"/>
          <w:szCs w:val="24"/>
        </w:rPr>
        <w:t>O</w:t>
      </w:r>
    </w:p>
    <w:p w14:paraId="18E1D13B" w14:textId="16565C5F" w:rsidR="003B7FFD" w:rsidRPr="00667C65" w:rsidRDefault="00451548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1" w:tgtFrame="_blank" w:history="1">
        <w:r w:rsidR="003B7FFD" w:rsidRPr="00667C65">
          <w:rPr>
            <w:rStyle w:val="a7"/>
            <w:rFonts w:ascii="Times New Roman" w:hAnsi="Times New Roman" w:cs="Times New Roman"/>
            <w:bCs/>
            <w:sz w:val="24"/>
            <w:szCs w:val="24"/>
          </w:rPr>
          <w:t xml:space="preserve"> Вывод: в результате реакции выделяется </w:t>
        </w:r>
        <w:proofErr w:type="spellStart"/>
        <w:r w:rsidR="003B7FFD" w:rsidRPr="00667C65">
          <w:rPr>
            <w:rStyle w:val="a7"/>
            <w:rFonts w:ascii="Times New Roman" w:hAnsi="Times New Roman" w:cs="Times New Roman"/>
            <w:bCs/>
            <w:sz w:val="24"/>
            <w:szCs w:val="24"/>
          </w:rPr>
          <w:t>малодиссоциирующее</w:t>
        </w:r>
        <w:proofErr w:type="spellEnd"/>
        <w:r w:rsidR="003B7FFD" w:rsidRPr="00667C65">
          <w:rPr>
            <w:rStyle w:val="a7"/>
            <w:rFonts w:ascii="Times New Roman" w:hAnsi="Times New Roman" w:cs="Times New Roman"/>
            <w:bCs/>
            <w:sz w:val="24"/>
            <w:szCs w:val="24"/>
          </w:rPr>
          <w:t xml:space="preserve">  вещество – вода</w:t>
        </w:r>
      </w:hyperlink>
      <w:r w:rsidR="003B7FFD" w:rsidRPr="00667C6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A24949C" w14:textId="77777777" w:rsidR="003058A8" w:rsidRPr="00667C65" w:rsidRDefault="003058A8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7C65">
        <w:rPr>
          <w:rFonts w:ascii="Times New Roman" w:hAnsi="Times New Roman" w:cs="Times New Roman"/>
          <w:b/>
          <w:i/>
          <w:iCs/>
          <w:sz w:val="24"/>
          <w:szCs w:val="24"/>
        </w:rPr>
        <w:t>Задание для группы № 4</w:t>
      </w:r>
    </w:p>
    <w:p w14:paraId="5865E5C9" w14:textId="77777777" w:rsidR="003058A8" w:rsidRPr="00667C65" w:rsidRDefault="003058A8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Проделайте реакцию между хлоридом магния и сульфатом натрия. Какой признак этой реакции? Запишите молекулярное, полное и сокращённое ионное уравнение.</w:t>
      </w:r>
    </w:p>
    <w:p w14:paraId="582D23F0" w14:textId="77777777" w:rsidR="003058A8" w:rsidRPr="00667C65" w:rsidRDefault="003058A8" w:rsidP="00667C65">
      <w:pPr>
        <w:pStyle w:val="a5"/>
        <w:spacing w:before="0" w:after="0" w:line="240" w:lineRule="auto"/>
        <w:ind w:firstLine="709"/>
        <w:jc w:val="both"/>
        <w:rPr>
          <w:iCs/>
        </w:rPr>
      </w:pPr>
      <w:r w:rsidRPr="00667C65">
        <w:rPr>
          <w:iCs/>
        </w:rPr>
        <w:t>Ответ.</w:t>
      </w:r>
    </w:p>
    <w:p w14:paraId="56C898CF" w14:textId="77777777" w:rsidR="003058A8" w:rsidRPr="00667C65" w:rsidRDefault="003058A8" w:rsidP="00667C65">
      <w:pPr>
        <w:pStyle w:val="a5"/>
        <w:spacing w:before="0" w:after="0" w:line="240" w:lineRule="auto"/>
        <w:ind w:firstLine="709"/>
        <w:jc w:val="both"/>
      </w:pPr>
      <w:r w:rsidRPr="00667C65">
        <w:rPr>
          <w:iCs/>
        </w:rPr>
        <w:t>Молекулярное уравнение реакции растворимой соли (хлорида магния) с сульфатом натрия:</w:t>
      </w:r>
    </w:p>
    <w:p w14:paraId="689B293E" w14:textId="77777777" w:rsidR="003058A8" w:rsidRPr="00667C65" w:rsidRDefault="003058A8" w:rsidP="00667C65">
      <w:pPr>
        <w:pStyle w:val="a5"/>
        <w:spacing w:before="0" w:after="0" w:line="240" w:lineRule="auto"/>
        <w:ind w:firstLine="709"/>
        <w:jc w:val="both"/>
        <w:rPr>
          <w:vertAlign w:val="subscript"/>
        </w:rPr>
      </w:pPr>
      <w:proofErr w:type="spellStart"/>
      <w:r w:rsidRPr="00667C65">
        <w:rPr>
          <w:lang w:val="en-US"/>
        </w:rPr>
        <w:t>MgCl</w:t>
      </w:r>
      <w:proofErr w:type="spellEnd"/>
      <w:r w:rsidRPr="00667C65">
        <w:rPr>
          <w:vertAlign w:val="subscript"/>
        </w:rPr>
        <w:t>2</w:t>
      </w:r>
      <w:r w:rsidRPr="00667C65">
        <w:t xml:space="preserve"> + </w:t>
      </w:r>
      <w:r w:rsidRPr="00667C65">
        <w:rPr>
          <w:lang w:val="en-US"/>
        </w:rPr>
        <w:t>Na</w:t>
      </w:r>
      <w:r w:rsidRPr="00667C65">
        <w:rPr>
          <w:vertAlign w:val="subscript"/>
        </w:rPr>
        <w:t>2</w:t>
      </w:r>
      <w:r w:rsidRPr="00667C65">
        <w:rPr>
          <w:lang w:val="en-US"/>
        </w:rPr>
        <w:t>SO</w:t>
      </w:r>
      <w:r w:rsidRPr="00667C65">
        <w:rPr>
          <w:vertAlign w:val="subscript"/>
        </w:rPr>
        <w:t>4</w:t>
      </w:r>
      <w:r w:rsidRPr="00667C65">
        <w:t xml:space="preserve"> = 2</w:t>
      </w:r>
      <w:proofErr w:type="spellStart"/>
      <w:r w:rsidRPr="00667C65">
        <w:rPr>
          <w:lang w:val="en-US"/>
        </w:rPr>
        <w:t>NaCI</w:t>
      </w:r>
      <w:proofErr w:type="spellEnd"/>
      <w:r w:rsidRPr="00667C65">
        <w:t xml:space="preserve"> + </w:t>
      </w:r>
      <w:proofErr w:type="spellStart"/>
      <w:r w:rsidRPr="00667C65">
        <w:rPr>
          <w:lang w:val="en-US"/>
        </w:rPr>
        <w:t>MgSO</w:t>
      </w:r>
      <w:proofErr w:type="spellEnd"/>
      <w:r w:rsidRPr="00667C65">
        <w:rPr>
          <w:vertAlign w:val="subscript"/>
        </w:rPr>
        <w:t>4</w:t>
      </w:r>
    </w:p>
    <w:p w14:paraId="238A2CE1" w14:textId="77777777" w:rsidR="003058A8" w:rsidRPr="00667C65" w:rsidRDefault="003058A8" w:rsidP="00667C65">
      <w:pPr>
        <w:pStyle w:val="a5"/>
        <w:spacing w:before="0" w:after="0" w:line="240" w:lineRule="auto"/>
        <w:ind w:firstLine="709"/>
        <w:jc w:val="both"/>
      </w:pPr>
      <w:r w:rsidRPr="00667C65">
        <w:t>Полное ионное уравнение реакции:</w:t>
      </w:r>
    </w:p>
    <w:p w14:paraId="06E88929" w14:textId="77777777" w:rsidR="003058A8" w:rsidRPr="00667C65" w:rsidRDefault="003058A8" w:rsidP="00667C65">
      <w:pPr>
        <w:pStyle w:val="a5"/>
        <w:spacing w:before="0" w:after="0" w:line="240" w:lineRule="auto"/>
        <w:ind w:firstLine="709"/>
        <w:jc w:val="both"/>
        <w:rPr>
          <w:vertAlign w:val="superscript"/>
          <w:lang w:val="en-US"/>
        </w:rPr>
      </w:pPr>
      <w:r w:rsidRPr="00667C65">
        <w:rPr>
          <w:lang w:val="en-US"/>
        </w:rPr>
        <w:t>Mg</w:t>
      </w:r>
      <w:r w:rsidRPr="00667C65">
        <w:rPr>
          <w:vertAlign w:val="superscript"/>
          <w:lang w:val="en-US"/>
        </w:rPr>
        <w:t>2+</w:t>
      </w:r>
      <w:r w:rsidRPr="00667C65">
        <w:rPr>
          <w:lang w:val="en-US"/>
        </w:rPr>
        <w:t xml:space="preserve"> + 2Cl</w:t>
      </w:r>
      <w:r w:rsidRPr="00667C65">
        <w:rPr>
          <w:vertAlign w:val="superscript"/>
          <w:lang w:val="en-US"/>
        </w:rPr>
        <w:t>-</w:t>
      </w:r>
      <w:r w:rsidRPr="00667C65">
        <w:rPr>
          <w:lang w:val="en-US"/>
        </w:rPr>
        <w:t xml:space="preserve"> + 2Na</w:t>
      </w:r>
      <w:r w:rsidRPr="00667C65">
        <w:rPr>
          <w:vertAlign w:val="superscript"/>
          <w:lang w:val="en-US"/>
        </w:rPr>
        <w:t>+</w:t>
      </w:r>
      <w:r w:rsidRPr="00667C65">
        <w:rPr>
          <w:lang w:val="en-US"/>
        </w:rPr>
        <w:t xml:space="preserve"> + SO</w:t>
      </w:r>
      <w:r w:rsidRPr="00667C65">
        <w:rPr>
          <w:vertAlign w:val="subscript"/>
          <w:lang w:val="en-US"/>
        </w:rPr>
        <w:t>4</w:t>
      </w:r>
      <w:r w:rsidRPr="00667C65">
        <w:rPr>
          <w:vertAlign w:val="superscript"/>
          <w:lang w:val="en-US"/>
        </w:rPr>
        <w:t>2-</w:t>
      </w:r>
      <w:r w:rsidRPr="00667C65">
        <w:rPr>
          <w:lang w:val="en-US"/>
        </w:rPr>
        <w:t xml:space="preserve"> = 2Na</w:t>
      </w:r>
      <w:r w:rsidRPr="00667C65">
        <w:rPr>
          <w:vertAlign w:val="superscript"/>
          <w:lang w:val="en-US"/>
        </w:rPr>
        <w:t>+</w:t>
      </w:r>
      <w:r w:rsidRPr="00667C65">
        <w:rPr>
          <w:lang w:val="en-US"/>
        </w:rPr>
        <w:t xml:space="preserve"> + 2CI</w:t>
      </w:r>
      <w:proofErr w:type="gramStart"/>
      <w:r w:rsidRPr="00667C65">
        <w:rPr>
          <w:vertAlign w:val="superscript"/>
          <w:lang w:val="en-US"/>
        </w:rPr>
        <w:t xml:space="preserve">- </w:t>
      </w:r>
      <w:r w:rsidRPr="00667C65">
        <w:rPr>
          <w:lang w:val="en-US"/>
        </w:rPr>
        <w:t xml:space="preserve"> +</w:t>
      </w:r>
      <w:proofErr w:type="gramEnd"/>
      <w:r w:rsidRPr="00667C65">
        <w:rPr>
          <w:lang w:val="en-US"/>
        </w:rPr>
        <w:t xml:space="preserve"> Mg</w:t>
      </w:r>
      <w:r w:rsidRPr="00667C65">
        <w:rPr>
          <w:vertAlign w:val="superscript"/>
          <w:lang w:val="en-US"/>
        </w:rPr>
        <w:t>2+</w:t>
      </w:r>
      <w:r w:rsidRPr="00667C65">
        <w:rPr>
          <w:lang w:val="en-US"/>
        </w:rPr>
        <w:t>+ SO</w:t>
      </w:r>
      <w:r w:rsidRPr="00667C65">
        <w:rPr>
          <w:vertAlign w:val="subscript"/>
          <w:lang w:val="en-US"/>
        </w:rPr>
        <w:t>4</w:t>
      </w:r>
      <w:r w:rsidRPr="00667C65">
        <w:rPr>
          <w:vertAlign w:val="superscript"/>
          <w:lang w:val="en-US"/>
        </w:rPr>
        <w:t>2-</w:t>
      </w:r>
    </w:p>
    <w:p w14:paraId="21E2A012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i/>
          <w:sz w:val="24"/>
          <w:szCs w:val="24"/>
        </w:rPr>
        <w:t>Учитель перед классом ставит проблемный вопрос</w:t>
      </w:r>
      <w:r w:rsidRPr="00667C65">
        <w:rPr>
          <w:rFonts w:ascii="Times New Roman" w:hAnsi="Times New Roman" w:cs="Times New Roman"/>
          <w:sz w:val="24"/>
          <w:szCs w:val="24"/>
        </w:rPr>
        <w:t>:</w:t>
      </w:r>
    </w:p>
    <w:p w14:paraId="0E239288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Все ли реакции, протекающие в растворах между двумя сложными веществами, будут протекать до конца?</w:t>
      </w:r>
      <w:r w:rsidR="003058A8" w:rsidRPr="00667C65">
        <w:rPr>
          <w:rFonts w:ascii="Times New Roman" w:hAnsi="Times New Roman" w:cs="Times New Roman"/>
          <w:sz w:val="24"/>
          <w:szCs w:val="24"/>
        </w:rPr>
        <w:t xml:space="preserve"> Что на это ответит группа №4</w:t>
      </w:r>
    </w:p>
    <w:p w14:paraId="05B92388" w14:textId="77777777" w:rsidR="003B7FFD" w:rsidRPr="00667C65" w:rsidRDefault="003B7FF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Учащиеся отмечают, что в данном случае нет признаков реакции. Записывают уравнение реакции, работают с таблицей растворимости, делают вывод, что данная реакция не идет до конца, т.к. не происходит связывания ионов.</w:t>
      </w:r>
    </w:p>
    <w:p w14:paraId="2A94CDC2" w14:textId="77777777" w:rsidR="00F7647D" w:rsidRPr="00667C65" w:rsidRDefault="00F7647D" w:rsidP="00667C65">
      <w:pPr>
        <w:pStyle w:val="a5"/>
        <w:spacing w:before="0" w:after="0" w:line="240" w:lineRule="auto"/>
        <w:ind w:firstLine="709"/>
        <w:jc w:val="both"/>
        <w:rPr>
          <w:i/>
        </w:rPr>
      </w:pPr>
      <w:r w:rsidRPr="00667C65">
        <w:rPr>
          <w:i/>
        </w:rPr>
        <w:t>Учитель.</w:t>
      </w:r>
    </w:p>
    <w:p w14:paraId="29A64B8B" w14:textId="7777777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Сделайте вывод об условиях течения реакций ионного обмена до конца (учащиеся перечисляют признаки химических реакций)</w:t>
      </w:r>
    </w:p>
    <w:p w14:paraId="6BACD295" w14:textId="77777777" w:rsidR="00F7647D" w:rsidRPr="00667C65" w:rsidRDefault="00F7647D" w:rsidP="00667C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333333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Pr="00667C65">
        <w:rPr>
          <w:rFonts w:ascii="Times New Roman" w:hAnsi="Times New Roman" w:cs="Times New Roman"/>
          <w:b/>
          <w:i/>
          <w:iCs/>
          <w:sz w:val="24"/>
          <w:szCs w:val="24"/>
        </w:rPr>
        <w:t>Вывод:</w:t>
      </w:r>
      <w:r w:rsidRPr="00667C6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67C65">
        <w:rPr>
          <w:rFonts w:ascii="Times New Roman" w:eastAsia="Calibri" w:hAnsi="Times New Roman" w:cs="Times New Roman"/>
          <w:b/>
          <w:bCs/>
          <w:i/>
          <w:iCs/>
          <w:color w:val="333333"/>
          <w:sz w:val="24"/>
          <w:szCs w:val="24"/>
        </w:rPr>
        <w:t>Реакц</w:t>
      </w:r>
      <w:proofErr w:type="gramStart"/>
      <w:r w:rsidRPr="00667C65">
        <w:rPr>
          <w:rFonts w:ascii="Times New Roman" w:eastAsia="Calibri" w:hAnsi="Times New Roman" w:cs="Times New Roman"/>
          <w:b/>
          <w:bCs/>
          <w:i/>
          <w:iCs/>
          <w:color w:val="333333"/>
          <w:sz w:val="24"/>
          <w:szCs w:val="24"/>
        </w:rPr>
        <w:t>ии ио</w:t>
      </w:r>
      <w:proofErr w:type="gramEnd"/>
      <w:r w:rsidRPr="00667C65">
        <w:rPr>
          <w:rFonts w:ascii="Times New Roman" w:eastAsia="Calibri" w:hAnsi="Times New Roman" w:cs="Times New Roman"/>
          <w:b/>
          <w:bCs/>
          <w:i/>
          <w:iCs/>
          <w:color w:val="333333"/>
          <w:sz w:val="24"/>
          <w:szCs w:val="24"/>
        </w:rPr>
        <w:t>нного обмена в растворах электролитов практически необратимо протекают только в том случае, если в результате образуется осадок, газ или слабый электролит (вода).</w:t>
      </w:r>
    </w:p>
    <w:p w14:paraId="05FB8382" w14:textId="1CF0CB2D" w:rsidR="008C5F7E" w:rsidRPr="00667C65" w:rsidRDefault="008C5F7E" w:rsidP="00667C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Cs/>
          <w:color w:val="333333"/>
          <w:sz w:val="24"/>
          <w:szCs w:val="24"/>
        </w:rPr>
      </w:pPr>
      <w:r w:rsidRPr="00667C65">
        <w:rPr>
          <w:rFonts w:ascii="Times New Roman" w:hAnsi="Times New Roman" w:cs="Times New Roman"/>
          <w:b/>
          <w:iCs/>
          <w:sz w:val="24"/>
          <w:szCs w:val="24"/>
          <w:highlight w:val="yellow"/>
        </w:rPr>
        <w:t>В РАБОЧИХ ЛИСТАХ ОЦЕНИТЕ ПРАВИЛЬНОСТЬ НАПИСАНИЯ УРАВНЕНИЙ, КАЖДОЕ ПРАВИЛЬНО СОСТАВЛЕННОЕ УРАВНЕНИЕ ОЦЕНИВАЕТСЯ В 1 БАЛЛ</w:t>
      </w:r>
    </w:p>
    <w:p w14:paraId="13F48967" w14:textId="64663C9D" w:rsidR="00BC0086" w:rsidRPr="00667C65" w:rsidRDefault="00BC0086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67C65">
        <w:rPr>
          <w:rFonts w:ascii="Times New Roman" w:hAnsi="Times New Roman" w:cs="Times New Roman"/>
          <w:b/>
          <w:iCs/>
          <w:sz w:val="24"/>
          <w:szCs w:val="24"/>
        </w:rPr>
        <w:t xml:space="preserve">Для дизайнера и исследователя я предлагаю </w:t>
      </w:r>
      <w:r w:rsidR="008C5F7E" w:rsidRPr="00667C65">
        <w:rPr>
          <w:rFonts w:ascii="Times New Roman" w:hAnsi="Times New Roman" w:cs="Times New Roman"/>
          <w:b/>
          <w:iCs/>
          <w:sz w:val="24"/>
          <w:szCs w:val="24"/>
        </w:rPr>
        <w:t>составить схему</w:t>
      </w:r>
    </w:p>
    <w:p w14:paraId="2AC81D96" w14:textId="726F8570" w:rsidR="00BC0086" w:rsidRPr="00667C65" w:rsidRDefault="00BC008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b/>
          <w:bCs/>
          <w:sz w:val="24"/>
          <w:szCs w:val="24"/>
        </w:rPr>
        <w:t xml:space="preserve">Значение реакций ионного обмена  </w:t>
      </w:r>
      <w:r w:rsidR="008C5F7E" w:rsidRPr="00667C65">
        <w:rPr>
          <w:rFonts w:ascii="Times New Roman" w:hAnsi="Times New Roman" w:cs="Times New Roman"/>
          <w:b/>
          <w:bCs/>
          <w:sz w:val="24"/>
          <w:szCs w:val="24"/>
        </w:rPr>
        <w:t>по тексту</w:t>
      </w:r>
    </w:p>
    <w:p w14:paraId="5A23D40A" w14:textId="77777777" w:rsidR="00BC0086" w:rsidRPr="00667C65" w:rsidRDefault="00BC008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Реакц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ии ио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>нного обмена широко распространены в живой и неживой природе, например, образование осадочных пород (гипс, известняк, другие соли), появление камней в почках животных и человека.</w:t>
      </w:r>
    </w:p>
    <w:p w14:paraId="2B8A6797" w14:textId="77777777" w:rsidR="00BC0086" w:rsidRPr="00667C65" w:rsidRDefault="00BC008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Широко используются реакц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ии ио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>нного обмена и в практических целях, например для осаждения ионов, приносящий существенный вред людям и животным. К таким относят, в первую очередь, катионы тяжелых металлов.</w:t>
      </w:r>
    </w:p>
    <w:p w14:paraId="77B4CB2B" w14:textId="77777777" w:rsidR="00BC0086" w:rsidRPr="00667C65" w:rsidRDefault="00BC008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Тяжелые металлы – это элементы периодической системы с относительной молекулярной массой больше 40. Так сложилось, что термины «тяжелые металлы» и «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токсичный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металлы» стали синонимами.</w:t>
      </w:r>
    </w:p>
    <w:p w14:paraId="6DE31D1D" w14:textId="77777777" w:rsidR="00BC0086" w:rsidRPr="00667C65" w:rsidRDefault="00BC008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lastRenderedPageBreak/>
        <w:t xml:space="preserve">На сегодняшний день безоговорочно к числу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токсичных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относят кадмий, ртуть, свинец, сурьму. Деятельность значительной части остальных в живых организмах можно оценить только на «отлично». Действительно, металлы в ионной форме входят в состав витаминов, гормонов, регулируют активность ферментов.</w:t>
      </w:r>
    </w:p>
    <w:p w14:paraId="201D9ACB" w14:textId="3CE0E256" w:rsidR="00BC0086" w:rsidRPr="00667C65" w:rsidRDefault="00BC0086" w:rsidP="00667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Установлено, что для белкового, углеводного и жирового обмена веществ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необходимы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V,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Co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W, B,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; в синтезе белков участвуют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Mg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Co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; в кроветворении –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Co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; в дыхании –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Mg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Mn,Co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. Справедливо утверждение о том, что нет вредных веществ, есть вредные концентрации. Поэтому ионы меди, кобальта или даже хрома, если их содержание в живом организме не превышает естественного, можно именовать микроэлементами, если же они генеалогически связаны с заводской трубой, то это уже тяжелые металлы. Тяжелые металлы (ртуть, свинец, кадмий, цинк, мель, мышьяк) относятся к числу распространенных и весьма токсичных загрязняющих веществ. Они широко применяются в различных промышленных производствах, поэтому, не смотря на очистные мероприятия, содержания соединения тяжелых металлов в промышленных сточных водах довольно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высокое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. Большие массы этих соединений поступают в океан через атмосферу. Для морских биоценозов наиболее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опасны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ртуть, свинец и кадмий. Ртуть переносится в океан с материковым стоком и через атмосферу</w:t>
      </w:r>
    </w:p>
    <w:p w14:paraId="5CAF329F" w14:textId="4835DD38" w:rsidR="008C5F7E" w:rsidRPr="00667C65" w:rsidRDefault="008C5F7E" w:rsidP="00667C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333333"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  <w:highlight w:val="yellow"/>
        </w:rPr>
        <w:t>ГРУППА ОЦЕНИВАЕТ ПРЕДСТАВЛЕННУЮ РАБОТУ И СТАВИТ БАЛЛЫ</w:t>
      </w:r>
    </w:p>
    <w:p w14:paraId="60179C15" w14:textId="619C0F97" w:rsidR="00AD6C5B" w:rsidRPr="00667C65" w:rsidRDefault="00AD6C5B" w:rsidP="00667C6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t>Закрепление изученного материала</w:t>
      </w:r>
      <w:r w:rsidR="00BC0086" w:rsidRPr="00667C65">
        <w:rPr>
          <w:rFonts w:ascii="Times New Roman" w:hAnsi="Times New Roman" w:cs="Times New Roman"/>
          <w:b/>
          <w:sz w:val="24"/>
          <w:szCs w:val="24"/>
        </w:rPr>
        <w:t xml:space="preserve"> (5 мин)</w:t>
      </w:r>
    </w:p>
    <w:p w14:paraId="04CBB882" w14:textId="77777777" w:rsidR="00D13F59" w:rsidRPr="00667C65" w:rsidRDefault="00D13F59" w:rsidP="00667C6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мы рассмотрели реакц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ио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нного обмена и их условия. Теперь проверим,  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сколько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усвоили новую тему:</w:t>
      </w:r>
    </w:p>
    <w:p w14:paraId="1F77D5E4" w14:textId="72FB988D" w:rsidR="00DE3D2A" w:rsidRPr="00667C65" w:rsidRDefault="00D13F59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DE3D2A" w:rsidRPr="00667C65">
        <w:rPr>
          <w:rFonts w:ascii="Times New Roman" w:hAnsi="Times New Roman" w:cs="Times New Roman"/>
          <w:sz w:val="24"/>
          <w:szCs w:val="24"/>
        </w:rPr>
        <w:t xml:space="preserve"> В конкурсе принимает участие 5 человек. На плакате записана правая часть уравнения.</w:t>
      </w:r>
    </w:p>
    <w:p w14:paraId="53555170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1-й участник его продолжает.</w:t>
      </w:r>
    </w:p>
    <w:p w14:paraId="0B2205B7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2-й расставляет коэффициенты.</w:t>
      </w:r>
    </w:p>
    <w:p w14:paraId="3341F0A8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3-й пишет полное ионное уравнение.</w:t>
      </w:r>
    </w:p>
    <w:p w14:paraId="03BA3932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4-й сокращенное ионное уравнение.</w:t>
      </w:r>
    </w:p>
    <w:p w14:paraId="63741793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Уравнения:</w:t>
      </w:r>
    </w:p>
    <w:p w14:paraId="77B93C3D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Первая команда: K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67C65">
        <w:rPr>
          <w:rFonts w:ascii="Times New Roman" w:hAnsi="Times New Roman" w:cs="Times New Roman"/>
          <w:sz w:val="24"/>
          <w:szCs w:val="24"/>
        </w:rPr>
        <w:t>SO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67C65">
        <w:rPr>
          <w:rFonts w:ascii="Times New Roman" w:hAnsi="Times New Roman" w:cs="Times New Roman"/>
          <w:sz w:val="24"/>
          <w:szCs w:val="24"/>
        </w:rPr>
        <w:t> + BaCl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67C65">
        <w:rPr>
          <w:rFonts w:ascii="Times New Roman" w:hAnsi="Times New Roman" w:cs="Times New Roman"/>
          <w:sz w:val="24"/>
          <w:szCs w:val="24"/>
        </w:rPr>
        <w:t> =</w:t>
      </w:r>
    </w:p>
    <w:p w14:paraId="1848E833" w14:textId="77777777" w:rsidR="00DE3D2A" w:rsidRPr="00667C65" w:rsidRDefault="00DE3D2A" w:rsidP="00667C6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 xml:space="preserve">Вторая команда: </w:t>
      </w:r>
      <w:proofErr w:type="spellStart"/>
      <w:r w:rsidRPr="00667C65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Pr="00667C65">
        <w:rPr>
          <w:rFonts w:ascii="Times New Roman" w:hAnsi="Times New Roman" w:cs="Times New Roman"/>
          <w:sz w:val="24"/>
          <w:szCs w:val="24"/>
        </w:rPr>
        <w:t xml:space="preserve"> + H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67C65">
        <w:rPr>
          <w:rFonts w:ascii="Times New Roman" w:hAnsi="Times New Roman" w:cs="Times New Roman"/>
          <w:sz w:val="24"/>
          <w:szCs w:val="24"/>
        </w:rPr>
        <w:t>SO</w:t>
      </w:r>
      <w:r w:rsidRPr="00667C6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667C65">
        <w:rPr>
          <w:rFonts w:ascii="Times New Roman" w:hAnsi="Times New Roman" w:cs="Times New Roman"/>
          <w:sz w:val="24"/>
          <w:szCs w:val="24"/>
        </w:rPr>
        <w:t> =</w:t>
      </w:r>
    </w:p>
    <w:p w14:paraId="5983B829" w14:textId="48D32433" w:rsidR="00731C12" w:rsidRPr="00667C65" w:rsidRDefault="00731C12" w:rsidP="00667C65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7C65">
        <w:rPr>
          <w:rFonts w:ascii="Times New Roman" w:hAnsi="Times New Roman" w:cs="Times New Roman"/>
          <w:b/>
          <w:color w:val="000000"/>
          <w:sz w:val="24"/>
          <w:szCs w:val="24"/>
        </w:rPr>
        <w:t>Рефлексия</w:t>
      </w:r>
    </w:p>
    <w:p w14:paraId="3B5F0F1A" w14:textId="77777777" w:rsidR="008C5F7E" w:rsidRPr="00667C65" w:rsidRDefault="008C5F7E" w:rsidP="00667C65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57496EB" w14:textId="5F67622C" w:rsidR="008C5F7E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b/>
          <w:color w:val="000000"/>
          <w:highlight w:val="yellow"/>
        </w:rPr>
      </w:pPr>
      <w:r w:rsidRPr="00667C65">
        <w:rPr>
          <w:b/>
          <w:color w:val="000000"/>
        </w:rPr>
        <w:t xml:space="preserve">    </w:t>
      </w:r>
      <w:r w:rsidR="008C5F7E" w:rsidRPr="00667C65">
        <w:rPr>
          <w:b/>
          <w:color w:val="000000"/>
          <w:highlight w:val="yellow"/>
        </w:rPr>
        <w:t>ОЦЕНИТЕ РАБОТУ СВОЕЙ ГРУППЫ И ВЫСТАВИТЕ ИТОГОВЫЙ БАЛЛ</w:t>
      </w:r>
    </w:p>
    <w:p w14:paraId="32F440D1" w14:textId="1C2E206E" w:rsidR="008C5F7E" w:rsidRPr="00667C65" w:rsidRDefault="008C5F7E" w:rsidP="00667C65">
      <w:pPr>
        <w:pStyle w:val="a5"/>
        <w:spacing w:before="0" w:after="0" w:line="240" w:lineRule="auto"/>
        <w:ind w:firstLine="709"/>
        <w:jc w:val="both"/>
        <w:rPr>
          <w:b/>
          <w:color w:val="000000"/>
        </w:rPr>
      </w:pPr>
      <w:r w:rsidRPr="00667C65">
        <w:rPr>
          <w:b/>
          <w:color w:val="000000"/>
          <w:highlight w:val="yellow"/>
        </w:rPr>
        <w:t xml:space="preserve">ТЕПЕРЬ КАЖДЫЙ В ЛИСТЕ САМООЦЕНИВАНИЯ ОЦЕНИТЕ СЕБЯ, </w:t>
      </w:r>
      <w:proofErr w:type="gramStart"/>
      <w:r w:rsidRPr="00667C65">
        <w:rPr>
          <w:b/>
          <w:color w:val="000000"/>
          <w:highlight w:val="yellow"/>
        </w:rPr>
        <w:t>ТО</w:t>
      </w:r>
      <w:proofErr w:type="gramEnd"/>
      <w:r w:rsidRPr="00667C65">
        <w:rPr>
          <w:b/>
          <w:color w:val="000000"/>
          <w:highlight w:val="yellow"/>
        </w:rPr>
        <w:t xml:space="preserve"> КАК ВЫ РАБОТАЛИ НА УРОКЕ</w:t>
      </w:r>
    </w:p>
    <w:p w14:paraId="2D3CEE0A" w14:textId="6694DB4B" w:rsidR="007D5A7C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color w:val="000000"/>
        </w:rPr>
      </w:pPr>
      <w:r w:rsidRPr="00667C65">
        <w:rPr>
          <w:b/>
          <w:color w:val="000000"/>
        </w:rPr>
        <w:t xml:space="preserve">  </w:t>
      </w:r>
      <w:r w:rsidRPr="00667C65">
        <w:rPr>
          <w:color w:val="000000"/>
        </w:rPr>
        <w:t>А теперь, в конце урока хочется, чтобы вы выразили свое отношение к нашей сегодняшней работе и всему уроку в целом. Ответьте на вопросы в листах рефлексии и сдайте их мне. (Учащимся выдаются листки с рефлексивным заданием)</w:t>
      </w:r>
    </w:p>
    <w:p w14:paraId="1584B3C0" w14:textId="77777777" w:rsidR="007D5A7C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color w:val="000000"/>
        </w:rPr>
      </w:pPr>
      <w:r w:rsidRPr="00667C65">
        <w:rPr>
          <w:color w:val="000000"/>
        </w:rPr>
        <w:t>1. Я узна</w:t>
      </w:r>
      <w:proofErr w:type="gramStart"/>
      <w:r w:rsidRPr="00667C65">
        <w:rPr>
          <w:color w:val="000000"/>
        </w:rPr>
        <w:t>л(</w:t>
      </w:r>
      <w:proofErr w:type="gramEnd"/>
      <w:r w:rsidRPr="00667C65">
        <w:rPr>
          <w:color w:val="000000"/>
        </w:rPr>
        <w:t>а) много нового.</w:t>
      </w:r>
    </w:p>
    <w:p w14:paraId="1EF0967B" w14:textId="77777777" w:rsidR="007D5A7C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color w:val="000000"/>
        </w:rPr>
      </w:pPr>
      <w:r w:rsidRPr="00667C65">
        <w:rPr>
          <w:color w:val="000000"/>
        </w:rPr>
        <w:t>2. Мне это пригодится в жизни.</w:t>
      </w:r>
    </w:p>
    <w:p w14:paraId="0EC9BC56" w14:textId="77777777" w:rsidR="007D5A7C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color w:val="000000"/>
        </w:rPr>
      </w:pPr>
      <w:r w:rsidRPr="00667C65">
        <w:rPr>
          <w:color w:val="000000"/>
        </w:rPr>
        <w:t>3. На уроке было о чем подумать.</w:t>
      </w:r>
    </w:p>
    <w:p w14:paraId="6C4AE5F0" w14:textId="77777777" w:rsidR="007D5A7C" w:rsidRPr="00667C65" w:rsidRDefault="007D5A7C" w:rsidP="00667C65">
      <w:pPr>
        <w:pStyle w:val="a5"/>
        <w:spacing w:before="0" w:after="0" w:line="240" w:lineRule="auto"/>
        <w:ind w:firstLine="709"/>
        <w:jc w:val="both"/>
        <w:rPr>
          <w:color w:val="000000"/>
        </w:rPr>
      </w:pPr>
      <w:r w:rsidRPr="00667C65">
        <w:rPr>
          <w:color w:val="000000"/>
        </w:rPr>
        <w:t>4. На все вопросы, возникающие на уроке, я получи</w:t>
      </w:r>
      <w:proofErr w:type="gramStart"/>
      <w:r w:rsidRPr="00667C65">
        <w:rPr>
          <w:color w:val="000000"/>
        </w:rPr>
        <w:t>л(</w:t>
      </w:r>
      <w:proofErr w:type="gramEnd"/>
      <w:r w:rsidRPr="00667C65">
        <w:rPr>
          <w:color w:val="000000"/>
        </w:rPr>
        <w:t>а) ответы.</w:t>
      </w:r>
    </w:p>
    <w:p w14:paraId="106418F5" w14:textId="77777777" w:rsidR="00516B62" w:rsidRPr="00667C65" w:rsidRDefault="00516B62" w:rsidP="00667C65">
      <w:pPr>
        <w:spacing w:after="0" w:line="240" w:lineRule="auto"/>
        <w:ind w:right="-185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Сегодня на уроке мы </w:t>
      </w:r>
    </w:p>
    <w:p w14:paraId="6B1E30B7" w14:textId="77777777" w:rsidR="00516B62" w:rsidRPr="00667C65" w:rsidRDefault="00516B62" w:rsidP="00667C65">
      <w:pPr>
        <w:spacing w:after="0" w:line="240" w:lineRule="auto"/>
        <w:ind w:right="-185" w:firstLine="709"/>
        <w:rPr>
          <w:rFonts w:ascii="Times New Roman" w:eastAsia="Calibri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>1.Выяснили, что …</w:t>
      </w:r>
    </w:p>
    <w:p w14:paraId="003FC1CA" w14:textId="77777777" w:rsidR="00516B62" w:rsidRPr="00667C65" w:rsidRDefault="00516B62" w:rsidP="00667C65">
      <w:pPr>
        <w:spacing w:after="0" w:line="240" w:lineRule="auto"/>
        <w:ind w:right="-185" w:firstLine="709"/>
        <w:rPr>
          <w:rFonts w:ascii="Times New Roman" w:eastAsia="Calibri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2.Узнали, что…</w:t>
      </w:r>
    </w:p>
    <w:p w14:paraId="28FA05AD" w14:textId="77777777" w:rsidR="00516B62" w:rsidRPr="00667C65" w:rsidRDefault="00516B62" w:rsidP="00667C65">
      <w:pPr>
        <w:spacing w:after="0" w:line="240" w:lineRule="auto"/>
        <w:ind w:right="-185" w:firstLine="709"/>
        <w:rPr>
          <w:rFonts w:ascii="Times New Roman" w:eastAsia="Calibri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3.Научились…</w:t>
      </w:r>
    </w:p>
    <w:p w14:paraId="1AB88688" w14:textId="77777777" w:rsidR="00516B62" w:rsidRPr="00667C65" w:rsidRDefault="00516B62" w:rsidP="00667C65">
      <w:pPr>
        <w:spacing w:after="0" w:line="240" w:lineRule="auto"/>
        <w:ind w:right="-185" w:firstLine="709"/>
        <w:rPr>
          <w:rFonts w:ascii="Times New Roman" w:eastAsia="Calibri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4.Мне понравилось…</w:t>
      </w:r>
    </w:p>
    <w:p w14:paraId="3982E502" w14:textId="7F69A772" w:rsidR="0053166C" w:rsidRPr="00667C65" w:rsidRDefault="00516B62" w:rsidP="00667C65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eastAsia="Calibri" w:hAnsi="Times New Roman" w:cs="Times New Roman"/>
          <w:b/>
          <w:sz w:val="24"/>
          <w:szCs w:val="24"/>
        </w:rPr>
        <w:t>Д/</w:t>
      </w:r>
      <w:proofErr w:type="gramStart"/>
      <w:r w:rsidRPr="00667C65">
        <w:rPr>
          <w:rFonts w:ascii="Times New Roman" w:eastAsia="Calibri" w:hAnsi="Times New Roman" w:cs="Times New Roman"/>
          <w:b/>
          <w:sz w:val="24"/>
          <w:szCs w:val="24"/>
        </w:rPr>
        <w:t>З</w:t>
      </w:r>
      <w:proofErr w:type="gramEnd"/>
      <w:r w:rsidRPr="00667C65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14:paraId="2AC3E413" w14:textId="77777777" w:rsidR="00DE3D2A" w:rsidRPr="00667C65" w:rsidRDefault="00DE3D2A" w:rsidP="00667C65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оценку «3»</w:t>
      </w:r>
    </w:p>
    <w:p w14:paraId="381187CB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Напишите полное и сокращенное ионные уравнения. Назовите вещества.</w:t>
      </w:r>
    </w:p>
    <w:p w14:paraId="139336E3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Na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4 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BaCl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2 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 BaSO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4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↓+ 2NaCI</w:t>
      </w:r>
    </w:p>
    <w:p w14:paraId="11AD6887" w14:textId="77ADCA59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8FB026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оценку «4»</w:t>
      </w:r>
    </w:p>
    <w:p w14:paraId="576588FB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Допишите уравнение реакции. Напишите полное и сокращенное ионные уравнения. Назовите вещества.</w:t>
      </w:r>
    </w:p>
    <w:p w14:paraId="6D44E397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Na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SiO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3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+ </w:t>
      </w:r>
      <w:proofErr w:type="spell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HCl</w:t>
      </w:r>
      <w:proofErr w:type="spell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=</w:t>
      </w:r>
    </w:p>
    <w:p w14:paraId="06DC12F7" w14:textId="77777777" w:rsidR="00DE3D2A" w:rsidRDefault="00DE3D2A" w:rsidP="00667C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оценку «5»</w:t>
      </w:r>
    </w:p>
    <w:p w14:paraId="56546561" w14:textId="77777777" w:rsidR="00667C65" w:rsidRPr="00667C65" w:rsidRDefault="00667C65" w:rsidP="00667C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3D051FE" w14:textId="0FF9FE93" w:rsidR="00DE3D2A" w:rsidRPr="00667C65" w:rsidRDefault="00667C65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Выполнит задание: в</w:t>
      </w:r>
      <w:r w:rsidR="00DE3D2A"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сточных водах животноводческих ферм отмечено повышенное содержание катионов Са</w:t>
      </w:r>
      <w:proofErr w:type="gramStart"/>
      <w:r w:rsidR="00DE3D2A"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proofErr w:type="gramEnd"/>
      <w:r w:rsidR="00DE3D2A"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+</w:t>
      </w:r>
      <w:r w:rsidR="00DE3D2A"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Предложите реактивы, с помощью которых можно очистить воду от этих ионов. Напишите уравнение реакции.</w:t>
      </w:r>
    </w:p>
    <w:p w14:paraId="29E642F5" w14:textId="04A7F9D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A38800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Дополнительные задания</w:t>
      </w:r>
    </w:p>
    <w:p w14:paraId="79A5170D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 знака «?» вставьте формулу вещества. Укажите, к какому типу относятся реакции. Для реакций ионного обмена составьте полное и сокращённое ионные уравнения.</w:t>
      </w:r>
    </w:p>
    <w:p w14:paraId="4D7250A0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1) ?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HCI = CuCI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+ H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</w:t>
      </w:r>
    </w:p>
    <w:p w14:paraId="358BD5BB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2) </w:t>
      </w:r>
      <w:proofErr w:type="spell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FeO</w:t>
      </w:r>
      <w:proofErr w:type="spell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HNO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3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= ?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?</w:t>
      </w:r>
    </w:p>
    <w:p w14:paraId="509324F9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3) Mg + </w:t>
      </w:r>
      <w:proofErr w:type="spell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HBr</w:t>
      </w:r>
      <w:proofErr w:type="spell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= ?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H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2</w:t>
      </w:r>
    </w:p>
    <w:p w14:paraId="37FE4D95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4) </w:t>
      </w:r>
      <w:proofErr w:type="spell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CaO</w:t>
      </w:r>
      <w:proofErr w:type="spell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H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3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4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= ?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+ H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</w:t>
      </w:r>
    </w:p>
    <w:p w14:paraId="31F320E6" w14:textId="77777777" w:rsidR="00DE3D2A" w:rsidRPr="00667C65" w:rsidRDefault="00DE3D2A" w:rsidP="00667C6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H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4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+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= K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4</w:t>
      </w:r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+</w:t>
      </w:r>
      <w:proofErr w:type="gramStart"/>
      <w:r w:rsidRPr="0066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14:paraId="662F933F" w14:textId="77777777" w:rsidR="00DE3D2A" w:rsidRPr="00667C65" w:rsidRDefault="00DE3D2A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D985624" w14:textId="77777777" w:rsidR="00D36648" w:rsidRPr="00667C65" w:rsidRDefault="0053166C" w:rsidP="00667C65">
      <w:pPr>
        <w:tabs>
          <w:tab w:val="left" w:pos="535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ab/>
      </w:r>
    </w:p>
    <w:p w14:paraId="082D89CF" w14:textId="77777777" w:rsidR="0053166C" w:rsidRPr="00667C65" w:rsidRDefault="0053166C" w:rsidP="00667C65">
      <w:pPr>
        <w:tabs>
          <w:tab w:val="left" w:pos="5358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C1A6982" w14:textId="77777777" w:rsidR="00BB5D83" w:rsidRPr="00667C65" w:rsidRDefault="00BB5D83" w:rsidP="00667C65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E6874" w14:textId="3B285591" w:rsidR="00BB5D83" w:rsidRPr="00667C65" w:rsidRDefault="00BB5D83" w:rsidP="00667C65">
      <w:pPr>
        <w:tabs>
          <w:tab w:val="left" w:pos="535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7B366F" w14:textId="77777777" w:rsidR="00DE3D2A" w:rsidRPr="00667C65" w:rsidRDefault="00DE3D2A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32B37F4" w14:textId="77777777" w:rsidR="00B07CB5" w:rsidRPr="00667C65" w:rsidRDefault="00B07CB5" w:rsidP="00667C6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5C0E8BC4" w14:textId="77777777" w:rsidR="00B07CB5" w:rsidRPr="00667C65" w:rsidRDefault="00B07CB5" w:rsidP="00667C65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00A2CDE1" w14:textId="77777777" w:rsidR="00B07CB5" w:rsidRPr="00667C65" w:rsidRDefault="00B07CB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ab/>
      </w:r>
    </w:p>
    <w:p w14:paraId="2A0F268E" w14:textId="77777777" w:rsidR="00DE3D2A" w:rsidRPr="00667C65" w:rsidRDefault="00DE3D2A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0A74974" w14:textId="41901F65" w:rsidR="00DE3D2A" w:rsidRPr="00667C65" w:rsidRDefault="00DE3D2A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.</w:t>
      </w:r>
    </w:p>
    <w:p w14:paraId="1322FF64" w14:textId="77777777" w:rsidR="00DE3D2A" w:rsidRPr="00667C65" w:rsidRDefault="00DE3D2A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9BD8B73" w14:textId="77777777" w:rsidR="00411A3F" w:rsidRPr="00667C65" w:rsidRDefault="00411A3F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9C355FF" w14:textId="77777777" w:rsidR="00411A3F" w:rsidRPr="00667C65" w:rsidRDefault="00411A3F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528F7B1" w14:textId="77777777" w:rsidR="00411A3F" w:rsidRPr="00667C65" w:rsidRDefault="00411A3F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F95F8FF" w14:textId="77777777" w:rsidR="003E515A" w:rsidRPr="00667C65" w:rsidRDefault="003E515A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86EA0D9" w14:textId="77777777" w:rsidR="003E515A" w:rsidRPr="00667C65" w:rsidRDefault="003E515A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CF11370" w14:textId="77777777" w:rsidR="003E515A" w:rsidRPr="00667C65" w:rsidRDefault="003E515A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B33CE68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AFF6B2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912F4C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A5CA777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7C3047F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B11D99A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153AE0E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A71EC42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F881985" w14:textId="77777777" w:rsidR="00B75679" w:rsidRPr="00667C65" w:rsidRDefault="00B75679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57B89D4" w14:textId="77777777" w:rsidR="007B12B7" w:rsidRPr="00667C65" w:rsidRDefault="007B12B7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3A5432B" w14:textId="77777777" w:rsidR="00FA19C6" w:rsidRPr="00667C65" w:rsidRDefault="00FA19C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60E85C3" w14:textId="77777777" w:rsidR="00FA19C6" w:rsidRPr="00667C65" w:rsidRDefault="00FA19C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62E6C12" w14:textId="77777777" w:rsidR="00FA19C6" w:rsidRPr="00667C65" w:rsidRDefault="00FA19C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DF4CD66" w14:textId="77777777" w:rsidR="00FA19C6" w:rsidRPr="00667C65" w:rsidRDefault="00FA19C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789A3F" w14:textId="77777777" w:rsidR="00FA19C6" w:rsidRDefault="00FA19C6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56778D1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D9294EF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B6878B4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1EB701A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0385FB3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DBC3016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78DC8EF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56245ED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6216B6A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B22A4F0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B1E6673" w14:textId="77777777" w:rsid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84D2CC3" w14:textId="77777777" w:rsidR="00667C65" w:rsidRPr="00667C65" w:rsidRDefault="00667C65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621577" w14:textId="63BAE64A" w:rsidR="00FC4BFE" w:rsidRPr="00667C65" w:rsidRDefault="00667C65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7C65">
        <w:rPr>
          <w:rFonts w:ascii="Times New Roman" w:hAnsi="Times New Roman" w:cs="Times New Roman"/>
          <w:b/>
          <w:sz w:val="24"/>
          <w:szCs w:val="24"/>
        </w:rPr>
        <w:lastRenderedPageBreak/>
        <w:t>РАБОЧИЙ ЛИСТ</w:t>
      </w:r>
    </w:p>
    <w:p w14:paraId="3541C475" w14:textId="29FDAC27" w:rsidR="00411A3F" w:rsidRPr="00667C65" w:rsidRDefault="00411A3F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Тема:_______________________________________________</w:t>
      </w:r>
    </w:p>
    <w:tbl>
      <w:tblPr>
        <w:tblStyle w:val="af"/>
        <w:tblW w:w="11057" w:type="dxa"/>
        <w:tblInd w:w="-743" w:type="dxa"/>
        <w:tblLook w:val="04A0" w:firstRow="1" w:lastRow="0" w:firstColumn="1" w:lastColumn="0" w:noHBand="0" w:noVBand="1"/>
      </w:tblPr>
      <w:tblGrid>
        <w:gridCol w:w="5670"/>
        <w:gridCol w:w="5387"/>
      </w:tblGrid>
      <w:tr w:rsidR="003E515A" w:rsidRPr="00667C65" w14:paraId="67E6BA63" w14:textId="77777777" w:rsidTr="00214AC5">
        <w:tc>
          <w:tcPr>
            <w:tcW w:w="5670" w:type="dxa"/>
          </w:tcPr>
          <w:p w14:paraId="51F4E145" w14:textId="45230DC0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Роль в группе</w:t>
            </w:r>
          </w:p>
        </w:tc>
        <w:tc>
          <w:tcPr>
            <w:tcW w:w="5387" w:type="dxa"/>
          </w:tcPr>
          <w:p w14:paraId="3A72F9D2" w14:textId="02038F0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Фамилия Имя</w:t>
            </w:r>
          </w:p>
        </w:tc>
      </w:tr>
      <w:tr w:rsidR="003E515A" w:rsidRPr="00667C65" w14:paraId="24C6A4C7" w14:textId="77777777" w:rsidTr="00214AC5">
        <w:trPr>
          <w:trHeight w:val="1398"/>
        </w:trPr>
        <w:tc>
          <w:tcPr>
            <w:tcW w:w="5670" w:type="dxa"/>
          </w:tcPr>
          <w:p w14:paraId="6163ED26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1. Лидер группы</w:t>
            </w:r>
          </w:p>
          <w:p w14:paraId="518DB02F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Координирует работу группы.</w:t>
            </w:r>
          </w:p>
          <w:p w14:paraId="43ACCBB2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Устанавливает сроки и следит за выполнением задач.</w:t>
            </w:r>
          </w:p>
          <w:p w14:paraId="198964A6" w14:textId="7F66A21F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Обеспечивает связь между участниками.</w:t>
            </w:r>
          </w:p>
        </w:tc>
        <w:tc>
          <w:tcPr>
            <w:tcW w:w="5387" w:type="dxa"/>
          </w:tcPr>
          <w:p w14:paraId="46E6F15F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15A" w:rsidRPr="00667C65" w14:paraId="0F74BFA6" w14:textId="77777777" w:rsidTr="00214AC5">
        <w:trPr>
          <w:trHeight w:val="896"/>
        </w:trPr>
        <w:tc>
          <w:tcPr>
            <w:tcW w:w="5670" w:type="dxa"/>
          </w:tcPr>
          <w:p w14:paraId="6360E505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2. Исследователь</w:t>
            </w:r>
          </w:p>
          <w:p w14:paraId="173EE40F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Отвечает за сбор информации по теме.</w:t>
            </w:r>
          </w:p>
          <w:p w14:paraId="1B205EC4" w14:textId="64C3D3FA" w:rsidR="003E515A" w:rsidRPr="00667C65" w:rsidRDefault="003E515A" w:rsidP="00667C65">
            <w:pPr>
              <w:ind w:firstLine="709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Подготавливает материалы для обсуждения.</w:t>
            </w:r>
          </w:p>
        </w:tc>
        <w:tc>
          <w:tcPr>
            <w:tcW w:w="5387" w:type="dxa"/>
          </w:tcPr>
          <w:p w14:paraId="43E05048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15A" w:rsidRPr="00667C65" w14:paraId="661CFA8E" w14:textId="77777777" w:rsidTr="00214AC5">
        <w:trPr>
          <w:trHeight w:val="1405"/>
        </w:trPr>
        <w:tc>
          <w:tcPr>
            <w:tcW w:w="5670" w:type="dxa"/>
          </w:tcPr>
          <w:p w14:paraId="1FC3E260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3. Экспериментатор</w:t>
            </w:r>
          </w:p>
          <w:p w14:paraId="38D03466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Проводит лабораторные эксперименты.</w:t>
            </w:r>
          </w:p>
          <w:p w14:paraId="267702E3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Отвечает за подготовку реактивов и оборудования.</w:t>
            </w:r>
          </w:p>
          <w:p w14:paraId="6511BC52" w14:textId="693FE31D" w:rsidR="003E515A" w:rsidRPr="00667C65" w:rsidRDefault="003E515A" w:rsidP="00667C65">
            <w:pPr>
              <w:ind w:firstLine="709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• Записывает результаты </w:t>
            </w:r>
          </w:p>
        </w:tc>
        <w:tc>
          <w:tcPr>
            <w:tcW w:w="5387" w:type="dxa"/>
          </w:tcPr>
          <w:p w14:paraId="747275C5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15A" w:rsidRPr="00667C65" w14:paraId="3ED2FC4E" w14:textId="77777777" w:rsidTr="00214AC5">
        <w:trPr>
          <w:trHeight w:val="1114"/>
        </w:trPr>
        <w:tc>
          <w:tcPr>
            <w:tcW w:w="5670" w:type="dxa"/>
          </w:tcPr>
          <w:p w14:paraId="34332240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4. Аналитик</w:t>
            </w:r>
          </w:p>
          <w:p w14:paraId="28B5D342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Анализирует полученные данные и результаты экспериментов.</w:t>
            </w:r>
          </w:p>
          <w:p w14:paraId="71D2029B" w14:textId="6203DA7D" w:rsidR="003E515A" w:rsidRPr="00667C65" w:rsidRDefault="003E515A" w:rsidP="00667C65">
            <w:pPr>
              <w:ind w:firstLine="709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Делает выводы на основе анализа.</w:t>
            </w:r>
          </w:p>
        </w:tc>
        <w:tc>
          <w:tcPr>
            <w:tcW w:w="5387" w:type="dxa"/>
          </w:tcPr>
          <w:p w14:paraId="20BAF197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15A" w:rsidRPr="00667C65" w14:paraId="7D099C1D" w14:textId="77777777" w:rsidTr="00214AC5">
        <w:trPr>
          <w:trHeight w:val="1393"/>
        </w:trPr>
        <w:tc>
          <w:tcPr>
            <w:tcW w:w="5670" w:type="dxa"/>
          </w:tcPr>
          <w:p w14:paraId="28B9E0F6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5. Докладчик</w:t>
            </w:r>
          </w:p>
          <w:p w14:paraId="317C9F7B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Представляет результаты группы перед классом или преподавателем.</w:t>
            </w:r>
          </w:p>
          <w:p w14:paraId="7FD21C65" w14:textId="2BA7F6AA" w:rsidR="003E515A" w:rsidRPr="00667C65" w:rsidRDefault="003E515A" w:rsidP="00667C65">
            <w:pPr>
              <w:ind w:firstLine="709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Отвечает на вопросы и защищает работу группы.</w:t>
            </w:r>
          </w:p>
        </w:tc>
        <w:tc>
          <w:tcPr>
            <w:tcW w:w="5387" w:type="dxa"/>
          </w:tcPr>
          <w:p w14:paraId="3A983A84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15A" w:rsidRPr="00667C65" w14:paraId="24EE3332" w14:textId="77777777" w:rsidTr="00214AC5">
        <w:trPr>
          <w:trHeight w:val="699"/>
        </w:trPr>
        <w:tc>
          <w:tcPr>
            <w:tcW w:w="5670" w:type="dxa"/>
          </w:tcPr>
          <w:p w14:paraId="5D03087C" w14:textId="77777777" w:rsidR="003E515A" w:rsidRPr="00667C65" w:rsidRDefault="003E515A" w:rsidP="00667C65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MS Gothic" w:eastAsia="MS Gothic" w:hAnsi="MS Gothic" w:cs="MS Gothic" w:hint="eastAsia"/>
                <w:sz w:val="24"/>
                <w:szCs w:val="24"/>
              </w:rPr>
              <w:t>▎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6. Редактор</w:t>
            </w:r>
          </w:p>
          <w:p w14:paraId="55D54863" w14:textId="44BE518E" w:rsidR="003E515A" w:rsidRPr="00667C65" w:rsidRDefault="003E515A" w:rsidP="00667C65">
            <w:pPr>
              <w:ind w:firstLine="709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• Проверяет тексты на ошибки и неточности.</w:t>
            </w:r>
          </w:p>
        </w:tc>
        <w:tc>
          <w:tcPr>
            <w:tcW w:w="5387" w:type="dxa"/>
          </w:tcPr>
          <w:p w14:paraId="7246E5E3" w14:textId="77777777" w:rsidR="003E515A" w:rsidRPr="00667C65" w:rsidRDefault="003E515A" w:rsidP="00667C65">
            <w:pPr>
              <w:tabs>
                <w:tab w:val="left" w:pos="1035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Spec="center" w:tblpY="362"/>
        <w:tblW w:w="102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9"/>
      </w:tblGrid>
      <w:tr w:rsidR="00214AC5" w:rsidRPr="00667C65" w14:paraId="720BBED4" w14:textId="77777777" w:rsidTr="00214AC5">
        <w:trPr>
          <w:trHeight w:val="641"/>
        </w:trPr>
        <w:tc>
          <w:tcPr>
            <w:tcW w:w="10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AF55D5E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Алгоритм составления ионного уравнения реакции</w:t>
            </w:r>
          </w:p>
        </w:tc>
      </w:tr>
      <w:tr w:rsidR="00214AC5" w:rsidRPr="00667C65" w14:paraId="5F1FAAA8" w14:textId="77777777" w:rsidTr="00214AC5">
        <w:trPr>
          <w:trHeight w:val="3908"/>
        </w:trPr>
        <w:tc>
          <w:tcPr>
            <w:tcW w:w="10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7A4C97F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Записать молекулярное</w:t>
            </w:r>
          </w:p>
          <w:p w14:paraId="17D2D7FE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уравнение реакции, расставить     коэффициенты.</w:t>
            </w:r>
          </w:p>
          <w:p w14:paraId="0EB4F05C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 помощью таблицы</w:t>
            </w:r>
          </w:p>
          <w:p w14:paraId="4E75BF08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растворимости определить</w:t>
            </w:r>
          </w:p>
          <w:p w14:paraId="162E65EF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растворимость каждого</w:t>
            </w:r>
          </w:p>
          <w:p w14:paraId="0D093501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вещества.</w:t>
            </w:r>
          </w:p>
          <w:p w14:paraId="35431D2A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Составить полное ионное</w:t>
            </w:r>
          </w:p>
          <w:p w14:paraId="6AC297C4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уравнение.</w:t>
            </w:r>
          </w:p>
          <w:p w14:paraId="46452D4B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Составить сокращенное</w:t>
            </w:r>
          </w:p>
          <w:p w14:paraId="66E77015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ионное уравнение</w:t>
            </w:r>
          </w:p>
          <w:p w14:paraId="57C3CDAA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(найти одинаковые ионы и</w:t>
            </w:r>
            <w:proofErr w:type="gramEnd"/>
          </w:p>
          <w:p w14:paraId="0DB5CC27" w14:textId="77777777" w:rsidR="00214AC5" w:rsidRPr="00667C65" w:rsidRDefault="00214AC5" w:rsidP="00667C65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C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сократить их слева и справа).</w:t>
            </w:r>
          </w:p>
          <w:p w14:paraId="12659C08" w14:textId="77777777" w:rsidR="00214AC5" w:rsidRPr="00667C65" w:rsidRDefault="00214AC5" w:rsidP="00667C65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A29E2E2" w14:textId="77777777" w:rsidR="003E515A" w:rsidRPr="00667C65" w:rsidRDefault="003E515A" w:rsidP="00667C65">
      <w:pPr>
        <w:tabs>
          <w:tab w:val="left" w:pos="103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7BE087D" w14:textId="77777777" w:rsidR="00411A3F" w:rsidRDefault="00411A3F" w:rsidP="00667C65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21A098" w14:textId="77777777" w:rsidR="00667C65" w:rsidRPr="00667C65" w:rsidRDefault="00667C65" w:rsidP="00667C65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119570" w14:textId="0ACC8A3C" w:rsidR="00E027DC" w:rsidRPr="00667C65" w:rsidRDefault="00E027DC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Реактивы: __________________________________________________________</w:t>
      </w:r>
    </w:p>
    <w:p w14:paraId="3F3B3959" w14:textId="33B0CF33" w:rsidR="00E027DC" w:rsidRPr="00667C65" w:rsidRDefault="00E027DC" w:rsidP="00667C65">
      <w:pPr>
        <w:pBdr>
          <w:bottom w:val="single" w:sz="12" w:space="1" w:color="auto"/>
        </w:pBd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Молекулярное уравнение</w:t>
      </w:r>
    </w:p>
    <w:p w14:paraId="0A0ECA09" w14:textId="77777777" w:rsidR="003E515A" w:rsidRPr="00667C65" w:rsidRDefault="003E515A" w:rsidP="00667C65">
      <w:pPr>
        <w:pBdr>
          <w:bottom w:val="single" w:sz="12" w:space="1" w:color="auto"/>
        </w:pBd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B9379B5" w14:textId="77777777" w:rsidR="003E515A" w:rsidRPr="00667C65" w:rsidRDefault="00E027DC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Полное ионное уравнение</w:t>
      </w:r>
    </w:p>
    <w:p w14:paraId="795AF4AD" w14:textId="61C2DC8A" w:rsidR="00E027DC" w:rsidRPr="00667C65" w:rsidRDefault="00E027DC" w:rsidP="00667C65">
      <w:pPr>
        <w:tabs>
          <w:tab w:val="left" w:pos="103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F02F936" w14:textId="42C85150" w:rsidR="00E027DC" w:rsidRPr="00667C65" w:rsidRDefault="00E027DC" w:rsidP="00667C6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Сокращенное ионное уравнение</w:t>
      </w:r>
    </w:p>
    <w:tbl>
      <w:tblPr>
        <w:tblpPr w:leftFromText="180" w:rightFromText="180" w:vertAnchor="text" w:horzAnchor="page" w:tblpXSpec="center" w:tblpY="147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5"/>
        <w:gridCol w:w="1559"/>
        <w:gridCol w:w="1989"/>
      </w:tblGrid>
      <w:tr w:rsidR="00FA19C6" w:rsidRPr="00667C65" w14:paraId="1DBF6A4E" w14:textId="26BC60B3" w:rsidTr="00611287">
        <w:trPr>
          <w:trHeight w:val="751"/>
        </w:trPr>
        <w:tc>
          <w:tcPr>
            <w:tcW w:w="6625" w:type="dxa"/>
          </w:tcPr>
          <w:p w14:paraId="0AED79E4" w14:textId="77777777" w:rsidR="00FA19C6" w:rsidRPr="00667C65" w:rsidRDefault="00FA19C6" w:rsidP="00667C6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1559" w:type="dxa"/>
          </w:tcPr>
          <w:p w14:paraId="5369D28E" w14:textId="1ECE7FB2" w:rsidR="00FA19C6" w:rsidRPr="00667C65" w:rsidRDefault="00FA19C6" w:rsidP="00667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989" w:type="dxa"/>
          </w:tcPr>
          <w:p w14:paraId="23D686E0" w14:textId="05A4E7E8" w:rsidR="00FA19C6" w:rsidRPr="00667C65" w:rsidRDefault="00FA19C6" w:rsidP="00667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7B12B7" w:rsidRPr="00667C65" w14:paraId="7CDD2A60" w14:textId="77777777" w:rsidTr="00611287">
        <w:trPr>
          <w:trHeight w:val="702"/>
        </w:trPr>
        <w:tc>
          <w:tcPr>
            <w:tcW w:w="6625" w:type="dxa"/>
          </w:tcPr>
          <w:p w14:paraId="1379598D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Наша группа правильно составила молекулярное уравнение</w:t>
            </w:r>
          </w:p>
        </w:tc>
        <w:tc>
          <w:tcPr>
            <w:tcW w:w="1559" w:type="dxa"/>
          </w:tcPr>
          <w:p w14:paraId="316D3ADC" w14:textId="1DAC05C0" w:rsidR="007B12B7" w:rsidRPr="00667C65" w:rsidRDefault="00FA19C6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989" w:type="dxa"/>
          </w:tcPr>
          <w:p w14:paraId="4677CC15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2B7" w:rsidRPr="00667C65" w14:paraId="0732D7FE" w14:textId="77777777" w:rsidTr="00611287">
        <w:trPr>
          <w:trHeight w:val="671"/>
        </w:trPr>
        <w:tc>
          <w:tcPr>
            <w:tcW w:w="6625" w:type="dxa"/>
          </w:tcPr>
          <w:p w14:paraId="4BAFA288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Наша группа правильно составила полное ионное уравнение</w:t>
            </w:r>
          </w:p>
        </w:tc>
        <w:tc>
          <w:tcPr>
            <w:tcW w:w="1559" w:type="dxa"/>
          </w:tcPr>
          <w:p w14:paraId="2BFB0669" w14:textId="28E2F8FA" w:rsidR="007B12B7" w:rsidRPr="00667C65" w:rsidRDefault="00FA19C6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989" w:type="dxa"/>
          </w:tcPr>
          <w:p w14:paraId="5831BD2A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2B7" w:rsidRPr="00667C65" w14:paraId="0449ACD2" w14:textId="77777777" w:rsidTr="00611287">
        <w:trPr>
          <w:trHeight w:val="804"/>
        </w:trPr>
        <w:tc>
          <w:tcPr>
            <w:tcW w:w="6625" w:type="dxa"/>
          </w:tcPr>
          <w:p w14:paraId="4494D5AF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Наша группа правильно составила сокращенное уравнение и сделала вывод</w:t>
            </w:r>
          </w:p>
        </w:tc>
        <w:tc>
          <w:tcPr>
            <w:tcW w:w="1559" w:type="dxa"/>
          </w:tcPr>
          <w:p w14:paraId="1CD66D13" w14:textId="2316610F" w:rsidR="007B12B7" w:rsidRPr="00667C65" w:rsidRDefault="00FA19C6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989" w:type="dxa"/>
          </w:tcPr>
          <w:p w14:paraId="692324DA" w14:textId="77777777" w:rsidR="007B12B7" w:rsidRPr="00667C65" w:rsidRDefault="007B12B7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C65" w:rsidRPr="00667C65" w14:paraId="22EFC505" w14:textId="77777777" w:rsidTr="00611287">
        <w:trPr>
          <w:trHeight w:val="520"/>
        </w:trPr>
        <w:tc>
          <w:tcPr>
            <w:tcW w:w="6625" w:type="dxa"/>
          </w:tcPr>
          <w:p w14:paraId="6554E327" w14:textId="01E53136" w:rsidR="00667C65" w:rsidRPr="00667C65" w:rsidRDefault="00667C65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Наша группа работала как единая команда</w:t>
            </w:r>
          </w:p>
        </w:tc>
        <w:tc>
          <w:tcPr>
            <w:tcW w:w="1559" w:type="dxa"/>
          </w:tcPr>
          <w:p w14:paraId="049B3C7E" w14:textId="494DDD7A" w:rsidR="00667C65" w:rsidRPr="00667C65" w:rsidRDefault="00667C65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1989" w:type="dxa"/>
          </w:tcPr>
          <w:p w14:paraId="526C61C6" w14:textId="77777777" w:rsidR="00667C65" w:rsidRPr="00667C65" w:rsidRDefault="00667C65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9C6" w:rsidRPr="00667C65" w14:paraId="47DDD5D8" w14:textId="1EB153FC" w:rsidTr="00611287">
        <w:trPr>
          <w:trHeight w:val="504"/>
        </w:trPr>
        <w:tc>
          <w:tcPr>
            <w:tcW w:w="6625" w:type="dxa"/>
          </w:tcPr>
          <w:p w14:paraId="58743DA3" w14:textId="77777777" w:rsidR="00FA19C6" w:rsidRPr="00667C65" w:rsidRDefault="00FA19C6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  <w:tc>
          <w:tcPr>
            <w:tcW w:w="1559" w:type="dxa"/>
          </w:tcPr>
          <w:p w14:paraId="7E6D72E6" w14:textId="7235889B" w:rsidR="00FA19C6" w:rsidRPr="00667C65" w:rsidRDefault="00667C65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9" w:type="dxa"/>
          </w:tcPr>
          <w:p w14:paraId="13EFB015" w14:textId="77777777" w:rsidR="00FA19C6" w:rsidRPr="00667C65" w:rsidRDefault="00FA19C6" w:rsidP="00667C6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48F9AA" w14:textId="77777777" w:rsidR="007B12B7" w:rsidRPr="00667C65" w:rsidRDefault="007B12B7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C65">
        <w:rPr>
          <w:rFonts w:ascii="Times New Roman" w:hAnsi="Times New Roman" w:cs="Times New Roman"/>
          <w:sz w:val="24"/>
          <w:szCs w:val="24"/>
        </w:rPr>
        <w:t>Вывод: ________________________________________________________________________________________________________________________________________</w:t>
      </w:r>
    </w:p>
    <w:p w14:paraId="0F1982BD" w14:textId="04065846" w:rsidR="00FA19C6" w:rsidRPr="00667C65" w:rsidRDefault="00FA19C6" w:rsidP="00667C6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8BA43FD" w14:textId="77777777" w:rsid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CCEFE20" w14:textId="77777777" w:rsid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9457585" w14:textId="7FE55DE3" w:rsidR="00667C65" w:rsidRP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667C65">
        <w:rPr>
          <w:rFonts w:ascii="Times New Roman" w:hAnsi="Times New Roman" w:cs="Times New Roman"/>
          <w:sz w:val="24"/>
          <w:szCs w:val="24"/>
        </w:rPr>
        <w:t xml:space="preserve"> – Вы справились </w:t>
      </w:r>
      <w:proofErr w:type="gramStart"/>
      <w:r w:rsidRPr="00667C6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67C65">
        <w:rPr>
          <w:rFonts w:ascii="Times New Roman" w:hAnsi="Times New Roman" w:cs="Times New Roman"/>
          <w:sz w:val="24"/>
          <w:szCs w:val="24"/>
        </w:rPr>
        <w:t xml:space="preserve"> отлично!</w:t>
      </w:r>
    </w:p>
    <w:p w14:paraId="0B71978D" w14:textId="191C103F" w:rsidR="00FA19C6" w:rsidRP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A19C6"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="00FC4BFE" w:rsidRPr="00667C65">
        <w:rPr>
          <w:rFonts w:ascii="Times New Roman" w:hAnsi="Times New Roman" w:cs="Times New Roman"/>
          <w:sz w:val="24"/>
          <w:szCs w:val="24"/>
        </w:rPr>
        <w:t>–</w:t>
      </w:r>
      <w:r w:rsidR="00FA19C6"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="00FC4BFE" w:rsidRPr="00667C65">
        <w:rPr>
          <w:rFonts w:ascii="Times New Roman" w:hAnsi="Times New Roman" w:cs="Times New Roman"/>
          <w:sz w:val="24"/>
          <w:szCs w:val="24"/>
        </w:rPr>
        <w:t>Вы справились хорошо, но есть над чем работать</w:t>
      </w:r>
    </w:p>
    <w:p w14:paraId="7C5183C1" w14:textId="1EAED369" w:rsidR="00FA19C6" w:rsidRP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A19C6"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="00FC4BFE" w:rsidRPr="00667C65">
        <w:rPr>
          <w:rFonts w:ascii="Times New Roman" w:hAnsi="Times New Roman" w:cs="Times New Roman"/>
          <w:sz w:val="24"/>
          <w:szCs w:val="24"/>
        </w:rPr>
        <w:t>–</w:t>
      </w:r>
      <w:r w:rsidR="00FA19C6"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="00FC4BFE" w:rsidRPr="00667C65">
        <w:rPr>
          <w:rFonts w:ascii="Times New Roman" w:hAnsi="Times New Roman" w:cs="Times New Roman"/>
          <w:sz w:val="24"/>
          <w:szCs w:val="24"/>
        </w:rPr>
        <w:t xml:space="preserve"> </w:t>
      </w:r>
      <w:r w:rsidR="00611287" w:rsidRPr="00667C65">
        <w:rPr>
          <w:rFonts w:ascii="Times New Roman" w:hAnsi="Times New Roman" w:cs="Times New Roman"/>
          <w:sz w:val="24"/>
          <w:szCs w:val="24"/>
        </w:rPr>
        <w:t xml:space="preserve">Вы справились </w:t>
      </w:r>
      <w:r w:rsidR="00FC4BFE" w:rsidRPr="00667C65">
        <w:rPr>
          <w:rFonts w:ascii="Times New Roman" w:hAnsi="Times New Roman" w:cs="Times New Roman"/>
          <w:sz w:val="24"/>
          <w:szCs w:val="24"/>
        </w:rPr>
        <w:t>удовлетворительно, необходимо сделать работу над ошибками</w:t>
      </w:r>
    </w:p>
    <w:p w14:paraId="36AE47CB" w14:textId="4561E7E3" w:rsidR="00FA19C6" w:rsidRPr="00667C65" w:rsidRDefault="00667C65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A19C6" w:rsidRPr="00667C65">
        <w:rPr>
          <w:rFonts w:ascii="Times New Roman" w:hAnsi="Times New Roman" w:cs="Times New Roman"/>
          <w:sz w:val="24"/>
          <w:szCs w:val="24"/>
        </w:rPr>
        <w:t xml:space="preserve">- </w:t>
      </w:r>
      <w:r w:rsidR="00FC4BFE" w:rsidRPr="00667C65">
        <w:rPr>
          <w:rFonts w:ascii="Times New Roman" w:hAnsi="Times New Roman" w:cs="Times New Roman"/>
          <w:sz w:val="24"/>
          <w:szCs w:val="24"/>
        </w:rPr>
        <w:t>Такого быть не может!</w:t>
      </w:r>
    </w:p>
    <w:p w14:paraId="665C5C17" w14:textId="77777777" w:rsidR="008D1592" w:rsidRPr="00667C65" w:rsidRDefault="008D1592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045C1DD" w14:textId="77777777" w:rsidR="008D1592" w:rsidRPr="00667C65" w:rsidRDefault="008D1592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BB42668" w14:textId="77777777" w:rsidR="008D1592" w:rsidRPr="00667C65" w:rsidRDefault="008D1592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9323FA5" w14:textId="7D9E4EAB" w:rsidR="008D1592" w:rsidRPr="00667C65" w:rsidRDefault="008D1592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E069DB3" w14:textId="77777777" w:rsidR="008D1592" w:rsidRDefault="008D1592" w:rsidP="00667C6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667C6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Карта самооценки: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667C65" w14:paraId="6CF1EB95" w14:textId="77777777" w:rsidTr="00667C65">
        <w:tc>
          <w:tcPr>
            <w:tcW w:w="3473" w:type="dxa"/>
          </w:tcPr>
          <w:p w14:paraId="315BB324" w14:textId="1D213800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3474" w:type="dxa"/>
          </w:tcPr>
          <w:p w14:paraId="25F4404D" w14:textId="1E6E1345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3474" w:type="dxa"/>
          </w:tcPr>
          <w:p w14:paraId="265383BF" w14:textId="7FE60B8A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667C65" w14:paraId="4FC5EA80" w14:textId="77777777" w:rsidTr="00667C65">
        <w:tc>
          <w:tcPr>
            <w:tcW w:w="3473" w:type="dxa"/>
          </w:tcPr>
          <w:p w14:paraId="17E7B1FC" w14:textId="34592561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понял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/а как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составл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молекулярное уравнение</w:t>
            </w:r>
          </w:p>
        </w:tc>
        <w:tc>
          <w:tcPr>
            <w:tcW w:w="3474" w:type="dxa"/>
          </w:tcPr>
          <w:p w14:paraId="2EA3D7F4" w14:textId="29F3B060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3474" w:type="dxa"/>
          </w:tcPr>
          <w:p w14:paraId="5EA08973" w14:textId="77777777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67C65" w14:paraId="4BC695CA" w14:textId="77777777" w:rsidTr="00667C65">
        <w:tc>
          <w:tcPr>
            <w:tcW w:w="3473" w:type="dxa"/>
          </w:tcPr>
          <w:p w14:paraId="76C215A6" w14:textId="099DBFF0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понял/а как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составл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proofErr w:type="spellEnd"/>
            <w:proofErr w:type="gramEnd"/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полное ионное уравнение</w:t>
            </w:r>
          </w:p>
        </w:tc>
        <w:tc>
          <w:tcPr>
            <w:tcW w:w="3474" w:type="dxa"/>
          </w:tcPr>
          <w:p w14:paraId="0EC589C1" w14:textId="04C20E99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3474" w:type="dxa"/>
          </w:tcPr>
          <w:p w14:paraId="4B425BBF" w14:textId="77777777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67C65" w14:paraId="223121D7" w14:textId="77777777" w:rsidTr="00667C65">
        <w:tc>
          <w:tcPr>
            <w:tcW w:w="3473" w:type="dxa"/>
          </w:tcPr>
          <w:p w14:paraId="1C6D3356" w14:textId="4787A845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понял/а как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составл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proofErr w:type="spellEnd"/>
            <w:proofErr w:type="gramEnd"/>
            <w:r w:rsidRPr="00667C65">
              <w:rPr>
                <w:rFonts w:ascii="Times New Roman" w:hAnsi="Times New Roman" w:cs="Times New Roman"/>
                <w:sz w:val="24"/>
                <w:szCs w:val="24"/>
              </w:rPr>
              <w:t xml:space="preserve"> сокращенное уравнение и сделала вывод</w:t>
            </w:r>
          </w:p>
        </w:tc>
        <w:tc>
          <w:tcPr>
            <w:tcW w:w="3474" w:type="dxa"/>
          </w:tcPr>
          <w:p w14:paraId="245732A0" w14:textId="23B6AE25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3474" w:type="dxa"/>
          </w:tcPr>
          <w:p w14:paraId="403DE96F" w14:textId="77777777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667C65" w14:paraId="34AFDA4F" w14:textId="77777777" w:rsidTr="00667C65">
        <w:tc>
          <w:tcPr>
            <w:tcW w:w="3473" w:type="dxa"/>
          </w:tcPr>
          <w:p w14:paraId="51EBF8C4" w14:textId="6FC2724B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667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  <w:tc>
          <w:tcPr>
            <w:tcW w:w="3474" w:type="dxa"/>
          </w:tcPr>
          <w:p w14:paraId="64B351DD" w14:textId="6DCD2579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14:paraId="4E58833F" w14:textId="77777777" w:rsidR="00667C65" w:rsidRDefault="00667C65" w:rsidP="00667C65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14:paraId="3D3CFA38" w14:textId="77777777" w:rsidR="00667C65" w:rsidRPr="00667C65" w:rsidRDefault="00667C65" w:rsidP="00667C6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14:paraId="6C669125" w14:textId="77777777" w:rsidR="00FB0277" w:rsidRPr="00667C65" w:rsidRDefault="00FB0277" w:rsidP="00667C65">
      <w:pPr>
        <w:tabs>
          <w:tab w:val="left" w:pos="3952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B0277" w:rsidRPr="00667C65" w:rsidSect="00667C65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AFB41" w14:textId="77777777" w:rsidR="00451548" w:rsidRDefault="00451548" w:rsidP="001A50DB">
      <w:pPr>
        <w:spacing w:after="0" w:line="240" w:lineRule="auto"/>
      </w:pPr>
      <w:r>
        <w:separator/>
      </w:r>
    </w:p>
  </w:endnote>
  <w:endnote w:type="continuationSeparator" w:id="0">
    <w:p w14:paraId="354E6942" w14:textId="77777777" w:rsidR="00451548" w:rsidRDefault="00451548" w:rsidP="001A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D2E27" w14:textId="77777777" w:rsidR="00451548" w:rsidRDefault="00451548" w:rsidP="001A50DB">
      <w:pPr>
        <w:spacing w:after="0" w:line="240" w:lineRule="auto"/>
      </w:pPr>
      <w:r>
        <w:separator/>
      </w:r>
    </w:p>
  </w:footnote>
  <w:footnote w:type="continuationSeparator" w:id="0">
    <w:p w14:paraId="1A10B492" w14:textId="77777777" w:rsidR="00451548" w:rsidRDefault="00451548" w:rsidP="001A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89"/>
    <w:multiLevelType w:val="multilevel"/>
    <w:tmpl w:val="E9FA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00E0F"/>
    <w:multiLevelType w:val="multilevel"/>
    <w:tmpl w:val="2868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9A5AF9"/>
    <w:multiLevelType w:val="multilevel"/>
    <w:tmpl w:val="AA109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5636B"/>
    <w:multiLevelType w:val="multilevel"/>
    <w:tmpl w:val="83DA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1B51F7"/>
    <w:multiLevelType w:val="hybridMultilevel"/>
    <w:tmpl w:val="311673E8"/>
    <w:lvl w:ilvl="0" w:tplc="9C26C83C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C771C"/>
    <w:multiLevelType w:val="multilevel"/>
    <w:tmpl w:val="8542C0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36192E"/>
    <w:multiLevelType w:val="hybridMultilevel"/>
    <w:tmpl w:val="770C774C"/>
    <w:lvl w:ilvl="0" w:tplc="0419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628A0607"/>
    <w:multiLevelType w:val="hybridMultilevel"/>
    <w:tmpl w:val="EF1A418A"/>
    <w:lvl w:ilvl="0" w:tplc="04190013">
      <w:start w:val="1"/>
      <w:numFmt w:val="upperRoman"/>
      <w:lvlText w:val="%1."/>
      <w:lvlJc w:val="righ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6CAD7308"/>
    <w:multiLevelType w:val="hybridMultilevel"/>
    <w:tmpl w:val="58B44EF0"/>
    <w:lvl w:ilvl="0" w:tplc="A4E09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0540B"/>
    <w:multiLevelType w:val="hybridMultilevel"/>
    <w:tmpl w:val="CF12976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02"/>
    <w:rsid w:val="0000073D"/>
    <w:rsid w:val="00005A5B"/>
    <w:rsid w:val="00015818"/>
    <w:rsid w:val="00065DCA"/>
    <w:rsid w:val="00072470"/>
    <w:rsid w:val="000956DE"/>
    <w:rsid w:val="000A4B36"/>
    <w:rsid w:val="00173823"/>
    <w:rsid w:val="001A50DB"/>
    <w:rsid w:val="001B3D95"/>
    <w:rsid w:val="00214AC5"/>
    <w:rsid w:val="00270EA5"/>
    <w:rsid w:val="002E0F02"/>
    <w:rsid w:val="003058A8"/>
    <w:rsid w:val="00343915"/>
    <w:rsid w:val="003B7FFD"/>
    <w:rsid w:val="003D7665"/>
    <w:rsid w:val="003E515A"/>
    <w:rsid w:val="00401DE8"/>
    <w:rsid w:val="00411A3F"/>
    <w:rsid w:val="00443DC3"/>
    <w:rsid w:val="00447FE3"/>
    <w:rsid w:val="00451548"/>
    <w:rsid w:val="00480C01"/>
    <w:rsid w:val="004C0322"/>
    <w:rsid w:val="00516B62"/>
    <w:rsid w:val="0053166C"/>
    <w:rsid w:val="00544576"/>
    <w:rsid w:val="005B3BE1"/>
    <w:rsid w:val="005E5F1C"/>
    <w:rsid w:val="005F0217"/>
    <w:rsid w:val="006019A0"/>
    <w:rsid w:val="00611287"/>
    <w:rsid w:val="0061269F"/>
    <w:rsid w:val="00621CA5"/>
    <w:rsid w:val="00625CE3"/>
    <w:rsid w:val="00635DF8"/>
    <w:rsid w:val="00667C65"/>
    <w:rsid w:val="006E3277"/>
    <w:rsid w:val="00713CAD"/>
    <w:rsid w:val="007202A0"/>
    <w:rsid w:val="00731C12"/>
    <w:rsid w:val="00743C37"/>
    <w:rsid w:val="00780340"/>
    <w:rsid w:val="007B12B7"/>
    <w:rsid w:val="007C3224"/>
    <w:rsid w:val="007C4E54"/>
    <w:rsid w:val="007D5A7C"/>
    <w:rsid w:val="007E1155"/>
    <w:rsid w:val="007F2B7C"/>
    <w:rsid w:val="00813148"/>
    <w:rsid w:val="008768C9"/>
    <w:rsid w:val="008C5F7E"/>
    <w:rsid w:val="008D1592"/>
    <w:rsid w:val="00924181"/>
    <w:rsid w:val="00924FB0"/>
    <w:rsid w:val="00961EB8"/>
    <w:rsid w:val="009F1A65"/>
    <w:rsid w:val="00A32187"/>
    <w:rsid w:val="00A32F95"/>
    <w:rsid w:val="00A73E13"/>
    <w:rsid w:val="00A74027"/>
    <w:rsid w:val="00AD6C5B"/>
    <w:rsid w:val="00B07CB5"/>
    <w:rsid w:val="00B26E7F"/>
    <w:rsid w:val="00B33128"/>
    <w:rsid w:val="00B34E5D"/>
    <w:rsid w:val="00B52942"/>
    <w:rsid w:val="00B67778"/>
    <w:rsid w:val="00B75679"/>
    <w:rsid w:val="00B9754A"/>
    <w:rsid w:val="00BB5D83"/>
    <w:rsid w:val="00BC0086"/>
    <w:rsid w:val="00BC0B01"/>
    <w:rsid w:val="00BC1E9A"/>
    <w:rsid w:val="00BF4F1B"/>
    <w:rsid w:val="00D13F59"/>
    <w:rsid w:val="00D16468"/>
    <w:rsid w:val="00D21047"/>
    <w:rsid w:val="00D36648"/>
    <w:rsid w:val="00D61251"/>
    <w:rsid w:val="00D64C23"/>
    <w:rsid w:val="00D85CFD"/>
    <w:rsid w:val="00D976AF"/>
    <w:rsid w:val="00DE3D2A"/>
    <w:rsid w:val="00DE592C"/>
    <w:rsid w:val="00E027DC"/>
    <w:rsid w:val="00E06993"/>
    <w:rsid w:val="00E2030A"/>
    <w:rsid w:val="00F16BCD"/>
    <w:rsid w:val="00F362EF"/>
    <w:rsid w:val="00F36B0E"/>
    <w:rsid w:val="00F61A92"/>
    <w:rsid w:val="00F7647D"/>
    <w:rsid w:val="00F97914"/>
    <w:rsid w:val="00FA19C6"/>
    <w:rsid w:val="00FB0277"/>
    <w:rsid w:val="00FC0A63"/>
    <w:rsid w:val="00FC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9D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027"/>
    <w:pPr>
      <w:ind w:left="720"/>
      <w:contextualSpacing/>
    </w:pPr>
  </w:style>
  <w:style w:type="paragraph" w:styleId="a4">
    <w:name w:val="No Spacing"/>
    <w:uiPriority w:val="1"/>
    <w:qFormat/>
    <w:rsid w:val="00A73E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rsid w:val="00343915"/>
    <w:pPr>
      <w:spacing w:before="96" w:after="120" w:line="360" w:lineRule="atLeas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3915"/>
  </w:style>
  <w:style w:type="character" w:styleId="a6">
    <w:name w:val="Strong"/>
    <w:basedOn w:val="a0"/>
    <w:uiPriority w:val="22"/>
    <w:qFormat/>
    <w:rsid w:val="00F362EF"/>
    <w:rPr>
      <w:b/>
      <w:bCs/>
    </w:rPr>
  </w:style>
  <w:style w:type="character" w:styleId="a7">
    <w:name w:val="Hyperlink"/>
    <w:semiHidden/>
    <w:unhideWhenUsed/>
    <w:rsid w:val="003B7FFD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B7FFD"/>
    <w:rPr>
      <w:color w:val="800080" w:themeColor="followedHyperlink"/>
      <w:u w:val="single"/>
    </w:rPr>
  </w:style>
  <w:style w:type="paragraph" w:customStyle="1" w:styleId="text-right">
    <w:name w:val="text-right"/>
    <w:basedOn w:val="a"/>
    <w:rsid w:val="0062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621CA5"/>
  </w:style>
  <w:style w:type="character" w:customStyle="1" w:styleId="locality">
    <w:name w:val="locality"/>
    <w:basedOn w:val="a0"/>
    <w:rsid w:val="00621CA5"/>
  </w:style>
  <w:style w:type="character" w:customStyle="1" w:styleId="street-address">
    <w:name w:val="street-address"/>
    <w:basedOn w:val="a0"/>
    <w:rsid w:val="00621CA5"/>
  </w:style>
  <w:style w:type="character" w:customStyle="1" w:styleId="postal-code">
    <w:name w:val="postal-code"/>
    <w:basedOn w:val="a0"/>
    <w:rsid w:val="00621CA5"/>
  </w:style>
  <w:style w:type="character" w:customStyle="1" w:styleId="extended-address">
    <w:name w:val="extended-address"/>
    <w:basedOn w:val="a0"/>
    <w:rsid w:val="00621CA5"/>
  </w:style>
  <w:style w:type="character" w:customStyle="1" w:styleId="country-name">
    <w:name w:val="country-name"/>
    <w:basedOn w:val="a0"/>
    <w:rsid w:val="00621CA5"/>
  </w:style>
  <w:style w:type="paragraph" w:styleId="a9">
    <w:name w:val="Balloon Text"/>
    <w:basedOn w:val="a"/>
    <w:link w:val="aa"/>
    <w:uiPriority w:val="99"/>
    <w:semiHidden/>
    <w:unhideWhenUsed/>
    <w:rsid w:val="00621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1CA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A5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A50DB"/>
  </w:style>
  <w:style w:type="paragraph" w:styleId="ad">
    <w:name w:val="footer"/>
    <w:basedOn w:val="a"/>
    <w:link w:val="ae"/>
    <w:uiPriority w:val="99"/>
    <w:semiHidden/>
    <w:unhideWhenUsed/>
    <w:rsid w:val="001A5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A50DB"/>
  </w:style>
  <w:style w:type="table" w:styleId="af">
    <w:name w:val="Table Grid"/>
    <w:basedOn w:val="a1"/>
    <w:uiPriority w:val="59"/>
    <w:rsid w:val="003E5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027"/>
    <w:pPr>
      <w:ind w:left="720"/>
      <w:contextualSpacing/>
    </w:pPr>
  </w:style>
  <w:style w:type="paragraph" w:styleId="a4">
    <w:name w:val="No Spacing"/>
    <w:uiPriority w:val="1"/>
    <w:qFormat/>
    <w:rsid w:val="00A73E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rsid w:val="00343915"/>
    <w:pPr>
      <w:spacing w:before="96" w:after="120" w:line="360" w:lineRule="atLeas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3915"/>
  </w:style>
  <w:style w:type="character" w:styleId="a6">
    <w:name w:val="Strong"/>
    <w:basedOn w:val="a0"/>
    <w:uiPriority w:val="22"/>
    <w:qFormat/>
    <w:rsid w:val="00F362EF"/>
    <w:rPr>
      <w:b/>
      <w:bCs/>
    </w:rPr>
  </w:style>
  <w:style w:type="character" w:styleId="a7">
    <w:name w:val="Hyperlink"/>
    <w:semiHidden/>
    <w:unhideWhenUsed/>
    <w:rsid w:val="003B7FFD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B7FFD"/>
    <w:rPr>
      <w:color w:val="800080" w:themeColor="followedHyperlink"/>
      <w:u w:val="single"/>
    </w:rPr>
  </w:style>
  <w:style w:type="paragraph" w:customStyle="1" w:styleId="text-right">
    <w:name w:val="text-right"/>
    <w:basedOn w:val="a"/>
    <w:rsid w:val="0062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621CA5"/>
  </w:style>
  <w:style w:type="character" w:customStyle="1" w:styleId="locality">
    <w:name w:val="locality"/>
    <w:basedOn w:val="a0"/>
    <w:rsid w:val="00621CA5"/>
  </w:style>
  <w:style w:type="character" w:customStyle="1" w:styleId="street-address">
    <w:name w:val="street-address"/>
    <w:basedOn w:val="a0"/>
    <w:rsid w:val="00621CA5"/>
  </w:style>
  <w:style w:type="character" w:customStyle="1" w:styleId="postal-code">
    <w:name w:val="postal-code"/>
    <w:basedOn w:val="a0"/>
    <w:rsid w:val="00621CA5"/>
  </w:style>
  <w:style w:type="character" w:customStyle="1" w:styleId="extended-address">
    <w:name w:val="extended-address"/>
    <w:basedOn w:val="a0"/>
    <w:rsid w:val="00621CA5"/>
  </w:style>
  <w:style w:type="character" w:customStyle="1" w:styleId="country-name">
    <w:name w:val="country-name"/>
    <w:basedOn w:val="a0"/>
    <w:rsid w:val="00621CA5"/>
  </w:style>
  <w:style w:type="paragraph" w:styleId="a9">
    <w:name w:val="Balloon Text"/>
    <w:basedOn w:val="a"/>
    <w:link w:val="aa"/>
    <w:uiPriority w:val="99"/>
    <w:semiHidden/>
    <w:unhideWhenUsed/>
    <w:rsid w:val="00621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1CA5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1A5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A50DB"/>
  </w:style>
  <w:style w:type="paragraph" w:styleId="ad">
    <w:name w:val="footer"/>
    <w:basedOn w:val="a"/>
    <w:link w:val="ae"/>
    <w:uiPriority w:val="99"/>
    <w:semiHidden/>
    <w:unhideWhenUsed/>
    <w:rsid w:val="001A5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A50DB"/>
  </w:style>
  <w:style w:type="table" w:styleId="af">
    <w:name w:val="Table Grid"/>
    <w:basedOn w:val="a1"/>
    <w:uiPriority w:val="59"/>
    <w:rsid w:val="003E51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310">
          <w:marLeft w:val="0"/>
          <w:marRight w:val="0"/>
          <w:marTop w:val="13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3803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56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0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81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190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7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35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69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66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48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45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4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8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179367">
                      <w:marLeft w:val="0"/>
                      <w:marRight w:val="0"/>
                      <w:marTop w:val="4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2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iles.school-collection.edu.ru/dlrstore/617fdbc9-8cff-11db-b606-0800200c9a66/index_mht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iles.school-collection.edu.ru/dlrstore/617fdbcb-8cff-11db-b606-0800200c9a66/index_mht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iles.school-collection.edu.ru/dlrstore/617fdbcd-8cff-11db-b606-0800200c9a66/index_mh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BBE2F-C909-4303-9EAB-423038D60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2412</Words>
  <Characters>13753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cp:lastPrinted>2024-10-17T03:01:00Z</cp:lastPrinted>
  <dcterms:created xsi:type="dcterms:W3CDTF">2024-10-12T16:56:00Z</dcterms:created>
  <dcterms:modified xsi:type="dcterms:W3CDTF">2025-02-19T03:48:00Z</dcterms:modified>
</cp:coreProperties>
</file>