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1FB" w:rsidRDefault="009B7C9E" w:rsidP="0074141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Открытый</w:t>
      </w:r>
      <w:r w:rsidR="00741412">
        <w:rPr>
          <w:rFonts w:ascii="Times New Roman" w:hAnsi="Times New Roman" w:cs="Times New Roman"/>
          <w:b/>
          <w:sz w:val="24"/>
          <w:szCs w:val="24"/>
        </w:rPr>
        <w:t xml:space="preserve"> урок по праву в 10 классе (углубленный уровень) по теме «Конституционное право Российской Федерации».</w:t>
      </w:r>
    </w:p>
    <w:p w:rsidR="009B7C9E" w:rsidRDefault="009B7C9E" w:rsidP="009B7C9E"/>
    <w:p w:rsidR="009B7C9E" w:rsidRPr="009B7C9E" w:rsidRDefault="009B7C9E" w:rsidP="009B7C9E">
      <w:pPr>
        <w:spacing w:after="0" w:line="240" w:lineRule="auto"/>
        <w:jc w:val="both"/>
        <w:rPr>
          <w:rFonts w:ascii="Times New Roman" w:hAnsi="Times New Roman" w:cs="Times New Roman"/>
          <w:sz w:val="24"/>
          <w:szCs w:val="24"/>
        </w:rPr>
      </w:pPr>
      <w:r w:rsidRPr="009B7C9E">
        <w:rPr>
          <w:rFonts w:ascii="Times New Roman" w:hAnsi="Times New Roman" w:cs="Times New Roman"/>
          <w:b/>
          <w:sz w:val="24"/>
          <w:szCs w:val="24"/>
        </w:rPr>
        <w:t>Цель урока</w:t>
      </w:r>
      <w:r w:rsidRPr="009B7C9E">
        <w:rPr>
          <w:rFonts w:ascii="Times New Roman" w:hAnsi="Times New Roman" w:cs="Times New Roman"/>
          <w:sz w:val="24"/>
          <w:szCs w:val="24"/>
        </w:rPr>
        <w:t>: сформировать у обучающихся представлени</w:t>
      </w:r>
      <w:r w:rsidR="00FE73A8">
        <w:rPr>
          <w:rFonts w:ascii="Times New Roman" w:hAnsi="Times New Roman" w:cs="Times New Roman"/>
          <w:sz w:val="24"/>
          <w:szCs w:val="24"/>
        </w:rPr>
        <w:t>е</w:t>
      </w:r>
      <w:r w:rsidRPr="009B7C9E">
        <w:rPr>
          <w:rFonts w:ascii="Times New Roman" w:hAnsi="Times New Roman" w:cs="Times New Roman"/>
          <w:sz w:val="24"/>
          <w:szCs w:val="24"/>
        </w:rPr>
        <w:t xml:space="preserve"> о </w:t>
      </w:r>
      <w:r w:rsidR="00FE73A8">
        <w:rPr>
          <w:rFonts w:ascii="Times New Roman" w:hAnsi="Times New Roman" w:cs="Times New Roman"/>
          <w:sz w:val="24"/>
          <w:szCs w:val="24"/>
        </w:rPr>
        <w:t xml:space="preserve">конституционном праве РФ </w:t>
      </w:r>
      <w:r w:rsidRPr="009B7C9E">
        <w:rPr>
          <w:rFonts w:ascii="Times New Roman" w:hAnsi="Times New Roman" w:cs="Times New Roman"/>
          <w:sz w:val="24"/>
          <w:szCs w:val="24"/>
        </w:rPr>
        <w:t xml:space="preserve">как </w:t>
      </w:r>
      <w:r w:rsidR="00FE73A8">
        <w:rPr>
          <w:rFonts w:ascii="Times New Roman" w:hAnsi="Times New Roman" w:cs="Times New Roman"/>
          <w:sz w:val="24"/>
          <w:szCs w:val="24"/>
        </w:rPr>
        <w:t xml:space="preserve">отрасли права, определяющих принципах </w:t>
      </w:r>
      <w:r w:rsidRPr="009B7C9E">
        <w:rPr>
          <w:rFonts w:ascii="Times New Roman" w:hAnsi="Times New Roman" w:cs="Times New Roman"/>
          <w:sz w:val="24"/>
          <w:szCs w:val="24"/>
        </w:rPr>
        <w:t xml:space="preserve">устройства государства и общества; </w:t>
      </w:r>
    </w:p>
    <w:p w:rsidR="009B7C9E" w:rsidRPr="009B7C9E" w:rsidRDefault="009B7C9E" w:rsidP="009B7C9E">
      <w:pPr>
        <w:spacing w:after="0" w:line="240" w:lineRule="auto"/>
        <w:rPr>
          <w:rFonts w:ascii="Times New Roman" w:hAnsi="Times New Roman" w:cs="Times New Roman"/>
          <w:sz w:val="24"/>
          <w:szCs w:val="24"/>
        </w:rPr>
      </w:pPr>
    </w:p>
    <w:p w:rsidR="009B7C9E" w:rsidRPr="009B7C9E" w:rsidRDefault="009B7C9E" w:rsidP="009B7C9E">
      <w:pPr>
        <w:spacing w:after="0" w:line="240" w:lineRule="auto"/>
        <w:jc w:val="center"/>
        <w:rPr>
          <w:rFonts w:ascii="Times New Roman" w:hAnsi="Times New Roman" w:cs="Times New Roman"/>
          <w:b/>
          <w:sz w:val="24"/>
          <w:szCs w:val="24"/>
        </w:rPr>
      </w:pPr>
      <w:r w:rsidRPr="009B7C9E">
        <w:rPr>
          <w:rFonts w:ascii="Times New Roman" w:hAnsi="Times New Roman" w:cs="Times New Roman"/>
          <w:b/>
          <w:sz w:val="24"/>
          <w:szCs w:val="24"/>
        </w:rPr>
        <w:t>Планируемые результаты:</w:t>
      </w:r>
    </w:p>
    <w:p w:rsidR="009B7C9E" w:rsidRPr="009B7C9E" w:rsidRDefault="009B7C9E" w:rsidP="009B7C9E">
      <w:pPr>
        <w:spacing w:after="0" w:line="240" w:lineRule="auto"/>
        <w:rPr>
          <w:rFonts w:ascii="Times New Roman" w:hAnsi="Times New Roman" w:cs="Times New Roman"/>
          <w:sz w:val="24"/>
          <w:szCs w:val="24"/>
        </w:rPr>
      </w:pPr>
      <w:r w:rsidRPr="009B7C9E">
        <w:rPr>
          <w:rFonts w:ascii="Times New Roman" w:hAnsi="Times New Roman" w:cs="Times New Roman"/>
          <w:b/>
          <w:sz w:val="24"/>
          <w:szCs w:val="24"/>
        </w:rPr>
        <w:t xml:space="preserve">Предметные: </w:t>
      </w:r>
    </w:p>
    <w:p w:rsidR="009B7C9E" w:rsidRPr="009B7C9E" w:rsidRDefault="009B7C9E" w:rsidP="0045361A">
      <w:pPr>
        <w:spacing w:after="0" w:line="240" w:lineRule="auto"/>
        <w:jc w:val="both"/>
        <w:rPr>
          <w:rFonts w:ascii="Times New Roman" w:hAnsi="Times New Roman" w:cs="Times New Roman"/>
          <w:sz w:val="24"/>
          <w:szCs w:val="24"/>
        </w:rPr>
      </w:pPr>
      <w:r w:rsidRPr="009B7C9E">
        <w:rPr>
          <w:rFonts w:ascii="Times New Roman" w:hAnsi="Times New Roman" w:cs="Times New Roman"/>
          <w:sz w:val="24"/>
          <w:szCs w:val="24"/>
        </w:rPr>
        <w:t>- сформировать у обучающихся представления о сущности термин</w:t>
      </w:r>
      <w:r w:rsidR="009848D1">
        <w:rPr>
          <w:rFonts w:ascii="Times New Roman" w:hAnsi="Times New Roman" w:cs="Times New Roman"/>
          <w:sz w:val="24"/>
          <w:szCs w:val="24"/>
        </w:rPr>
        <w:t xml:space="preserve">а </w:t>
      </w:r>
      <w:r w:rsidRPr="009B7C9E">
        <w:rPr>
          <w:rFonts w:ascii="Times New Roman" w:hAnsi="Times New Roman" w:cs="Times New Roman"/>
          <w:sz w:val="24"/>
          <w:szCs w:val="24"/>
        </w:rPr>
        <w:t>«конституционн</w:t>
      </w:r>
      <w:r w:rsidR="0045361A">
        <w:rPr>
          <w:rFonts w:ascii="Times New Roman" w:hAnsi="Times New Roman" w:cs="Times New Roman"/>
          <w:sz w:val="24"/>
          <w:szCs w:val="24"/>
        </w:rPr>
        <w:t>ое право</w:t>
      </w:r>
      <w:r w:rsidRPr="009B7C9E">
        <w:rPr>
          <w:rFonts w:ascii="Times New Roman" w:hAnsi="Times New Roman" w:cs="Times New Roman"/>
          <w:sz w:val="24"/>
          <w:szCs w:val="24"/>
        </w:rPr>
        <w:t>»;</w:t>
      </w:r>
    </w:p>
    <w:p w:rsidR="009B7C9E" w:rsidRPr="009B7C9E" w:rsidRDefault="009B7C9E" w:rsidP="0045361A">
      <w:pPr>
        <w:spacing w:after="0" w:line="240" w:lineRule="auto"/>
        <w:jc w:val="both"/>
        <w:rPr>
          <w:rFonts w:ascii="Times New Roman" w:hAnsi="Times New Roman" w:cs="Times New Roman"/>
          <w:sz w:val="24"/>
          <w:szCs w:val="24"/>
        </w:rPr>
      </w:pPr>
      <w:r w:rsidRPr="009B7C9E">
        <w:rPr>
          <w:rFonts w:ascii="Times New Roman" w:hAnsi="Times New Roman" w:cs="Times New Roman"/>
          <w:sz w:val="24"/>
          <w:szCs w:val="24"/>
        </w:rPr>
        <w:t xml:space="preserve">- обозначить для обучающихся отличительные черты </w:t>
      </w:r>
      <w:r w:rsidR="0045361A">
        <w:rPr>
          <w:rFonts w:ascii="Times New Roman" w:hAnsi="Times New Roman" w:cs="Times New Roman"/>
          <w:sz w:val="24"/>
          <w:szCs w:val="24"/>
        </w:rPr>
        <w:t>конституционного права</w:t>
      </w:r>
      <w:r w:rsidRPr="009B7C9E">
        <w:rPr>
          <w:rFonts w:ascii="Times New Roman" w:hAnsi="Times New Roman" w:cs="Times New Roman"/>
          <w:sz w:val="24"/>
          <w:szCs w:val="24"/>
        </w:rPr>
        <w:t xml:space="preserve"> от остальных </w:t>
      </w:r>
      <w:r w:rsidR="0045361A">
        <w:rPr>
          <w:rFonts w:ascii="Times New Roman" w:hAnsi="Times New Roman" w:cs="Times New Roman"/>
          <w:sz w:val="24"/>
          <w:szCs w:val="24"/>
        </w:rPr>
        <w:t>отраслей права</w:t>
      </w:r>
      <w:r w:rsidRPr="009B7C9E">
        <w:rPr>
          <w:rFonts w:ascii="Times New Roman" w:hAnsi="Times New Roman" w:cs="Times New Roman"/>
          <w:sz w:val="24"/>
          <w:szCs w:val="24"/>
        </w:rPr>
        <w:t xml:space="preserve"> Российской Федерации;</w:t>
      </w:r>
    </w:p>
    <w:p w:rsidR="009B7C9E" w:rsidRPr="009B7C9E" w:rsidRDefault="009B7C9E" w:rsidP="009B7C9E">
      <w:pPr>
        <w:spacing w:after="0" w:line="240" w:lineRule="auto"/>
        <w:rPr>
          <w:rFonts w:ascii="Times New Roman" w:hAnsi="Times New Roman" w:cs="Times New Roman"/>
          <w:b/>
          <w:sz w:val="24"/>
          <w:szCs w:val="24"/>
        </w:rPr>
      </w:pPr>
      <w:proofErr w:type="spellStart"/>
      <w:r w:rsidRPr="009B7C9E">
        <w:rPr>
          <w:rFonts w:ascii="Times New Roman" w:hAnsi="Times New Roman" w:cs="Times New Roman"/>
          <w:b/>
          <w:sz w:val="24"/>
          <w:szCs w:val="24"/>
        </w:rPr>
        <w:t>Метапредметные</w:t>
      </w:r>
      <w:proofErr w:type="spellEnd"/>
      <w:r w:rsidRPr="009B7C9E">
        <w:rPr>
          <w:rFonts w:ascii="Times New Roman" w:hAnsi="Times New Roman" w:cs="Times New Roman"/>
          <w:b/>
          <w:sz w:val="24"/>
          <w:szCs w:val="24"/>
        </w:rPr>
        <w:t>:</w:t>
      </w:r>
    </w:p>
    <w:p w:rsidR="009B7C9E" w:rsidRPr="009B7C9E" w:rsidRDefault="009B7C9E" w:rsidP="009B7C9E">
      <w:pPr>
        <w:spacing w:after="0" w:line="240" w:lineRule="auto"/>
        <w:rPr>
          <w:rFonts w:ascii="Times New Roman" w:hAnsi="Times New Roman" w:cs="Times New Roman"/>
          <w:sz w:val="24"/>
          <w:szCs w:val="24"/>
        </w:rPr>
      </w:pPr>
      <w:r w:rsidRPr="009B7C9E">
        <w:rPr>
          <w:rFonts w:ascii="Times New Roman" w:hAnsi="Times New Roman" w:cs="Times New Roman"/>
          <w:sz w:val="24"/>
          <w:szCs w:val="24"/>
        </w:rPr>
        <w:t>- способствовать формированию навыка работы с документами;</w:t>
      </w:r>
    </w:p>
    <w:p w:rsidR="009B7C9E" w:rsidRPr="009B7C9E" w:rsidRDefault="009B7C9E" w:rsidP="009B7C9E">
      <w:pPr>
        <w:spacing w:after="0" w:line="240" w:lineRule="auto"/>
        <w:rPr>
          <w:rFonts w:ascii="Times New Roman" w:hAnsi="Times New Roman" w:cs="Times New Roman"/>
          <w:sz w:val="24"/>
          <w:szCs w:val="24"/>
        </w:rPr>
      </w:pPr>
      <w:r w:rsidRPr="009B7C9E">
        <w:rPr>
          <w:rFonts w:ascii="Times New Roman" w:hAnsi="Times New Roman" w:cs="Times New Roman"/>
          <w:sz w:val="24"/>
          <w:szCs w:val="24"/>
        </w:rPr>
        <w:t xml:space="preserve">- развивать умения преобразовывать информацию и структурировать её в схемы; </w:t>
      </w:r>
    </w:p>
    <w:p w:rsidR="009B7C9E" w:rsidRPr="009B7C9E" w:rsidRDefault="009B7C9E" w:rsidP="0045361A">
      <w:pPr>
        <w:spacing w:after="0" w:line="240" w:lineRule="auto"/>
        <w:jc w:val="both"/>
        <w:rPr>
          <w:rFonts w:ascii="Times New Roman" w:hAnsi="Times New Roman" w:cs="Times New Roman"/>
          <w:sz w:val="24"/>
          <w:szCs w:val="24"/>
        </w:rPr>
      </w:pPr>
      <w:r w:rsidRPr="009B7C9E">
        <w:rPr>
          <w:rFonts w:ascii="Times New Roman" w:hAnsi="Times New Roman" w:cs="Times New Roman"/>
          <w:sz w:val="24"/>
          <w:szCs w:val="24"/>
        </w:rPr>
        <w:t>- формировать навыки грамотной устной речи, через демонстрацию результатов работы группы</w:t>
      </w:r>
      <w:r w:rsidR="0045361A">
        <w:rPr>
          <w:rFonts w:ascii="Times New Roman" w:hAnsi="Times New Roman" w:cs="Times New Roman"/>
          <w:sz w:val="24"/>
          <w:szCs w:val="24"/>
        </w:rPr>
        <w:t>.</w:t>
      </w:r>
    </w:p>
    <w:p w:rsidR="009B7C9E" w:rsidRPr="009B7C9E" w:rsidRDefault="009B7C9E" w:rsidP="009848D1">
      <w:pPr>
        <w:spacing w:after="0" w:line="240" w:lineRule="auto"/>
        <w:rPr>
          <w:rFonts w:ascii="Times New Roman" w:hAnsi="Times New Roman" w:cs="Times New Roman"/>
          <w:sz w:val="24"/>
          <w:szCs w:val="24"/>
        </w:rPr>
      </w:pPr>
      <w:r w:rsidRPr="009B7C9E">
        <w:rPr>
          <w:rFonts w:ascii="Times New Roman" w:hAnsi="Times New Roman" w:cs="Times New Roman"/>
          <w:b/>
          <w:sz w:val="24"/>
          <w:szCs w:val="24"/>
        </w:rPr>
        <w:t>Личностные:</w:t>
      </w:r>
      <w:r w:rsidRPr="009B7C9E">
        <w:rPr>
          <w:rFonts w:ascii="Times New Roman" w:hAnsi="Times New Roman" w:cs="Times New Roman"/>
          <w:sz w:val="24"/>
          <w:szCs w:val="24"/>
        </w:rPr>
        <w:t xml:space="preserve">воспитывать уважительное отношение к Конституции РФкак </w:t>
      </w:r>
      <w:r w:rsidR="0045361A">
        <w:rPr>
          <w:rFonts w:ascii="Times New Roman" w:hAnsi="Times New Roman" w:cs="Times New Roman"/>
          <w:sz w:val="24"/>
          <w:szCs w:val="24"/>
        </w:rPr>
        <w:t>к</w:t>
      </w:r>
      <w:r w:rsidRPr="009B7C9E">
        <w:rPr>
          <w:rFonts w:ascii="Times New Roman" w:hAnsi="Times New Roman" w:cs="Times New Roman"/>
          <w:sz w:val="24"/>
          <w:szCs w:val="24"/>
        </w:rPr>
        <w:t xml:space="preserve"> основно</w:t>
      </w:r>
      <w:r w:rsidR="0045361A">
        <w:rPr>
          <w:rFonts w:ascii="Times New Roman" w:hAnsi="Times New Roman" w:cs="Times New Roman"/>
          <w:sz w:val="24"/>
          <w:szCs w:val="24"/>
        </w:rPr>
        <w:t>му</w:t>
      </w:r>
      <w:r w:rsidRPr="009B7C9E">
        <w:rPr>
          <w:rFonts w:ascii="Times New Roman" w:hAnsi="Times New Roman" w:cs="Times New Roman"/>
          <w:sz w:val="24"/>
          <w:szCs w:val="24"/>
        </w:rPr>
        <w:t xml:space="preserve"> закон</w:t>
      </w:r>
      <w:r w:rsidR="0045361A">
        <w:rPr>
          <w:rFonts w:ascii="Times New Roman" w:hAnsi="Times New Roman" w:cs="Times New Roman"/>
          <w:sz w:val="24"/>
          <w:szCs w:val="24"/>
        </w:rPr>
        <w:t>у</w:t>
      </w:r>
      <w:r w:rsidRPr="009B7C9E">
        <w:rPr>
          <w:rFonts w:ascii="Times New Roman" w:hAnsi="Times New Roman" w:cs="Times New Roman"/>
          <w:sz w:val="24"/>
          <w:szCs w:val="24"/>
        </w:rPr>
        <w:t xml:space="preserve"> государства</w:t>
      </w:r>
      <w:r w:rsidR="0045361A">
        <w:rPr>
          <w:rFonts w:ascii="Times New Roman" w:hAnsi="Times New Roman" w:cs="Times New Roman"/>
          <w:sz w:val="24"/>
          <w:szCs w:val="24"/>
        </w:rPr>
        <w:t>.</w:t>
      </w:r>
    </w:p>
    <w:p w:rsidR="009B7C9E" w:rsidRPr="009B7C9E" w:rsidRDefault="009B7C9E" w:rsidP="009B7C9E">
      <w:pPr>
        <w:pStyle w:val="1"/>
        <w:ind w:left="0"/>
        <w:rPr>
          <w:b/>
        </w:rPr>
      </w:pPr>
      <w:r w:rsidRPr="009B7C9E">
        <w:rPr>
          <w:b/>
        </w:rPr>
        <w:t>Методы и формы обучения:</w:t>
      </w:r>
    </w:p>
    <w:p w:rsidR="009B7C9E" w:rsidRPr="009B7C9E" w:rsidRDefault="009848D1" w:rsidP="009848D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009B7C9E" w:rsidRPr="009B7C9E">
        <w:rPr>
          <w:rFonts w:ascii="Times New Roman" w:hAnsi="Times New Roman" w:cs="Times New Roman"/>
          <w:sz w:val="24"/>
          <w:szCs w:val="24"/>
        </w:rPr>
        <w:t xml:space="preserve">Методы: </w:t>
      </w:r>
      <w:r>
        <w:rPr>
          <w:rFonts w:ascii="Times New Roman" w:hAnsi="Times New Roman" w:cs="Times New Roman"/>
          <w:sz w:val="24"/>
          <w:szCs w:val="24"/>
        </w:rPr>
        <w:t>ч</w:t>
      </w:r>
      <w:r w:rsidR="009B7C9E" w:rsidRPr="009B7C9E">
        <w:rPr>
          <w:rFonts w:ascii="Times New Roman" w:hAnsi="Times New Roman" w:cs="Times New Roman"/>
          <w:sz w:val="24"/>
          <w:szCs w:val="24"/>
        </w:rPr>
        <w:t>астично поисковый.</w:t>
      </w:r>
    </w:p>
    <w:p w:rsidR="009B7C9E" w:rsidRPr="009B7C9E" w:rsidRDefault="009848D1" w:rsidP="009848D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9B7C9E" w:rsidRPr="009B7C9E">
        <w:rPr>
          <w:rFonts w:ascii="Times New Roman" w:hAnsi="Times New Roman" w:cs="Times New Roman"/>
          <w:sz w:val="24"/>
          <w:szCs w:val="24"/>
        </w:rPr>
        <w:t xml:space="preserve">Формы: </w:t>
      </w:r>
      <w:r>
        <w:rPr>
          <w:rFonts w:ascii="Times New Roman" w:hAnsi="Times New Roman" w:cs="Times New Roman"/>
          <w:sz w:val="24"/>
          <w:szCs w:val="24"/>
        </w:rPr>
        <w:t>г</w:t>
      </w:r>
      <w:r w:rsidR="009B7C9E" w:rsidRPr="009B7C9E">
        <w:rPr>
          <w:rFonts w:ascii="Times New Roman" w:hAnsi="Times New Roman" w:cs="Times New Roman"/>
          <w:sz w:val="24"/>
          <w:szCs w:val="24"/>
        </w:rPr>
        <w:t>рупповая, индивидуальная, фронтальная.</w:t>
      </w:r>
    </w:p>
    <w:p w:rsidR="009B7C9E" w:rsidRPr="009B7C9E" w:rsidRDefault="009B7C9E" w:rsidP="0045361A">
      <w:pPr>
        <w:spacing w:after="0" w:line="240" w:lineRule="auto"/>
        <w:jc w:val="both"/>
        <w:rPr>
          <w:rFonts w:ascii="Times New Roman" w:eastAsia="Calibri" w:hAnsi="Times New Roman" w:cs="Times New Roman"/>
          <w:sz w:val="24"/>
          <w:szCs w:val="24"/>
        </w:rPr>
      </w:pPr>
      <w:r w:rsidRPr="009B7C9E">
        <w:rPr>
          <w:rFonts w:ascii="Times New Roman" w:hAnsi="Times New Roman" w:cs="Times New Roman"/>
          <w:b/>
          <w:sz w:val="24"/>
          <w:szCs w:val="24"/>
        </w:rPr>
        <w:t>Образовательные ресурсы</w:t>
      </w:r>
      <w:r w:rsidRPr="009B7C9E">
        <w:rPr>
          <w:rFonts w:ascii="Times New Roman" w:hAnsi="Times New Roman" w:cs="Times New Roman"/>
          <w:sz w:val="24"/>
          <w:szCs w:val="24"/>
        </w:rPr>
        <w:t>: сборники Конституции РФ, экран, мультимедийный компьютер, проектор, презентация, карточки, схемы</w:t>
      </w:r>
    </w:p>
    <w:p w:rsidR="009B7C9E" w:rsidRPr="00D04A2B" w:rsidRDefault="009B7C9E" w:rsidP="009B7C9E">
      <w:pPr>
        <w:spacing w:after="0" w:line="240" w:lineRule="auto"/>
        <w:rPr>
          <w:rFonts w:ascii="Times New Roman" w:eastAsia="Times New Roman" w:hAnsi="Times New Roman" w:cs="Times New Roman"/>
          <w:sz w:val="24"/>
          <w:szCs w:val="24"/>
        </w:rPr>
      </w:pPr>
      <w:r w:rsidRPr="009B7C9E">
        <w:rPr>
          <w:rFonts w:ascii="Times New Roman" w:hAnsi="Times New Roman" w:cs="Times New Roman"/>
          <w:b/>
          <w:sz w:val="24"/>
          <w:szCs w:val="24"/>
        </w:rPr>
        <w:t>Основные понятия:</w:t>
      </w:r>
      <w:r w:rsidRPr="009B7C9E">
        <w:rPr>
          <w:rFonts w:ascii="Times New Roman" w:hAnsi="Times New Roman" w:cs="Times New Roman"/>
          <w:sz w:val="24"/>
          <w:szCs w:val="24"/>
        </w:rPr>
        <w:t xml:space="preserve"> Конституция РФ</w:t>
      </w:r>
      <w:r w:rsidR="009848D1">
        <w:rPr>
          <w:rFonts w:ascii="Times New Roman" w:hAnsi="Times New Roman" w:cs="Times New Roman"/>
          <w:sz w:val="24"/>
          <w:szCs w:val="24"/>
        </w:rPr>
        <w:t>, конституционное право РФ, отрасль права, предмет права, метод правового регулирования, субъекты отрасли права.</w:t>
      </w:r>
    </w:p>
    <w:p w:rsidR="009B7C9E" w:rsidRPr="009B7C9E" w:rsidRDefault="009B7C9E" w:rsidP="009B7C9E">
      <w:pPr>
        <w:spacing w:after="0" w:line="240" w:lineRule="auto"/>
        <w:rPr>
          <w:rFonts w:ascii="Times New Roman" w:eastAsia="Calibri" w:hAnsi="Times New Roman" w:cs="Times New Roman"/>
          <w:b/>
          <w:sz w:val="24"/>
          <w:szCs w:val="24"/>
        </w:rPr>
      </w:pPr>
      <w:r w:rsidRPr="009B7C9E">
        <w:rPr>
          <w:rFonts w:ascii="Times New Roman" w:hAnsi="Times New Roman" w:cs="Times New Roman"/>
          <w:b/>
          <w:sz w:val="24"/>
          <w:szCs w:val="24"/>
        </w:rPr>
        <w:t>Тип урока – изучение нового материала (форма – интерактивный урок).</w:t>
      </w:r>
    </w:p>
    <w:p w:rsidR="00741412" w:rsidRPr="009B7C9E" w:rsidRDefault="00741412" w:rsidP="009B7C9E">
      <w:pPr>
        <w:spacing w:after="0" w:line="240" w:lineRule="auto"/>
        <w:rPr>
          <w:rFonts w:ascii="Times New Roman" w:hAnsi="Times New Roman" w:cs="Times New Roman"/>
          <w:b/>
          <w:sz w:val="24"/>
          <w:szCs w:val="24"/>
        </w:rPr>
      </w:pPr>
    </w:p>
    <w:p w:rsidR="008E17F0" w:rsidRDefault="008E17F0" w:rsidP="008E17F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Ход урока.</w:t>
      </w:r>
    </w:p>
    <w:p w:rsidR="003B0675" w:rsidRDefault="003B0675" w:rsidP="008E17F0">
      <w:pPr>
        <w:spacing w:after="0" w:line="240" w:lineRule="auto"/>
        <w:jc w:val="center"/>
        <w:rPr>
          <w:rFonts w:ascii="Times New Roman" w:hAnsi="Times New Roman" w:cs="Times New Roman"/>
          <w:b/>
          <w:sz w:val="24"/>
          <w:szCs w:val="24"/>
        </w:rPr>
      </w:pPr>
    </w:p>
    <w:p w:rsidR="003B0675" w:rsidRDefault="00701809" w:rsidP="003B0675">
      <w:pPr>
        <w:pStyle w:val="a3"/>
        <w:numPr>
          <w:ilvl w:val="0"/>
          <w:numId w:val="5"/>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Мотивирование на учебную деятельность</w:t>
      </w:r>
      <w:r w:rsidR="003B0675">
        <w:rPr>
          <w:rFonts w:ascii="Times New Roman" w:hAnsi="Times New Roman" w:cs="Times New Roman"/>
          <w:b/>
          <w:sz w:val="24"/>
          <w:szCs w:val="24"/>
        </w:rPr>
        <w:t>.</w:t>
      </w:r>
    </w:p>
    <w:p w:rsidR="003B0675" w:rsidRDefault="003B0675" w:rsidP="003B06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Приветствие. Настрой на урок.</w:t>
      </w:r>
    </w:p>
    <w:p w:rsidR="003B0675" w:rsidRDefault="003B0675" w:rsidP="003B0675">
      <w:pPr>
        <w:spacing w:after="0" w:line="240" w:lineRule="auto"/>
        <w:jc w:val="both"/>
        <w:rPr>
          <w:rFonts w:ascii="Times New Roman" w:hAnsi="Times New Roman" w:cs="Times New Roman"/>
          <w:sz w:val="24"/>
          <w:szCs w:val="24"/>
        </w:rPr>
      </w:pPr>
    </w:p>
    <w:p w:rsidR="003B0675" w:rsidRDefault="00701809" w:rsidP="00701809">
      <w:pPr>
        <w:pStyle w:val="a3"/>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          2. </w:t>
      </w:r>
      <w:r w:rsidR="003B0675">
        <w:rPr>
          <w:rFonts w:ascii="Times New Roman" w:hAnsi="Times New Roman" w:cs="Times New Roman"/>
          <w:b/>
          <w:sz w:val="24"/>
          <w:szCs w:val="24"/>
        </w:rPr>
        <w:t xml:space="preserve">Актуализация знаний. </w:t>
      </w:r>
      <w:r w:rsidR="00D8634F">
        <w:rPr>
          <w:rFonts w:ascii="Times New Roman" w:hAnsi="Times New Roman" w:cs="Times New Roman"/>
          <w:b/>
          <w:sz w:val="24"/>
          <w:szCs w:val="24"/>
        </w:rPr>
        <w:t>Целеполагание. Постановка проблемы</w:t>
      </w:r>
      <w:r w:rsidR="003B0675">
        <w:rPr>
          <w:rFonts w:ascii="Times New Roman" w:hAnsi="Times New Roman" w:cs="Times New Roman"/>
          <w:b/>
          <w:sz w:val="24"/>
          <w:szCs w:val="24"/>
        </w:rPr>
        <w:t>.</w:t>
      </w:r>
      <w:r w:rsidR="00873017">
        <w:rPr>
          <w:rFonts w:ascii="Times New Roman" w:hAnsi="Times New Roman" w:cs="Times New Roman"/>
          <w:sz w:val="24"/>
          <w:szCs w:val="24"/>
        </w:rPr>
        <w:t>(Создание проблемной ситуации, фиксация новой учебной задачи).</w:t>
      </w:r>
    </w:p>
    <w:p w:rsidR="003B0675" w:rsidRPr="003B0675" w:rsidRDefault="003B0675" w:rsidP="003B0675">
      <w:pPr>
        <w:tabs>
          <w:tab w:val="left" w:pos="540"/>
        </w:tabs>
        <w:spacing w:after="0" w:line="240" w:lineRule="auto"/>
        <w:jc w:val="both"/>
        <w:rPr>
          <w:rFonts w:ascii="Times New Roman" w:hAnsi="Times New Roman" w:cs="Times New Roman"/>
          <w:i/>
          <w:sz w:val="24"/>
          <w:szCs w:val="24"/>
        </w:rPr>
      </w:pPr>
      <w:r w:rsidRPr="003B0675">
        <w:rPr>
          <w:rFonts w:ascii="Times New Roman" w:hAnsi="Times New Roman" w:cs="Times New Roman"/>
          <w:i/>
          <w:sz w:val="24"/>
          <w:szCs w:val="24"/>
        </w:rPr>
        <w:t>Карл Поппер (австро-британский философ и социолог 20 века):</w:t>
      </w:r>
    </w:p>
    <w:p w:rsidR="003B0675" w:rsidRPr="003B0675" w:rsidRDefault="003B0675" w:rsidP="003B0675">
      <w:pPr>
        <w:spacing w:after="0" w:line="240" w:lineRule="auto"/>
        <w:jc w:val="both"/>
        <w:rPr>
          <w:rFonts w:ascii="Times New Roman" w:hAnsi="Times New Roman" w:cs="Times New Roman"/>
          <w:i/>
          <w:sz w:val="24"/>
          <w:szCs w:val="24"/>
        </w:rPr>
      </w:pPr>
      <w:r w:rsidRPr="003B0675">
        <w:rPr>
          <w:rFonts w:ascii="Times New Roman" w:hAnsi="Times New Roman" w:cs="Times New Roman"/>
          <w:i/>
          <w:sz w:val="24"/>
          <w:szCs w:val="24"/>
        </w:rPr>
        <w:t xml:space="preserve">         «Я требую, чтобы государство защитило не только меня, но и других. Я требую, чтобы оно защитило свободу – и мою собственную, и всех окружающих людей». (На слайде)</w:t>
      </w:r>
    </w:p>
    <w:p w:rsidR="003B0675" w:rsidRPr="003B0675" w:rsidRDefault="003B0675" w:rsidP="003B0675">
      <w:pPr>
        <w:spacing w:after="0" w:line="240" w:lineRule="auto"/>
        <w:jc w:val="both"/>
        <w:rPr>
          <w:rFonts w:ascii="Times New Roman" w:hAnsi="Times New Roman" w:cs="Times New Roman"/>
          <w:sz w:val="24"/>
          <w:szCs w:val="24"/>
        </w:rPr>
      </w:pPr>
      <w:r w:rsidRPr="003B0675">
        <w:rPr>
          <w:rFonts w:ascii="Times New Roman" w:hAnsi="Times New Roman" w:cs="Times New Roman"/>
          <w:sz w:val="24"/>
          <w:szCs w:val="24"/>
        </w:rPr>
        <w:t xml:space="preserve">- Как Вы думаете, что может обеспечить свободу всех людей? </w:t>
      </w:r>
    </w:p>
    <w:p w:rsidR="003B0675" w:rsidRDefault="003B0675" w:rsidP="003B0675">
      <w:pPr>
        <w:spacing w:after="0" w:line="240" w:lineRule="auto"/>
        <w:jc w:val="both"/>
        <w:rPr>
          <w:rFonts w:ascii="Times New Roman" w:hAnsi="Times New Roman" w:cs="Times New Roman"/>
          <w:sz w:val="24"/>
          <w:szCs w:val="24"/>
        </w:rPr>
      </w:pPr>
      <w:r w:rsidRPr="003B0675">
        <w:rPr>
          <w:rFonts w:ascii="Times New Roman" w:hAnsi="Times New Roman" w:cs="Times New Roman"/>
          <w:sz w:val="24"/>
          <w:szCs w:val="24"/>
        </w:rPr>
        <w:t>- Сегодня мы начнём изучать Конституци</w:t>
      </w:r>
      <w:r w:rsidR="00C45EEB">
        <w:rPr>
          <w:rFonts w:ascii="Times New Roman" w:hAnsi="Times New Roman" w:cs="Times New Roman"/>
          <w:sz w:val="24"/>
          <w:szCs w:val="24"/>
        </w:rPr>
        <w:t>онное право</w:t>
      </w:r>
      <w:r w:rsidRPr="003B0675">
        <w:rPr>
          <w:rFonts w:ascii="Times New Roman" w:hAnsi="Times New Roman" w:cs="Times New Roman"/>
          <w:sz w:val="24"/>
          <w:szCs w:val="24"/>
        </w:rPr>
        <w:t xml:space="preserve"> РФ и</w:t>
      </w:r>
      <w:r w:rsidR="00C45EEB">
        <w:rPr>
          <w:rFonts w:ascii="Times New Roman" w:hAnsi="Times New Roman" w:cs="Times New Roman"/>
          <w:sz w:val="24"/>
          <w:szCs w:val="24"/>
        </w:rPr>
        <w:t>, конечно, основной источник этой отрасли права, Конституцию РФ.</w:t>
      </w:r>
      <w:r w:rsidRPr="003B0675">
        <w:rPr>
          <w:rFonts w:ascii="Times New Roman" w:hAnsi="Times New Roman" w:cs="Times New Roman"/>
          <w:sz w:val="24"/>
          <w:szCs w:val="24"/>
        </w:rPr>
        <w:t xml:space="preserve"> Тему записываем в тетрадь (на доске)</w:t>
      </w:r>
    </w:p>
    <w:p w:rsidR="005C01F2" w:rsidRPr="005C01F2" w:rsidRDefault="005C01F2" w:rsidP="003B067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Задача на урок:</w:t>
      </w:r>
      <w:r w:rsidR="008A29D7" w:rsidRPr="008A29D7">
        <w:rPr>
          <w:rFonts w:ascii="Times New Roman" w:hAnsi="Times New Roman" w:cs="Times New Roman"/>
          <w:b/>
          <w:sz w:val="24"/>
          <w:szCs w:val="24"/>
        </w:rPr>
        <w:t xml:space="preserve"> </w:t>
      </w:r>
      <w:r w:rsidR="00125597">
        <w:rPr>
          <w:rFonts w:ascii="Times New Roman" w:hAnsi="Times New Roman" w:cs="Times New Roman"/>
          <w:sz w:val="24"/>
          <w:szCs w:val="24"/>
        </w:rPr>
        <w:t>Определить особенности конституционного права в качестве отрасли российского права.</w:t>
      </w:r>
    </w:p>
    <w:p w:rsidR="00873017" w:rsidRDefault="00873017" w:rsidP="003B0675">
      <w:pPr>
        <w:spacing w:after="0" w:line="240" w:lineRule="auto"/>
        <w:jc w:val="both"/>
        <w:rPr>
          <w:rFonts w:ascii="Times New Roman" w:hAnsi="Times New Roman" w:cs="Times New Roman"/>
          <w:sz w:val="24"/>
          <w:szCs w:val="24"/>
        </w:rPr>
      </w:pPr>
    </w:p>
    <w:p w:rsidR="00873017" w:rsidRPr="00D8634F" w:rsidRDefault="00D8634F" w:rsidP="00D8634F">
      <w:pPr>
        <w:pStyle w:val="a3"/>
        <w:numPr>
          <w:ilvl w:val="0"/>
          <w:numId w:val="16"/>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Поиск путей решения</w:t>
      </w:r>
      <w:r w:rsidR="00873017" w:rsidRPr="00D8634F">
        <w:rPr>
          <w:rFonts w:ascii="Times New Roman" w:hAnsi="Times New Roman" w:cs="Times New Roman"/>
          <w:b/>
          <w:sz w:val="24"/>
          <w:szCs w:val="24"/>
        </w:rPr>
        <w:t xml:space="preserve"> проблемы. </w:t>
      </w:r>
    </w:p>
    <w:p w:rsidR="008E17F0" w:rsidRDefault="00873017" w:rsidP="00873017">
      <w:pPr>
        <w:spacing w:after="0" w:line="240" w:lineRule="auto"/>
        <w:jc w:val="both"/>
        <w:rPr>
          <w:rFonts w:ascii="Times New Roman" w:hAnsi="Times New Roman" w:cs="Times New Roman"/>
          <w:sz w:val="24"/>
          <w:szCs w:val="24"/>
        </w:rPr>
      </w:pPr>
      <w:r w:rsidRPr="00873017">
        <w:rPr>
          <w:rFonts w:ascii="Times New Roman" w:hAnsi="Times New Roman" w:cs="Times New Roman"/>
          <w:sz w:val="24"/>
          <w:szCs w:val="24"/>
        </w:rPr>
        <w:t xml:space="preserve">          Мы с Вами уже не раз говорили о Конституции РФ. Однако сегодня </w:t>
      </w:r>
      <w:r>
        <w:rPr>
          <w:rFonts w:ascii="Times New Roman" w:hAnsi="Times New Roman" w:cs="Times New Roman"/>
          <w:sz w:val="24"/>
          <w:szCs w:val="24"/>
        </w:rPr>
        <w:t>мы начнем разговор об отрасли права, основу которой составляет данный документ.</w:t>
      </w:r>
    </w:p>
    <w:p w:rsidR="00873017" w:rsidRDefault="00873017" w:rsidP="008730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начала давайте вспомним понятие «ОТРАСЛЬ ПРАВА». Каковы особенности этого структурного элемента системы права? Какова структура любой отрасли права?</w:t>
      </w:r>
    </w:p>
    <w:p w:rsidR="006C1107" w:rsidRDefault="006C1107" w:rsidP="0087301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Вопросы повторения:</w:t>
      </w:r>
    </w:p>
    <w:p w:rsidR="006C1107" w:rsidRDefault="006C1107" w:rsidP="008730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Дайте определение отрасли права.</w:t>
      </w:r>
    </w:p>
    <w:p w:rsidR="006C1107" w:rsidRDefault="006C1107" w:rsidP="008730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2. Назовите критерии разделения права на отрасли.</w:t>
      </w:r>
    </w:p>
    <w:p w:rsidR="006C1107" w:rsidRDefault="006C1107" w:rsidP="0087301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Ответы:</w:t>
      </w:r>
    </w:p>
    <w:p w:rsidR="006C1107" w:rsidRDefault="006C1107" w:rsidP="008730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w:t>
      </w:r>
      <w:r>
        <w:rPr>
          <w:rFonts w:ascii="Times New Roman" w:hAnsi="Times New Roman" w:cs="Times New Roman"/>
          <w:sz w:val="24"/>
          <w:szCs w:val="24"/>
          <w:u w:val="single"/>
        </w:rPr>
        <w:t>Отрасль права</w:t>
      </w:r>
      <w:r>
        <w:rPr>
          <w:rFonts w:ascii="Times New Roman" w:hAnsi="Times New Roman" w:cs="Times New Roman"/>
          <w:sz w:val="24"/>
          <w:szCs w:val="24"/>
        </w:rPr>
        <w:t xml:space="preserve"> – объективно сложившаяся совокупность </w:t>
      </w:r>
      <w:proofErr w:type="spellStart"/>
      <w:r>
        <w:rPr>
          <w:rFonts w:ascii="Times New Roman" w:hAnsi="Times New Roman" w:cs="Times New Roman"/>
          <w:sz w:val="24"/>
          <w:szCs w:val="24"/>
        </w:rPr>
        <w:t>однопорядковых</w:t>
      </w:r>
      <w:proofErr w:type="spellEnd"/>
      <w:r>
        <w:rPr>
          <w:rFonts w:ascii="Times New Roman" w:hAnsi="Times New Roman" w:cs="Times New Roman"/>
          <w:sz w:val="24"/>
          <w:szCs w:val="24"/>
        </w:rPr>
        <w:t xml:space="preserve"> правовых норм, регулирующих определенную сферу однородных общественных отношений (например, имущественных, управленческих, трудовых, семейных и др.)</w:t>
      </w:r>
    </w:p>
    <w:p w:rsidR="006C1107" w:rsidRDefault="006C1107" w:rsidP="008730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w:t>
      </w:r>
      <w:r w:rsidR="00C2473F">
        <w:rPr>
          <w:rFonts w:ascii="Times New Roman" w:hAnsi="Times New Roman" w:cs="Times New Roman"/>
          <w:sz w:val="24"/>
          <w:szCs w:val="24"/>
        </w:rPr>
        <w:t>Существует 2 критерия:</w:t>
      </w:r>
    </w:p>
    <w:p w:rsidR="00C2473F" w:rsidRDefault="00C2473F" w:rsidP="008730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Основной – </w:t>
      </w:r>
      <w:r>
        <w:rPr>
          <w:rFonts w:ascii="Times New Roman" w:hAnsi="Times New Roman" w:cs="Times New Roman"/>
          <w:b/>
          <w:sz w:val="24"/>
          <w:szCs w:val="24"/>
        </w:rPr>
        <w:t>предмет</w:t>
      </w:r>
      <w:r>
        <w:rPr>
          <w:rFonts w:ascii="Times New Roman" w:hAnsi="Times New Roman" w:cs="Times New Roman"/>
          <w:sz w:val="24"/>
          <w:szCs w:val="24"/>
        </w:rPr>
        <w:t xml:space="preserve"> правового регулирования определенный вид общественных отношений)</w:t>
      </w:r>
    </w:p>
    <w:p w:rsidR="00C2473F" w:rsidRPr="00C2473F" w:rsidRDefault="00C2473F" w:rsidP="008730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Вспомогательный – </w:t>
      </w:r>
      <w:r>
        <w:rPr>
          <w:rFonts w:ascii="Times New Roman" w:hAnsi="Times New Roman" w:cs="Times New Roman"/>
          <w:b/>
          <w:sz w:val="24"/>
          <w:szCs w:val="24"/>
        </w:rPr>
        <w:t>метод</w:t>
      </w:r>
      <w:r>
        <w:rPr>
          <w:rFonts w:ascii="Times New Roman" w:hAnsi="Times New Roman" w:cs="Times New Roman"/>
          <w:sz w:val="24"/>
          <w:szCs w:val="24"/>
        </w:rPr>
        <w:t xml:space="preserve"> правового регулирования (императивный и диспозитивный, альтернативный и рекомендательный, поощрения и наказания).</w:t>
      </w:r>
    </w:p>
    <w:p w:rsidR="00873017" w:rsidRDefault="00873017" w:rsidP="008E17F0">
      <w:pPr>
        <w:spacing w:after="0" w:line="240" w:lineRule="auto"/>
      </w:pPr>
    </w:p>
    <w:p w:rsidR="002C292F" w:rsidRDefault="002C292F" w:rsidP="002C292F">
      <w:pPr>
        <w:spacing w:after="0" w:line="240" w:lineRule="auto"/>
        <w:jc w:val="center"/>
        <w:rPr>
          <w:rFonts w:ascii="Times New Roman" w:hAnsi="Times New Roman" w:cs="Times New Roman"/>
          <w:b/>
        </w:rPr>
      </w:pPr>
      <w:r w:rsidRPr="002C292F">
        <w:rPr>
          <w:rFonts w:ascii="Times New Roman" w:hAnsi="Times New Roman" w:cs="Times New Roman"/>
          <w:b/>
        </w:rPr>
        <w:t>План</w:t>
      </w:r>
      <w:r>
        <w:rPr>
          <w:rFonts w:ascii="Times New Roman" w:hAnsi="Times New Roman" w:cs="Times New Roman"/>
          <w:b/>
        </w:rPr>
        <w:t xml:space="preserve"> изучения темы.</w:t>
      </w:r>
    </w:p>
    <w:p w:rsidR="002C292F" w:rsidRDefault="002C292F" w:rsidP="002C292F">
      <w:pPr>
        <w:pStyle w:val="a3"/>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Предмет конституционного права.</w:t>
      </w:r>
    </w:p>
    <w:p w:rsidR="002C292F" w:rsidRDefault="002C292F" w:rsidP="002C292F">
      <w:pPr>
        <w:pStyle w:val="a3"/>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Субъекты конституционного права.</w:t>
      </w:r>
    </w:p>
    <w:p w:rsidR="002C292F" w:rsidRDefault="002C292F" w:rsidP="002C292F">
      <w:pPr>
        <w:pStyle w:val="a3"/>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Методы правового регулирования конституционного права.</w:t>
      </w:r>
    </w:p>
    <w:p w:rsidR="002C292F" w:rsidRDefault="002C292F" w:rsidP="002C292F">
      <w:pPr>
        <w:pStyle w:val="a3"/>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Особенности отрасли конституционного права.</w:t>
      </w:r>
    </w:p>
    <w:p w:rsidR="002C292F" w:rsidRDefault="002C292F" w:rsidP="002C292F">
      <w:pPr>
        <w:spacing w:after="0" w:line="240" w:lineRule="auto"/>
        <w:jc w:val="center"/>
        <w:rPr>
          <w:rFonts w:ascii="Times New Roman" w:hAnsi="Times New Roman" w:cs="Times New Roman"/>
          <w:b/>
        </w:rPr>
      </w:pPr>
    </w:p>
    <w:p w:rsidR="002C292F" w:rsidRDefault="002C292F" w:rsidP="002C292F">
      <w:pPr>
        <w:spacing w:after="0" w:line="240" w:lineRule="auto"/>
        <w:jc w:val="center"/>
        <w:rPr>
          <w:rFonts w:ascii="Times New Roman" w:hAnsi="Times New Roman" w:cs="Times New Roman"/>
          <w:b/>
        </w:rPr>
      </w:pPr>
    </w:p>
    <w:p w:rsidR="002C292F" w:rsidRPr="008A29D7" w:rsidRDefault="008D7619" w:rsidP="008A29D7">
      <w:pPr>
        <w:pStyle w:val="a3"/>
        <w:numPr>
          <w:ilvl w:val="0"/>
          <w:numId w:val="8"/>
        </w:numPr>
        <w:spacing w:after="0" w:line="240" w:lineRule="auto"/>
        <w:jc w:val="both"/>
        <w:rPr>
          <w:rFonts w:ascii="Times New Roman" w:hAnsi="Times New Roman" w:cs="Times New Roman"/>
          <w:b/>
          <w:sz w:val="24"/>
          <w:szCs w:val="24"/>
          <w:lang w:val="en-US"/>
        </w:rPr>
      </w:pPr>
      <w:r w:rsidRPr="008A29D7">
        <w:rPr>
          <w:rFonts w:ascii="Times New Roman" w:hAnsi="Times New Roman" w:cs="Times New Roman"/>
          <w:b/>
          <w:sz w:val="24"/>
          <w:szCs w:val="24"/>
        </w:rPr>
        <w:t>Решение проблемы</w:t>
      </w:r>
      <w:r w:rsidR="002C292F" w:rsidRPr="008A29D7">
        <w:rPr>
          <w:rFonts w:ascii="Times New Roman" w:hAnsi="Times New Roman" w:cs="Times New Roman"/>
          <w:b/>
          <w:sz w:val="24"/>
          <w:szCs w:val="24"/>
        </w:rPr>
        <w:t>.</w:t>
      </w:r>
      <w:r w:rsidR="008A29D7" w:rsidRPr="008A29D7">
        <w:rPr>
          <w:rFonts w:ascii="Times New Roman" w:hAnsi="Times New Roman" w:cs="Times New Roman"/>
          <w:b/>
          <w:sz w:val="24"/>
          <w:szCs w:val="24"/>
        </w:rPr>
        <w:t xml:space="preserve"> </w:t>
      </w:r>
      <w:r w:rsidR="002C292F" w:rsidRPr="008A29D7">
        <w:rPr>
          <w:rFonts w:ascii="Times New Roman" w:hAnsi="Times New Roman" w:cs="Times New Roman"/>
          <w:b/>
          <w:sz w:val="24"/>
          <w:szCs w:val="24"/>
        </w:rPr>
        <w:t>Работа в группах:</w:t>
      </w:r>
      <w:r w:rsidR="008A29D7" w:rsidRPr="008A29D7">
        <w:rPr>
          <w:rFonts w:ascii="Times New Roman" w:hAnsi="Times New Roman" w:cs="Times New Roman"/>
          <w:b/>
          <w:sz w:val="24"/>
          <w:szCs w:val="24"/>
        </w:rPr>
        <w:t xml:space="preserve"> </w:t>
      </w:r>
    </w:p>
    <w:p w:rsidR="008A29D7" w:rsidRPr="008A29D7" w:rsidRDefault="008A29D7" w:rsidP="008A29D7">
      <w:pPr>
        <w:pStyle w:val="a3"/>
        <w:spacing w:after="0" w:line="240" w:lineRule="auto"/>
        <w:jc w:val="both"/>
        <w:rPr>
          <w:rFonts w:ascii="Times New Roman" w:hAnsi="Times New Roman" w:cs="Times New Roman"/>
          <w:b/>
          <w:sz w:val="24"/>
          <w:szCs w:val="24"/>
          <w:lang w:val="en-US"/>
        </w:rPr>
      </w:pPr>
    </w:p>
    <w:p w:rsidR="002C292F" w:rsidRDefault="002C292F" w:rsidP="002C292F">
      <w:pPr>
        <w:spacing w:after="0" w:line="240" w:lineRule="auto"/>
        <w:ind w:left="720"/>
        <w:jc w:val="both"/>
        <w:rPr>
          <w:rFonts w:ascii="Times New Roman" w:hAnsi="Times New Roman" w:cs="Times New Roman"/>
          <w:b/>
          <w:sz w:val="24"/>
          <w:szCs w:val="24"/>
        </w:rPr>
      </w:pPr>
      <w:r>
        <w:rPr>
          <w:rFonts w:ascii="Times New Roman" w:hAnsi="Times New Roman" w:cs="Times New Roman"/>
          <w:b/>
          <w:sz w:val="24"/>
          <w:szCs w:val="24"/>
        </w:rPr>
        <w:t>Группа 1. Предмет конституционного права.</w:t>
      </w:r>
    </w:p>
    <w:p w:rsidR="00912624" w:rsidRPr="00912624" w:rsidRDefault="00912624" w:rsidP="002C292F">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Изучить текст параграфа (стр. 219) и ответить на вопросы:</w:t>
      </w:r>
    </w:p>
    <w:p w:rsidR="002C292F" w:rsidRPr="00A8732B" w:rsidRDefault="00A8732B" w:rsidP="00A873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002C292F" w:rsidRPr="00A8732B">
        <w:rPr>
          <w:rFonts w:ascii="Times New Roman" w:hAnsi="Times New Roman" w:cs="Times New Roman"/>
          <w:sz w:val="24"/>
          <w:szCs w:val="24"/>
        </w:rPr>
        <w:t xml:space="preserve">Какие общественные отношения являются предметом конституционного права РФ? </w:t>
      </w:r>
    </w:p>
    <w:p w:rsidR="00DB1D82" w:rsidRPr="00A8732B" w:rsidRDefault="00A8732B" w:rsidP="00A873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DB1D82" w:rsidRPr="00A8732B">
        <w:rPr>
          <w:rFonts w:ascii="Times New Roman" w:hAnsi="Times New Roman" w:cs="Times New Roman"/>
          <w:sz w:val="24"/>
          <w:szCs w:val="24"/>
        </w:rPr>
        <w:t xml:space="preserve">Определите, почему данные отношения называют </w:t>
      </w:r>
      <w:r w:rsidR="00DB1D82" w:rsidRPr="00A8732B">
        <w:rPr>
          <w:rFonts w:ascii="Times New Roman" w:hAnsi="Times New Roman" w:cs="Times New Roman"/>
          <w:b/>
          <w:sz w:val="24"/>
          <w:szCs w:val="24"/>
        </w:rPr>
        <w:t>основными</w:t>
      </w:r>
      <w:r w:rsidR="00DB1D82" w:rsidRPr="00A8732B">
        <w:rPr>
          <w:rFonts w:ascii="Times New Roman" w:hAnsi="Times New Roman" w:cs="Times New Roman"/>
          <w:sz w:val="24"/>
          <w:szCs w:val="24"/>
        </w:rPr>
        <w:t xml:space="preserve"> или </w:t>
      </w:r>
      <w:r w:rsidR="00DB1D82" w:rsidRPr="00A8732B">
        <w:rPr>
          <w:rFonts w:ascii="Times New Roman" w:hAnsi="Times New Roman" w:cs="Times New Roman"/>
          <w:b/>
          <w:sz w:val="24"/>
          <w:szCs w:val="24"/>
        </w:rPr>
        <w:t>главными.</w:t>
      </w:r>
    </w:p>
    <w:p w:rsidR="00DB1D82" w:rsidRPr="00A8732B" w:rsidRDefault="00DB1D82" w:rsidP="00A8732B">
      <w:pPr>
        <w:spacing w:after="0" w:line="240" w:lineRule="auto"/>
        <w:rPr>
          <w:rFonts w:ascii="Times New Roman" w:hAnsi="Times New Roman" w:cs="Times New Roman"/>
          <w:sz w:val="24"/>
          <w:szCs w:val="24"/>
        </w:rPr>
      </w:pPr>
      <w:r w:rsidRPr="00A8732B">
        <w:rPr>
          <w:rFonts w:ascii="Times New Roman" w:hAnsi="Times New Roman" w:cs="Times New Roman"/>
          <w:sz w:val="24"/>
          <w:szCs w:val="24"/>
        </w:rPr>
        <w:t>Для этого ответьте на вопросы:</w:t>
      </w:r>
    </w:p>
    <w:p w:rsidR="00DB1D82" w:rsidRPr="00A8732B" w:rsidRDefault="00DB1D82" w:rsidP="00A8732B">
      <w:pPr>
        <w:spacing w:after="0" w:line="240" w:lineRule="auto"/>
        <w:rPr>
          <w:rFonts w:ascii="Times New Roman" w:hAnsi="Times New Roman" w:cs="Times New Roman"/>
          <w:sz w:val="24"/>
          <w:szCs w:val="24"/>
        </w:rPr>
      </w:pPr>
      <w:r w:rsidRPr="00A8732B">
        <w:rPr>
          <w:rFonts w:ascii="Times New Roman" w:hAnsi="Times New Roman" w:cs="Times New Roman"/>
          <w:sz w:val="24"/>
          <w:szCs w:val="24"/>
        </w:rPr>
        <w:t>- В каких сферах общественной жизни складываютс</w:t>
      </w:r>
      <w:r w:rsidR="00A8732B" w:rsidRPr="00A8732B">
        <w:rPr>
          <w:rFonts w:ascii="Times New Roman" w:hAnsi="Times New Roman" w:cs="Times New Roman"/>
          <w:sz w:val="24"/>
          <w:szCs w:val="24"/>
        </w:rPr>
        <w:t xml:space="preserve">я и существуют данные отношения, т.е. </w:t>
      </w:r>
      <w:r w:rsidR="00A8732B" w:rsidRPr="00A8732B">
        <w:rPr>
          <w:rFonts w:ascii="Times New Roman" w:hAnsi="Times New Roman" w:cs="Times New Roman"/>
          <w:sz w:val="24"/>
          <w:szCs w:val="24"/>
          <w:u w:val="single"/>
        </w:rPr>
        <w:t>важны ли они для общества</w:t>
      </w:r>
      <w:r w:rsidR="00A8732B" w:rsidRPr="00A8732B">
        <w:rPr>
          <w:rFonts w:ascii="Times New Roman" w:hAnsi="Times New Roman" w:cs="Times New Roman"/>
          <w:sz w:val="24"/>
          <w:szCs w:val="24"/>
        </w:rPr>
        <w:t>?</w:t>
      </w:r>
    </w:p>
    <w:p w:rsidR="00DB1D82" w:rsidRPr="00A8732B" w:rsidRDefault="00DB1D82" w:rsidP="00A8732B">
      <w:pPr>
        <w:spacing w:after="0" w:line="240" w:lineRule="auto"/>
        <w:rPr>
          <w:rFonts w:ascii="Times New Roman" w:hAnsi="Times New Roman" w:cs="Times New Roman"/>
          <w:sz w:val="24"/>
          <w:szCs w:val="24"/>
        </w:rPr>
      </w:pPr>
      <w:r w:rsidRPr="00A8732B">
        <w:rPr>
          <w:rFonts w:ascii="Times New Roman" w:hAnsi="Times New Roman" w:cs="Times New Roman"/>
          <w:sz w:val="24"/>
          <w:szCs w:val="24"/>
        </w:rPr>
        <w:t xml:space="preserve">- </w:t>
      </w:r>
      <w:r w:rsidR="00A8732B" w:rsidRPr="00A8732B">
        <w:rPr>
          <w:rFonts w:ascii="Times New Roman" w:hAnsi="Times New Roman" w:cs="Times New Roman"/>
          <w:sz w:val="24"/>
          <w:szCs w:val="24"/>
        </w:rPr>
        <w:t xml:space="preserve">Как вышеуказанные общественные отношения соотносятся с понятием «естественные права человека», т.е. </w:t>
      </w:r>
      <w:r w:rsidR="00A8732B" w:rsidRPr="00A8732B">
        <w:rPr>
          <w:rFonts w:ascii="Times New Roman" w:hAnsi="Times New Roman" w:cs="Times New Roman"/>
          <w:sz w:val="24"/>
          <w:szCs w:val="24"/>
          <w:u w:val="single"/>
        </w:rPr>
        <w:t>важны ли они для человека</w:t>
      </w:r>
      <w:r w:rsidR="00A8732B" w:rsidRPr="00A8732B">
        <w:rPr>
          <w:rFonts w:ascii="Times New Roman" w:hAnsi="Times New Roman" w:cs="Times New Roman"/>
          <w:sz w:val="24"/>
          <w:szCs w:val="24"/>
        </w:rPr>
        <w:t>?</w:t>
      </w:r>
    </w:p>
    <w:p w:rsidR="00A8732B" w:rsidRPr="00A8732B" w:rsidRDefault="00A8732B" w:rsidP="00A8732B">
      <w:pPr>
        <w:spacing w:after="0" w:line="240" w:lineRule="auto"/>
        <w:rPr>
          <w:rFonts w:ascii="Times New Roman" w:hAnsi="Times New Roman" w:cs="Times New Roman"/>
          <w:sz w:val="24"/>
          <w:szCs w:val="24"/>
        </w:rPr>
      </w:pPr>
      <w:r w:rsidRPr="00A8732B">
        <w:rPr>
          <w:rFonts w:ascii="Times New Roman" w:hAnsi="Times New Roman" w:cs="Times New Roman"/>
          <w:sz w:val="24"/>
          <w:szCs w:val="24"/>
        </w:rPr>
        <w:t xml:space="preserve">- Обеспечивают ли данные общественные отношения единство и целостность государства, т.е. </w:t>
      </w:r>
      <w:r w:rsidRPr="00A8732B">
        <w:rPr>
          <w:rFonts w:ascii="Times New Roman" w:hAnsi="Times New Roman" w:cs="Times New Roman"/>
          <w:sz w:val="24"/>
          <w:szCs w:val="24"/>
          <w:u w:val="single"/>
        </w:rPr>
        <w:t>важны ли они для государства</w:t>
      </w:r>
      <w:r w:rsidRPr="00A8732B">
        <w:rPr>
          <w:rFonts w:ascii="Times New Roman" w:hAnsi="Times New Roman" w:cs="Times New Roman"/>
          <w:sz w:val="24"/>
          <w:szCs w:val="24"/>
        </w:rPr>
        <w:t>?</w:t>
      </w:r>
    </w:p>
    <w:p w:rsidR="00A8732B" w:rsidRDefault="00A8732B" w:rsidP="00DB1D82">
      <w:pPr>
        <w:pStyle w:val="a3"/>
        <w:spacing w:after="0" w:line="240" w:lineRule="auto"/>
        <w:ind w:left="1080"/>
        <w:rPr>
          <w:rFonts w:ascii="Times New Roman" w:hAnsi="Times New Roman" w:cs="Times New Roman"/>
          <w:sz w:val="24"/>
          <w:szCs w:val="24"/>
        </w:rPr>
      </w:pPr>
    </w:p>
    <w:p w:rsidR="00A8732B" w:rsidRDefault="008A29D7" w:rsidP="00AB16D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val="en-US"/>
        </w:rPr>
        <w:t xml:space="preserve">          </w:t>
      </w:r>
      <w:r w:rsidR="00A8732B">
        <w:rPr>
          <w:rFonts w:ascii="Times New Roman" w:hAnsi="Times New Roman" w:cs="Times New Roman"/>
          <w:b/>
          <w:sz w:val="24"/>
          <w:szCs w:val="24"/>
        </w:rPr>
        <w:t>Группа 2. Предмет конституционного права.</w:t>
      </w:r>
    </w:p>
    <w:p w:rsidR="002C292F" w:rsidRPr="00A8732B" w:rsidRDefault="008A29D7" w:rsidP="00A8732B">
      <w:pPr>
        <w:spacing w:after="0" w:line="240" w:lineRule="auto"/>
        <w:rPr>
          <w:rFonts w:ascii="Times New Roman" w:hAnsi="Times New Roman" w:cs="Times New Roman"/>
          <w:sz w:val="24"/>
          <w:szCs w:val="24"/>
        </w:rPr>
      </w:pPr>
      <w:r w:rsidRPr="008A29D7">
        <w:rPr>
          <w:rFonts w:ascii="Times New Roman" w:hAnsi="Times New Roman" w:cs="Times New Roman"/>
          <w:sz w:val="24"/>
          <w:szCs w:val="24"/>
        </w:rPr>
        <w:t xml:space="preserve">          </w:t>
      </w:r>
      <w:r w:rsidR="002C292F" w:rsidRPr="00A8732B">
        <w:rPr>
          <w:rFonts w:ascii="Times New Roman" w:hAnsi="Times New Roman" w:cs="Times New Roman"/>
          <w:sz w:val="24"/>
          <w:szCs w:val="24"/>
        </w:rPr>
        <w:t>Изучить текст параграфа (стр. 219-220) и заполнить таблицу</w:t>
      </w:r>
    </w:p>
    <w:tbl>
      <w:tblPr>
        <w:tblStyle w:val="a5"/>
        <w:tblW w:w="0" w:type="auto"/>
        <w:tblInd w:w="-5" w:type="dxa"/>
        <w:tblLook w:val="04A0" w:firstRow="1" w:lastRow="0" w:firstColumn="1" w:lastColumn="0" w:noHBand="0" w:noVBand="1"/>
      </w:tblPr>
      <w:tblGrid>
        <w:gridCol w:w="3261"/>
        <w:gridCol w:w="3341"/>
        <w:gridCol w:w="2090"/>
      </w:tblGrid>
      <w:tr w:rsidR="00A8732B" w:rsidTr="00AB16DA">
        <w:tc>
          <w:tcPr>
            <w:tcW w:w="3261" w:type="dxa"/>
          </w:tcPr>
          <w:p w:rsidR="00A8732B" w:rsidRDefault="00A8732B" w:rsidP="00A8732B">
            <w:pPr>
              <w:pStyle w:val="a3"/>
              <w:ind w:left="0"/>
              <w:jc w:val="center"/>
              <w:rPr>
                <w:rFonts w:ascii="Times New Roman" w:hAnsi="Times New Roman" w:cs="Times New Roman"/>
                <w:sz w:val="24"/>
                <w:szCs w:val="24"/>
              </w:rPr>
            </w:pPr>
            <w:r>
              <w:rPr>
                <w:rFonts w:ascii="Times New Roman" w:hAnsi="Times New Roman" w:cs="Times New Roman"/>
                <w:sz w:val="24"/>
                <w:szCs w:val="24"/>
              </w:rPr>
              <w:t>Группа общественных отношений, являющихся предметом конституционного права.</w:t>
            </w:r>
          </w:p>
        </w:tc>
        <w:tc>
          <w:tcPr>
            <w:tcW w:w="3341" w:type="dxa"/>
          </w:tcPr>
          <w:p w:rsidR="00A8732B" w:rsidRDefault="00A8732B" w:rsidP="00A8732B">
            <w:pPr>
              <w:pStyle w:val="a3"/>
              <w:ind w:left="0"/>
              <w:jc w:val="center"/>
              <w:rPr>
                <w:rFonts w:ascii="Times New Roman" w:hAnsi="Times New Roman" w:cs="Times New Roman"/>
                <w:sz w:val="24"/>
                <w:szCs w:val="24"/>
              </w:rPr>
            </w:pPr>
            <w:r>
              <w:rPr>
                <w:rFonts w:ascii="Times New Roman" w:hAnsi="Times New Roman" w:cs="Times New Roman"/>
                <w:sz w:val="24"/>
                <w:szCs w:val="24"/>
              </w:rPr>
              <w:t>Подгруппа (если имеется)</w:t>
            </w:r>
          </w:p>
        </w:tc>
        <w:tc>
          <w:tcPr>
            <w:tcW w:w="2090" w:type="dxa"/>
          </w:tcPr>
          <w:p w:rsidR="00A8732B" w:rsidRDefault="00A8732B" w:rsidP="00A8732B">
            <w:pPr>
              <w:pStyle w:val="a3"/>
              <w:ind w:left="0"/>
              <w:jc w:val="center"/>
              <w:rPr>
                <w:rFonts w:ascii="Times New Roman" w:hAnsi="Times New Roman" w:cs="Times New Roman"/>
                <w:sz w:val="24"/>
                <w:szCs w:val="24"/>
              </w:rPr>
            </w:pPr>
            <w:r>
              <w:rPr>
                <w:rFonts w:ascii="Times New Roman" w:hAnsi="Times New Roman" w:cs="Times New Roman"/>
                <w:sz w:val="24"/>
                <w:szCs w:val="24"/>
              </w:rPr>
              <w:t>Соответствующие статьи конституции</w:t>
            </w:r>
          </w:p>
        </w:tc>
      </w:tr>
      <w:tr w:rsidR="00A8732B" w:rsidTr="00AB16DA">
        <w:tc>
          <w:tcPr>
            <w:tcW w:w="3261" w:type="dxa"/>
          </w:tcPr>
          <w:p w:rsidR="00A8732B" w:rsidRDefault="00A8732B" w:rsidP="002C292F">
            <w:pPr>
              <w:pStyle w:val="a3"/>
              <w:ind w:left="0"/>
              <w:rPr>
                <w:rFonts w:ascii="Times New Roman" w:hAnsi="Times New Roman" w:cs="Times New Roman"/>
                <w:sz w:val="24"/>
                <w:szCs w:val="24"/>
              </w:rPr>
            </w:pPr>
          </w:p>
        </w:tc>
        <w:tc>
          <w:tcPr>
            <w:tcW w:w="3341" w:type="dxa"/>
          </w:tcPr>
          <w:p w:rsidR="00A8732B" w:rsidRDefault="00A8732B" w:rsidP="002C292F">
            <w:pPr>
              <w:pStyle w:val="a3"/>
              <w:ind w:left="0"/>
              <w:rPr>
                <w:rFonts w:ascii="Times New Roman" w:hAnsi="Times New Roman" w:cs="Times New Roman"/>
                <w:sz w:val="24"/>
                <w:szCs w:val="24"/>
              </w:rPr>
            </w:pPr>
          </w:p>
        </w:tc>
        <w:tc>
          <w:tcPr>
            <w:tcW w:w="2090" w:type="dxa"/>
          </w:tcPr>
          <w:p w:rsidR="00A8732B" w:rsidRDefault="00A8732B" w:rsidP="002C292F">
            <w:pPr>
              <w:pStyle w:val="a3"/>
              <w:ind w:left="0"/>
              <w:rPr>
                <w:rFonts w:ascii="Times New Roman" w:hAnsi="Times New Roman" w:cs="Times New Roman"/>
                <w:sz w:val="24"/>
                <w:szCs w:val="24"/>
              </w:rPr>
            </w:pPr>
          </w:p>
        </w:tc>
      </w:tr>
      <w:tr w:rsidR="00A8732B" w:rsidTr="00AB16DA">
        <w:tc>
          <w:tcPr>
            <w:tcW w:w="3261" w:type="dxa"/>
          </w:tcPr>
          <w:p w:rsidR="00A8732B" w:rsidRDefault="00A8732B" w:rsidP="002C292F">
            <w:pPr>
              <w:pStyle w:val="a3"/>
              <w:ind w:left="0"/>
              <w:rPr>
                <w:rFonts w:ascii="Times New Roman" w:hAnsi="Times New Roman" w:cs="Times New Roman"/>
                <w:sz w:val="24"/>
                <w:szCs w:val="24"/>
              </w:rPr>
            </w:pPr>
          </w:p>
        </w:tc>
        <w:tc>
          <w:tcPr>
            <w:tcW w:w="3341" w:type="dxa"/>
          </w:tcPr>
          <w:p w:rsidR="00A8732B" w:rsidRDefault="00A8732B" w:rsidP="002C292F">
            <w:pPr>
              <w:pStyle w:val="a3"/>
              <w:ind w:left="0"/>
              <w:rPr>
                <w:rFonts w:ascii="Times New Roman" w:hAnsi="Times New Roman" w:cs="Times New Roman"/>
                <w:sz w:val="24"/>
                <w:szCs w:val="24"/>
              </w:rPr>
            </w:pPr>
          </w:p>
        </w:tc>
        <w:tc>
          <w:tcPr>
            <w:tcW w:w="2090" w:type="dxa"/>
          </w:tcPr>
          <w:p w:rsidR="00A8732B" w:rsidRDefault="00A8732B" w:rsidP="002C292F">
            <w:pPr>
              <w:pStyle w:val="a3"/>
              <w:ind w:left="0"/>
              <w:rPr>
                <w:rFonts w:ascii="Times New Roman" w:hAnsi="Times New Roman" w:cs="Times New Roman"/>
                <w:sz w:val="24"/>
                <w:szCs w:val="24"/>
              </w:rPr>
            </w:pPr>
          </w:p>
        </w:tc>
      </w:tr>
      <w:tr w:rsidR="00A8732B" w:rsidTr="00AB16DA">
        <w:tc>
          <w:tcPr>
            <w:tcW w:w="3261" w:type="dxa"/>
          </w:tcPr>
          <w:p w:rsidR="00A8732B" w:rsidRDefault="00A8732B" w:rsidP="002C292F">
            <w:pPr>
              <w:pStyle w:val="a3"/>
              <w:ind w:left="0"/>
              <w:rPr>
                <w:rFonts w:ascii="Times New Roman" w:hAnsi="Times New Roman" w:cs="Times New Roman"/>
                <w:sz w:val="24"/>
                <w:szCs w:val="24"/>
              </w:rPr>
            </w:pPr>
          </w:p>
        </w:tc>
        <w:tc>
          <w:tcPr>
            <w:tcW w:w="3341" w:type="dxa"/>
          </w:tcPr>
          <w:p w:rsidR="00A8732B" w:rsidRDefault="00A8732B" w:rsidP="002C292F">
            <w:pPr>
              <w:pStyle w:val="a3"/>
              <w:ind w:left="0"/>
              <w:rPr>
                <w:rFonts w:ascii="Times New Roman" w:hAnsi="Times New Roman" w:cs="Times New Roman"/>
                <w:sz w:val="24"/>
                <w:szCs w:val="24"/>
              </w:rPr>
            </w:pPr>
          </w:p>
        </w:tc>
        <w:tc>
          <w:tcPr>
            <w:tcW w:w="2090" w:type="dxa"/>
          </w:tcPr>
          <w:p w:rsidR="00A8732B" w:rsidRDefault="00A8732B" w:rsidP="002C292F">
            <w:pPr>
              <w:pStyle w:val="a3"/>
              <w:ind w:left="0"/>
              <w:rPr>
                <w:rFonts w:ascii="Times New Roman" w:hAnsi="Times New Roman" w:cs="Times New Roman"/>
                <w:sz w:val="24"/>
                <w:szCs w:val="24"/>
              </w:rPr>
            </w:pPr>
          </w:p>
        </w:tc>
      </w:tr>
      <w:tr w:rsidR="00A8732B" w:rsidTr="00AB16DA">
        <w:tc>
          <w:tcPr>
            <w:tcW w:w="3261" w:type="dxa"/>
          </w:tcPr>
          <w:p w:rsidR="00A8732B" w:rsidRDefault="00A8732B" w:rsidP="002C292F">
            <w:pPr>
              <w:pStyle w:val="a3"/>
              <w:ind w:left="0"/>
              <w:rPr>
                <w:rFonts w:ascii="Times New Roman" w:hAnsi="Times New Roman" w:cs="Times New Roman"/>
                <w:sz w:val="24"/>
                <w:szCs w:val="24"/>
              </w:rPr>
            </w:pPr>
          </w:p>
        </w:tc>
        <w:tc>
          <w:tcPr>
            <w:tcW w:w="3341" w:type="dxa"/>
          </w:tcPr>
          <w:p w:rsidR="00A8732B" w:rsidRDefault="00A8732B" w:rsidP="002C292F">
            <w:pPr>
              <w:pStyle w:val="a3"/>
              <w:ind w:left="0"/>
              <w:rPr>
                <w:rFonts w:ascii="Times New Roman" w:hAnsi="Times New Roman" w:cs="Times New Roman"/>
                <w:sz w:val="24"/>
                <w:szCs w:val="24"/>
              </w:rPr>
            </w:pPr>
          </w:p>
        </w:tc>
        <w:tc>
          <w:tcPr>
            <w:tcW w:w="2090" w:type="dxa"/>
          </w:tcPr>
          <w:p w:rsidR="00A8732B" w:rsidRDefault="00A8732B" w:rsidP="002C292F">
            <w:pPr>
              <w:pStyle w:val="a3"/>
              <w:ind w:left="0"/>
              <w:rPr>
                <w:rFonts w:ascii="Times New Roman" w:hAnsi="Times New Roman" w:cs="Times New Roman"/>
                <w:sz w:val="24"/>
                <w:szCs w:val="24"/>
              </w:rPr>
            </w:pPr>
          </w:p>
        </w:tc>
      </w:tr>
    </w:tbl>
    <w:p w:rsidR="00AB16DA" w:rsidRDefault="00AB16DA" w:rsidP="002C292F">
      <w:pPr>
        <w:pStyle w:val="a3"/>
        <w:spacing w:after="0" w:line="240" w:lineRule="auto"/>
        <w:ind w:left="1080"/>
        <w:rPr>
          <w:rFonts w:ascii="Times New Roman" w:hAnsi="Times New Roman" w:cs="Times New Roman"/>
          <w:sz w:val="24"/>
          <w:szCs w:val="24"/>
        </w:rPr>
      </w:pPr>
    </w:p>
    <w:p w:rsidR="00AB16DA" w:rsidRDefault="00AB16DA" w:rsidP="00AB16DA">
      <w:pPr>
        <w:pStyle w:val="a3"/>
        <w:spacing w:after="0" w:line="240" w:lineRule="auto"/>
        <w:ind w:left="0"/>
        <w:rPr>
          <w:rFonts w:ascii="Times New Roman" w:hAnsi="Times New Roman" w:cs="Times New Roman"/>
          <w:b/>
          <w:sz w:val="24"/>
          <w:szCs w:val="24"/>
        </w:rPr>
      </w:pPr>
      <w:r>
        <w:rPr>
          <w:rFonts w:ascii="Times New Roman" w:hAnsi="Times New Roman" w:cs="Times New Roman"/>
          <w:b/>
          <w:sz w:val="24"/>
          <w:szCs w:val="24"/>
        </w:rPr>
        <w:t>Группа 3. Субъекты конституционного права.</w:t>
      </w:r>
    </w:p>
    <w:p w:rsidR="00AB16DA" w:rsidRDefault="00F22273" w:rsidP="00AB16DA">
      <w:pPr>
        <w:pStyle w:val="a3"/>
        <w:spacing w:after="0" w:line="240" w:lineRule="auto"/>
        <w:ind w:left="0"/>
        <w:rPr>
          <w:rFonts w:ascii="Times New Roman" w:hAnsi="Times New Roman" w:cs="Times New Roman"/>
          <w:sz w:val="24"/>
          <w:szCs w:val="24"/>
        </w:rPr>
      </w:pPr>
      <w:r>
        <w:rPr>
          <w:rFonts w:ascii="Times New Roman" w:hAnsi="Times New Roman" w:cs="Times New Roman"/>
          <w:sz w:val="24"/>
          <w:szCs w:val="24"/>
        </w:rPr>
        <w:t>Выполните следующие задания:</w:t>
      </w:r>
    </w:p>
    <w:p w:rsidR="00F22273" w:rsidRDefault="00F22273" w:rsidP="00F2227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 </w:t>
      </w:r>
      <w:r w:rsidRPr="00F22273">
        <w:rPr>
          <w:rFonts w:ascii="Times New Roman" w:hAnsi="Times New Roman" w:cs="Times New Roman"/>
          <w:sz w:val="24"/>
          <w:szCs w:val="24"/>
        </w:rPr>
        <w:t>Используя текст учебника (стр. 219-220), составьте перечень субъектов конституционного</w:t>
      </w:r>
      <w:r>
        <w:rPr>
          <w:rFonts w:ascii="Times New Roman" w:hAnsi="Times New Roman" w:cs="Times New Roman"/>
          <w:sz w:val="24"/>
          <w:szCs w:val="24"/>
        </w:rPr>
        <w:t xml:space="preserve"> права. __________________________________________________ </w:t>
      </w:r>
    </w:p>
    <w:p w:rsidR="00F22273" w:rsidRDefault="00F22273" w:rsidP="00F22273">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w:t>
      </w:r>
    </w:p>
    <w:p w:rsidR="00F22273" w:rsidRDefault="00F22273" w:rsidP="00F2227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2. Предположите, почему к субъектам права относят </w:t>
      </w:r>
      <w:r>
        <w:rPr>
          <w:rFonts w:ascii="Times New Roman" w:hAnsi="Times New Roman" w:cs="Times New Roman"/>
          <w:i/>
          <w:sz w:val="24"/>
          <w:szCs w:val="24"/>
        </w:rPr>
        <w:t xml:space="preserve">человека. </w:t>
      </w:r>
      <w:r>
        <w:rPr>
          <w:rFonts w:ascii="Times New Roman" w:hAnsi="Times New Roman" w:cs="Times New Roman"/>
          <w:sz w:val="24"/>
          <w:szCs w:val="24"/>
        </w:rPr>
        <w:t>Что включает в себя понятие «человек» в конституционном праве.</w:t>
      </w:r>
    </w:p>
    <w:p w:rsidR="00F22273" w:rsidRDefault="00F22273" w:rsidP="00F2227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 Используя составленный перечень, заполните таблицу «Субъекты конституционного права».</w:t>
      </w:r>
    </w:p>
    <w:p w:rsidR="008D7619" w:rsidRPr="00F22273" w:rsidRDefault="008D7619" w:rsidP="00F22273">
      <w:pPr>
        <w:spacing w:after="0" w:line="240" w:lineRule="auto"/>
        <w:jc w:val="both"/>
        <w:rPr>
          <w:rFonts w:ascii="Times New Roman" w:hAnsi="Times New Roman" w:cs="Times New Roman"/>
          <w:sz w:val="24"/>
          <w:szCs w:val="24"/>
        </w:rPr>
      </w:pPr>
    </w:p>
    <w:tbl>
      <w:tblPr>
        <w:tblStyle w:val="a5"/>
        <w:tblW w:w="0" w:type="auto"/>
        <w:tblLook w:val="04A0" w:firstRow="1" w:lastRow="0" w:firstColumn="1" w:lastColumn="0" w:noHBand="0" w:noVBand="1"/>
      </w:tblPr>
      <w:tblGrid>
        <w:gridCol w:w="3115"/>
        <w:gridCol w:w="3115"/>
        <w:gridCol w:w="3115"/>
      </w:tblGrid>
      <w:tr w:rsidR="00F22273" w:rsidTr="00F22273">
        <w:tc>
          <w:tcPr>
            <w:tcW w:w="3115" w:type="dxa"/>
          </w:tcPr>
          <w:p w:rsidR="00F22273" w:rsidRPr="005B71FE" w:rsidRDefault="000460FF" w:rsidP="005B71FE">
            <w:pPr>
              <w:jc w:val="center"/>
              <w:rPr>
                <w:rFonts w:ascii="Times New Roman" w:hAnsi="Times New Roman" w:cs="Times New Roman"/>
                <w:b/>
                <w:sz w:val="24"/>
                <w:szCs w:val="24"/>
              </w:rPr>
            </w:pPr>
            <w:r>
              <w:rPr>
                <w:rFonts w:ascii="Times New Roman" w:hAnsi="Times New Roman" w:cs="Times New Roman"/>
                <w:b/>
                <w:sz w:val="24"/>
                <w:szCs w:val="24"/>
              </w:rPr>
              <w:t>Связанные с человеком</w:t>
            </w:r>
          </w:p>
        </w:tc>
        <w:tc>
          <w:tcPr>
            <w:tcW w:w="3115" w:type="dxa"/>
          </w:tcPr>
          <w:p w:rsidR="00F22273" w:rsidRPr="005B71FE" w:rsidRDefault="00276FC8" w:rsidP="005B71FE">
            <w:pPr>
              <w:jc w:val="center"/>
              <w:rPr>
                <w:rFonts w:ascii="Times New Roman" w:hAnsi="Times New Roman" w:cs="Times New Roman"/>
                <w:b/>
                <w:sz w:val="24"/>
                <w:szCs w:val="24"/>
              </w:rPr>
            </w:pPr>
            <w:r>
              <w:rPr>
                <w:rFonts w:ascii="Times New Roman" w:hAnsi="Times New Roman" w:cs="Times New Roman"/>
                <w:b/>
                <w:sz w:val="24"/>
                <w:szCs w:val="24"/>
              </w:rPr>
              <w:t>Связанные с территорией</w:t>
            </w:r>
          </w:p>
        </w:tc>
        <w:tc>
          <w:tcPr>
            <w:tcW w:w="3115" w:type="dxa"/>
          </w:tcPr>
          <w:p w:rsidR="00F22273" w:rsidRPr="005B71FE" w:rsidRDefault="00276FC8" w:rsidP="005B71FE">
            <w:pPr>
              <w:jc w:val="center"/>
              <w:rPr>
                <w:rFonts w:ascii="Times New Roman" w:hAnsi="Times New Roman" w:cs="Times New Roman"/>
                <w:b/>
                <w:sz w:val="24"/>
                <w:szCs w:val="24"/>
              </w:rPr>
            </w:pPr>
            <w:r>
              <w:rPr>
                <w:rFonts w:ascii="Times New Roman" w:hAnsi="Times New Roman" w:cs="Times New Roman"/>
                <w:b/>
                <w:sz w:val="24"/>
                <w:szCs w:val="24"/>
              </w:rPr>
              <w:t>Связанные с властными полномочиями</w:t>
            </w:r>
          </w:p>
        </w:tc>
      </w:tr>
      <w:tr w:rsidR="00F22273" w:rsidTr="00F22273">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r>
      <w:tr w:rsidR="00F22273" w:rsidTr="00F22273">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r>
      <w:tr w:rsidR="00F22273" w:rsidTr="00F22273">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r>
      <w:tr w:rsidR="00F22273" w:rsidTr="00F22273">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r>
      <w:tr w:rsidR="00F22273" w:rsidTr="00F22273">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r>
      <w:tr w:rsidR="00F22273" w:rsidTr="00F22273">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r>
      <w:tr w:rsidR="00F22273" w:rsidTr="00F22273">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r>
      <w:tr w:rsidR="00F22273" w:rsidTr="00F22273">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r>
      <w:tr w:rsidR="00F22273" w:rsidTr="00F22273">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c>
          <w:tcPr>
            <w:tcW w:w="3115" w:type="dxa"/>
          </w:tcPr>
          <w:p w:rsidR="00F22273" w:rsidRDefault="00F22273" w:rsidP="00F22273">
            <w:pPr>
              <w:jc w:val="both"/>
              <w:rPr>
                <w:rFonts w:ascii="Times New Roman" w:hAnsi="Times New Roman" w:cs="Times New Roman"/>
                <w:sz w:val="24"/>
                <w:szCs w:val="24"/>
              </w:rPr>
            </w:pPr>
          </w:p>
        </w:tc>
      </w:tr>
    </w:tbl>
    <w:p w:rsidR="00F22273" w:rsidRDefault="00F22273" w:rsidP="00F22273">
      <w:pPr>
        <w:spacing w:after="0" w:line="240" w:lineRule="auto"/>
        <w:jc w:val="both"/>
        <w:rPr>
          <w:rFonts w:ascii="Times New Roman" w:hAnsi="Times New Roman" w:cs="Times New Roman"/>
          <w:sz w:val="24"/>
          <w:szCs w:val="24"/>
        </w:rPr>
      </w:pPr>
    </w:p>
    <w:p w:rsidR="005B71FE" w:rsidRPr="00A23276" w:rsidRDefault="007131A6" w:rsidP="00F2227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Избирательные комиссии, р</w:t>
      </w:r>
      <w:r w:rsidR="00A23276">
        <w:rPr>
          <w:rFonts w:ascii="Times New Roman" w:hAnsi="Times New Roman" w:cs="Times New Roman"/>
          <w:sz w:val="24"/>
          <w:szCs w:val="24"/>
        </w:rPr>
        <w:t xml:space="preserve">оссийский народ, </w:t>
      </w:r>
      <w:r>
        <w:rPr>
          <w:rFonts w:ascii="Times New Roman" w:hAnsi="Times New Roman" w:cs="Times New Roman"/>
          <w:sz w:val="24"/>
          <w:szCs w:val="24"/>
        </w:rPr>
        <w:t xml:space="preserve">Президент РФ, </w:t>
      </w:r>
      <w:r w:rsidR="00A23276">
        <w:rPr>
          <w:rFonts w:ascii="Times New Roman" w:hAnsi="Times New Roman" w:cs="Times New Roman"/>
          <w:sz w:val="24"/>
          <w:szCs w:val="24"/>
        </w:rPr>
        <w:t xml:space="preserve">граждане РФ, государственные служащие, </w:t>
      </w:r>
      <w:r>
        <w:rPr>
          <w:rFonts w:ascii="Times New Roman" w:hAnsi="Times New Roman" w:cs="Times New Roman"/>
          <w:sz w:val="24"/>
          <w:szCs w:val="24"/>
        </w:rPr>
        <w:t xml:space="preserve">депутаты различных уровней, </w:t>
      </w:r>
      <w:r w:rsidR="00A23276">
        <w:rPr>
          <w:rFonts w:ascii="Times New Roman" w:hAnsi="Times New Roman" w:cs="Times New Roman"/>
          <w:sz w:val="24"/>
          <w:szCs w:val="24"/>
        </w:rPr>
        <w:t xml:space="preserve">военнослужащие, </w:t>
      </w:r>
      <w:r>
        <w:rPr>
          <w:rFonts w:ascii="Times New Roman" w:hAnsi="Times New Roman" w:cs="Times New Roman"/>
          <w:sz w:val="24"/>
          <w:szCs w:val="24"/>
        </w:rPr>
        <w:t xml:space="preserve">должностные лица, Правительство РФ, </w:t>
      </w:r>
      <w:r w:rsidR="00A23276">
        <w:rPr>
          <w:rFonts w:ascii="Times New Roman" w:hAnsi="Times New Roman" w:cs="Times New Roman"/>
          <w:sz w:val="24"/>
          <w:szCs w:val="24"/>
        </w:rPr>
        <w:t xml:space="preserve">иностранные граждане, </w:t>
      </w:r>
      <w:r>
        <w:rPr>
          <w:rFonts w:ascii="Times New Roman" w:hAnsi="Times New Roman" w:cs="Times New Roman"/>
          <w:sz w:val="24"/>
          <w:szCs w:val="24"/>
        </w:rPr>
        <w:t xml:space="preserve">Государственная Дума, </w:t>
      </w:r>
      <w:r w:rsidR="00A23276">
        <w:rPr>
          <w:rFonts w:ascii="Times New Roman" w:hAnsi="Times New Roman" w:cs="Times New Roman"/>
          <w:sz w:val="24"/>
          <w:szCs w:val="24"/>
        </w:rPr>
        <w:t xml:space="preserve">апатриды, </w:t>
      </w:r>
      <w:r>
        <w:rPr>
          <w:rFonts w:ascii="Times New Roman" w:hAnsi="Times New Roman" w:cs="Times New Roman"/>
          <w:sz w:val="24"/>
          <w:szCs w:val="24"/>
        </w:rPr>
        <w:t xml:space="preserve">президенты республик, </w:t>
      </w:r>
      <w:r w:rsidR="00DD0713">
        <w:rPr>
          <w:rFonts w:ascii="Times New Roman" w:hAnsi="Times New Roman" w:cs="Times New Roman"/>
          <w:sz w:val="24"/>
          <w:szCs w:val="24"/>
        </w:rPr>
        <w:t xml:space="preserve">субъекты РФ, </w:t>
      </w:r>
      <w:r w:rsidR="00A23276">
        <w:rPr>
          <w:rFonts w:ascii="Times New Roman" w:hAnsi="Times New Roman" w:cs="Times New Roman"/>
          <w:sz w:val="24"/>
          <w:szCs w:val="24"/>
        </w:rPr>
        <w:t xml:space="preserve">человек (лицо, личность, каждый), </w:t>
      </w:r>
      <w:r>
        <w:rPr>
          <w:rFonts w:ascii="Times New Roman" w:hAnsi="Times New Roman" w:cs="Times New Roman"/>
          <w:sz w:val="24"/>
          <w:szCs w:val="24"/>
        </w:rPr>
        <w:t xml:space="preserve">органы местного самоуправления, Совет Федерации, </w:t>
      </w:r>
      <w:r w:rsidR="00A23276">
        <w:rPr>
          <w:rFonts w:ascii="Times New Roman" w:hAnsi="Times New Roman" w:cs="Times New Roman"/>
          <w:sz w:val="24"/>
          <w:szCs w:val="24"/>
        </w:rPr>
        <w:t xml:space="preserve">избиратели, </w:t>
      </w:r>
      <w:r>
        <w:rPr>
          <w:rFonts w:ascii="Times New Roman" w:hAnsi="Times New Roman" w:cs="Times New Roman"/>
          <w:sz w:val="24"/>
          <w:szCs w:val="24"/>
        </w:rPr>
        <w:t xml:space="preserve">главы администраций, </w:t>
      </w:r>
      <w:r w:rsidR="00A23276">
        <w:rPr>
          <w:rFonts w:ascii="Times New Roman" w:hAnsi="Times New Roman" w:cs="Times New Roman"/>
          <w:sz w:val="24"/>
          <w:szCs w:val="24"/>
        </w:rPr>
        <w:t>собрания граждан (сельские сходы)</w:t>
      </w:r>
      <w:r w:rsidR="00DD0713">
        <w:rPr>
          <w:rFonts w:ascii="Times New Roman" w:hAnsi="Times New Roman" w:cs="Times New Roman"/>
          <w:sz w:val="24"/>
          <w:szCs w:val="24"/>
        </w:rPr>
        <w:t>, административно-территориальные единицы (города, поселки, села и др.)</w:t>
      </w:r>
    </w:p>
    <w:p w:rsidR="00D5270C" w:rsidRDefault="00D5270C" w:rsidP="00F22273">
      <w:pPr>
        <w:spacing w:after="0" w:line="240" w:lineRule="auto"/>
        <w:jc w:val="both"/>
        <w:rPr>
          <w:rFonts w:ascii="Times New Roman" w:hAnsi="Times New Roman" w:cs="Times New Roman"/>
          <w:sz w:val="24"/>
          <w:szCs w:val="24"/>
        </w:rPr>
      </w:pPr>
    </w:p>
    <w:p w:rsidR="00D5270C" w:rsidRDefault="00D5270C" w:rsidP="00F2227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Группа 4. </w:t>
      </w:r>
      <w:r w:rsidR="009765B6">
        <w:rPr>
          <w:rFonts w:ascii="Times New Roman" w:hAnsi="Times New Roman" w:cs="Times New Roman"/>
          <w:b/>
          <w:sz w:val="24"/>
          <w:szCs w:val="24"/>
        </w:rPr>
        <w:t xml:space="preserve">Методы правового регулирования в конституционном праве. </w:t>
      </w:r>
    </w:p>
    <w:p w:rsidR="00B40DE7" w:rsidRDefault="00B40DE7" w:rsidP="00B40D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текста Конституции РФ и параграфа учебника (стр. 221-222) заполнить таблицу. </w:t>
      </w:r>
    </w:p>
    <w:p w:rsidR="00B40DE7" w:rsidRDefault="00B40DE7" w:rsidP="00B40D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Распределите следующие методы правового регулирования в зависимости от предписаний Конституции РФ: </w:t>
      </w:r>
      <w:proofErr w:type="spellStart"/>
      <w:r w:rsidR="00BA28B1">
        <w:rPr>
          <w:rFonts w:ascii="Times New Roman" w:hAnsi="Times New Roman" w:cs="Times New Roman"/>
          <w:b/>
          <w:sz w:val="24"/>
          <w:szCs w:val="24"/>
        </w:rPr>
        <w:t>управомачивающий</w:t>
      </w:r>
      <w:proofErr w:type="spellEnd"/>
      <w:r w:rsidR="00BA28B1">
        <w:rPr>
          <w:rFonts w:ascii="Times New Roman" w:hAnsi="Times New Roman" w:cs="Times New Roman"/>
          <w:sz w:val="24"/>
          <w:szCs w:val="24"/>
        </w:rPr>
        <w:t xml:space="preserve">, метод </w:t>
      </w:r>
      <w:r w:rsidR="00BA28B1">
        <w:rPr>
          <w:rFonts w:ascii="Times New Roman" w:hAnsi="Times New Roman" w:cs="Times New Roman"/>
          <w:b/>
          <w:sz w:val="24"/>
          <w:szCs w:val="24"/>
        </w:rPr>
        <w:t>дозволения</w:t>
      </w:r>
      <w:r w:rsidR="00BA28B1">
        <w:rPr>
          <w:rFonts w:ascii="Times New Roman" w:hAnsi="Times New Roman" w:cs="Times New Roman"/>
          <w:sz w:val="24"/>
          <w:szCs w:val="24"/>
        </w:rPr>
        <w:t xml:space="preserve">, метод </w:t>
      </w:r>
      <w:r w:rsidR="00BA28B1">
        <w:rPr>
          <w:rFonts w:ascii="Times New Roman" w:hAnsi="Times New Roman" w:cs="Times New Roman"/>
          <w:b/>
          <w:sz w:val="24"/>
          <w:szCs w:val="24"/>
        </w:rPr>
        <w:t>запрета</w:t>
      </w:r>
      <w:r w:rsidR="00BA28B1">
        <w:rPr>
          <w:rFonts w:ascii="Times New Roman" w:hAnsi="Times New Roman" w:cs="Times New Roman"/>
          <w:sz w:val="24"/>
          <w:szCs w:val="24"/>
        </w:rPr>
        <w:t xml:space="preserve">, метод </w:t>
      </w:r>
      <w:proofErr w:type="spellStart"/>
      <w:r w:rsidR="00BA28B1">
        <w:rPr>
          <w:rFonts w:ascii="Times New Roman" w:hAnsi="Times New Roman" w:cs="Times New Roman"/>
          <w:b/>
          <w:sz w:val="24"/>
          <w:szCs w:val="24"/>
        </w:rPr>
        <w:t>обязывания</w:t>
      </w:r>
      <w:proofErr w:type="spellEnd"/>
      <w:r w:rsidR="00BA28B1">
        <w:rPr>
          <w:rFonts w:ascii="Times New Roman" w:hAnsi="Times New Roman" w:cs="Times New Roman"/>
          <w:b/>
          <w:sz w:val="24"/>
          <w:szCs w:val="24"/>
        </w:rPr>
        <w:t>.</w:t>
      </w:r>
    </w:p>
    <w:tbl>
      <w:tblPr>
        <w:tblStyle w:val="a5"/>
        <w:tblW w:w="9351" w:type="dxa"/>
        <w:tblLook w:val="04A0" w:firstRow="1" w:lastRow="0" w:firstColumn="1" w:lastColumn="0" w:noHBand="0" w:noVBand="1"/>
      </w:tblPr>
      <w:tblGrid>
        <w:gridCol w:w="3115"/>
        <w:gridCol w:w="1700"/>
        <w:gridCol w:w="4536"/>
      </w:tblGrid>
      <w:tr w:rsidR="00BA28B1" w:rsidRPr="0000103E" w:rsidTr="0000103E">
        <w:tc>
          <w:tcPr>
            <w:tcW w:w="3115" w:type="dxa"/>
          </w:tcPr>
          <w:p w:rsidR="00BA28B1" w:rsidRPr="0000103E" w:rsidRDefault="0000103E" w:rsidP="0000103E">
            <w:pPr>
              <w:jc w:val="center"/>
              <w:rPr>
                <w:rFonts w:ascii="Times New Roman" w:hAnsi="Times New Roman" w:cs="Times New Roman"/>
                <w:b/>
                <w:sz w:val="24"/>
                <w:szCs w:val="24"/>
              </w:rPr>
            </w:pPr>
            <w:r>
              <w:rPr>
                <w:rFonts w:ascii="Times New Roman" w:hAnsi="Times New Roman" w:cs="Times New Roman"/>
                <w:b/>
                <w:sz w:val="24"/>
                <w:szCs w:val="24"/>
              </w:rPr>
              <w:t>Метод правового регулирования</w:t>
            </w:r>
          </w:p>
        </w:tc>
        <w:tc>
          <w:tcPr>
            <w:tcW w:w="1700" w:type="dxa"/>
          </w:tcPr>
          <w:p w:rsidR="00BA28B1" w:rsidRPr="0000103E" w:rsidRDefault="0000103E" w:rsidP="0000103E">
            <w:pPr>
              <w:jc w:val="center"/>
              <w:rPr>
                <w:rFonts w:ascii="Times New Roman" w:hAnsi="Times New Roman" w:cs="Times New Roman"/>
                <w:b/>
                <w:sz w:val="24"/>
                <w:szCs w:val="24"/>
              </w:rPr>
            </w:pPr>
            <w:r>
              <w:rPr>
                <w:rFonts w:ascii="Times New Roman" w:hAnsi="Times New Roman" w:cs="Times New Roman"/>
                <w:b/>
                <w:sz w:val="24"/>
                <w:szCs w:val="24"/>
              </w:rPr>
              <w:t>Статьи Конституции РФ</w:t>
            </w:r>
          </w:p>
        </w:tc>
        <w:tc>
          <w:tcPr>
            <w:tcW w:w="4536" w:type="dxa"/>
          </w:tcPr>
          <w:p w:rsidR="00BA28B1" w:rsidRPr="0000103E" w:rsidRDefault="0000103E" w:rsidP="0000103E">
            <w:pPr>
              <w:jc w:val="center"/>
              <w:rPr>
                <w:rFonts w:ascii="Times New Roman" w:hAnsi="Times New Roman" w:cs="Times New Roman"/>
                <w:b/>
                <w:sz w:val="24"/>
                <w:szCs w:val="24"/>
              </w:rPr>
            </w:pPr>
            <w:r>
              <w:rPr>
                <w:rFonts w:ascii="Times New Roman" w:hAnsi="Times New Roman" w:cs="Times New Roman"/>
                <w:b/>
                <w:sz w:val="24"/>
                <w:szCs w:val="24"/>
              </w:rPr>
              <w:t>Содержание статьи Конституции РФ (пример)</w:t>
            </w:r>
          </w:p>
        </w:tc>
      </w:tr>
      <w:tr w:rsidR="00BA28B1" w:rsidTr="0000103E">
        <w:tc>
          <w:tcPr>
            <w:tcW w:w="3115" w:type="dxa"/>
          </w:tcPr>
          <w:p w:rsidR="00BA28B1" w:rsidRDefault="00BA28B1" w:rsidP="00B40DE7">
            <w:pPr>
              <w:jc w:val="both"/>
              <w:rPr>
                <w:rFonts w:ascii="Times New Roman" w:hAnsi="Times New Roman" w:cs="Times New Roman"/>
                <w:sz w:val="24"/>
                <w:szCs w:val="24"/>
              </w:rPr>
            </w:pPr>
          </w:p>
        </w:tc>
        <w:tc>
          <w:tcPr>
            <w:tcW w:w="1700" w:type="dxa"/>
          </w:tcPr>
          <w:p w:rsidR="00BA28B1" w:rsidRDefault="0000103E" w:rsidP="0000103E">
            <w:pPr>
              <w:jc w:val="center"/>
              <w:rPr>
                <w:rFonts w:ascii="Times New Roman" w:hAnsi="Times New Roman" w:cs="Times New Roman"/>
                <w:sz w:val="24"/>
                <w:szCs w:val="24"/>
              </w:rPr>
            </w:pPr>
            <w:r>
              <w:rPr>
                <w:rFonts w:ascii="Times New Roman" w:hAnsi="Times New Roman" w:cs="Times New Roman"/>
                <w:sz w:val="24"/>
                <w:szCs w:val="24"/>
              </w:rPr>
              <w:t>Ст. 73</w:t>
            </w:r>
          </w:p>
        </w:tc>
        <w:tc>
          <w:tcPr>
            <w:tcW w:w="4536" w:type="dxa"/>
          </w:tcPr>
          <w:p w:rsidR="00BA28B1" w:rsidRDefault="00BA28B1" w:rsidP="00B40DE7">
            <w:pPr>
              <w:jc w:val="both"/>
              <w:rPr>
                <w:rFonts w:ascii="Times New Roman" w:hAnsi="Times New Roman" w:cs="Times New Roman"/>
                <w:sz w:val="24"/>
                <w:szCs w:val="24"/>
              </w:rPr>
            </w:pPr>
          </w:p>
        </w:tc>
      </w:tr>
      <w:tr w:rsidR="00BA28B1" w:rsidTr="0000103E">
        <w:tc>
          <w:tcPr>
            <w:tcW w:w="3115" w:type="dxa"/>
          </w:tcPr>
          <w:p w:rsidR="00BA28B1" w:rsidRDefault="00BA28B1" w:rsidP="00B40DE7">
            <w:pPr>
              <w:jc w:val="both"/>
              <w:rPr>
                <w:rFonts w:ascii="Times New Roman" w:hAnsi="Times New Roman" w:cs="Times New Roman"/>
                <w:sz w:val="24"/>
                <w:szCs w:val="24"/>
              </w:rPr>
            </w:pPr>
          </w:p>
        </w:tc>
        <w:tc>
          <w:tcPr>
            <w:tcW w:w="1700" w:type="dxa"/>
          </w:tcPr>
          <w:p w:rsidR="00BA28B1" w:rsidRDefault="0000103E" w:rsidP="0000103E">
            <w:pPr>
              <w:jc w:val="center"/>
              <w:rPr>
                <w:rFonts w:ascii="Times New Roman" w:hAnsi="Times New Roman" w:cs="Times New Roman"/>
                <w:sz w:val="24"/>
                <w:szCs w:val="24"/>
              </w:rPr>
            </w:pPr>
            <w:r>
              <w:rPr>
                <w:rFonts w:ascii="Times New Roman" w:hAnsi="Times New Roman" w:cs="Times New Roman"/>
                <w:sz w:val="24"/>
                <w:szCs w:val="24"/>
              </w:rPr>
              <w:t>Ст. 28</w:t>
            </w:r>
          </w:p>
        </w:tc>
        <w:tc>
          <w:tcPr>
            <w:tcW w:w="4536" w:type="dxa"/>
          </w:tcPr>
          <w:p w:rsidR="00BA28B1" w:rsidRDefault="00BA28B1" w:rsidP="00B40DE7">
            <w:pPr>
              <w:jc w:val="both"/>
              <w:rPr>
                <w:rFonts w:ascii="Times New Roman" w:hAnsi="Times New Roman" w:cs="Times New Roman"/>
                <w:sz w:val="24"/>
                <w:szCs w:val="24"/>
              </w:rPr>
            </w:pPr>
          </w:p>
        </w:tc>
      </w:tr>
      <w:tr w:rsidR="00BA28B1" w:rsidTr="0000103E">
        <w:tc>
          <w:tcPr>
            <w:tcW w:w="3115" w:type="dxa"/>
          </w:tcPr>
          <w:p w:rsidR="00BA28B1" w:rsidRDefault="00BA28B1" w:rsidP="00B40DE7">
            <w:pPr>
              <w:jc w:val="both"/>
              <w:rPr>
                <w:rFonts w:ascii="Times New Roman" w:hAnsi="Times New Roman" w:cs="Times New Roman"/>
                <w:sz w:val="24"/>
                <w:szCs w:val="24"/>
              </w:rPr>
            </w:pPr>
          </w:p>
        </w:tc>
        <w:tc>
          <w:tcPr>
            <w:tcW w:w="1700" w:type="dxa"/>
          </w:tcPr>
          <w:p w:rsidR="00BA28B1" w:rsidRDefault="0000103E" w:rsidP="0000103E">
            <w:pPr>
              <w:jc w:val="center"/>
              <w:rPr>
                <w:rFonts w:ascii="Times New Roman" w:hAnsi="Times New Roman" w:cs="Times New Roman"/>
                <w:sz w:val="24"/>
                <w:szCs w:val="24"/>
              </w:rPr>
            </w:pPr>
            <w:r>
              <w:rPr>
                <w:rFonts w:ascii="Times New Roman" w:hAnsi="Times New Roman" w:cs="Times New Roman"/>
                <w:sz w:val="24"/>
                <w:szCs w:val="24"/>
              </w:rPr>
              <w:t>Ст. 29 ч. 2</w:t>
            </w:r>
          </w:p>
        </w:tc>
        <w:tc>
          <w:tcPr>
            <w:tcW w:w="4536" w:type="dxa"/>
          </w:tcPr>
          <w:p w:rsidR="00BA28B1" w:rsidRDefault="00BA28B1" w:rsidP="00B40DE7">
            <w:pPr>
              <w:jc w:val="both"/>
              <w:rPr>
                <w:rFonts w:ascii="Times New Roman" w:hAnsi="Times New Roman" w:cs="Times New Roman"/>
                <w:sz w:val="24"/>
                <w:szCs w:val="24"/>
              </w:rPr>
            </w:pPr>
          </w:p>
        </w:tc>
      </w:tr>
      <w:tr w:rsidR="00BA28B1" w:rsidTr="0000103E">
        <w:tc>
          <w:tcPr>
            <w:tcW w:w="3115" w:type="dxa"/>
          </w:tcPr>
          <w:p w:rsidR="00BA28B1" w:rsidRDefault="00BA28B1" w:rsidP="00B40DE7">
            <w:pPr>
              <w:jc w:val="both"/>
              <w:rPr>
                <w:rFonts w:ascii="Times New Roman" w:hAnsi="Times New Roman" w:cs="Times New Roman"/>
                <w:sz w:val="24"/>
                <w:szCs w:val="24"/>
              </w:rPr>
            </w:pPr>
          </w:p>
        </w:tc>
        <w:tc>
          <w:tcPr>
            <w:tcW w:w="1700" w:type="dxa"/>
          </w:tcPr>
          <w:p w:rsidR="00BA28B1" w:rsidRDefault="0000103E" w:rsidP="0000103E">
            <w:pPr>
              <w:jc w:val="center"/>
              <w:rPr>
                <w:rFonts w:ascii="Times New Roman" w:hAnsi="Times New Roman" w:cs="Times New Roman"/>
                <w:sz w:val="24"/>
                <w:szCs w:val="24"/>
              </w:rPr>
            </w:pPr>
            <w:r>
              <w:rPr>
                <w:rFonts w:ascii="Times New Roman" w:hAnsi="Times New Roman" w:cs="Times New Roman"/>
                <w:sz w:val="24"/>
                <w:szCs w:val="24"/>
              </w:rPr>
              <w:t>Ст. 57, ст. 58</w:t>
            </w:r>
          </w:p>
        </w:tc>
        <w:tc>
          <w:tcPr>
            <w:tcW w:w="4536" w:type="dxa"/>
          </w:tcPr>
          <w:p w:rsidR="00BA28B1" w:rsidRDefault="00BA28B1" w:rsidP="00B40DE7">
            <w:pPr>
              <w:jc w:val="both"/>
              <w:rPr>
                <w:rFonts w:ascii="Times New Roman" w:hAnsi="Times New Roman" w:cs="Times New Roman"/>
                <w:sz w:val="24"/>
                <w:szCs w:val="24"/>
              </w:rPr>
            </w:pPr>
          </w:p>
        </w:tc>
      </w:tr>
    </w:tbl>
    <w:p w:rsidR="00BA28B1" w:rsidRPr="00BA28B1" w:rsidRDefault="00BA28B1" w:rsidP="00B40DE7">
      <w:pPr>
        <w:spacing w:after="0" w:line="240" w:lineRule="auto"/>
        <w:jc w:val="both"/>
        <w:rPr>
          <w:rFonts w:ascii="Times New Roman" w:hAnsi="Times New Roman" w:cs="Times New Roman"/>
          <w:sz w:val="24"/>
          <w:szCs w:val="24"/>
        </w:rPr>
      </w:pPr>
    </w:p>
    <w:p w:rsidR="00873017" w:rsidRDefault="0000103E" w:rsidP="0063401D">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5. </w:t>
      </w:r>
      <w:r w:rsidRPr="0000103E">
        <w:rPr>
          <w:rFonts w:ascii="Times New Roman" w:hAnsi="Times New Roman" w:cs="Times New Roman"/>
          <w:b/>
          <w:sz w:val="24"/>
          <w:szCs w:val="24"/>
        </w:rPr>
        <w:t xml:space="preserve">Моделирование. </w:t>
      </w:r>
      <w:r w:rsidR="0063401D">
        <w:rPr>
          <w:rFonts w:ascii="Times New Roman" w:hAnsi="Times New Roman" w:cs="Times New Roman"/>
          <w:sz w:val="24"/>
          <w:szCs w:val="24"/>
        </w:rPr>
        <w:t>Фиксация в модели существенных отношений изучаемого объекта.</w:t>
      </w:r>
    </w:p>
    <w:p w:rsidR="0063401D" w:rsidRDefault="0063401D" w:rsidP="0063401D">
      <w:pPr>
        <w:spacing w:after="0" w:line="240" w:lineRule="auto"/>
        <w:jc w:val="both"/>
        <w:rPr>
          <w:rFonts w:ascii="Times New Roman" w:hAnsi="Times New Roman" w:cs="Times New Roman"/>
          <w:sz w:val="24"/>
          <w:szCs w:val="24"/>
        </w:rPr>
      </w:pPr>
      <w:r w:rsidRPr="0063401D">
        <w:rPr>
          <w:rFonts w:ascii="Times New Roman" w:hAnsi="Times New Roman" w:cs="Times New Roman"/>
          <w:sz w:val="24"/>
          <w:szCs w:val="24"/>
        </w:rPr>
        <w:t xml:space="preserve">          Каждая группа выполняет своё задание, при этом применяет систему разделения труда, и представляет итоги работы в </w:t>
      </w:r>
      <w:r>
        <w:rPr>
          <w:rFonts w:ascii="Times New Roman" w:hAnsi="Times New Roman" w:cs="Times New Roman"/>
          <w:sz w:val="24"/>
          <w:szCs w:val="24"/>
        </w:rPr>
        <w:t>рабочих листах в письменном</w:t>
      </w:r>
      <w:r w:rsidRPr="0063401D">
        <w:rPr>
          <w:rFonts w:ascii="Times New Roman" w:hAnsi="Times New Roman" w:cs="Times New Roman"/>
          <w:sz w:val="24"/>
          <w:szCs w:val="24"/>
        </w:rPr>
        <w:t xml:space="preserve"> виде и устно. </w:t>
      </w:r>
      <w:r w:rsidRPr="0063401D">
        <w:rPr>
          <w:rFonts w:ascii="Times New Roman" w:hAnsi="Times New Roman" w:cs="Times New Roman"/>
          <w:i/>
          <w:sz w:val="24"/>
          <w:szCs w:val="24"/>
        </w:rPr>
        <w:t>(Приложение 1).</w:t>
      </w:r>
    </w:p>
    <w:p w:rsidR="0063401D" w:rsidRDefault="0063401D" w:rsidP="0063401D">
      <w:pPr>
        <w:spacing w:after="0" w:line="240" w:lineRule="auto"/>
        <w:jc w:val="both"/>
        <w:rPr>
          <w:rFonts w:ascii="Times New Roman" w:hAnsi="Times New Roman" w:cs="Times New Roman"/>
          <w:sz w:val="24"/>
          <w:szCs w:val="24"/>
        </w:rPr>
      </w:pPr>
    </w:p>
    <w:p w:rsidR="0063401D" w:rsidRPr="0063401D" w:rsidRDefault="0063401D" w:rsidP="0063401D">
      <w:pPr>
        <w:pStyle w:val="a3"/>
        <w:spacing w:after="0" w:line="240" w:lineRule="auto"/>
        <w:ind w:left="0" w:firstLine="720"/>
        <w:jc w:val="both"/>
        <w:rPr>
          <w:rFonts w:ascii="Times New Roman" w:hAnsi="Times New Roman" w:cs="Times New Roman"/>
          <w:sz w:val="24"/>
          <w:szCs w:val="24"/>
        </w:rPr>
      </w:pPr>
      <w:r>
        <w:rPr>
          <w:rFonts w:ascii="Times New Roman" w:hAnsi="Times New Roman" w:cs="Times New Roman"/>
          <w:b/>
          <w:sz w:val="24"/>
          <w:szCs w:val="24"/>
        </w:rPr>
        <w:t xml:space="preserve">6. </w:t>
      </w:r>
      <w:r w:rsidRPr="0063401D">
        <w:rPr>
          <w:rFonts w:ascii="Times New Roman" w:hAnsi="Times New Roman" w:cs="Times New Roman"/>
          <w:b/>
          <w:sz w:val="24"/>
          <w:szCs w:val="24"/>
        </w:rPr>
        <w:t>Решение задач урока.</w:t>
      </w:r>
      <w:r w:rsidRPr="0063401D">
        <w:rPr>
          <w:rFonts w:ascii="Times New Roman" w:hAnsi="Times New Roman" w:cs="Times New Roman"/>
          <w:sz w:val="24"/>
          <w:szCs w:val="24"/>
        </w:rPr>
        <w:t xml:space="preserve"> Коррекция отработки. Осуществление первичного контроля.</w:t>
      </w:r>
    </w:p>
    <w:p w:rsidR="0063401D" w:rsidRDefault="0063401D" w:rsidP="0063401D">
      <w:pPr>
        <w:spacing w:after="0" w:line="240" w:lineRule="auto"/>
        <w:jc w:val="both"/>
        <w:rPr>
          <w:rFonts w:ascii="Times New Roman" w:hAnsi="Times New Roman" w:cs="Times New Roman"/>
          <w:sz w:val="24"/>
          <w:szCs w:val="24"/>
        </w:rPr>
      </w:pPr>
    </w:p>
    <w:p w:rsidR="0063401D" w:rsidRDefault="0063401D" w:rsidP="00673A1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7. Представление. </w:t>
      </w:r>
      <w:r w:rsidR="00673A13">
        <w:rPr>
          <w:rFonts w:ascii="Times New Roman" w:hAnsi="Times New Roman" w:cs="Times New Roman"/>
          <w:sz w:val="24"/>
          <w:szCs w:val="24"/>
        </w:rPr>
        <w:t xml:space="preserve">Определение уровня выполнения заданий. Окончание работы в группах, представление заданий. </w:t>
      </w:r>
    </w:p>
    <w:p w:rsidR="00912624" w:rsidRDefault="00912624" w:rsidP="00673A13">
      <w:pPr>
        <w:spacing w:after="0" w:line="240" w:lineRule="auto"/>
        <w:ind w:firstLine="709"/>
        <w:jc w:val="both"/>
        <w:rPr>
          <w:rFonts w:ascii="Times New Roman" w:hAnsi="Times New Roman" w:cs="Times New Roman"/>
          <w:sz w:val="24"/>
          <w:szCs w:val="24"/>
        </w:rPr>
      </w:pPr>
    </w:p>
    <w:p w:rsidR="00912624" w:rsidRPr="008A29D7" w:rsidRDefault="00912624" w:rsidP="00673A13">
      <w:pPr>
        <w:spacing w:after="0" w:line="240" w:lineRule="auto"/>
        <w:ind w:firstLine="709"/>
        <w:jc w:val="both"/>
        <w:rPr>
          <w:rFonts w:ascii="Times New Roman" w:hAnsi="Times New Roman" w:cs="Times New Roman"/>
          <w:b/>
          <w:sz w:val="24"/>
          <w:szCs w:val="24"/>
        </w:rPr>
      </w:pPr>
      <w:proofErr w:type="gramStart"/>
      <w:r>
        <w:rPr>
          <w:rFonts w:ascii="Times New Roman" w:hAnsi="Times New Roman" w:cs="Times New Roman"/>
          <w:b/>
          <w:sz w:val="24"/>
          <w:szCs w:val="24"/>
        </w:rPr>
        <w:t>***Разминка.</w:t>
      </w:r>
      <w:r w:rsidR="008A29D7">
        <w:rPr>
          <w:rFonts w:ascii="Times New Roman" w:hAnsi="Times New Roman" w:cs="Times New Roman"/>
          <w:b/>
          <w:sz w:val="24"/>
          <w:szCs w:val="24"/>
          <w:lang w:val="en-US"/>
        </w:rPr>
        <w:t xml:space="preserve"> </w:t>
      </w:r>
      <w:proofErr w:type="gramEnd"/>
      <w:r w:rsidR="008A29D7" w:rsidRPr="008A29D7">
        <w:rPr>
          <w:rFonts w:ascii="Times New Roman" w:hAnsi="Times New Roman" w:cs="Times New Roman"/>
          <w:sz w:val="24"/>
          <w:szCs w:val="24"/>
          <w:lang w:val="en-US"/>
        </w:rPr>
        <w:t>(</w:t>
      </w:r>
      <w:r w:rsidR="008A29D7">
        <w:rPr>
          <w:rFonts w:ascii="Times New Roman" w:hAnsi="Times New Roman" w:cs="Times New Roman"/>
          <w:sz w:val="24"/>
          <w:szCs w:val="24"/>
        </w:rPr>
        <w:t>Назовите загаданные понятия)</w:t>
      </w:r>
    </w:p>
    <w:p w:rsidR="00912624" w:rsidRDefault="00912624" w:rsidP="00912624">
      <w:pPr>
        <w:autoSpaceDE w:val="0"/>
        <w:autoSpaceDN w:val="0"/>
        <w:adjustRightInd w:val="0"/>
        <w:spacing w:after="0" w:line="240" w:lineRule="auto"/>
        <w:rPr>
          <w:rFonts w:ascii="Times New Roman" w:hAnsi="Times New Roman" w:cs="Times New Roman"/>
          <w:b/>
          <w:sz w:val="24"/>
          <w:szCs w:val="24"/>
        </w:rPr>
      </w:pPr>
      <w:r w:rsidRPr="00912624">
        <w:rPr>
          <w:rFonts w:ascii="Times New Roman" w:hAnsi="Times New Roman" w:cs="Times New Roman"/>
          <w:sz w:val="24"/>
          <w:szCs w:val="24"/>
        </w:rPr>
        <w:t>1.</w:t>
      </w:r>
      <w:r>
        <w:rPr>
          <w:rFonts w:ascii="Times New Roman" w:hAnsi="Times New Roman" w:cs="Times New Roman"/>
          <w:b/>
          <w:sz w:val="24"/>
          <w:szCs w:val="24"/>
        </w:rPr>
        <w:t>КОНСТИТУЦИЯ:</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 русские крестьяне считали, что так зовут жену Наполеона Бонапарта,</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-одно из значений - построение;</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-в биологии - индивидуальные физиологические и анатомические особенности;</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lastRenderedPageBreak/>
        <w:t>-на латинском - установление;</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-в политик</w:t>
      </w:r>
      <w:r>
        <w:rPr>
          <w:rFonts w:ascii="Times New Roman" w:hAnsi="Times New Roman" w:cs="Times New Roman"/>
          <w:sz w:val="24"/>
          <w:szCs w:val="24"/>
        </w:rPr>
        <w:t xml:space="preserve">е - основной закон государства. </w:t>
      </w:r>
    </w:p>
    <w:p w:rsid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b/>
          <w:sz w:val="24"/>
          <w:szCs w:val="24"/>
        </w:rPr>
        <w:t>2</w:t>
      </w:r>
      <w:r w:rsidRPr="00912624">
        <w:rPr>
          <w:rFonts w:ascii="Times New Roman" w:hAnsi="Times New Roman" w:cs="Times New Roman"/>
          <w:sz w:val="24"/>
          <w:szCs w:val="24"/>
        </w:rPr>
        <w:t>.</w:t>
      </w:r>
      <w:r>
        <w:rPr>
          <w:rFonts w:ascii="Times New Roman" w:hAnsi="Times New Roman" w:cs="Times New Roman"/>
          <w:b/>
          <w:sz w:val="24"/>
          <w:szCs w:val="24"/>
        </w:rPr>
        <w:t>ГОСУДАРСТВО:</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912624">
        <w:rPr>
          <w:rFonts w:ascii="Times New Roman" w:hAnsi="Times New Roman" w:cs="Times New Roman"/>
          <w:sz w:val="24"/>
          <w:szCs w:val="24"/>
        </w:rPr>
        <w:t>имеет свою структуру;</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-имеет специальные органы для реализации своих полномочий;</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-появилось в глубокой древности;</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-из-за спора о том, кто его создал у славян, норманны или сами славяне, Ломоносов подрался с Бауэром и сидел в тюрьме;</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-оно различается по форме правления, способу осуществления власти</w:t>
      </w:r>
      <w:r>
        <w:rPr>
          <w:rFonts w:ascii="Times New Roman" w:hAnsi="Times New Roman" w:cs="Times New Roman"/>
          <w:sz w:val="24"/>
          <w:szCs w:val="24"/>
        </w:rPr>
        <w:t xml:space="preserve">. </w:t>
      </w:r>
    </w:p>
    <w:p w:rsidR="00912624" w:rsidRDefault="00912624" w:rsidP="00912624">
      <w:pPr>
        <w:autoSpaceDE w:val="0"/>
        <w:autoSpaceDN w:val="0"/>
        <w:adjustRightInd w:val="0"/>
        <w:spacing w:after="0" w:line="240" w:lineRule="auto"/>
        <w:rPr>
          <w:rFonts w:ascii="Times New Roman" w:hAnsi="Times New Roman" w:cs="Times New Roman"/>
          <w:b/>
          <w:sz w:val="24"/>
          <w:szCs w:val="24"/>
        </w:rPr>
      </w:pPr>
      <w:r w:rsidRPr="00912624">
        <w:rPr>
          <w:rFonts w:ascii="Times New Roman" w:hAnsi="Times New Roman" w:cs="Times New Roman"/>
          <w:b/>
          <w:sz w:val="24"/>
          <w:szCs w:val="24"/>
        </w:rPr>
        <w:t>3.</w:t>
      </w:r>
      <w:r>
        <w:rPr>
          <w:rFonts w:ascii="Times New Roman" w:hAnsi="Times New Roman" w:cs="Times New Roman"/>
          <w:b/>
          <w:sz w:val="24"/>
          <w:szCs w:val="24"/>
        </w:rPr>
        <w:t xml:space="preserve"> РЕСПУБЛИКА: </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-возникла в Древней Греции;</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-на латыни - общественное дело;</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-ради неё Робеспьер отправлял на гильотину других и был казнён сам;</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-это форма правления;</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-бывае</w:t>
      </w:r>
      <w:r>
        <w:rPr>
          <w:rFonts w:ascii="Times New Roman" w:hAnsi="Times New Roman" w:cs="Times New Roman"/>
          <w:sz w:val="24"/>
          <w:szCs w:val="24"/>
        </w:rPr>
        <w:t xml:space="preserve">т парламентской и президентской. </w:t>
      </w:r>
    </w:p>
    <w:p w:rsidR="00912624" w:rsidRDefault="00912624" w:rsidP="00912624">
      <w:pPr>
        <w:autoSpaceDE w:val="0"/>
        <w:autoSpaceDN w:val="0"/>
        <w:adjustRightInd w:val="0"/>
        <w:spacing w:after="0" w:line="240" w:lineRule="auto"/>
        <w:rPr>
          <w:rFonts w:ascii="Times New Roman" w:hAnsi="Times New Roman" w:cs="Times New Roman"/>
          <w:b/>
          <w:color w:val="000000"/>
          <w:sz w:val="24"/>
          <w:szCs w:val="24"/>
        </w:rPr>
      </w:pPr>
      <w:r w:rsidRPr="00912624">
        <w:rPr>
          <w:rFonts w:ascii="Times New Roman" w:hAnsi="Times New Roman" w:cs="Times New Roman"/>
          <w:b/>
          <w:sz w:val="24"/>
          <w:szCs w:val="24"/>
        </w:rPr>
        <w:t>4.</w:t>
      </w:r>
      <w:r>
        <w:rPr>
          <w:rFonts w:ascii="Times New Roman" w:hAnsi="Times New Roman" w:cs="Times New Roman"/>
          <w:b/>
          <w:color w:val="000000"/>
          <w:sz w:val="24"/>
          <w:szCs w:val="24"/>
        </w:rPr>
        <w:t>НАЛОГ:</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color w:val="000000"/>
          <w:sz w:val="24"/>
          <w:szCs w:val="24"/>
        </w:rPr>
        <w:t xml:space="preserve">- </w:t>
      </w:r>
      <w:r w:rsidRPr="00912624">
        <w:rPr>
          <w:rFonts w:ascii="Times New Roman" w:hAnsi="Times New Roman" w:cs="Times New Roman"/>
          <w:sz w:val="24"/>
          <w:szCs w:val="24"/>
        </w:rPr>
        <w:t>устанавливает государство;</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w:t>
      </w:r>
      <w:r w:rsidR="008A29D7">
        <w:rPr>
          <w:rFonts w:ascii="Times New Roman" w:hAnsi="Times New Roman" w:cs="Times New Roman"/>
          <w:sz w:val="24"/>
          <w:szCs w:val="24"/>
        </w:rPr>
        <w:t xml:space="preserve"> </w:t>
      </w:r>
      <w:r w:rsidRPr="00912624">
        <w:rPr>
          <w:rFonts w:ascii="Times New Roman" w:hAnsi="Times New Roman" w:cs="Times New Roman"/>
          <w:sz w:val="24"/>
          <w:szCs w:val="24"/>
        </w:rPr>
        <w:t>в западных странах за укрывательство можно получить большой тюремный срок;</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w:t>
      </w:r>
      <w:r w:rsidR="008A29D7">
        <w:rPr>
          <w:rFonts w:ascii="Times New Roman" w:hAnsi="Times New Roman" w:cs="Times New Roman"/>
          <w:sz w:val="24"/>
          <w:szCs w:val="24"/>
        </w:rPr>
        <w:t xml:space="preserve"> </w:t>
      </w:r>
      <w:r w:rsidRPr="00912624">
        <w:rPr>
          <w:rFonts w:ascii="Times New Roman" w:hAnsi="Times New Roman" w:cs="Times New Roman"/>
          <w:sz w:val="24"/>
          <w:szCs w:val="24"/>
        </w:rPr>
        <w:t>при Иване Грозном народы Сибири называли его ясак и платили мехами;</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w:t>
      </w:r>
      <w:r w:rsidR="008A29D7">
        <w:rPr>
          <w:rFonts w:ascii="Times New Roman" w:hAnsi="Times New Roman" w:cs="Times New Roman"/>
          <w:sz w:val="24"/>
          <w:szCs w:val="24"/>
        </w:rPr>
        <w:t xml:space="preserve"> </w:t>
      </w:r>
      <w:r w:rsidRPr="00912624">
        <w:rPr>
          <w:rFonts w:ascii="Times New Roman" w:hAnsi="Times New Roman" w:cs="Times New Roman"/>
          <w:sz w:val="24"/>
          <w:szCs w:val="24"/>
        </w:rPr>
        <w:t>идёт на содержание госструктур, армию, образование;</w:t>
      </w:r>
    </w:p>
    <w:p w:rsidR="00912624" w:rsidRPr="00912624" w:rsidRDefault="00912624" w:rsidP="00912624">
      <w:pPr>
        <w:autoSpaceDE w:val="0"/>
        <w:autoSpaceDN w:val="0"/>
        <w:adjustRightInd w:val="0"/>
        <w:spacing w:after="0" w:line="240" w:lineRule="auto"/>
        <w:rPr>
          <w:rFonts w:ascii="Times New Roman" w:hAnsi="Times New Roman" w:cs="Times New Roman"/>
          <w:sz w:val="24"/>
          <w:szCs w:val="24"/>
        </w:rPr>
      </w:pPr>
      <w:r w:rsidRPr="00912624">
        <w:rPr>
          <w:rFonts w:ascii="Times New Roman" w:hAnsi="Times New Roman" w:cs="Times New Roman"/>
          <w:sz w:val="24"/>
          <w:szCs w:val="24"/>
        </w:rPr>
        <w:t>-</w:t>
      </w:r>
      <w:r w:rsidR="008A29D7">
        <w:rPr>
          <w:rFonts w:ascii="Times New Roman" w:hAnsi="Times New Roman" w:cs="Times New Roman"/>
          <w:sz w:val="24"/>
          <w:szCs w:val="24"/>
        </w:rPr>
        <w:t xml:space="preserve"> </w:t>
      </w:r>
      <w:r w:rsidRPr="00912624">
        <w:rPr>
          <w:rFonts w:ascii="Times New Roman" w:hAnsi="Times New Roman" w:cs="Times New Roman"/>
          <w:sz w:val="24"/>
          <w:szCs w:val="24"/>
        </w:rPr>
        <w:t xml:space="preserve">по статье 57 Конституции каждый обязан их платить. </w:t>
      </w:r>
    </w:p>
    <w:p w:rsidR="00673A13" w:rsidRDefault="00673A13" w:rsidP="00673A13">
      <w:pPr>
        <w:spacing w:after="0" w:line="240" w:lineRule="auto"/>
        <w:ind w:firstLine="709"/>
        <w:jc w:val="both"/>
        <w:rPr>
          <w:rFonts w:ascii="Times New Roman" w:hAnsi="Times New Roman" w:cs="Times New Roman"/>
          <w:sz w:val="24"/>
          <w:szCs w:val="24"/>
        </w:rPr>
      </w:pPr>
    </w:p>
    <w:p w:rsidR="00673A13" w:rsidRDefault="00673A13" w:rsidP="00673A13">
      <w:pPr>
        <w:spacing w:after="0" w:line="240" w:lineRule="auto"/>
        <w:ind w:firstLine="709"/>
        <w:jc w:val="both"/>
        <w:rPr>
          <w:rFonts w:ascii="Times New Roman" w:hAnsi="Times New Roman" w:cs="Times New Roman"/>
          <w:b/>
          <w:sz w:val="24"/>
          <w:szCs w:val="24"/>
        </w:rPr>
      </w:pPr>
      <w:r w:rsidRPr="00673A13">
        <w:rPr>
          <w:rFonts w:ascii="Times New Roman" w:hAnsi="Times New Roman" w:cs="Times New Roman"/>
          <w:b/>
          <w:sz w:val="24"/>
          <w:szCs w:val="24"/>
        </w:rPr>
        <w:t xml:space="preserve">8. </w:t>
      </w:r>
      <w:r>
        <w:rPr>
          <w:rFonts w:ascii="Times New Roman" w:hAnsi="Times New Roman" w:cs="Times New Roman"/>
          <w:b/>
          <w:sz w:val="24"/>
          <w:szCs w:val="24"/>
        </w:rPr>
        <w:t>Проблемная задача.</w:t>
      </w:r>
    </w:p>
    <w:p w:rsidR="00673A13" w:rsidRDefault="00673A13" w:rsidP="00673A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Каждая группа формулирует особенность конституционного права, исходя из содержания выполненного задания.</w:t>
      </w:r>
    </w:p>
    <w:p w:rsidR="00673A13" w:rsidRDefault="00673A13" w:rsidP="00673A13">
      <w:pPr>
        <w:spacing w:after="0" w:line="240" w:lineRule="auto"/>
        <w:jc w:val="both"/>
        <w:rPr>
          <w:rFonts w:ascii="Times New Roman" w:hAnsi="Times New Roman" w:cs="Times New Roman"/>
          <w:sz w:val="24"/>
          <w:szCs w:val="24"/>
        </w:rPr>
      </w:pPr>
      <w:r w:rsidRPr="00673A13">
        <w:rPr>
          <w:rFonts w:ascii="Times New Roman" w:hAnsi="Times New Roman" w:cs="Times New Roman"/>
          <w:b/>
          <w:sz w:val="24"/>
          <w:szCs w:val="24"/>
        </w:rPr>
        <w:t xml:space="preserve">          Особенности отрасли конституционного права.</w:t>
      </w:r>
    </w:p>
    <w:p w:rsidR="00673A13" w:rsidRPr="00DD4BDC" w:rsidRDefault="00DD4BDC" w:rsidP="00DD4B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673A13" w:rsidRPr="00DD4BDC">
        <w:rPr>
          <w:rFonts w:ascii="Times New Roman" w:hAnsi="Times New Roman" w:cs="Times New Roman"/>
          <w:sz w:val="24"/>
          <w:szCs w:val="24"/>
        </w:rPr>
        <w:t xml:space="preserve">Конституционное право регулирует не однородную группу общественных отношений (характерно для иных отраслей права), а те общественные отношения, которые являются </w:t>
      </w:r>
      <w:r w:rsidR="00673A13" w:rsidRPr="00DD4BDC">
        <w:rPr>
          <w:rFonts w:ascii="Times New Roman" w:hAnsi="Times New Roman" w:cs="Times New Roman"/>
          <w:b/>
          <w:sz w:val="24"/>
          <w:szCs w:val="24"/>
        </w:rPr>
        <w:t>основными (главн</w:t>
      </w:r>
      <w:r>
        <w:rPr>
          <w:rFonts w:ascii="Times New Roman" w:hAnsi="Times New Roman" w:cs="Times New Roman"/>
          <w:b/>
          <w:sz w:val="24"/>
          <w:szCs w:val="24"/>
        </w:rPr>
        <w:t>ыми).</w:t>
      </w:r>
    </w:p>
    <w:p w:rsidR="00673A13" w:rsidRDefault="00DD4BDC" w:rsidP="00DD4B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673A13" w:rsidRPr="00DD4BDC">
        <w:rPr>
          <w:rFonts w:ascii="Times New Roman" w:hAnsi="Times New Roman" w:cs="Times New Roman"/>
          <w:sz w:val="24"/>
          <w:szCs w:val="24"/>
        </w:rPr>
        <w:t>В отличие от иных отраслей права</w:t>
      </w:r>
      <w:r w:rsidRPr="00DD4BDC">
        <w:rPr>
          <w:rFonts w:ascii="Times New Roman" w:hAnsi="Times New Roman" w:cs="Times New Roman"/>
          <w:sz w:val="24"/>
          <w:szCs w:val="24"/>
        </w:rPr>
        <w:t xml:space="preserve"> нормы конституционного права</w:t>
      </w:r>
      <w:r>
        <w:rPr>
          <w:rFonts w:ascii="Times New Roman" w:hAnsi="Times New Roman" w:cs="Times New Roman"/>
          <w:sz w:val="24"/>
          <w:szCs w:val="24"/>
        </w:rPr>
        <w:t xml:space="preserve"> распространяются на </w:t>
      </w:r>
      <w:r>
        <w:rPr>
          <w:rFonts w:ascii="Times New Roman" w:hAnsi="Times New Roman" w:cs="Times New Roman"/>
          <w:b/>
          <w:sz w:val="24"/>
          <w:szCs w:val="24"/>
        </w:rPr>
        <w:t>всех субъектов</w:t>
      </w:r>
      <w:r>
        <w:rPr>
          <w:rFonts w:ascii="Times New Roman" w:hAnsi="Times New Roman" w:cs="Times New Roman"/>
          <w:sz w:val="24"/>
          <w:szCs w:val="24"/>
        </w:rPr>
        <w:t xml:space="preserve"> общественных отношений.</w:t>
      </w:r>
    </w:p>
    <w:p w:rsidR="00DD4BDC" w:rsidRDefault="00DD4BDC" w:rsidP="00DD4BD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3. Конституционное право реализуется при помощи </w:t>
      </w:r>
      <w:r>
        <w:rPr>
          <w:rFonts w:ascii="Times New Roman" w:hAnsi="Times New Roman" w:cs="Times New Roman"/>
          <w:b/>
          <w:sz w:val="24"/>
          <w:szCs w:val="24"/>
        </w:rPr>
        <w:t>всех существующих методов правового регулирования.</w:t>
      </w:r>
    </w:p>
    <w:p w:rsidR="00F84761" w:rsidRPr="00F84761" w:rsidRDefault="00F84761" w:rsidP="00DD4BD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Таким образом, ведущей особенностью Конституционного права является его </w:t>
      </w:r>
      <w:r>
        <w:rPr>
          <w:rFonts w:ascii="Times New Roman" w:hAnsi="Times New Roman" w:cs="Times New Roman"/>
          <w:b/>
          <w:sz w:val="24"/>
          <w:szCs w:val="24"/>
        </w:rPr>
        <w:t>универсальность.</w:t>
      </w:r>
    </w:p>
    <w:p w:rsidR="0000103E" w:rsidRPr="00673A13" w:rsidRDefault="0000103E" w:rsidP="008E17F0">
      <w:pPr>
        <w:spacing w:after="0" w:line="240" w:lineRule="auto"/>
        <w:rPr>
          <w:rFonts w:ascii="Times New Roman" w:hAnsi="Times New Roman" w:cs="Times New Roman"/>
          <w:b/>
          <w:sz w:val="24"/>
          <w:szCs w:val="24"/>
        </w:rPr>
      </w:pPr>
    </w:p>
    <w:p w:rsidR="00146B7D" w:rsidRDefault="00F84761" w:rsidP="00146B7D">
      <w:pPr>
        <w:pStyle w:val="a3"/>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9. Домашнее задание: </w:t>
      </w:r>
      <w:r>
        <w:rPr>
          <w:rFonts w:ascii="Times New Roman" w:hAnsi="Times New Roman" w:cs="Times New Roman"/>
          <w:sz w:val="24"/>
          <w:szCs w:val="24"/>
        </w:rPr>
        <w:t>§ 24, глава 1 КРФ (прочитать).</w:t>
      </w: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146B7D">
      <w:pPr>
        <w:pStyle w:val="a3"/>
        <w:spacing w:after="0" w:line="240" w:lineRule="auto"/>
        <w:rPr>
          <w:rFonts w:ascii="Times New Roman" w:hAnsi="Times New Roman" w:cs="Times New Roman"/>
          <w:sz w:val="24"/>
          <w:szCs w:val="24"/>
        </w:rPr>
      </w:pPr>
    </w:p>
    <w:p w:rsidR="00FD3837" w:rsidRDefault="00FD3837" w:rsidP="00FD3837">
      <w:pPr>
        <w:pStyle w:val="a3"/>
        <w:spacing w:after="0" w:line="240" w:lineRule="auto"/>
        <w:jc w:val="right"/>
        <w:rPr>
          <w:rFonts w:ascii="Times New Roman" w:hAnsi="Times New Roman" w:cs="Times New Roman"/>
          <w:b/>
          <w:i/>
          <w:sz w:val="28"/>
          <w:szCs w:val="28"/>
        </w:rPr>
      </w:pPr>
      <w:r>
        <w:rPr>
          <w:rFonts w:ascii="Times New Roman" w:hAnsi="Times New Roman" w:cs="Times New Roman"/>
          <w:b/>
          <w:i/>
          <w:sz w:val="28"/>
          <w:szCs w:val="28"/>
        </w:rPr>
        <w:t>Рабочий лист № 1.</w:t>
      </w:r>
    </w:p>
    <w:p w:rsidR="00FD3837" w:rsidRDefault="00FD3837" w:rsidP="00FD3837">
      <w:pPr>
        <w:pStyle w:val="a3"/>
        <w:spacing w:after="0" w:line="240" w:lineRule="auto"/>
        <w:jc w:val="right"/>
        <w:rPr>
          <w:rFonts w:ascii="Times New Roman" w:hAnsi="Times New Roman" w:cs="Times New Roman"/>
          <w:b/>
          <w:i/>
          <w:sz w:val="28"/>
          <w:szCs w:val="28"/>
        </w:rPr>
      </w:pPr>
    </w:p>
    <w:p w:rsidR="00FD3837" w:rsidRDefault="00FD3837" w:rsidP="00FD3837">
      <w:pPr>
        <w:spacing w:after="0" w:line="240" w:lineRule="auto"/>
        <w:ind w:left="720"/>
        <w:jc w:val="center"/>
        <w:rPr>
          <w:rFonts w:ascii="Times New Roman" w:hAnsi="Times New Roman" w:cs="Times New Roman"/>
          <w:b/>
          <w:sz w:val="28"/>
          <w:szCs w:val="28"/>
        </w:rPr>
      </w:pPr>
      <w:r w:rsidRPr="00FD3837">
        <w:rPr>
          <w:rFonts w:ascii="Times New Roman" w:hAnsi="Times New Roman" w:cs="Times New Roman"/>
          <w:b/>
          <w:sz w:val="28"/>
          <w:szCs w:val="28"/>
        </w:rPr>
        <w:t>Группа 1. Предмет конституционного права.</w:t>
      </w:r>
    </w:p>
    <w:p w:rsidR="00FD3837" w:rsidRPr="00912624" w:rsidRDefault="00912624" w:rsidP="00912624">
      <w:pPr>
        <w:spacing w:after="0" w:line="240" w:lineRule="auto"/>
        <w:ind w:left="720"/>
        <w:jc w:val="both"/>
        <w:rPr>
          <w:rFonts w:ascii="Times New Roman" w:hAnsi="Times New Roman" w:cs="Times New Roman"/>
          <w:sz w:val="28"/>
          <w:szCs w:val="28"/>
        </w:rPr>
      </w:pPr>
      <w:r>
        <w:rPr>
          <w:rFonts w:ascii="Times New Roman" w:hAnsi="Times New Roman" w:cs="Times New Roman"/>
          <w:sz w:val="28"/>
          <w:szCs w:val="28"/>
        </w:rPr>
        <w:t>Изучить текст параграфа (с. 219) и ответить на вопросы:</w:t>
      </w:r>
    </w:p>
    <w:p w:rsidR="00FD3837" w:rsidRDefault="00FD3837" w:rsidP="00FD3837">
      <w:pPr>
        <w:spacing w:after="0" w:line="240" w:lineRule="auto"/>
        <w:rPr>
          <w:rFonts w:ascii="Times New Roman" w:hAnsi="Times New Roman" w:cs="Times New Roman"/>
          <w:sz w:val="28"/>
          <w:szCs w:val="28"/>
        </w:rPr>
      </w:pPr>
      <w:r w:rsidRPr="00FD3837">
        <w:rPr>
          <w:rFonts w:ascii="Times New Roman" w:hAnsi="Times New Roman" w:cs="Times New Roman"/>
          <w:sz w:val="28"/>
          <w:szCs w:val="28"/>
        </w:rPr>
        <w:t xml:space="preserve">1. Какие общественные отношения являются предметом конституционного права РФ?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Pr="00FD3837" w:rsidRDefault="00FD3837" w:rsidP="00FD3837">
      <w:pPr>
        <w:spacing w:after="0" w:line="240" w:lineRule="auto"/>
        <w:rPr>
          <w:rFonts w:ascii="Times New Roman" w:hAnsi="Times New Roman" w:cs="Times New Roman"/>
          <w:sz w:val="28"/>
          <w:szCs w:val="28"/>
        </w:rPr>
      </w:pPr>
    </w:p>
    <w:p w:rsidR="00FD3837" w:rsidRPr="00FD3837" w:rsidRDefault="00FD3837" w:rsidP="00FD3837">
      <w:pPr>
        <w:spacing w:after="0" w:line="240" w:lineRule="auto"/>
        <w:rPr>
          <w:rFonts w:ascii="Times New Roman" w:hAnsi="Times New Roman" w:cs="Times New Roman"/>
          <w:sz w:val="28"/>
          <w:szCs w:val="28"/>
        </w:rPr>
      </w:pPr>
      <w:r w:rsidRPr="00FD3837">
        <w:rPr>
          <w:rFonts w:ascii="Times New Roman" w:hAnsi="Times New Roman" w:cs="Times New Roman"/>
          <w:sz w:val="28"/>
          <w:szCs w:val="28"/>
        </w:rPr>
        <w:t xml:space="preserve">2. Определите, почему данные отношения называют </w:t>
      </w:r>
      <w:r w:rsidRPr="00FD3837">
        <w:rPr>
          <w:rFonts w:ascii="Times New Roman" w:hAnsi="Times New Roman" w:cs="Times New Roman"/>
          <w:b/>
          <w:sz w:val="28"/>
          <w:szCs w:val="28"/>
        </w:rPr>
        <w:t>основными</w:t>
      </w:r>
      <w:r w:rsidRPr="00FD3837">
        <w:rPr>
          <w:rFonts w:ascii="Times New Roman" w:hAnsi="Times New Roman" w:cs="Times New Roman"/>
          <w:sz w:val="28"/>
          <w:szCs w:val="28"/>
        </w:rPr>
        <w:t xml:space="preserve"> или </w:t>
      </w:r>
      <w:r w:rsidRPr="00FD3837">
        <w:rPr>
          <w:rFonts w:ascii="Times New Roman" w:hAnsi="Times New Roman" w:cs="Times New Roman"/>
          <w:b/>
          <w:sz w:val="28"/>
          <w:szCs w:val="28"/>
        </w:rPr>
        <w:t>главными.</w:t>
      </w:r>
    </w:p>
    <w:p w:rsidR="00FD3837" w:rsidRPr="00FD3837" w:rsidRDefault="00FD3837" w:rsidP="00FD3837">
      <w:pPr>
        <w:spacing w:after="0" w:line="240" w:lineRule="auto"/>
        <w:rPr>
          <w:rFonts w:ascii="Times New Roman" w:hAnsi="Times New Roman" w:cs="Times New Roman"/>
          <w:sz w:val="28"/>
          <w:szCs w:val="28"/>
        </w:rPr>
      </w:pPr>
      <w:r w:rsidRPr="00FD3837">
        <w:rPr>
          <w:rFonts w:ascii="Times New Roman" w:hAnsi="Times New Roman" w:cs="Times New Roman"/>
          <w:sz w:val="28"/>
          <w:szCs w:val="28"/>
        </w:rPr>
        <w:t xml:space="preserve">          Для этого ответьте на вопросы:</w:t>
      </w:r>
    </w:p>
    <w:p w:rsidR="00FD3837" w:rsidRDefault="00FD3837" w:rsidP="00FD3837">
      <w:pPr>
        <w:spacing w:after="0" w:line="240" w:lineRule="auto"/>
        <w:rPr>
          <w:rFonts w:ascii="Times New Roman" w:hAnsi="Times New Roman" w:cs="Times New Roman"/>
          <w:sz w:val="28"/>
          <w:szCs w:val="28"/>
        </w:rPr>
      </w:pPr>
      <w:r w:rsidRPr="00FD3837">
        <w:rPr>
          <w:rFonts w:ascii="Times New Roman" w:hAnsi="Times New Roman" w:cs="Times New Roman"/>
          <w:sz w:val="28"/>
          <w:szCs w:val="28"/>
        </w:rPr>
        <w:t xml:space="preserve">          - В каких сферах общественной жизни складываются и существуют данные отношения, т.е. </w:t>
      </w:r>
      <w:r w:rsidRPr="00FD3837">
        <w:rPr>
          <w:rFonts w:ascii="Times New Roman" w:hAnsi="Times New Roman" w:cs="Times New Roman"/>
          <w:b/>
          <w:sz w:val="28"/>
          <w:szCs w:val="28"/>
          <w:u w:val="single"/>
        </w:rPr>
        <w:t>важны ли они для общества</w:t>
      </w:r>
      <w:r w:rsidRPr="00FD3837">
        <w:rPr>
          <w:rFonts w:ascii="Times New Roman" w:hAnsi="Times New Roman" w:cs="Times New Roman"/>
          <w:sz w:val="28"/>
          <w:szCs w:val="28"/>
        </w:rPr>
        <w:t>?</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Pr="00FD3837" w:rsidRDefault="00FD3837" w:rsidP="00FD3837">
      <w:pPr>
        <w:spacing w:after="0" w:line="240" w:lineRule="auto"/>
        <w:rPr>
          <w:rFonts w:ascii="Times New Roman" w:hAnsi="Times New Roman" w:cs="Times New Roman"/>
          <w:sz w:val="28"/>
          <w:szCs w:val="28"/>
        </w:rPr>
      </w:pPr>
    </w:p>
    <w:p w:rsidR="00FD3837" w:rsidRDefault="00FD3837" w:rsidP="00FD3837">
      <w:pPr>
        <w:spacing w:after="0" w:line="240" w:lineRule="auto"/>
        <w:rPr>
          <w:rFonts w:ascii="Times New Roman" w:hAnsi="Times New Roman" w:cs="Times New Roman"/>
          <w:sz w:val="28"/>
          <w:szCs w:val="28"/>
        </w:rPr>
      </w:pPr>
      <w:r w:rsidRPr="00FD3837">
        <w:rPr>
          <w:rFonts w:ascii="Times New Roman" w:hAnsi="Times New Roman" w:cs="Times New Roman"/>
          <w:sz w:val="28"/>
          <w:szCs w:val="28"/>
        </w:rPr>
        <w:t xml:space="preserve">          - Как вышеуказанные общественные отношения соотносятся с понятием «естественные права человека», т.е. </w:t>
      </w:r>
      <w:r w:rsidRPr="00FD3837">
        <w:rPr>
          <w:rFonts w:ascii="Times New Roman" w:hAnsi="Times New Roman" w:cs="Times New Roman"/>
          <w:b/>
          <w:sz w:val="28"/>
          <w:szCs w:val="28"/>
          <w:u w:val="single"/>
        </w:rPr>
        <w:t>важны ли они для человека</w:t>
      </w:r>
      <w:r w:rsidRPr="00FD3837">
        <w:rPr>
          <w:rFonts w:ascii="Times New Roman" w:hAnsi="Times New Roman" w:cs="Times New Roman"/>
          <w:sz w:val="28"/>
          <w:szCs w:val="28"/>
        </w:rPr>
        <w:t>?</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FD3837" w:rsidRPr="00FD3837" w:rsidRDefault="00FD3837" w:rsidP="00FD3837">
      <w:pPr>
        <w:spacing w:after="0" w:line="240" w:lineRule="auto"/>
        <w:rPr>
          <w:rFonts w:ascii="Times New Roman" w:hAnsi="Times New Roman" w:cs="Times New Roman"/>
          <w:sz w:val="28"/>
          <w:szCs w:val="28"/>
        </w:rPr>
      </w:pPr>
    </w:p>
    <w:p w:rsidR="00FD3837" w:rsidRDefault="00FD3837" w:rsidP="00FD3837">
      <w:pPr>
        <w:spacing w:after="0" w:line="240" w:lineRule="auto"/>
        <w:rPr>
          <w:rFonts w:ascii="Times New Roman" w:hAnsi="Times New Roman" w:cs="Times New Roman"/>
          <w:sz w:val="28"/>
          <w:szCs w:val="28"/>
        </w:rPr>
      </w:pPr>
      <w:r w:rsidRPr="00FD3837">
        <w:rPr>
          <w:rFonts w:ascii="Times New Roman" w:hAnsi="Times New Roman" w:cs="Times New Roman"/>
          <w:sz w:val="28"/>
          <w:szCs w:val="28"/>
        </w:rPr>
        <w:t xml:space="preserve">          - Обеспечивают ли данные общественные отношения единство и целостность государства, т.е. </w:t>
      </w:r>
      <w:r w:rsidRPr="00FD3837">
        <w:rPr>
          <w:rFonts w:ascii="Times New Roman" w:hAnsi="Times New Roman" w:cs="Times New Roman"/>
          <w:b/>
          <w:sz w:val="28"/>
          <w:szCs w:val="28"/>
          <w:u w:val="single"/>
        </w:rPr>
        <w:t>важны ли они для государства</w:t>
      </w:r>
      <w:r w:rsidRPr="00FD3837">
        <w:rPr>
          <w:rFonts w:ascii="Times New Roman" w:hAnsi="Times New Roman" w:cs="Times New Roman"/>
          <w:sz w:val="28"/>
          <w:szCs w:val="28"/>
        </w:rPr>
        <w:t>?</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 </w:t>
      </w:r>
    </w:p>
    <w:p w:rsidR="00FD3837" w:rsidRDefault="00FD3837" w:rsidP="00FD3837">
      <w:pPr>
        <w:spacing w:after="0" w:line="240" w:lineRule="auto"/>
        <w:rPr>
          <w:rFonts w:ascii="Times New Roman" w:hAnsi="Times New Roman" w:cs="Times New Roman"/>
          <w:sz w:val="28"/>
          <w:szCs w:val="28"/>
        </w:rPr>
      </w:pPr>
    </w:p>
    <w:p w:rsidR="00FD3837" w:rsidRDefault="00FD3837" w:rsidP="00FD3837">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Вывод: </w:t>
      </w:r>
      <w:r>
        <w:rPr>
          <w:rFonts w:ascii="Times New Roman" w:hAnsi="Times New Roman" w:cs="Times New Roman"/>
          <w:sz w:val="28"/>
          <w:szCs w:val="28"/>
        </w:rPr>
        <w:t>Сформулировать особенность конституционного права как отрасли права, исходя из характера общественных отношений, являющихся предметом отрасли.</w:t>
      </w:r>
    </w:p>
    <w:p w:rsidR="00FD3837" w:rsidRDefault="00FD3837" w:rsidP="00FD38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FD3837" w:rsidRDefault="00FD3837" w:rsidP="00FD38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FD3837" w:rsidRDefault="00FD3837" w:rsidP="00FD38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FD3837" w:rsidRDefault="00FD3837" w:rsidP="00FD38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FD3837" w:rsidRDefault="00FD3837" w:rsidP="00FD38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FD3837" w:rsidRDefault="00FD3837" w:rsidP="00FD3837">
      <w:pPr>
        <w:spacing w:after="0" w:line="24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Рабочий лист № 2.</w:t>
      </w:r>
    </w:p>
    <w:p w:rsidR="00FD3837" w:rsidRPr="00FD3837" w:rsidRDefault="00FD3837" w:rsidP="00FD3837">
      <w:pPr>
        <w:spacing w:after="0" w:line="240" w:lineRule="auto"/>
        <w:jc w:val="both"/>
        <w:rPr>
          <w:rFonts w:ascii="Times New Roman" w:hAnsi="Times New Roman" w:cs="Times New Roman"/>
          <w:sz w:val="28"/>
          <w:szCs w:val="28"/>
        </w:rPr>
      </w:pPr>
    </w:p>
    <w:p w:rsidR="00A23276" w:rsidRDefault="00A23276" w:rsidP="00A23276">
      <w:pPr>
        <w:spacing w:after="0" w:line="240" w:lineRule="auto"/>
        <w:jc w:val="both"/>
        <w:rPr>
          <w:rFonts w:ascii="Times New Roman" w:hAnsi="Times New Roman" w:cs="Times New Roman"/>
          <w:b/>
          <w:sz w:val="28"/>
          <w:szCs w:val="28"/>
        </w:rPr>
      </w:pPr>
      <w:r w:rsidRPr="00A23276">
        <w:rPr>
          <w:rFonts w:ascii="Times New Roman" w:hAnsi="Times New Roman" w:cs="Times New Roman"/>
          <w:b/>
          <w:sz w:val="28"/>
          <w:szCs w:val="28"/>
        </w:rPr>
        <w:t xml:space="preserve">          Группа 2. Предмет конституционного права.</w:t>
      </w:r>
    </w:p>
    <w:p w:rsidR="00A23276" w:rsidRPr="00A23276" w:rsidRDefault="00A23276" w:rsidP="00A23276">
      <w:pPr>
        <w:spacing w:after="0" w:line="240" w:lineRule="auto"/>
        <w:jc w:val="both"/>
        <w:rPr>
          <w:rFonts w:ascii="Times New Roman" w:hAnsi="Times New Roman" w:cs="Times New Roman"/>
          <w:b/>
          <w:sz w:val="28"/>
          <w:szCs w:val="28"/>
        </w:rPr>
      </w:pPr>
    </w:p>
    <w:p w:rsidR="00A23276" w:rsidRDefault="00A23276" w:rsidP="00A23276">
      <w:pPr>
        <w:spacing w:after="0" w:line="240" w:lineRule="auto"/>
        <w:rPr>
          <w:rFonts w:ascii="Times New Roman" w:hAnsi="Times New Roman" w:cs="Times New Roman"/>
          <w:sz w:val="28"/>
          <w:szCs w:val="28"/>
        </w:rPr>
      </w:pPr>
      <w:r w:rsidRPr="00A23276">
        <w:rPr>
          <w:rFonts w:ascii="Times New Roman" w:hAnsi="Times New Roman" w:cs="Times New Roman"/>
          <w:sz w:val="28"/>
          <w:szCs w:val="28"/>
        </w:rPr>
        <w:t xml:space="preserve">          Изучить текст параграфа (стр. 219-220) и заполнить таблицу</w:t>
      </w:r>
    </w:p>
    <w:p w:rsidR="00A23276" w:rsidRPr="00A23276" w:rsidRDefault="00A23276" w:rsidP="00A23276">
      <w:pPr>
        <w:spacing w:after="0" w:line="240" w:lineRule="auto"/>
        <w:rPr>
          <w:rFonts w:ascii="Times New Roman" w:hAnsi="Times New Roman" w:cs="Times New Roman"/>
          <w:sz w:val="28"/>
          <w:szCs w:val="28"/>
        </w:rPr>
      </w:pPr>
    </w:p>
    <w:tbl>
      <w:tblPr>
        <w:tblStyle w:val="a5"/>
        <w:tblW w:w="0" w:type="auto"/>
        <w:tblInd w:w="-5" w:type="dxa"/>
        <w:tblLook w:val="04A0" w:firstRow="1" w:lastRow="0" w:firstColumn="1" w:lastColumn="0" w:noHBand="0" w:noVBand="1"/>
      </w:tblPr>
      <w:tblGrid>
        <w:gridCol w:w="3261"/>
        <w:gridCol w:w="3341"/>
        <w:gridCol w:w="2402"/>
      </w:tblGrid>
      <w:tr w:rsidR="00A23276" w:rsidRPr="00A23276" w:rsidTr="00A23276">
        <w:tc>
          <w:tcPr>
            <w:tcW w:w="3261" w:type="dxa"/>
          </w:tcPr>
          <w:p w:rsidR="00A23276" w:rsidRPr="00A23276" w:rsidRDefault="00A23276" w:rsidP="002A2410">
            <w:pPr>
              <w:pStyle w:val="a3"/>
              <w:ind w:left="0"/>
              <w:jc w:val="center"/>
              <w:rPr>
                <w:rFonts w:ascii="Times New Roman" w:hAnsi="Times New Roman" w:cs="Times New Roman"/>
                <w:sz w:val="28"/>
                <w:szCs w:val="28"/>
              </w:rPr>
            </w:pPr>
            <w:r w:rsidRPr="00A23276">
              <w:rPr>
                <w:rFonts w:ascii="Times New Roman" w:hAnsi="Times New Roman" w:cs="Times New Roman"/>
                <w:sz w:val="28"/>
                <w:szCs w:val="28"/>
              </w:rPr>
              <w:t>Группа общественных отношений, являющихся предметом конституционного права.</w:t>
            </w:r>
          </w:p>
        </w:tc>
        <w:tc>
          <w:tcPr>
            <w:tcW w:w="3341" w:type="dxa"/>
          </w:tcPr>
          <w:p w:rsidR="00A23276" w:rsidRPr="00A23276" w:rsidRDefault="00A23276" w:rsidP="002A2410">
            <w:pPr>
              <w:pStyle w:val="a3"/>
              <w:ind w:left="0"/>
              <w:jc w:val="center"/>
              <w:rPr>
                <w:rFonts w:ascii="Times New Roman" w:hAnsi="Times New Roman" w:cs="Times New Roman"/>
                <w:sz w:val="28"/>
                <w:szCs w:val="28"/>
              </w:rPr>
            </w:pPr>
            <w:r w:rsidRPr="00A23276">
              <w:rPr>
                <w:rFonts w:ascii="Times New Roman" w:hAnsi="Times New Roman" w:cs="Times New Roman"/>
                <w:sz w:val="28"/>
                <w:szCs w:val="28"/>
              </w:rPr>
              <w:t>Подгруппа (если имеется)</w:t>
            </w:r>
          </w:p>
        </w:tc>
        <w:tc>
          <w:tcPr>
            <w:tcW w:w="2402" w:type="dxa"/>
          </w:tcPr>
          <w:p w:rsidR="00A23276" w:rsidRPr="00A23276" w:rsidRDefault="00A23276" w:rsidP="002A2410">
            <w:pPr>
              <w:pStyle w:val="a3"/>
              <w:ind w:left="0"/>
              <w:jc w:val="center"/>
              <w:rPr>
                <w:rFonts w:ascii="Times New Roman" w:hAnsi="Times New Roman" w:cs="Times New Roman"/>
                <w:sz w:val="28"/>
                <w:szCs w:val="28"/>
              </w:rPr>
            </w:pPr>
            <w:r w:rsidRPr="00A23276">
              <w:rPr>
                <w:rFonts w:ascii="Times New Roman" w:hAnsi="Times New Roman" w:cs="Times New Roman"/>
                <w:sz w:val="28"/>
                <w:szCs w:val="28"/>
              </w:rPr>
              <w:t>Соответствующие статьи конституции</w:t>
            </w: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P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bookmarkStart w:id="0" w:name="_GoBack"/>
            <w:bookmarkEnd w:id="0"/>
          </w:p>
          <w:p w:rsidR="00A23276" w:rsidRDefault="00A23276" w:rsidP="002A2410">
            <w:pPr>
              <w:pStyle w:val="a3"/>
              <w:ind w:left="0"/>
              <w:rPr>
                <w:rFonts w:ascii="Times New Roman" w:hAnsi="Times New Roman" w:cs="Times New Roman"/>
                <w:sz w:val="28"/>
                <w:szCs w:val="28"/>
              </w:rPr>
            </w:pPr>
          </w:p>
          <w:p w:rsidR="00A23276" w:rsidRP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P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P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r w:rsidR="00A23276" w:rsidRPr="00A23276" w:rsidTr="00A23276">
        <w:tc>
          <w:tcPr>
            <w:tcW w:w="3261" w:type="dxa"/>
          </w:tcPr>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p w:rsidR="00A23276" w:rsidRDefault="00A23276" w:rsidP="002A2410">
            <w:pPr>
              <w:pStyle w:val="a3"/>
              <w:ind w:left="0"/>
              <w:rPr>
                <w:rFonts w:ascii="Times New Roman" w:hAnsi="Times New Roman" w:cs="Times New Roman"/>
                <w:sz w:val="28"/>
                <w:szCs w:val="28"/>
              </w:rPr>
            </w:pPr>
          </w:p>
        </w:tc>
        <w:tc>
          <w:tcPr>
            <w:tcW w:w="3341" w:type="dxa"/>
          </w:tcPr>
          <w:p w:rsidR="00A23276" w:rsidRPr="00A23276" w:rsidRDefault="00A23276" w:rsidP="002A2410">
            <w:pPr>
              <w:pStyle w:val="a3"/>
              <w:ind w:left="0"/>
              <w:rPr>
                <w:rFonts w:ascii="Times New Roman" w:hAnsi="Times New Roman" w:cs="Times New Roman"/>
                <w:sz w:val="28"/>
                <w:szCs w:val="28"/>
              </w:rPr>
            </w:pPr>
          </w:p>
        </w:tc>
        <w:tc>
          <w:tcPr>
            <w:tcW w:w="2402" w:type="dxa"/>
          </w:tcPr>
          <w:p w:rsidR="00A23276" w:rsidRPr="00A23276" w:rsidRDefault="00A23276" w:rsidP="002A2410">
            <w:pPr>
              <w:pStyle w:val="a3"/>
              <w:ind w:left="0"/>
              <w:rPr>
                <w:rFonts w:ascii="Times New Roman" w:hAnsi="Times New Roman" w:cs="Times New Roman"/>
                <w:sz w:val="28"/>
                <w:szCs w:val="28"/>
              </w:rPr>
            </w:pPr>
          </w:p>
        </w:tc>
      </w:tr>
    </w:tbl>
    <w:p w:rsidR="0050067F" w:rsidRDefault="0050067F" w:rsidP="00A23276">
      <w:pPr>
        <w:spacing w:after="0" w:line="240" w:lineRule="auto"/>
        <w:jc w:val="right"/>
        <w:rPr>
          <w:rFonts w:ascii="Times New Roman" w:hAnsi="Times New Roman" w:cs="Times New Roman"/>
          <w:b/>
          <w:i/>
          <w:sz w:val="28"/>
          <w:szCs w:val="28"/>
        </w:rPr>
      </w:pPr>
    </w:p>
    <w:p w:rsidR="008E17F0" w:rsidRDefault="00A23276" w:rsidP="00A23276">
      <w:pPr>
        <w:spacing w:after="0" w:line="24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Рабочий лист № 3.</w:t>
      </w:r>
    </w:p>
    <w:p w:rsidR="00DD0713" w:rsidRPr="00DD0713" w:rsidRDefault="00DD0713" w:rsidP="00DD0713">
      <w:pPr>
        <w:pStyle w:val="a3"/>
        <w:spacing w:after="0" w:line="240" w:lineRule="auto"/>
        <w:ind w:left="0"/>
        <w:jc w:val="center"/>
        <w:rPr>
          <w:rFonts w:ascii="Times New Roman" w:hAnsi="Times New Roman" w:cs="Times New Roman"/>
          <w:b/>
          <w:sz w:val="28"/>
          <w:szCs w:val="28"/>
        </w:rPr>
      </w:pPr>
      <w:r w:rsidRPr="00DD0713">
        <w:rPr>
          <w:rFonts w:ascii="Times New Roman" w:hAnsi="Times New Roman" w:cs="Times New Roman"/>
          <w:b/>
          <w:sz w:val="28"/>
          <w:szCs w:val="28"/>
        </w:rPr>
        <w:t>Группа 3. Субъекты конституционного права.</w:t>
      </w:r>
    </w:p>
    <w:p w:rsidR="00DD0713" w:rsidRPr="00DD0713" w:rsidRDefault="0050067F" w:rsidP="00DD0713">
      <w:pPr>
        <w:pStyle w:val="a3"/>
        <w:spacing w:after="0" w:line="24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DD0713" w:rsidRPr="00DD0713">
        <w:rPr>
          <w:rFonts w:ascii="Times New Roman" w:hAnsi="Times New Roman" w:cs="Times New Roman"/>
          <w:sz w:val="28"/>
          <w:szCs w:val="28"/>
        </w:rPr>
        <w:t>Выполните следующие задания:</w:t>
      </w:r>
    </w:p>
    <w:p w:rsidR="00DD0713" w:rsidRPr="00DD0713" w:rsidRDefault="00DD0713" w:rsidP="00DD0713">
      <w:pPr>
        <w:spacing w:after="0" w:line="240" w:lineRule="auto"/>
        <w:rPr>
          <w:rFonts w:ascii="Times New Roman" w:hAnsi="Times New Roman" w:cs="Times New Roman"/>
          <w:sz w:val="28"/>
          <w:szCs w:val="28"/>
        </w:rPr>
      </w:pPr>
      <w:r w:rsidRPr="00DD0713">
        <w:rPr>
          <w:rFonts w:ascii="Times New Roman" w:hAnsi="Times New Roman" w:cs="Times New Roman"/>
          <w:sz w:val="28"/>
          <w:szCs w:val="28"/>
        </w:rPr>
        <w:t xml:space="preserve">          1. Используя текст учебника (стр. 219-220), составьте перечень субъектов конституционного права. __________________________________________________</w:t>
      </w:r>
      <w:r>
        <w:rPr>
          <w:rFonts w:ascii="Times New Roman" w:hAnsi="Times New Roman" w:cs="Times New Roman"/>
          <w:sz w:val="28"/>
          <w:szCs w:val="28"/>
        </w:rPr>
        <w:t xml:space="preserve">________________ </w:t>
      </w:r>
    </w:p>
    <w:p w:rsidR="00DD0713" w:rsidRDefault="00DD0713" w:rsidP="00DD0713">
      <w:pPr>
        <w:spacing w:after="0" w:line="240" w:lineRule="auto"/>
        <w:rPr>
          <w:rFonts w:ascii="Times New Roman" w:hAnsi="Times New Roman" w:cs="Times New Roman"/>
          <w:sz w:val="28"/>
          <w:szCs w:val="28"/>
        </w:rPr>
      </w:pPr>
      <w:r w:rsidRPr="00DD0713">
        <w:rPr>
          <w:rFonts w:ascii="Times New Roman" w:hAnsi="Times New Roman" w:cs="Times New Roman"/>
          <w:sz w:val="28"/>
          <w:szCs w:val="28"/>
        </w:rPr>
        <w:t>__________________________________________________________________</w:t>
      </w:r>
    </w:p>
    <w:p w:rsidR="00DD0713" w:rsidRDefault="00DD0713" w:rsidP="00DD0713">
      <w:pPr>
        <w:spacing w:after="0" w:line="24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r w:rsidRPr="00DD0713">
        <w:rPr>
          <w:rFonts w:ascii="Times New Roman" w:hAnsi="Times New Roman" w:cs="Times New Roman"/>
          <w:sz w:val="28"/>
          <w:szCs w:val="28"/>
        </w:rPr>
        <w:t>.</w:t>
      </w:r>
    </w:p>
    <w:p w:rsidR="00DD0713" w:rsidRDefault="00DD0713" w:rsidP="00DD0713">
      <w:pPr>
        <w:spacing w:after="0" w:line="240" w:lineRule="auto"/>
        <w:rPr>
          <w:rFonts w:ascii="Times New Roman" w:hAnsi="Times New Roman" w:cs="Times New Roman"/>
          <w:sz w:val="28"/>
          <w:szCs w:val="28"/>
        </w:rPr>
      </w:pPr>
      <w:r w:rsidRPr="00DD0713">
        <w:rPr>
          <w:rFonts w:ascii="Times New Roman" w:hAnsi="Times New Roman" w:cs="Times New Roman"/>
          <w:sz w:val="28"/>
          <w:szCs w:val="28"/>
        </w:rPr>
        <w:t xml:space="preserve">          2. Предположите, почему к субъектам права относят </w:t>
      </w:r>
      <w:r w:rsidRPr="00DD0713">
        <w:rPr>
          <w:rFonts w:ascii="Times New Roman" w:hAnsi="Times New Roman" w:cs="Times New Roman"/>
          <w:i/>
          <w:sz w:val="28"/>
          <w:szCs w:val="28"/>
        </w:rPr>
        <w:t xml:space="preserve">человека. </w:t>
      </w:r>
      <w:r w:rsidRPr="00DD0713">
        <w:rPr>
          <w:rFonts w:ascii="Times New Roman" w:hAnsi="Times New Roman" w:cs="Times New Roman"/>
          <w:sz w:val="28"/>
          <w:szCs w:val="28"/>
        </w:rPr>
        <w:t>Что включает в себя понятие «человек» в конституционном праве.</w:t>
      </w:r>
    </w:p>
    <w:p w:rsidR="00DD0713" w:rsidRPr="00DD0713" w:rsidRDefault="00DD0713" w:rsidP="00DD0713">
      <w:pPr>
        <w:spacing w:after="0" w:line="240" w:lineRule="auto"/>
        <w:jc w:val="both"/>
        <w:rPr>
          <w:rFonts w:ascii="Times New Roman" w:hAnsi="Times New Roman" w:cs="Times New Roman"/>
          <w:sz w:val="28"/>
          <w:szCs w:val="28"/>
        </w:rPr>
      </w:pPr>
      <w:r w:rsidRPr="00DD0713">
        <w:rPr>
          <w:rFonts w:ascii="Times New Roman" w:hAnsi="Times New Roman" w:cs="Times New Roman"/>
          <w:sz w:val="28"/>
          <w:szCs w:val="28"/>
        </w:rPr>
        <w:t xml:space="preserve">          3. Используя составленный перечень, заполните таблицу «Субъекты конституционного права».</w:t>
      </w:r>
    </w:p>
    <w:tbl>
      <w:tblPr>
        <w:tblStyle w:val="a5"/>
        <w:tblW w:w="0" w:type="auto"/>
        <w:tblLook w:val="04A0" w:firstRow="1" w:lastRow="0" w:firstColumn="1" w:lastColumn="0" w:noHBand="0" w:noVBand="1"/>
      </w:tblPr>
      <w:tblGrid>
        <w:gridCol w:w="3115"/>
        <w:gridCol w:w="3115"/>
        <w:gridCol w:w="3115"/>
      </w:tblGrid>
      <w:tr w:rsidR="00DD0713" w:rsidRPr="00DD0713" w:rsidTr="001A65E9">
        <w:tc>
          <w:tcPr>
            <w:tcW w:w="3115" w:type="dxa"/>
          </w:tcPr>
          <w:p w:rsidR="00DD0713" w:rsidRPr="00DD0713" w:rsidRDefault="00DD0713" w:rsidP="001A65E9">
            <w:pPr>
              <w:jc w:val="center"/>
              <w:rPr>
                <w:rFonts w:ascii="Times New Roman" w:hAnsi="Times New Roman" w:cs="Times New Roman"/>
                <w:b/>
                <w:sz w:val="28"/>
                <w:szCs w:val="28"/>
              </w:rPr>
            </w:pPr>
            <w:r w:rsidRPr="00DD0713">
              <w:rPr>
                <w:rFonts w:ascii="Times New Roman" w:hAnsi="Times New Roman" w:cs="Times New Roman"/>
                <w:b/>
                <w:sz w:val="28"/>
                <w:szCs w:val="28"/>
              </w:rPr>
              <w:t>Связанные с человеком</w:t>
            </w:r>
          </w:p>
        </w:tc>
        <w:tc>
          <w:tcPr>
            <w:tcW w:w="3115" w:type="dxa"/>
          </w:tcPr>
          <w:p w:rsidR="00DD0713" w:rsidRPr="00DD0713" w:rsidRDefault="00DD0713" w:rsidP="001A65E9">
            <w:pPr>
              <w:jc w:val="center"/>
              <w:rPr>
                <w:rFonts w:ascii="Times New Roman" w:hAnsi="Times New Roman" w:cs="Times New Roman"/>
                <w:b/>
                <w:sz w:val="28"/>
                <w:szCs w:val="28"/>
              </w:rPr>
            </w:pPr>
            <w:r w:rsidRPr="00DD0713">
              <w:rPr>
                <w:rFonts w:ascii="Times New Roman" w:hAnsi="Times New Roman" w:cs="Times New Roman"/>
                <w:b/>
                <w:sz w:val="28"/>
                <w:szCs w:val="28"/>
              </w:rPr>
              <w:t>Связанные с территорией</w:t>
            </w:r>
          </w:p>
        </w:tc>
        <w:tc>
          <w:tcPr>
            <w:tcW w:w="3115" w:type="dxa"/>
          </w:tcPr>
          <w:p w:rsidR="00DD0713" w:rsidRPr="00DD0713" w:rsidRDefault="00DD0713" w:rsidP="001A65E9">
            <w:pPr>
              <w:jc w:val="center"/>
              <w:rPr>
                <w:rFonts w:ascii="Times New Roman" w:hAnsi="Times New Roman" w:cs="Times New Roman"/>
                <w:b/>
                <w:sz w:val="28"/>
                <w:szCs w:val="28"/>
              </w:rPr>
            </w:pPr>
            <w:r w:rsidRPr="00DD0713">
              <w:rPr>
                <w:rFonts w:ascii="Times New Roman" w:hAnsi="Times New Roman" w:cs="Times New Roman"/>
                <w:b/>
                <w:sz w:val="28"/>
                <w:szCs w:val="28"/>
              </w:rPr>
              <w:t>Связанные с властными полномочиями</w:t>
            </w: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r w:rsidR="00DD0713" w:rsidRPr="00DD0713" w:rsidTr="001A65E9">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c>
          <w:tcPr>
            <w:tcW w:w="3115" w:type="dxa"/>
          </w:tcPr>
          <w:p w:rsidR="00DD0713" w:rsidRPr="00DD0713" w:rsidRDefault="00DD0713" w:rsidP="001A65E9">
            <w:pPr>
              <w:jc w:val="both"/>
              <w:rPr>
                <w:rFonts w:ascii="Times New Roman" w:hAnsi="Times New Roman" w:cs="Times New Roman"/>
                <w:sz w:val="28"/>
                <w:szCs w:val="28"/>
              </w:rPr>
            </w:pPr>
          </w:p>
        </w:tc>
      </w:tr>
    </w:tbl>
    <w:p w:rsidR="00DD0713" w:rsidRPr="00DD0713" w:rsidRDefault="00DD0713" w:rsidP="00DD0713">
      <w:pPr>
        <w:spacing w:after="0" w:line="240" w:lineRule="auto"/>
        <w:jc w:val="both"/>
        <w:rPr>
          <w:rFonts w:ascii="Times New Roman" w:hAnsi="Times New Roman" w:cs="Times New Roman"/>
          <w:sz w:val="28"/>
          <w:szCs w:val="28"/>
        </w:rPr>
      </w:pPr>
    </w:p>
    <w:p w:rsidR="00DD0713" w:rsidRDefault="00DD0713" w:rsidP="00DD0713">
      <w:pPr>
        <w:spacing w:after="0" w:line="240" w:lineRule="auto"/>
        <w:jc w:val="both"/>
        <w:rPr>
          <w:rFonts w:ascii="Times New Roman" w:hAnsi="Times New Roman" w:cs="Times New Roman"/>
          <w:sz w:val="28"/>
          <w:szCs w:val="28"/>
        </w:rPr>
      </w:pPr>
      <w:r w:rsidRPr="00DD0713">
        <w:rPr>
          <w:rFonts w:ascii="Times New Roman" w:hAnsi="Times New Roman" w:cs="Times New Roman"/>
          <w:sz w:val="28"/>
          <w:szCs w:val="28"/>
        </w:rPr>
        <w:t xml:space="preserve">          Избирательные комиссии, российский народ, Президент РФ, граждане РФ, государственные служащие, депутаты различных уровней, военнослужащие, должностные лица, Правительство РФ, иностранные граждане, Государственная Дума, апатриды, президенты республик, субъекты РФ, человек (лицо, личность, каждый), органы местного самоуправления, Совет Федерации, избиратели, главы администраций, собрания граждан (сельские сходы), административно-территориальные единицы (города, поселки, села и др.)</w:t>
      </w:r>
    </w:p>
    <w:p w:rsidR="006D5F1B" w:rsidRPr="00DD0713" w:rsidRDefault="006D5F1B" w:rsidP="00DD0713">
      <w:pPr>
        <w:spacing w:after="0" w:line="240" w:lineRule="auto"/>
        <w:jc w:val="both"/>
        <w:rPr>
          <w:rFonts w:ascii="Times New Roman" w:hAnsi="Times New Roman" w:cs="Times New Roman"/>
          <w:sz w:val="28"/>
          <w:szCs w:val="28"/>
        </w:rPr>
      </w:pP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Вывод: </w:t>
      </w:r>
      <w:r>
        <w:rPr>
          <w:rFonts w:ascii="Times New Roman" w:hAnsi="Times New Roman" w:cs="Times New Roman"/>
          <w:sz w:val="28"/>
          <w:szCs w:val="28"/>
        </w:rPr>
        <w:t>Сформулировать особенность конституционного права как отрасли права, исходя из характера субъектов отношений, являющихся предметом отрасли.</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DD0713" w:rsidRDefault="00DD0713" w:rsidP="00DD0713">
      <w:pPr>
        <w:spacing w:after="0" w:line="240" w:lineRule="auto"/>
        <w:jc w:val="both"/>
        <w:rPr>
          <w:rFonts w:ascii="Times New Roman" w:hAnsi="Times New Roman" w:cs="Times New Roman"/>
          <w:sz w:val="24"/>
          <w:szCs w:val="24"/>
        </w:rPr>
      </w:pPr>
    </w:p>
    <w:p w:rsidR="00A23276" w:rsidRDefault="00A23276" w:rsidP="00A23276">
      <w:pPr>
        <w:spacing w:after="0" w:line="240" w:lineRule="auto"/>
        <w:jc w:val="both"/>
        <w:rPr>
          <w:rFonts w:ascii="Times New Roman" w:hAnsi="Times New Roman" w:cs="Times New Roman"/>
          <w:sz w:val="28"/>
          <w:szCs w:val="28"/>
        </w:rPr>
      </w:pPr>
    </w:p>
    <w:p w:rsidR="00DD0713" w:rsidRDefault="00DD0713" w:rsidP="00DD0713">
      <w:pPr>
        <w:spacing w:after="0" w:line="24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Рабочий лист № 4.</w:t>
      </w:r>
    </w:p>
    <w:p w:rsidR="0050067F" w:rsidRDefault="0050067F" w:rsidP="00DD0713">
      <w:pPr>
        <w:spacing w:after="0" w:line="240" w:lineRule="auto"/>
        <w:jc w:val="right"/>
        <w:rPr>
          <w:rFonts w:ascii="Times New Roman" w:hAnsi="Times New Roman" w:cs="Times New Roman"/>
          <w:b/>
          <w:i/>
          <w:sz w:val="28"/>
          <w:szCs w:val="28"/>
        </w:rPr>
      </w:pPr>
    </w:p>
    <w:p w:rsidR="006D5F1B" w:rsidRDefault="006D5F1B" w:rsidP="006D5F1B">
      <w:pPr>
        <w:spacing w:after="0" w:line="240" w:lineRule="auto"/>
        <w:jc w:val="center"/>
        <w:rPr>
          <w:rFonts w:ascii="Times New Roman" w:hAnsi="Times New Roman" w:cs="Times New Roman"/>
          <w:b/>
          <w:sz w:val="28"/>
          <w:szCs w:val="28"/>
        </w:rPr>
      </w:pPr>
      <w:r w:rsidRPr="006D5F1B">
        <w:rPr>
          <w:rFonts w:ascii="Times New Roman" w:hAnsi="Times New Roman" w:cs="Times New Roman"/>
          <w:b/>
          <w:sz w:val="28"/>
          <w:szCs w:val="28"/>
        </w:rPr>
        <w:t>Группа 4. Методы правового регулирования в конституционном праве.</w:t>
      </w:r>
    </w:p>
    <w:p w:rsidR="006D5F1B" w:rsidRPr="006D5F1B" w:rsidRDefault="006D5F1B" w:rsidP="006D5F1B">
      <w:pPr>
        <w:spacing w:after="0" w:line="240" w:lineRule="auto"/>
        <w:jc w:val="center"/>
        <w:rPr>
          <w:rFonts w:ascii="Times New Roman" w:hAnsi="Times New Roman" w:cs="Times New Roman"/>
          <w:b/>
          <w:sz w:val="28"/>
          <w:szCs w:val="28"/>
        </w:rPr>
      </w:pPr>
    </w:p>
    <w:p w:rsidR="006D5F1B" w:rsidRPr="006D5F1B" w:rsidRDefault="006D5F1B" w:rsidP="006D5F1B">
      <w:pPr>
        <w:spacing w:after="0" w:line="240" w:lineRule="auto"/>
        <w:jc w:val="both"/>
        <w:rPr>
          <w:rFonts w:ascii="Times New Roman" w:hAnsi="Times New Roman" w:cs="Times New Roman"/>
          <w:sz w:val="28"/>
          <w:szCs w:val="28"/>
        </w:rPr>
      </w:pPr>
      <w:r w:rsidRPr="006D5F1B">
        <w:rPr>
          <w:rFonts w:ascii="Times New Roman" w:hAnsi="Times New Roman" w:cs="Times New Roman"/>
          <w:sz w:val="28"/>
          <w:szCs w:val="28"/>
        </w:rPr>
        <w:t xml:space="preserve">          На основании текста Конституции РФ и параграфа учебника (стр. 221-222) заполнить таблицу. </w:t>
      </w:r>
    </w:p>
    <w:p w:rsidR="006D5F1B" w:rsidRDefault="006D5F1B" w:rsidP="006D5F1B">
      <w:pPr>
        <w:spacing w:after="0" w:line="240" w:lineRule="auto"/>
        <w:jc w:val="both"/>
        <w:rPr>
          <w:rFonts w:ascii="Times New Roman" w:hAnsi="Times New Roman" w:cs="Times New Roman"/>
          <w:b/>
          <w:sz w:val="28"/>
          <w:szCs w:val="28"/>
        </w:rPr>
      </w:pPr>
      <w:r w:rsidRPr="006D5F1B">
        <w:rPr>
          <w:rFonts w:ascii="Times New Roman" w:hAnsi="Times New Roman" w:cs="Times New Roman"/>
          <w:sz w:val="28"/>
          <w:szCs w:val="28"/>
        </w:rPr>
        <w:t xml:space="preserve">          Распределите следующие методы правового регулирования в зависимости от предписаний Конституции РФ: </w:t>
      </w:r>
      <w:proofErr w:type="spellStart"/>
      <w:r w:rsidR="002264D7">
        <w:rPr>
          <w:rFonts w:ascii="Times New Roman" w:hAnsi="Times New Roman" w:cs="Times New Roman"/>
          <w:b/>
          <w:sz w:val="28"/>
          <w:szCs w:val="28"/>
        </w:rPr>
        <w:t>управомо</w:t>
      </w:r>
      <w:r w:rsidRPr="006D5F1B">
        <w:rPr>
          <w:rFonts w:ascii="Times New Roman" w:hAnsi="Times New Roman" w:cs="Times New Roman"/>
          <w:b/>
          <w:sz w:val="28"/>
          <w:szCs w:val="28"/>
        </w:rPr>
        <w:t>чивающий</w:t>
      </w:r>
      <w:proofErr w:type="spellEnd"/>
      <w:r w:rsidRPr="006D5F1B">
        <w:rPr>
          <w:rFonts w:ascii="Times New Roman" w:hAnsi="Times New Roman" w:cs="Times New Roman"/>
          <w:sz w:val="28"/>
          <w:szCs w:val="28"/>
        </w:rPr>
        <w:t xml:space="preserve">, метод </w:t>
      </w:r>
      <w:r w:rsidRPr="006D5F1B">
        <w:rPr>
          <w:rFonts w:ascii="Times New Roman" w:hAnsi="Times New Roman" w:cs="Times New Roman"/>
          <w:b/>
          <w:sz w:val="28"/>
          <w:szCs w:val="28"/>
        </w:rPr>
        <w:t>дозволения</w:t>
      </w:r>
      <w:r w:rsidRPr="006D5F1B">
        <w:rPr>
          <w:rFonts w:ascii="Times New Roman" w:hAnsi="Times New Roman" w:cs="Times New Roman"/>
          <w:sz w:val="28"/>
          <w:szCs w:val="28"/>
        </w:rPr>
        <w:t xml:space="preserve">, метод </w:t>
      </w:r>
      <w:r w:rsidRPr="006D5F1B">
        <w:rPr>
          <w:rFonts w:ascii="Times New Roman" w:hAnsi="Times New Roman" w:cs="Times New Roman"/>
          <w:b/>
          <w:sz w:val="28"/>
          <w:szCs w:val="28"/>
        </w:rPr>
        <w:t>запрета</w:t>
      </w:r>
      <w:r w:rsidRPr="006D5F1B">
        <w:rPr>
          <w:rFonts w:ascii="Times New Roman" w:hAnsi="Times New Roman" w:cs="Times New Roman"/>
          <w:sz w:val="28"/>
          <w:szCs w:val="28"/>
        </w:rPr>
        <w:t xml:space="preserve">, метод </w:t>
      </w:r>
      <w:proofErr w:type="spellStart"/>
      <w:r w:rsidRPr="006D5F1B">
        <w:rPr>
          <w:rFonts w:ascii="Times New Roman" w:hAnsi="Times New Roman" w:cs="Times New Roman"/>
          <w:b/>
          <w:sz w:val="28"/>
          <w:szCs w:val="28"/>
        </w:rPr>
        <w:t>обязывания</w:t>
      </w:r>
      <w:proofErr w:type="spellEnd"/>
      <w:r w:rsidRPr="006D5F1B">
        <w:rPr>
          <w:rFonts w:ascii="Times New Roman" w:hAnsi="Times New Roman" w:cs="Times New Roman"/>
          <w:b/>
          <w:sz w:val="28"/>
          <w:szCs w:val="28"/>
        </w:rPr>
        <w:t>.</w:t>
      </w:r>
    </w:p>
    <w:p w:rsidR="006D5F1B" w:rsidRPr="006D5F1B" w:rsidRDefault="006D5F1B" w:rsidP="006D5F1B">
      <w:pPr>
        <w:spacing w:after="0" w:line="240" w:lineRule="auto"/>
        <w:jc w:val="both"/>
        <w:rPr>
          <w:rFonts w:ascii="Times New Roman" w:hAnsi="Times New Roman" w:cs="Times New Roman"/>
          <w:sz w:val="28"/>
          <w:szCs w:val="28"/>
        </w:rPr>
      </w:pPr>
    </w:p>
    <w:tbl>
      <w:tblPr>
        <w:tblStyle w:val="a5"/>
        <w:tblW w:w="9351" w:type="dxa"/>
        <w:tblLook w:val="04A0" w:firstRow="1" w:lastRow="0" w:firstColumn="1" w:lastColumn="0" w:noHBand="0" w:noVBand="1"/>
      </w:tblPr>
      <w:tblGrid>
        <w:gridCol w:w="3059"/>
        <w:gridCol w:w="1906"/>
        <w:gridCol w:w="4386"/>
      </w:tblGrid>
      <w:tr w:rsidR="006D5F1B" w:rsidRPr="006D5F1B" w:rsidTr="001A65E9">
        <w:tc>
          <w:tcPr>
            <w:tcW w:w="3115" w:type="dxa"/>
          </w:tcPr>
          <w:p w:rsidR="006D5F1B" w:rsidRPr="006D5F1B" w:rsidRDefault="006D5F1B" w:rsidP="001A65E9">
            <w:pPr>
              <w:jc w:val="center"/>
              <w:rPr>
                <w:rFonts w:ascii="Times New Roman" w:hAnsi="Times New Roman" w:cs="Times New Roman"/>
                <w:b/>
                <w:sz w:val="28"/>
                <w:szCs w:val="28"/>
              </w:rPr>
            </w:pPr>
            <w:r w:rsidRPr="006D5F1B">
              <w:rPr>
                <w:rFonts w:ascii="Times New Roman" w:hAnsi="Times New Roman" w:cs="Times New Roman"/>
                <w:b/>
                <w:sz w:val="28"/>
                <w:szCs w:val="28"/>
              </w:rPr>
              <w:t>Метод правового регулирования</w:t>
            </w:r>
          </w:p>
        </w:tc>
        <w:tc>
          <w:tcPr>
            <w:tcW w:w="1700" w:type="dxa"/>
          </w:tcPr>
          <w:p w:rsidR="006D5F1B" w:rsidRPr="006D5F1B" w:rsidRDefault="006D5F1B" w:rsidP="001A65E9">
            <w:pPr>
              <w:jc w:val="center"/>
              <w:rPr>
                <w:rFonts w:ascii="Times New Roman" w:hAnsi="Times New Roman" w:cs="Times New Roman"/>
                <w:b/>
                <w:sz w:val="28"/>
                <w:szCs w:val="28"/>
              </w:rPr>
            </w:pPr>
            <w:r w:rsidRPr="006D5F1B">
              <w:rPr>
                <w:rFonts w:ascii="Times New Roman" w:hAnsi="Times New Roman" w:cs="Times New Roman"/>
                <w:b/>
                <w:sz w:val="28"/>
                <w:szCs w:val="28"/>
              </w:rPr>
              <w:t>Статьи Конституции РФ</w:t>
            </w:r>
          </w:p>
        </w:tc>
        <w:tc>
          <w:tcPr>
            <w:tcW w:w="4536" w:type="dxa"/>
          </w:tcPr>
          <w:p w:rsidR="006D5F1B" w:rsidRPr="006D5F1B" w:rsidRDefault="006D5F1B" w:rsidP="001A65E9">
            <w:pPr>
              <w:jc w:val="center"/>
              <w:rPr>
                <w:rFonts w:ascii="Times New Roman" w:hAnsi="Times New Roman" w:cs="Times New Roman"/>
                <w:b/>
                <w:sz w:val="28"/>
                <w:szCs w:val="28"/>
              </w:rPr>
            </w:pPr>
            <w:r w:rsidRPr="006D5F1B">
              <w:rPr>
                <w:rFonts w:ascii="Times New Roman" w:hAnsi="Times New Roman" w:cs="Times New Roman"/>
                <w:b/>
                <w:sz w:val="28"/>
                <w:szCs w:val="28"/>
              </w:rPr>
              <w:t>Содержание статьи Конституции РФ (пример)</w:t>
            </w:r>
          </w:p>
        </w:tc>
      </w:tr>
      <w:tr w:rsidR="006D5F1B" w:rsidRPr="006D5F1B" w:rsidTr="001A65E9">
        <w:tc>
          <w:tcPr>
            <w:tcW w:w="3115" w:type="dxa"/>
          </w:tcPr>
          <w:p w:rsidR="006D5F1B" w:rsidRDefault="006D5F1B" w:rsidP="001A65E9">
            <w:pPr>
              <w:jc w:val="both"/>
              <w:rPr>
                <w:rFonts w:ascii="Times New Roman" w:hAnsi="Times New Roman" w:cs="Times New Roman"/>
                <w:sz w:val="28"/>
                <w:szCs w:val="28"/>
              </w:rPr>
            </w:pPr>
          </w:p>
          <w:p w:rsidR="006D5F1B" w:rsidRDefault="006D5F1B" w:rsidP="001A65E9">
            <w:pPr>
              <w:jc w:val="both"/>
              <w:rPr>
                <w:rFonts w:ascii="Times New Roman" w:hAnsi="Times New Roman" w:cs="Times New Roman"/>
                <w:sz w:val="28"/>
                <w:szCs w:val="28"/>
              </w:rPr>
            </w:pPr>
          </w:p>
          <w:p w:rsidR="006D5F1B" w:rsidRPr="006D5F1B" w:rsidRDefault="006D5F1B" w:rsidP="001A65E9">
            <w:pPr>
              <w:jc w:val="both"/>
              <w:rPr>
                <w:rFonts w:ascii="Times New Roman" w:hAnsi="Times New Roman" w:cs="Times New Roman"/>
                <w:sz w:val="28"/>
                <w:szCs w:val="28"/>
              </w:rPr>
            </w:pPr>
          </w:p>
        </w:tc>
        <w:tc>
          <w:tcPr>
            <w:tcW w:w="1700" w:type="dxa"/>
          </w:tcPr>
          <w:p w:rsidR="006D5F1B" w:rsidRPr="006D5F1B" w:rsidRDefault="006D5F1B" w:rsidP="001A65E9">
            <w:pPr>
              <w:jc w:val="center"/>
              <w:rPr>
                <w:rFonts w:ascii="Times New Roman" w:hAnsi="Times New Roman" w:cs="Times New Roman"/>
                <w:sz w:val="28"/>
                <w:szCs w:val="28"/>
              </w:rPr>
            </w:pPr>
            <w:r w:rsidRPr="006D5F1B">
              <w:rPr>
                <w:rFonts w:ascii="Times New Roman" w:hAnsi="Times New Roman" w:cs="Times New Roman"/>
                <w:sz w:val="28"/>
                <w:szCs w:val="28"/>
              </w:rPr>
              <w:t>Ст. 73</w:t>
            </w:r>
          </w:p>
        </w:tc>
        <w:tc>
          <w:tcPr>
            <w:tcW w:w="4536" w:type="dxa"/>
          </w:tcPr>
          <w:p w:rsidR="006D5F1B" w:rsidRPr="006D5F1B" w:rsidRDefault="006D5F1B" w:rsidP="001A65E9">
            <w:pPr>
              <w:jc w:val="both"/>
              <w:rPr>
                <w:rFonts w:ascii="Times New Roman" w:hAnsi="Times New Roman" w:cs="Times New Roman"/>
                <w:sz w:val="28"/>
                <w:szCs w:val="28"/>
              </w:rPr>
            </w:pPr>
          </w:p>
        </w:tc>
      </w:tr>
      <w:tr w:rsidR="006D5F1B" w:rsidRPr="006D5F1B" w:rsidTr="001A65E9">
        <w:tc>
          <w:tcPr>
            <w:tcW w:w="3115" w:type="dxa"/>
          </w:tcPr>
          <w:p w:rsidR="006D5F1B" w:rsidRDefault="006D5F1B" w:rsidP="001A65E9">
            <w:pPr>
              <w:jc w:val="both"/>
              <w:rPr>
                <w:rFonts w:ascii="Times New Roman" w:hAnsi="Times New Roman" w:cs="Times New Roman"/>
                <w:sz w:val="28"/>
                <w:szCs w:val="28"/>
              </w:rPr>
            </w:pPr>
          </w:p>
          <w:p w:rsidR="006D5F1B" w:rsidRDefault="006D5F1B" w:rsidP="001A65E9">
            <w:pPr>
              <w:jc w:val="both"/>
              <w:rPr>
                <w:rFonts w:ascii="Times New Roman" w:hAnsi="Times New Roman" w:cs="Times New Roman"/>
                <w:sz w:val="28"/>
                <w:szCs w:val="28"/>
              </w:rPr>
            </w:pPr>
          </w:p>
          <w:p w:rsidR="006D5F1B" w:rsidRPr="006D5F1B" w:rsidRDefault="006D5F1B" w:rsidP="001A65E9">
            <w:pPr>
              <w:jc w:val="both"/>
              <w:rPr>
                <w:rFonts w:ascii="Times New Roman" w:hAnsi="Times New Roman" w:cs="Times New Roman"/>
                <w:sz w:val="28"/>
                <w:szCs w:val="28"/>
              </w:rPr>
            </w:pPr>
          </w:p>
        </w:tc>
        <w:tc>
          <w:tcPr>
            <w:tcW w:w="1700" w:type="dxa"/>
          </w:tcPr>
          <w:p w:rsidR="006D5F1B" w:rsidRPr="006D5F1B" w:rsidRDefault="006D5F1B" w:rsidP="001A65E9">
            <w:pPr>
              <w:jc w:val="center"/>
              <w:rPr>
                <w:rFonts w:ascii="Times New Roman" w:hAnsi="Times New Roman" w:cs="Times New Roman"/>
                <w:sz w:val="28"/>
                <w:szCs w:val="28"/>
              </w:rPr>
            </w:pPr>
            <w:r w:rsidRPr="006D5F1B">
              <w:rPr>
                <w:rFonts w:ascii="Times New Roman" w:hAnsi="Times New Roman" w:cs="Times New Roman"/>
                <w:sz w:val="28"/>
                <w:szCs w:val="28"/>
              </w:rPr>
              <w:t>Ст. 28</w:t>
            </w:r>
          </w:p>
        </w:tc>
        <w:tc>
          <w:tcPr>
            <w:tcW w:w="4536" w:type="dxa"/>
          </w:tcPr>
          <w:p w:rsidR="006D5F1B" w:rsidRPr="006D5F1B" w:rsidRDefault="006D5F1B" w:rsidP="001A65E9">
            <w:pPr>
              <w:jc w:val="both"/>
              <w:rPr>
                <w:rFonts w:ascii="Times New Roman" w:hAnsi="Times New Roman" w:cs="Times New Roman"/>
                <w:sz w:val="28"/>
                <w:szCs w:val="28"/>
              </w:rPr>
            </w:pPr>
          </w:p>
        </w:tc>
      </w:tr>
      <w:tr w:rsidR="006D5F1B" w:rsidRPr="006D5F1B" w:rsidTr="001A65E9">
        <w:tc>
          <w:tcPr>
            <w:tcW w:w="3115" w:type="dxa"/>
          </w:tcPr>
          <w:p w:rsidR="006D5F1B" w:rsidRDefault="006D5F1B" w:rsidP="001A65E9">
            <w:pPr>
              <w:jc w:val="both"/>
              <w:rPr>
                <w:rFonts w:ascii="Times New Roman" w:hAnsi="Times New Roman" w:cs="Times New Roman"/>
                <w:sz w:val="28"/>
                <w:szCs w:val="28"/>
              </w:rPr>
            </w:pPr>
          </w:p>
          <w:p w:rsidR="006D5F1B" w:rsidRDefault="006D5F1B" w:rsidP="001A65E9">
            <w:pPr>
              <w:jc w:val="both"/>
              <w:rPr>
                <w:rFonts w:ascii="Times New Roman" w:hAnsi="Times New Roman" w:cs="Times New Roman"/>
                <w:sz w:val="28"/>
                <w:szCs w:val="28"/>
              </w:rPr>
            </w:pPr>
          </w:p>
          <w:p w:rsidR="006D5F1B" w:rsidRPr="006D5F1B" w:rsidRDefault="006D5F1B" w:rsidP="001A65E9">
            <w:pPr>
              <w:jc w:val="both"/>
              <w:rPr>
                <w:rFonts w:ascii="Times New Roman" w:hAnsi="Times New Roman" w:cs="Times New Roman"/>
                <w:sz w:val="28"/>
                <w:szCs w:val="28"/>
              </w:rPr>
            </w:pPr>
          </w:p>
        </w:tc>
        <w:tc>
          <w:tcPr>
            <w:tcW w:w="1700" w:type="dxa"/>
          </w:tcPr>
          <w:p w:rsidR="006D5F1B" w:rsidRPr="006D5F1B" w:rsidRDefault="006D5F1B" w:rsidP="001A65E9">
            <w:pPr>
              <w:jc w:val="center"/>
              <w:rPr>
                <w:rFonts w:ascii="Times New Roman" w:hAnsi="Times New Roman" w:cs="Times New Roman"/>
                <w:sz w:val="28"/>
                <w:szCs w:val="28"/>
              </w:rPr>
            </w:pPr>
            <w:r w:rsidRPr="006D5F1B">
              <w:rPr>
                <w:rFonts w:ascii="Times New Roman" w:hAnsi="Times New Roman" w:cs="Times New Roman"/>
                <w:sz w:val="28"/>
                <w:szCs w:val="28"/>
              </w:rPr>
              <w:t>Ст. 29 ч. 2</w:t>
            </w:r>
          </w:p>
        </w:tc>
        <w:tc>
          <w:tcPr>
            <w:tcW w:w="4536" w:type="dxa"/>
          </w:tcPr>
          <w:p w:rsidR="006D5F1B" w:rsidRPr="006D5F1B" w:rsidRDefault="006D5F1B" w:rsidP="001A65E9">
            <w:pPr>
              <w:jc w:val="both"/>
              <w:rPr>
                <w:rFonts w:ascii="Times New Roman" w:hAnsi="Times New Roman" w:cs="Times New Roman"/>
                <w:sz w:val="28"/>
                <w:szCs w:val="28"/>
              </w:rPr>
            </w:pPr>
          </w:p>
        </w:tc>
      </w:tr>
      <w:tr w:rsidR="006D5F1B" w:rsidRPr="006D5F1B" w:rsidTr="001A65E9">
        <w:tc>
          <w:tcPr>
            <w:tcW w:w="3115" w:type="dxa"/>
          </w:tcPr>
          <w:p w:rsidR="006D5F1B" w:rsidRDefault="006D5F1B" w:rsidP="001A65E9">
            <w:pPr>
              <w:jc w:val="both"/>
              <w:rPr>
                <w:rFonts w:ascii="Times New Roman" w:hAnsi="Times New Roman" w:cs="Times New Roman"/>
                <w:sz w:val="28"/>
                <w:szCs w:val="28"/>
              </w:rPr>
            </w:pPr>
          </w:p>
          <w:p w:rsidR="006D5F1B" w:rsidRDefault="006D5F1B" w:rsidP="001A65E9">
            <w:pPr>
              <w:jc w:val="both"/>
              <w:rPr>
                <w:rFonts w:ascii="Times New Roman" w:hAnsi="Times New Roman" w:cs="Times New Roman"/>
                <w:sz w:val="28"/>
                <w:szCs w:val="28"/>
              </w:rPr>
            </w:pPr>
          </w:p>
          <w:p w:rsidR="006D5F1B" w:rsidRPr="006D5F1B" w:rsidRDefault="006D5F1B" w:rsidP="001A65E9">
            <w:pPr>
              <w:jc w:val="both"/>
              <w:rPr>
                <w:rFonts w:ascii="Times New Roman" w:hAnsi="Times New Roman" w:cs="Times New Roman"/>
                <w:sz w:val="28"/>
                <w:szCs w:val="28"/>
              </w:rPr>
            </w:pPr>
          </w:p>
        </w:tc>
        <w:tc>
          <w:tcPr>
            <w:tcW w:w="1700" w:type="dxa"/>
          </w:tcPr>
          <w:p w:rsidR="006D5F1B" w:rsidRPr="006D5F1B" w:rsidRDefault="006D5F1B" w:rsidP="001A65E9">
            <w:pPr>
              <w:jc w:val="center"/>
              <w:rPr>
                <w:rFonts w:ascii="Times New Roman" w:hAnsi="Times New Roman" w:cs="Times New Roman"/>
                <w:sz w:val="28"/>
                <w:szCs w:val="28"/>
              </w:rPr>
            </w:pPr>
            <w:r w:rsidRPr="006D5F1B">
              <w:rPr>
                <w:rFonts w:ascii="Times New Roman" w:hAnsi="Times New Roman" w:cs="Times New Roman"/>
                <w:sz w:val="28"/>
                <w:szCs w:val="28"/>
              </w:rPr>
              <w:t>Ст. 57, ст. 58</w:t>
            </w:r>
          </w:p>
        </w:tc>
        <w:tc>
          <w:tcPr>
            <w:tcW w:w="4536" w:type="dxa"/>
          </w:tcPr>
          <w:p w:rsidR="006D5F1B" w:rsidRPr="006D5F1B" w:rsidRDefault="006D5F1B" w:rsidP="001A65E9">
            <w:pPr>
              <w:jc w:val="both"/>
              <w:rPr>
                <w:rFonts w:ascii="Times New Roman" w:hAnsi="Times New Roman" w:cs="Times New Roman"/>
                <w:sz w:val="28"/>
                <w:szCs w:val="28"/>
              </w:rPr>
            </w:pPr>
          </w:p>
        </w:tc>
      </w:tr>
    </w:tbl>
    <w:p w:rsidR="00DD0713" w:rsidRDefault="00DD0713" w:rsidP="00DD0713">
      <w:pPr>
        <w:spacing w:after="0" w:line="240" w:lineRule="auto"/>
        <w:jc w:val="both"/>
        <w:rPr>
          <w:rFonts w:ascii="Times New Roman" w:hAnsi="Times New Roman" w:cs="Times New Roman"/>
          <w:sz w:val="28"/>
          <w:szCs w:val="28"/>
        </w:rPr>
      </w:pPr>
    </w:p>
    <w:p w:rsidR="006D5F1B" w:rsidRDefault="006D5F1B" w:rsidP="00DD0713">
      <w:pPr>
        <w:spacing w:after="0" w:line="240" w:lineRule="auto"/>
        <w:jc w:val="both"/>
        <w:rPr>
          <w:rFonts w:ascii="Times New Roman" w:hAnsi="Times New Roman" w:cs="Times New Roman"/>
          <w:sz w:val="28"/>
          <w:szCs w:val="28"/>
        </w:rPr>
      </w:pP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Вывод: </w:t>
      </w:r>
      <w:r>
        <w:rPr>
          <w:rFonts w:ascii="Times New Roman" w:hAnsi="Times New Roman" w:cs="Times New Roman"/>
          <w:sz w:val="28"/>
          <w:szCs w:val="28"/>
        </w:rPr>
        <w:t xml:space="preserve">Сформулировать особенность конституционного права как отрасли права, исходя из </w:t>
      </w:r>
      <w:r w:rsidR="002264D7">
        <w:rPr>
          <w:rFonts w:ascii="Times New Roman" w:hAnsi="Times New Roman" w:cs="Times New Roman"/>
          <w:sz w:val="28"/>
          <w:szCs w:val="28"/>
        </w:rPr>
        <w:t>методов правового регулирования</w:t>
      </w:r>
      <w:r>
        <w:rPr>
          <w:rFonts w:ascii="Times New Roman" w:hAnsi="Times New Roman" w:cs="Times New Roman"/>
          <w:sz w:val="28"/>
          <w:szCs w:val="28"/>
        </w:rPr>
        <w:t xml:space="preserve"> отрасли.</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6D5F1B" w:rsidRDefault="006D5F1B" w:rsidP="006D5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rsidR="006D5F1B" w:rsidRPr="00DD0713" w:rsidRDefault="006D5F1B" w:rsidP="00DD0713">
      <w:pPr>
        <w:spacing w:after="0" w:line="240" w:lineRule="auto"/>
        <w:jc w:val="both"/>
        <w:rPr>
          <w:rFonts w:ascii="Times New Roman" w:hAnsi="Times New Roman" w:cs="Times New Roman"/>
          <w:sz w:val="28"/>
          <w:szCs w:val="28"/>
        </w:rPr>
      </w:pPr>
    </w:p>
    <w:sectPr w:rsidR="006D5F1B" w:rsidRPr="00DD0713" w:rsidSect="00F162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15909"/>
    <w:multiLevelType w:val="hybridMultilevel"/>
    <w:tmpl w:val="EB08561A"/>
    <w:lvl w:ilvl="0" w:tplc="7A5CB178">
      <w:start w:val="3"/>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nsid w:val="078A590A"/>
    <w:multiLevelType w:val="hybridMultilevel"/>
    <w:tmpl w:val="FB988D02"/>
    <w:lvl w:ilvl="0" w:tplc="2BB2D290">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1C60A11"/>
    <w:multiLevelType w:val="hybridMultilevel"/>
    <w:tmpl w:val="AF888EB4"/>
    <w:lvl w:ilvl="0" w:tplc="350EE3AA">
      <w:start w:val="1"/>
      <w:numFmt w:val="decimal"/>
      <w:lvlText w:val="%1)"/>
      <w:lvlJc w:val="left"/>
      <w:pPr>
        <w:ind w:left="720" w:hanging="360"/>
      </w:pPr>
      <w:rPr>
        <w:rFonts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7B83285"/>
    <w:multiLevelType w:val="hybridMultilevel"/>
    <w:tmpl w:val="9B2456AE"/>
    <w:lvl w:ilvl="0" w:tplc="4912A58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
    <w:nsid w:val="27C9782E"/>
    <w:multiLevelType w:val="hybridMultilevel"/>
    <w:tmpl w:val="A3AED14C"/>
    <w:lvl w:ilvl="0" w:tplc="E63E6812">
      <w:start w:val="1"/>
      <w:numFmt w:val="bullet"/>
      <w:lvlText w:val=""/>
      <w:lvlJc w:val="left"/>
      <w:pPr>
        <w:ind w:left="69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BD40F6D"/>
    <w:multiLevelType w:val="hybridMultilevel"/>
    <w:tmpl w:val="5D528A2E"/>
    <w:lvl w:ilvl="0" w:tplc="04190011">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42F3C90"/>
    <w:multiLevelType w:val="hybridMultilevel"/>
    <w:tmpl w:val="9FE0DB46"/>
    <w:lvl w:ilvl="0" w:tplc="8DA2EE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4FB0A18"/>
    <w:multiLevelType w:val="hybridMultilevel"/>
    <w:tmpl w:val="75941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306A50"/>
    <w:multiLevelType w:val="hybridMultilevel"/>
    <w:tmpl w:val="0DE0B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AE0398F"/>
    <w:multiLevelType w:val="hybridMultilevel"/>
    <w:tmpl w:val="2344463C"/>
    <w:lvl w:ilvl="0" w:tplc="1E9A513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
    <w:nsid w:val="4CD67AC2"/>
    <w:multiLevelType w:val="hybridMultilevel"/>
    <w:tmpl w:val="0DE0B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7E6FCD"/>
    <w:multiLevelType w:val="hybridMultilevel"/>
    <w:tmpl w:val="0DE0B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BA414D"/>
    <w:multiLevelType w:val="hybridMultilevel"/>
    <w:tmpl w:val="0DE0B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1EC5761"/>
    <w:multiLevelType w:val="hybridMultilevel"/>
    <w:tmpl w:val="0DE0B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2E3DCD"/>
    <w:multiLevelType w:val="hybridMultilevel"/>
    <w:tmpl w:val="7FAC8F22"/>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0"/>
  </w:num>
  <w:num w:numId="2">
    <w:abstractNumId w:val="12"/>
  </w:num>
  <w:num w:numId="3">
    <w:abstractNumId w:val="13"/>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1"/>
  </w:num>
  <w:num w:numId="7">
    <w:abstractNumId w:val="4"/>
  </w:num>
  <w:num w:numId="8">
    <w:abstractNumId w:val="8"/>
  </w:num>
  <w:num w:numId="9">
    <w:abstractNumId w:val="1"/>
  </w:num>
  <w:num w:numId="10">
    <w:abstractNumId w:val="9"/>
  </w:num>
  <w:num w:numId="11">
    <w:abstractNumId w:val="6"/>
  </w:num>
  <w:num w:numId="12">
    <w:abstractNumId w:val="7"/>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41412"/>
    <w:rsid w:val="0000103E"/>
    <w:rsid w:val="000460FF"/>
    <w:rsid w:val="00125597"/>
    <w:rsid w:val="00146B7D"/>
    <w:rsid w:val="002264D7"/>
    <w:rsid w:val="00276FC8"/>
    <w:rsid w:val="002C292F"/>
    <w:rsid w:val="00392A89"/>
    <w:rsid w:val="003A2AB7"/>
    <w:rsid w:val="003B0675"/>
    <w:rsid w:val="0045361A"/>
    <w:rsid w:val="004643A9"/>
    <w:rsid w:val="00480004"/>
    <w:rsid w:val="0050067F"/>
    <w:rsid w:val="005B71FE"/>
    <w:rsid w:val="005C01F2"/>
    <w:rsid w:val="006111FB"/>
    <w:rsid w:val="0063401D"/>
    <w:rsid w:val="00673A13"/>
    <w:rsid w:val="006C1107"/>
    <w:rsid w:val="006D5F1B"/>
    <w:rsid w:val="00701809"/>
    <w:rsid w:val="007131A6"/>
    <w:rsid w:val="00741412"/>
    <w:rsid w:val="00873017"/>
    <w:rsid w:val="008A29D7"/>
    <w:rsid w:val="008D7619"/>
    <w:rsid w:val="008E17F0"/>
    <w:rsid w:val="00912624"/>
    <w:rsid w:val="00945E33"/>
    <w:rsid w:val="009765B6"/>
    <w:rsid w:val="009848D1"/>
    <w:rsid w:val="009B7C9E"/>
    <w:rsid w:val="00A23276"/>
    <w:rsid w:val="00A8732B"/>
    <w:rsid w:val="00AB16DA"/>
    <w:rsid w:val="00B40DE7"/>
    <w:rsid w:val="00BA28B1"/>
    <w:rsid w:val="00BF6A01"/>
    <w:rsid w:val="00C2473F"/>
    <w:rsid w:val="00C45EEB"/>
    <w:rsid w:val="00D04A2B"/>
    <w:rsid w:val="00D5270C"/>
    <w:rsid w:val="00D8634F"/>
    <w:rsid w:val="00DB1D82"/>
    <w:rsid w:val="00DC3DA8"/>
    <w:rsid w:val="00DD0713"/>
    <w:rsid w:val="00DD4BDC"/>
    <w:rsid w:val="00E44FD8"/>
    <w:rsid w:val="00F16218"/>
    <w:rsid w:val="00F22273"/>
    <w:rsid w:val="00F84761"/>
    <w:rsid w:val="00FA1008"/>
    <w:rsid w:val="00FD3837"/>
    <w:rsid w:val="00FE73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9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1412"/>
    <w:pPr>
      <w:ind w:left="720"/>
      <w:contextualSpacing/>
    </w:pPr>
  </w:style>
  <w:style w:type="paragraph" w:styleId="a4">
    <w:name w:val="Normal (Web)"/>
    <w:basedOn w:val="a"/>
    <w:rsid w:val="003B06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unhideWhenUsed/>
    <w:rsid w:val="003B0675"/>
    <w:pPr>
      <w:spacing w:after="0" w:line="240" w:lineRule="auto"/>
      <w:ind w:firstLine="360"/>
      <w:jc w:val="both"/>
    </w:pPr>
    <w:rPr>
      <w:rFonts w:ascii="Times New Roman" w:eastAsia="Times New Roman" w:hAnsi="Times New Roman" w:cs="Times New Roman"/>
      <w:sz w:val="28"/>
      <w:szCs w:val="24"/>
      <w:lang w:eastAsia="ru-RU"/>
    </w:rPr>
  </w:style>
  <w:style w:type="character" w:customStyle="1" w:styleId="20">
    <w:name w:val="Основной текст с отступом 2 Знак"/>
    <w:basedOn w:val="a0"/>
    <w:link w:val="2"/>
    <w:rsid w:val="003B0675"/>
    <w:rPr>
      <w:rFonts w:ascii="Times New Roman" w:eastAsia="Times New Roman" w:hAnsi="Times New Roman" w:cs="Times New Roman"/>
      <w:sz w:val="28"/>
      <w:szCs w:val="24"/>
      <w:lang w:eastAsia="ru-RU"/>
    </w:rPr>
  </w:style>
  <w:style w:type="table" w:styleId="a5">
    <w:name w:val="Table Grid"/>
    <w:basedOn w:val="a1"/>
    <w:uiPriority w:val="39"/>
    <w:rsid w:val="00A87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9B7C9E"/>
    <w:pPr>
      <w:spacing w:after="0" w:line="240" w:lineRule="auto"/>
      <w:ind w:left="720"/>
      <w:contextualSpacing/>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22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928</TotalTime>
  <Pages>1</Pages>
  <Words>2029</Words>
  <Characters>11570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matchieva.lena@yandex.ru</dc:creator>
  <cp:keywords/>
  <dc:description/>
  <cp:lastModifiedBy>User</cp:lastModifiedBy>
  <cp:revision>27</cp:revision>
  <cp:lastPrinted>2007-07-26T20:35:00Z</cp:lastPrinted>
  <dcterms:created xsi:type="dcterms:W3CDTF">2019-11-27T15:38:00Z</dcterms:created>
  <dcterms:modified xsi:type="dcterms:W3CDTF">2025-02-16T13:20:00Z</dcterms:modified>
</cp:coreProperties>
</file>